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D454" w14:textId="77777777" w:rsidR="00BD64D5" w:rsidRDefault="00BD64D5" w:rsidP="00BD64D5">
      <w:pPr>
        <w:spacing w:after="0"/>
        <w:rPr>
          <w:rFonts w:ascii="Arial" w:hAnsi="Arial" w:cs="Arial"/>
          <w:sz w:val="44"/>
          <w:szCs w:val="44"/>
        </w:rPr>
      </w:pPr>
      <w:r w:rsidRPr="00B40955">
        <w:rPr>
          <w:noProof/>
          <w:color w:val="00B050"/>
        </w:rPr>
        <w:drawing>
          <wp:anchor distT="0" distB="0" distL="114300" distR="114300" simplePos="0" relativeHeight="251659264" behindDoc="0" locked="0" layoutInCell="1" allowOverlap="1" wp14:anchorId="7C793E4F" wp14:editId="5258648B">
            <wp:simplePos x="0" y="0"/>
            <wp:positionH relativeFrom="column">
              <wp:posOffset>-144780</wp:posOffset>
            </wp:positionH>
            <wp:positionV relativeFrom="paragraph">
              <wp:posOffset>0</wp:posOffset>
            </wp:positionV>
            <wp:extent cx="2105025" cy="990600"/>
            <wp:effectExtent l="0" t="0" r="9525" b="0"/>
            <wp:wrapSquare wrapText="bothSides"/>
            <wp:docPr id="1" name="Picture 1" descr="C:\Users\robin.cyr\Downloads\um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cyr\Downloads\ums_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990600"/>
                    </a:xfrm>
                    <a:prstGeom prst="rect">
                      <a:avLst/>
                    </a:prstGeom>
                    <a:noFill/>
                    <a:ln>
                      <a:noFill/>
                    </a:ln>
                  </pic:spPr>
                </pic:pic>
              </a:graphicData>
            </a:graphic>
          </wp:anchor>
        </w:drawing>
      </w:r>
    </w:p>
    <w:p w14:paraId="4251976C" w14:textId="77777777" w:rsidR="00BD64D5" w:rsidRDefault="00BD64D5" w:rsidP="00BD64D5">
      <w:pPr>
        <w:spacing w:after="0"/>
        <w:rPr>
          <w:rFonts w:ascii="Arial" w:hAnsi="Arial" w:cs="Arial"/>
          <w:sz w:val="44"/>
          <w:szCs w:val="44"/>
        </w:rPr>
      </w:pPr>
    </w:p>
    <w:p w14:paraId="4F2ADC35" w14:textId="77777777" w:rsidR="00BD64D5" w:rsidRDefault="00BD64D5" w:rsidP="00BD64D5">
      <w:pPr>
        <w:spacing w:after="0"/>
        <w:jc w:val="center"/>
        <w:rPr>
          <w:rFonts w:ascii="Arial" w:hAnsi="Arial" w:cs="Arial"/>
          <w:sz w:val="44"/>
          <w:szCs w:val="44"/>
        </w:rPr>
      </w:pPr>
    </w:p>
    <w:p w14:paraId="3A4EAC27" w14:textId="77777777" w:rsidR="00BD64D5" w:rsidRDefault="00BD64D5" w:rsidP="00BD64D5">
      <w:pPr>
        <w:spacing w:after="0"/>
        <w:jc w:val="center"/>
        <w:rPr>
          <w:rFonts w:ascii="Arial" w:hAnsi="Arial" w:cs="Arial"/>
          <w:sz w:val="44"/>
          <w:szCs w:val="44"/>
        </w:rPr>
      </w:pPr>
    </w:p>
    <w:p w14:paraId="772F3845"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Administered by University of Maine System</w:t>
      </w:r>
    </w:p>
    <w:p w14:paraId="698EA2AE"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Office of Strategic Procurement</w:t>
      </w:r>
    </w:p>
    <w:p w14:paraId="2003D18B" w14:textId="77777777" w:rsidR="00BD64D5" w:rsidRPr="00605B40" w:rsidRDefault="00BD64D5" w:rsidP="00BD64D5">
      <w:pPr>
        <w:jc w:val="center"/>
        <w:rPr>
          <w:rFonts w:ascii="Arial" w:hAnsi="Arial" w:cs="Arial"/>
          <w:sz w:val="44"/>
          <w:szCs w:val="44"/>
        </w:rPr>
      </w:pPr>
      <w:r w:rsidRPr="00605B40">
        <w:rPr>
          <w:rFonts w:ascii="Arial" w:hAnsi="Arial" w:cs="Arial"/>
          <w:sz w:val="44"/>
          <w:szCs w:val="44"/>
        </w:rPr>
        <w:t xml:space="preserve">Request for </w:t>
      </w:r>
      <w:r>
        <w:rPr>
          <w:rFonts w:ascii="Arial" w:hAnsi="Arial" w:cs="Arial"/>
          <w:sz w:val="44"/>
          <w:szCs w:val="44"/>
        </w:rPr>
        <w:t>Proposal</w:t>
      </w:r>
      <w:r w:rsidRPr="00605B40">
        <w:rPr>
          <w:rFonts w:ascii="Arial" w:hAnsi="Arial" w:cs="Arial"/>
          <w:sz w:val="44"/>
          <w:szCs w:val="44"/>
        </w:rPr>
        <w:t xml:space="preserve"> (RF</w:t>
      </w:r>
      <w:r>
        <w:rPr>
          <w:rFonts w:ascii="Arial" w:hAnsi="Arial" w:cs="Arial"/>
          <w:sz w:val="44"/>
          <w:szCs w:val="44"/>
        </w:rPr>
        <w:t>P</w:t>
      </w:r>
      <w:r w:rsidRPr="00605B40">
        <w:rPr>
          <w:rFonts w:ascii="Arial" w:hAnsi="Arial" w:cs="Arial"/>
          <w:sz w:val="44"/>
          <w:szCs w:val="44"/>
        </w:rPr>
        <w:t>)</w:t>
      </w:r>
    </w:p>
    <w:p w14:paraId="4D8A7D4A" w14:textId="1CB88525" w:rsidR="00BD64D5" w:rsidRPr="004313B5" w:rsidRDefault="0029169B" w:rsidP="0029169B">
      <w:pPr>
        <w:jc w:val="center"/>
        <w:rPr>
          <w:rFonts w:ascii="Arial" w:hAnsi="Arial" w:cs="Arial"/>
          <w:color w:val="1F3864" w:themeColor="accent5" w:themeShade="80"/>
          <w:sz w:val="44"/>
          <w:szCs w:val="44"/>
        </w:rPr>
      </w:pPr>
      <w:r w:rsidRPr="004313B5">
        <w:rPr>
          <w:rFonts w:ascii="Arial" w:hAnsi="Arial" w:cs="Arial"/>
          <w:color w:val="1F3864" w:themeColor="accent5" w:themeShade="80"/>
          <w:sz w:val="44"/>
          <w:szCs w:val="44"/>
        </w:rPr>
        <w:t>SUBMISSION FORM PACKAGE</w:t>
      </w:r>
    </w:p>
    <w:p w14:paraId="068CD160" w14:textId="77777777" w:rsidR="006B2426" w:rsidRDefault="006B2426" w:rsidP="006B2426">
      <w:pPr>
        <w:jc w:val="center"/>
        <w:rPr>
          <w:rFonts w:ascii="Arial" w:hAnsi="Arial" w:cs="Arial"/>
          <w:color w:val="FF0000"/>
          <w:sz w:val="44"/>
          <w:szCs w:val="44"/>
        </w:rPr>
      </w:pPr>
    </w:p>
    <w:p w14:paraId="01007842" w14:textId="12B5CF38" w:rsidR="00046BA5" w:rsidRPr="0074203E" w:rsidRDefault="00046BA5" w:rsidP="00046BA5">
      <w:pPr>
        <w:jc w:val="center"/>
        <w:rPr>
          <w:rFonts w:ascii="Arial" w:hAnsi="Arial" w:cs="Arial"/>
          <w:color w:val="1F3864" w:themeColor="accent5" w:themeShade="80"/>
          <w:sz w:val="44"/>
          <w:szCs w:val="44"/>
        </w:rPr>
      </w:pPr>
      <w:r w:rsidRPr="5105DCF3">
        <w:rPr>
          <w:rFonts w:ascii="Arial" w:hAnsi="Arial" w:cs="Arial"/>
          <w:color w:val="1F3864" w:themeColor="accent5" w:themeShade="80"/>
          <w:sz w:val="44"/>
          <w:szCs w:val="44"/>
        </w:rPr>
        <w:t xml:space="preserve">On-Call / As Needed </w:t>
      </w:r>
      <w:r w:rsidR="002F34D3">
        <w:rPr>
          <w:rFonts w:ascii="Arial" w:hAnsi="Arial" w:cs="Arial"/>
          <w:color w:val="1F3864" w:themeColor="accent5" w:themeShade="80"/>
          <w:sz w:val="44"/>
          <w:szCs w:val="44"/>
        </w:rPr>
        <w:t>Exterior Facility</w:t>
      </w:r>
      <w:r>
        <w:rPr>
          <w:rFonts w:ascii="Arial" w:hAnsi="Arial" w:cs="Arial"/>
          <w:color w:val="1F3864" w:themeColor="accent5" w:themeShade="80"/>
          <w:sz w:val="44"/>
          <w:szCs w:val="44"/>
        </w:rPr>
        <w:t xml:space="preserve"> </w:t>
      </w:r>
      <w:r w:rsidRPr="5105DCF3">
        <w:rPr>
          <w:rFonts w:ascii="Arial" w:hAnsi="Arial" w:cs="Arial"/>
          <w:color w:val="1F3864" w:themeColor="accent5" w:themeShade="80"/>
          <w:sz w:val="44"/>
          <w:szCs w:val="44"/>
        </w:rPr>
        <w:t>Services</w:t>
      </w:r>
    </w:p>
    <w:p w14:paraId="0A121B4D" w14:textId="6D2E7ED7" w:rsidR="00046BA5" w:rsidRDefault="00046BA5" w:rsidP="00046BA5">
      <w:pPr>
        <w:jc w:val="center"/>
        <w:rPr>
          <w:rFonts w:ascii="Arial" w:hAnsi="Arial" w:cs="Arial"/>
          <w:color w:val="1F3864" w:themeColor="accent5" w:themeShade="80"/>
          <w:sz w:val="44"/>
          <w:szCs w:val="44"/>
        </w:rPr>
      </w:pPr>
      <w:r w:rsidRPr="18885136">
        <w:rPr>
          <w:rFonts w:ascii="Arial" w:hAnsi="Arial" w:cs="Arial"/>
          <w:color w:val="1F3864" w:themeColor="accent5" w:themeShade="80"/>
          <w:sz w:val="44"/>
          <w:szCs w:val="44"/>
        </w:rPr>
        <w:t>RFP# 2026-0</w:t>
      </w:r>
      <w:r>
        <w:rPr>
          <w:rFonts w:ascii="Arial" w:hAnsi="Arial" w:cs="Arial"/>
          <w:color w:val="1F3864" w:themeColor="accent5" w:themeShade="80"/>
          <w:sz w:val="44"/>
          <w:szCs w:val="44"/>
        </w:rPr>
        <w:t>4</w:t>
      </w:r>
      <w:r w:rsidR="002F34D3">
        <w:rPr>
          <w:rFonts w:ascii="Arial" w:hAnsi="Arial" w:cs="Arial"/>
          <w:color w:val="1F3864" w:themeColor="accent5" w:themeShade="80"/>
          <w:sz w:val="44"/>
          <w:szCs w:val="44"/>
        </w:rPr>
        <w:t>2</w:t>
      </w:r>
    </w:p>
    <w:p w14:paraId="64F9364C" w14:textId="13DE8C0A" w:rsidR="007419FF" w:rsidRDefault="007419FF" w:rsidP="007419FF">
      <w:pPr>
        <w:jc w:val="center"/>
        <w:rPr>
          <w:rFonts w:ascii="Arial" w:hAnsi="Arial" w:cs="Arial"/>
          <w:color w:val="002060"/>
          <w:sz w:val="32"/>
          <w:szCs w:val="32"/>
        </w:rPr>
      </w:pPr>
      <w:r w:rsidRPr="18885136">
        <w:rPr>
          <w:rFonts w:ascii="Arial" w:hAnsi="Arial" w:cs="Arial"/>
          <w:b/>
          <w:bCs/>
          <w:sz w:val="28"/>
          <w:szCs w:val="28"/>
        </w:rPr>
        <w:t>Issued</w:t>
      </w:r>
      <w:r w:rsidRPr="18885136">
        <w:rPr>
          <w:rFonts w:ascii="Arial" w:hAnsi="Arial" w:cs="Arial"/>
          <w:b/>
          <w:bCs/>
          <w:sz w:val="32"/>
          <w:szCs w:val="32"/>
        </w:rPr>
        <w:t xml:space="preserve"> Date:</w:t>
      </w:r>
      <w:r w:rsidRPr="18885136">
        <w:rPr>
          <w:rFonts w:ascii="Arial" w:hAnsi="Arial" w:cs="Arial"/>
          <w:sz w:val="32"/>
          <w:szCs w:val="32"/>
        </w:rPr>
        <w:t xml:space="preserve">  </w:t>
      </w:r>
      <w:r>
        <w:rPr>
          <w:rFonts w:ascii="Arial" w:hAnsi="Arial" w:cs="Arial"/>
          <w:color w:val="002060"/>
          <w:sz w:val="32"/>
          <w:szCs w:val="32"/>
        </w:rPr>
        <w:t>November 1</w:t>
      </w:r>
      <w:r w:rsidR="0068540C">
        <w:rPr>
          <w:rFonts w:ascii="Arial" w:hAnsi="Arial" w:cs="Arial"/>
          <w:color w:val="002060"/>
          <w:sz w:val="32"/>
          <w:szCs w:val="32"/>
        </w:rPr>
        <w:t>8</w:t>
      </w:r>
      <w:r w:rsidRPr="00EC0051">
        <w:rPr>
          <w:rFonts w:ascii="Arial" w:hAnsi="Arial" w:cs="Arial"/>
          <w:color w:val="002060"/>
          <w:sz w:val="32"/>
          <w:szCs w:val="32"/>
        </w:rPr>
        <w:t>, 2025</w:t>
      </w:r>
    </w:p>
    <w:p w14:paraId="47A4E0C5" w14:textId="77777777" w:rsidR="007419FF" w:rsidRPr="00BA1DBA" w:rsidRDefault="007419FF" w:rsidP="007419FF">
      <w:pPr>
        <w:jc w:val="center"/>
        <w:rPr>
          <w:rFonts w:ascii="Arial" w:hAnsi="Arial" w:cs="Arial"/>
          <w:color w:val="002060"/>
          <w:sz w:val="32"/>
          <w:szCs w:val="32"/>
        </w:rPr>
      </w:pPr>
    </w:p>
    <w:p w14:paraId="1B4FB345" w14:textId="77777777" w:rsidR="007419FF" w:rsidRPr="00BA1DBA" w:rsidRDefault="007419FF" w:rsidP="007419FF">
      <w:pPr>
        <w:jc w:val="center"/>
        <w:rPr>
          <w:rFonts w:ascii="Arial" w:hAnsi="Arial" w:cs="Arial"/>
          <w:color w:val="002060"/>
          <w:sz w:val="32"/>
          <w:szCs w:val="32"/>
        </w:rPr>
      </w:pPr>
      <w:r w:rsidRPr="18885136">
        <w:rPr>
          <w:rFonts w:ascii="Arial" w:hAnsi="Arial" w:cs="Arial"/>
          <w:b/>
          <w:bCs/>
          <w:sz w:val="28"/>
          <w:szCs w:val="28"/>
        </w:rPr>
        <w:t>Response</w:t>
      </w:r>
      <w:r w:rsidRPr="18885136">
        <w:rPr>
          <w:rFonts w:ascii="Arial" w:hAnsi="Arial" w:cs="Arial"/>
          <w:b/>
          <w:bCs/>
          <w:sz w:val="32"/>
          <w:szCs w:val="32"/>
        </w:rPr>
        <w:t xml:space="preserve"> </w:t>
      </w:r>
      <w:r w:rsidRPr="18885136">
        <w:rPr>
          <w:rFonts w:ascii="Arial" w:hAnsi="Arial" w:cs="Arial"/>
          <w:b/>
          <w:bCs/>
          <w:sz w:val="32"/>
          <w:szCs w:val="32"/>
          <w:u w:val="single"/>
        </w:rPr>
        <w:t>Deadline</w:t>
      </w:r>
      <w:r w:rsidRPr="18885136">
        <w:rPr>
          <w:rFonts w:ascii="Arial" w:hAnsi="Arial" w:cs="Arial"/>
          <w:b/>
          <w:bCs/>
          <w:sz w:val="32"/>
          <w:szCs w:val="32"/>
        </w:rPr>
        <w:t xml:space="preserve"> Date/Time:</w:t>
      </w:r>
      <w:r w:rsidRPr="18885136">
        <w:rPr>
          <w:rFonts w:ascii="Arial" w:hAnsi="Arial" w:cs="Arial"/>
          <w:sz w:val="32"/>
          <w:szCs w:val="32"/>
        </w:rPr>
        <w:t xml:space="preserve">  </w:t>
      </w:r>
      <w:r>
        <w:rPr>
          <w:rFonts w:ascii="Arial" w:hAnsi="Arial" w:cs="Arial"/>
          <w:color w:val="002060"/>
          <w:sz w:val="28"/>
          <w:szCs w:val="28"/>
        </w:rPr>
        <w:t>December 10</w:t>
      </w:r>
      <w:r w:rsidRPr="00EC0051">
        <w:rPr>
          <w:rFonts w:ascii="Arial" w:hAnsi="Arial" w:cs="Arial"/>
          <w:color w:val="002060"/>
          <w:sz w:val="28"/>
          <w:szCs w:val="28"/>
        </w:rPr>
        <w:t xml:space="preserve">, 2025, </w:t>
      </w:r>
      <w:r w:rsidRPr="00FC41E0">
        <w:rPr>
          <w:rFonts w:ascii="Arial" w:hAnsi="Arial" w:cs="Arial"/>
          <w:color w:val="1F4E79" w:themeColor="accent1" w:themeShade="80"/>
          <w:sz w:val="28"/>
          <w:szCs w:val="28"/>
        </w:rPr>
        <w:t>11:59 p.m. EST</w:t>
      </w:r>
    </w:p>
    <w:p w14:paraId="5B9D1F67" w14:textId="77777777" w:rsidR="007419FF" w:rsidRDefault="007419FF" w:rsidP="007419FF">
      <w:pPr>
        <w:spacing w:after="0"/>
        <w:jc w:val="center"/>
        <w:rPr>
          <w:rFonts w:ascii="Arial" w:hAnsi="Arial" w:cs="Arial"/>
          <w:b/>
          <w:sz w:val="28"/>
          <w:szCs w:val="28"/>
        </w:rPr>
      </w:pPr>
    </w:p>
    <w:p w14:paraId="35CA9B3E" w14:textId="77777777" w:rsidR="007419FF" w:rsidRDefault="007419FF" w:rsidP="007419FF">
      <w:pPr>
        <w:spacing w:after="0"/>
        <w:jc w:val="center"/>
        <w:rPr>
          <w:rFonts w:ascii="Arial" w:hAnsi="Arial" w:cs="Arial"/>
          <w:b/>
          <w:sz w:val="28"/>
          <w:szCs w:val="28"/>
        </w:rPr>
      </w:pPr>
    </w:p>
    <w:p w14:paraId="38B277C9" w14:textId="77777777" w:rsidR="007419FF" w:rsidRDefault="007419FF" w:rsidP="007419FF">
      <w:pPr>
        <w:spacing w:after="0"/>
        <w:jc w:val="center"/>
        <w:rPr>
          <w:rFonts w:ascii="Arial" w:eastAsia="Arial" w:hAnsi="Arial" w:cs="Arial"/>
          <w:b/>
          <w:sz w:val="28"/>
          <w:szCs w:val="28"/>
        </w:rPr>
      </w:pPr>
      <w:r>
        <w:rPr>
          <w:rFonts w:ascii="Arial" w:eastAsia="Arial" w:hAnsi="Arial" w:cs="Arial"/>
          <w:b/>
          <w:sz w:val="28"/>
          <w:szCs w:val="28"/>
        </w:rPr>
        <w:t>Response Submission and Inquiry Information:</w:t>
      </w:r>
    </w:p>
    <w:p w14:paraId="31AA20D4" w14:textId="77777777" w:rsidR="007419FF" w:rsidRDefault="007419FF" w:rsidP="007419FF">
      <w:pPr>
        <w:spacing w:after="0"/>
        <w:jc w:val="center"/>
        <w:rPr>
          <w:rFonts w:ascii="Arial" w:eastAsia="Arial" w:hAnsi="Arial" w:cs="Arial"/>
          <w:color w:val="1F4E79"/>
          <w:sz w:val="28"/>
          <w:szCs w:val="28"/>
        </w:rPr>
      </w:pPr>
      <w:r>
        <w:rPr>
          <w:rFonts w:ascii="Arial" w:eastAsia="Arial" w:hAnsi="Arial" w:cs="Arial"/>
          <w:color w:val="002060"/>
          <w:sz w:val="28"/>
          <w:szCs w:val="28"/>
        </w:rPr>
        <w:t xml:space="preserve">Submitted electronically to </w:t>
      </w:r>
      <w:r>
        <w:rPr>
          <w:rFonts w:ascii="Arial" w:eastAsia="Arial" w:hAnsi="Arial" w:cs="Arial"/>
          <w:color w:val="1F4E79"/>
          <w:sz w:val="28"/>
          <w:szCs w:val="28"/>
        </w:rPr>
        <w:t>UMSResponses@maine.edu</w:t>
      </w:r>
    </w:p>
    <w:p w14:paraId="66BA3171" w14:textId="0869CC0D" w:rsidR="007419FF" w:rsidRDefault="007419FF" w:rsidP="007419FF">
      <w:pPr>
        <w:jc w:val="center"/>
        <w:rPr>
          <w:rFonts w:ascii="Arial" w:hAnsi="Arial" w:cs="Arial"/>
          <w:color w:val="FF0000"/>
          <w:sz w:val="28"/>
          <w:szCs w:val="28"/>
        </w:rPr>
      </w:pPr>
      <w:r w:rsidRPr="18885136">
        <w:rPr>
          <w:rFonts w:ascii="Arial" w:eastAsia="Arial" w:hAnsi="Arial" w:cs="Arial"/>
          <w:sz w:val="28"/>
          <w:szCs w:val="28"/>
        </w:rPr>
        <w:t xml:space="preserve">Email Subject Line – </w:t>
      </w:r>
      <w:r w:rsidRPr="00FC41E0">
        <w:rPr>
          <w:rFonts w:ascii="Arial" w:eastAsia="Arial" w:hAnsi="Arial" w:cs="Arial"/>
          <w:color w:val="44546A" w:themeColor="text2"/>
          <w:sz w:val="24"/>
          <w:szCs w:val="24"/>
        </w:rPr>
        <w:t>JG</w:t>
      </w:r>
      <w:r w:rsidRPr="00FC41E0">
        <w:rPr>
          <w:rFonts w:ascii="Arial" w:hAnsi="Arial" w:cs="Arial"/>
          <w:color w:val="44546A" w:themeColor="text2"/>
          <w:sz w:val="24"/>
          <w:szCs w:val="24"/>
        </w:rPr>
        <w:t xml:space="preserve">: </w:t>
      </w:r>
      <w:bookmarkStart w:id="0" w:name="_Hlk206506211"/>
      <w:r w:rsidR="002F34D3">
        <w:rPr>
          <w:rFonts w:ascii="Arial" w:hAnsi="Arial" w:cs="Arial"/>
          <w:color w:val="002060"/>
          <w:sz w:val="24"/>
          <w:szCs w:val="24"/>
        </w:rPr>
        <w:t>Exterior Facility</w:t>
      </w:r>
      <w:r>
        <w:rPr>
          <w:rFonts w:ascii="Arial" w:hAnsi="Arial" w:cs="Arial"/>
          <w:color w:val="002060"/>
          <w:sz w:val="24"/>
          <w:szCs w:val="24"/>
        </w:rPr>
        <w:t xml:space="preserve"> </w:t>
      </w:r>
      <w:r w:rsidRPr="00FC41E0">
        <w:rPr>
          <w:rFonts w:ascii="Arial" w:hAnsi="Arial" w:cs="Arial"/>
          <w:color w:val="002060"/>
          <w:sz w:val="24"/>
          <w:szCs w:val="24"/>
        </w:rPr>
        <w:t>Services</w:t>
      </w:r>
      <w:r w:rsidRPr="00FC41E0">
        <w:rPr>
          <w:rFonts w:ascii="Arial" w:hAnsi="Arial" w:cs="Arial"/>
          <w:color w:val="FF0000"/>
          <w:sz w:val="24"/>
          <w:szCs w:val="24"/>
        </w:rPr>
        <w:t xml:space="preserve"> </w:t>
      </w:r>
      <w:bookmarkEnd w:id="0"/>
      <w:r w:rsidRPr="00FC41E0">
        <w:rPr>
          <w:rFonts w:ascii="Arial" w:hAnsi="Arial" w:cs="Arial"/>
          <w:color w:val="1F4E79" w:themeColor="accent1" w:themeShade="80"/>
          <w:sz w:val="24"/>
          <w:szCs w:val="24"/>
        </w:rPr>
        <w:t>- RFP#2026-0</w:t>
      </w:r>
      <w:r w:rsidR="00046BA5">
        <w:rPr>
          <w:rFonts w:ascii="Arial" w:hAnsi="Arial" w:cs="Arial"/>
          <w:color w:val="1F4E79" w:themeColor="accent1" w:themeShade="80"/>
          <w:sz w:val="24"/>
          <w:szCs w:val="24"/>
        </w:rPr>
        <w:t>4</w:t>
      </w:r>
      <w:r w:rsidR="002F34D3">
        <w:rPr>
          <w:rFonts w:ascii="Arial" w:hAnsi="Arial" w:cs="Arial"/>
          <w:color w:val="1F4E79" w:themeColor="accent1" w:themeShade="80"/>
          <w:sz w:val="24"/>
          <w:szCs w:val="24"/>
        </w:rPr>
        <w:t>2</w:t>
      </w:r>
    </w:p>
    <w:p w14:paraId="5B3E79C8" w14:textId="2DB1E961" w:rsidR="00E816EC" w:rsidRPr="0074203E" w:rsidRDefault="00E816EC" w:rsidP="00E816EC">
      <w:pPr>
        <w:jc w:val="center"/>
        <w:rPr>
          <w:rFonts w:ascii="Arial" w:hAnsi="Arial" w:cs="Arial"/>
          <w:b/>
          <w:sz w:val="28"/>
          <w:szCs w:val="28"/>
        </w:rPr>
      </w:pPr>
      <w:r w:rsidRPr="009F5D54">
        <w:rPr>
          <w:rFonts w:ascii="Arial" w:hAnsi="Arial" w:cs="Arial"/>
          <w:b/>
          <w:sz w:val="28"/>
          <w:szCs w:val="28"/>
        </w:rPr>
        <w:t>Response Contact Information:</w:t>
      </w:r>
    </w:p>
    <w:p w14:paraId="06D2C986" w14:textId="1D52F01A" w:rsidR="00E816EC" w:rsidRDefault="00E816EC" w:rsidP="00E816EC">
      <w:pPr>
        <w:jc w:val="center"/>
        <w:rPr>
          <w:rFonts w:ascii="Arial" w:hAnsi="Arial" w:cs="Arial"/>
          <w:color w:val="C00000"/>
          <w:sz w:val="28"/>
          <w:szCs w:val="28"/>
        </w:rPr>
      </w:pPr>
      <w:r w:rsidRPr="00605B40">
        <w:rPr>
          <w:rFonts w:ascii="Arial" w:hAnsi="Arial" w:cs="Arial"/>
          <w:sz w:val="28"/>
          <w:szCs w:val="28"/>
        </w:rPr>
        <w:t>Email:</w:t>
      </w:r>
      <w:r w:rsidRPr="00CB285E">
        <w:rPr>
          <w:rFonts w:ascii="Arial" w:hAnsi="Arial" w:cs="Arial"/>
          <w:color w:val="C00000"/>
          <w:sz w:val="28"/>
          <w:szCs w:val="28"/>
        </w:rPr>
        <w:t xml:space="preserve"> </w:t>
      </w:r>
      <w:r>
        <w:rPr>
          <w:rFonts w:ascii="Arial" w:hAnsi="Arial" w:cs="Arial"/>
          <w:color w:val="1F4E79" w:themeColor="accent1" w:themeShade="80"/>
          <w:sz w:val="28"/>
          <w:szCs w:val="28"/>
        </w:rPr>
        <w:t>UMSResponses@maine.edu</w:t>
      </w:r>
    </w:p>
    <w:p w14:paraId="1C598CE3" w14:textId="5F89C151" w:rsidR="006B2426" w:rsidRDefault="006B2426">
      <w:pPr>
        <w:rPr>
          <w:rFonts w:ascii="Arial" w:hAnsi="Arial" w:cs="Arial"/>
          <w:b/>
          <w:bCs/>
          <w:sz w:val="32"/>
          <w:szCs w:val="32"/>
        </w:rPr>
      </w:pPr>
    </w:p>
    <w:p w14:paraId="2AAA1D9A" w14:textId="77777777" w:rsidR="00E816EC" w:rsidRDefault="00E816EC">
      <w:pPr>
        <w:rPr>
          <w:rFonts w:ascii="Arial" w:hAnsi="Arial" w:cs="Arial"/>
          <w:b/>
          <w:bCs/>
          <w:sz w:val="32"/>
          <w:szCs w:val="32"/>
        </w:rPr>
      </w:pPr>
    </w:p>
    <w:p w14:paraId="3BE44B91" w14:textId="77777777" w:rsidR="00E816EC" w:rsidRDefault="00E816EC">
      <w:pPr>
        <w:rPr>
          <w:rFonts w:ascii="Arial" w:hAnsi="Arial" w:cs="Arial"/>
          <w:b/>
          <w:bCs/>
          <w:sz w:val="32"/>
          <w:szCs w:val="32"/>
        </w:rPr>
      </w:pPr>
    </w:p>
    <w:p w14:paraId="7C76BE01" w14:textId="11D1E253" w:rsidR="007F2C5A" w:rsidRPr="00591EB5" w:rsidRDefault="0029169B">
      <w:pPr>
        <w:rPr>
          <w:rFonts w:ascii="Arial" w:hAnsi="Arial" w:cs="Arial"/>
          <w:b/>
          <w:bCs/>
          <w:sz w:val="32"/>
          <w:szCs w:val="32"/>
        </w:rPr>
      </w:pPr>
      <w:r w:rsidRPr="00591EB5">
        <w:rPr>
          <w:rFonts w:ascii="Arial" w:hAnsi="Arial" w:cs="Arial"/>
          <w:b/>
          <w:bCs/>
          <w:sz w:val="32"/>
          <w:szCs w:val="32"/>
        </w:rPr>
        <w:lastRenderedPageBreak/>
        <w:t>INSTRUCTIONS</w:t>
      </w:r>
    </w:p>
    <w:p w14:paraId="5DCB2CB0" w14:textId="77777777" w:rsidR="007B36CD" w:rsidRPr="007B36CD" w:rsidRDefault="007B36CD" w:rsidP="007B36CD">
      <w:pPr>
        <w:outlineLvl w:val="1"/>
        <w:rPr>
          <w:rFonts w:ascii="Arial" w:hAnsi="Arial" w:cs="Arial"/>
          <w:sz w:val="24"/>
          <w:szCs w:val="24"/>
        </w:rPr>
      </w:pPr>
      <w:bookmarkStart w:id="1" w:name="_Toc489531839"/>
      <w:bookmarkStart w:id="2" w:name="_Toc98437161"/>
      <w:r w:rsidRPr="007B36CD">
        <w:rPr>
          <w:rFonts w:ascii="Arial" w:hAnsi="Arial" w:cs="Arial"/>
          <w:b/>
          <w:sz w:val="28"/>
          <w:szCs w:val="28"/>
        </w:rPr>
        <w:t>Response Format Instructions</w:t>
      </w:r>
      <w:bookmarkEnd w:id="1"/>
      <w:bookmarkEnd w:id="2"/>
    </w:p>
    <w:p w14:paraId="567E34F4"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rPr>
        <w:t xml:space="preserve">This section contains instructions for Respondents to use in preparing their response. The Respondent’s submission must follow the outline used below, including the numbering of section and sub-section headings.  Failure to use the outline specified in this section or to respond to all questions and instructions throughout this document may result in the response being disqualified as non-responsive or receiving a reduced score.  </w:t>
      </w:r>
    </w:p>
    <w:p w14:paraId="42C24663" w14:textId="77777777" w:rsidR="007B36CD" w:rsidRPr="006950B9" w:rsidRDefault="007B36CD" w:rsidP="007B36CD">
      <w:pPr>
        <w:pStyle w:val="ListParagraph"/>
        <w:ind w:left="0"/>
        <w:jc w:val="both"/>
        <w:rPr>
          <w:rFonts w:ascii="Arial" w:hAnsi="Arial" w:cs="Arial"/>
          <w:sz w:val="20"/>
          <w:szCs w:val="20"/>
        </w:rPr>
      </w:pPr>
    </w:p>
    <w:p w14:paraId="32132453"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u w:val="single"/>
        </w:rPr>
        <w:t>The University and its evaluation team for this document have sole discretion to determine whether a variance from the document specifications should result in either disqualification or reduction in scoring of a response</w:t>
      </w:r>
      <w:r w:rsidRPr="006950B9">
        <w:rPr>
          <w:rFonts w:ascii="Arial" w:hAnsi="Arial" w:cs="Arial"/>
          <w:sz w:val="20"/>
          <w:szCs w:val="20"/>
        </w:rPr>
        <w:t xml:space="preserve">.  </w:t>
      </w:r>
    </w:p>
    <w:p w14:paraId="23654E42" w14:textId="77777777" w:rsidR="007B36CD" w:rsidRPr="006950B9" w:rsidRDefault="007B36CD" w:rsidP="007B36CD">
      <w:pPr>
        <w:pStyle w:val="ListParagraph"/>
        <w:ind w:left="0"/>
        <w:jc w:val="both"/>
        <w:rPr>
          <w:rFonts w:ascii="Arial" w:hAnsi="Arial" w:cs="Arial"/>
          <w:sz w:val="20"/>
          <w:szCs w:val="20"/>
        </w:rPr>
      </w:pPr>
    </w:p>
    <w:p w14:paraId="0078061C" w14:textId="77777777" w:rsidR="007B36CD" w:rsidRDefault="007B36CD" w:rsidP="007B36CD">
      <w:pPr>
        <w:pStyle w:val="ListParagraph"/>
        <w:ind w:left="0"/>
        <w:jc w:val="both"/>
        <w:rPr>
          <w:rFonts w:ascii="Arial" w:hAnsi="Arial" w:cs="Arial"/>
          <w:sz w:val="20"/>
          <w:szCs w:val="20"/>
        </w:rPr>
      </w:pPr>
      <w:r w:rsidRPr="006950B9">
        <w:rPr>
          <w:rFonts w:ascii="Arial" w:hAnsi="Arial" w:cs="Arial"/>
          <w:sz w:val="20"/>
          <w:szCs w:val="20"/>
        </w:rPr>
        <w:t>Re-phrasing of the content provided in this document will, at best, be considered minimally responsive. The University seeks detailed yet succinct responses that demonstrate the Respondent’s experience and ability to perform the requirements specified throughout this document.</w:t>
      </w:r>
    </w:p>
    <w:p w14:paraId="178F0244" w14:textId="77777777" w:rsidR="007B36CD" w:rsidRPr="00357707" w:rsidRDefault="007B36CD" w:rsidP="007B36CD">
      <w:pPr>
        <w:pStyle w:val="ListParagraph"/>
        <w:ind w:left="0"/>
        <w:jc w:val="both"/>
        <w:rPr>
          <w:rFonts w:ascii="Arial" w:hAnsi="Arial" w:cs="Arial"/>
          <w:sz w:val="20"/>
          <w:szCs w:val="20"/>
        </w:rPr>
      </w:pPr>
    </w:p>
    <w:p w14:paraId="6456B6FB"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1 - Response Cover Page</w:t>
      </w:r>
    </w:p>
    <w:p w14:paraId="6DB69D13"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1</w:t>
      </w:r>
      <w:r w:rsidRPr="006950B9">
        <w:rPr>
          <w:rFonts w:ascii="Arial" w:hAnsi="Arial" w:cs="Arial"/>
          <w:sz w:val="20"/>
          <w:szCs w:val="20"/>
        </w:rPr>
        <w:t xml:space="preserve"> – UMS Response Cover Page</w:t>
      </w:r>
    </w:p>
    <w:p w14:paraId="11B4DAFD" w14:textId="77777777" w:rsidR="007B36C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w:t>
      </w:r>
      <w:r>
        <w:rPr>
          <w:rFonts w:ascii="Arial" w:hAnsi="Arial" w:cs="Arial"/>
          <w:sz w:val="20"/>
          <w:szCs w:val="20"/>
        </w:rPr>
        <w:t>A</w:t>
      </w:r>
      <w:r w:rsidRPr="006950B9">
        <w:rPr>
          <w:rFonts w:ascii="Arial" w:hAnsi="Arial" w:cs="Arial"/>
          <w:sz w:val="20"/>
          <w:szCs w:val="20"/>
        </w:rPr>
        <w:t xml:space="preserve"> – University of Maine System Response Cover Page</w:t>
      </w:r>
    </w:p>
    <w:p w14:paraId="6241E3C4" w14:textId="77777777" w:rsidR="007B36CD" w:rsidRPr="009D540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B – Debarment, Performance and Non-Collusion Certification</w:t>
      </w:r>
    </w:p>
    <w:p w14:paraId="14CBB777" w14:textId="77777777" w:rsidR="007B36CD" w:rsidRPr="007408BA" w:rsidRDefault="007B36CD" w:rsidP="007B36CD">
      <w:pPr>
        <w:pStyle w:val="ListParagraph"/>
        <w:ind w:left="1800"/>
        <w:rPr>
          <w:rFonts w:ascii="Arial" w:hAnsi="Arial" w:cs="Arial"/>
        </w:rPr>
      </w:pPr>
    </w:p>
    <w:p w14:paraId="6649FAD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2 - Cost Response</w:t>
      </w:r>
    </w:p>
    <w:p w14:paraId="3F29D7B0"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2</w:t>
      </w:r>
      <w:r w:rsidRPr="006950B9">
        <w:rPr>
          <w:rFonts w:ascii="Arial" w:hAnsi="Arial" w:cs="Arial"/>
          <w:sz w:val="20"/>
          <w:szCs w:val="20"/>
        </w:rPr>
        <w:t xml:space="preserve"> – Cost Evaluation</w:t>
      </w:r>
    </w:p>
    <w:p w14:paraId="434447E4"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C – Required Cost Evaluation Exhibits</w:t>
      </w:r>
    </w:p>
    <w:p w14:paraId="2D86BE36" w14:textId="77777777" w:rsidR="007B36CD" w:rsidRDefault="007B36CD" w:rsidP="007B36CD">
      <w:pPr>
        <w:pStyle w:val="ListParagraph"/>
        <w:ind w:left="1800"/>
        <w:rPr>
          <w:rFonts w:ascii="Arial" w:hAnsi="Arial" w:cs="Arial"/>
          <w:sz w:val="24"/>
          <w:szCs w:val="24"/>
        </w:rPr>
      </w:pPr>
    </w:p>
    <w:p w14:paraId="253BE2EE" w14:textId="77777777" w:rsidR="007B36CD" w:rsidRDefault="007B36CD">
      <w:pPr>
        <w:pStyle w:val="ListParagraph"/>
        <w:numPr>
          <w:ilvl w:val="2"/>
          <w:numId w:val="1"/>
        </w:numPr>
        <w:ind w:left="720"/>
        <w:rPr>
          <w:rFonts w:ascii="Arial" w:hAnsi="Arial" w:cs="Arial"/>
          <w:b/>
          <w:sz w:val="24"/>
          <w:szCs w:val="24"/>
        </w:rPr>
      </w:pPr>
      <w:r>
        <w:rPr>
          <w:rFonts w:ascii="Arial" w:hAnsi="Arial" w:cs="Arial"/>
          <w:b/>
          <w:sz w:val="24"/>
          <w:szCs w:val="24"/>
        </w:rPr>
        <w:t>Section 3</w:t>
      </w:r>
      <w:r w:rsidRPr="007408BA">
        <w:rPr>
          <w:rFonts w:ascii="Arial" w:hAnsi="Arial" w:cs="Arial"/>
          <w:b/>
          <w:sz w:val="24"/>
          <w:szCs w:val="24"/>
        </w:rPr>
        <w:t xml:space="preserve"> - </w:t>
      </w:r>
      <w:r>
        <w:rPr>
          <w:rFonts w:ascii="Arial" w:hAnsi="Arial" w:cs="Arial"/>
          <w:b/>
          <w:sz w:val="24"/>
          <w:szCs w:val="24"/>
        </w:rPr>
        <w:t>Master Agreement</w:t>
      </w:r>
    </w:p>
    <w:p w14:paraId="057D789D"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3</w:t>
      </w:r>
      <w:r w:rsidRPr="006950B9">
        <w:rPr>
          <w:rFonts w:ascii="Arial" w:hAnsi="Arial" w:cs="Arial"/>
          <w:sz w:val="20"/>
          <w:szCs w:val="20"/>
        </w:rPr>
        <w:t xml:space="preserve"> – </w:t>
      </w:r>
      <w:r>
        <w:rPr>
          <w:rFonts w:ascii="Arial" w:hAnsi="Arial" w:cs="Arial"/>
          <w:sz w:val="20"/>
          <w:szCs w:val="20"/>
        </w:rPr>
        <w:t>Master Agreement</w:t>
      </w:r>
    </w:p>
    <w:p w14:paraId="3988E2B2" w14:textId="486BB15E" w:rsidR="007B36CD" w:rsidRPr="00CA1CB2" w:rsidRDefault="007B36CD">
      <w:pPr>
        <w:pStyle w:val="ListParagraph"/>
        <w:numPr>
          <w:ilvl w:val="3"/>
          <w:numId w:val="1"/>
        </w:numPr>
        <w:ind w:left="1800"/>
        <w:rPr>
          <w:rFonts w:ascii="Arial" w:hAnsi="Arial" w:cs="Arial"/>
          <w:sz w:val="20"/>
          <w:szCs w:val="20"/>
        </w:rPr>
      </w:pPr>
      <w:r w:rsidRPr="00CA1CB2">
        <w:rPr>
          <w:rFonts w:ascii="Arial" w:hAnsi="Arial" w:cs="Arial"/>
          <w:sz w:val="20"/>
          <w:szCs w:val="20"/>
        </w:rPr>
        <w:t xml:space="preserve">Insert Appendix </w:t>
      </w:r>
      <w:r>
        <w:rPr>
          <w:rFonts w:ascii="Arial" w:hAnsi="Arial" w:cs="Arial"/>
          <w:sz w:val="20"/>
          <w:szCs w:val="20"/>
        </w:rPr>
        <w:t>D</w:t>
      </w:r>
      <w:r w:rsidR="00EF0BFB">
        <w:rPr>
          <w:rFonts w:ascii="Arial" w:hAnsi="Arial" w:cs="Arial"/>
          <w:sz w:val="20"/>
          <w:szCs w:val="20"/>
        </w:rPr>
        <w:t>1</w:t>
      </w:r>
      <w:r w:rsidRPr="00CA1CB2">
        <w:rPr>
          <w:rFonts w:ascii="Arial" w:hAnsi="Arial" w:cs="Arial"/>
          <w:sz w:val="20"/>
          <w:szCs w:val="20"/>
        </w:rPr>
        <w:t xml:space="preserve"> – Master Agreement</w:t>
      </w:r>
    </w:p>
    <w:p w14:paraId="536DA154" w14:textId="77777777" w:rsidR="007B36CD" w:rsidRDefault="007B36CD" w:rsidP="007B36CD">
      <w:pPr>
        <w:pStyle w:val="ListParagraph"/>
        <w:ind w:left="1800"/>
        <w:rPr>
          <w:rFonts w:ascii="Arial" w:hAnsi="Arial" w:cs="Arial"/>
          <w:sz w:val="24"/>
          <w:szCs w:val="24"/>
        </w:rPr>
      </w:pPr>
    </w:p>
    <w:p w14:paraId="2FD2E51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 xml:space="preserve">Section </w:t>
      </w:r>
      <w:r>
        <w:rPr>
          <w:rFonts w:ascii="Arial" w:hAnsi="Arial" w:cs="Arial"/>
          <w:b/>
          <w:sz w:val="24"/>
          <w:szCs w:val="24"/>
        </w:rPr>
        <w:t>4</w:t>
      </w:r>
      <w:r w:rsidRPr="007408BA">
        <w:rPr>
          <w:rFonts w:ascii="Arial" w:hAnsi="Arial" w:cs="Arial"/>
          <w:b/>
          <w:sz w:val="24"/>
          <w:szCs w:val="24"/>
        </w:rPr>
        <w:t xml:space="preserve"> - Response to Questions</w:t>
      </w:r>
    </w:p>
    <w:p w14:paraId="48AC5BF5"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4</w:t>
      </w:r>
      <w:r w:rsidRPr="006950B9">
        <w:rPr>
          <w:rFonts w:ascii="Arial" w:hAnsi="Arial" w:cs="Arial"/>
          <w:sz w:val="20"/>
          <w:szCs w:val="20"/>
        </w:rPr>
        <w:t xml:space="preserve"> – Response to Evaluation Questions &amp; Related Information</w:t>
      </w:r>
    </w:p>
    <w:p w14:paraId="3002C9F3" w14:textId="459752B1" w:rsidR="003C2255" w:rsidRPr="004313B5"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E</w:t>
      </w:r>
      <w:r w:rsidRPr="006950B9">
        <w:rPr>
          <w:rFonts w:ascii="Arial" w:hAnsi="Arial" w:cs="Arial"/>
          <w:sz w:val="20"/>
          <w:szCs w:val="20"/>
        </w:rPr>
        <w:t xml:space="preserve"> – Organization Reference Form</w:t>
      </w:r>
      <w:bookmarkStart w:id="3" w:name="_Toc434850647"/>
      <w:bookmarkStart w:id="4" w:name="_Toc489531841"/>
      <w:bookmarkStart w:id="5" w:name="_Toc98436050"/>
      <w:r w:rsidR="003C2255" w:rsidRPr="004313B5">
        <w:rPr>
          <w:rFonts w:ascii="Arial" w:hAnsi="Arial" w:cs="Arial"/>
          <w:b/>
          <w:sz w:val="36"/>
          <w:szCs w:val="36"/>
        </w:rPr>
        <w:br w:type="page"/>
      </w:r>
    </w:p>
    <w:p w14:paraId="0445A5C0" w14:textId="3BCFDA9F" w:rsidR="002A29DF" w:rsidRPr="002A29DF" w:rsidRDefault="002A29DF" w:rsidP="0029169B">
      <w:pPr>
        <w:rPr>
          <w:rFonts w:ascii="Arial" w:hAnsi="Arial" w:cs="Arial"/>
          <w:b/>
          <w:sz w:val="36"/>
          <w:szCs w:val="36"/>
        </w:rPr>
      </w:pPr>
      <w:r w:rsidRPr="002A29DF">
        <w:rPr>
          <w:rFonts w:ascii="Arial" w:hAnsi="Arial" w:cs="Arial"/>
          <w:b/>
          <w:sz w:val="36"/>
          <w:szCs w:val="36"/>
        </w:rPr>
        <w:lastRenderedPageBreak/>
        <w:t>SECTION 1</w:t>
      </w:r>
    </w:p>
    <w:p w14:paraId="3ED81364" w14:textId="467EA9D2" w:rsidR="00AF63F9" w:rsidRPr="0029169B" w:rsidRDefault="00AF63F9" w:rsidP="0029169B">
      <w:r w:rsidRPr="00727D15">
        <w:rPr>
          <w:rFonts w:ascii="Arial" w:hAnsi="Arial" w:cs="Arial"/>
          <w:b/>
          <w:sz w:val="28"/>
          <w:szCs w:val="28"/>
        </w:rPr>
        <w:t xml:space="preserve">Appendix </w:t>
      </w:r>
      <w:r w:rsidR="00F80BA5">
        <w:rPr>
          <w:rFonts w:ascii="Arial" w:hAnsi="Arial" w:cs="Arial"/>
          <w:b/>
          <w:sz w:val="28"/>
          <w:szCs w:val="28"/>
        </w:rPr>
        <w:t>A</w:t>
      </w:r>
      <w:r w:rsidRPr="00727D15">
        <w:rPr>
          <w:rFonts w:ascii="Arial" w:hAnsi="Arial" w:cs="Arial"/>
          <w:b/>
          <w:sz w:val="28"/>
          <w:szCs w:val="28"/>
        </w:rPr>
        <w:t xml:space="preserve"> – University of Maine System Response Cover Page</w:t>
      </w:r>
      <w:bookmarkEnd w:id="3"/>
      <w:bookmarkEnd w:id="4"/>
      <w:bookmarkEnd w:id="5"/>
    </w:p>
    <w:p w14:paraId="475CB8F9" w14:textId="5438538D" w:rsidR="00EF0BFB" w:rsidRPr="001C6C34" w:rsidRDefault="00EF0BFB" w:rsidP="50BBEE48">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RFP # </w:t>
      </w:r>
      <w:r w:rsidR="19E4D7DC" w:rsidRPr="001C6C34">
        <w:rPr>
          <w:rStyle w:val="InitialStyle"/>
          <w:rFonts w:ascii="Arial" w:hAnsi="Arial" w:cs="Arial"/>
          <w:b/>
          <w:bCs/>
          <w:color w:val="44546A" w:themeColor="text2"/>
          <w:sz w:val="18"/>
          <w:szCs w:val="18"/>
        </w:rPr>
        <w:t>2026-0</w:t>
      </w:r>
      <w:r w:rsidR="00046BA5">
        <w:rPr>
          <w:rStyle w:val="InitialStyle"/>
          <w:rFonts w:ascii="Arial" w:hAnsi="Arial" w:cs="Arial"/>
          <w:b/>
          <w:bCs/>
          <w:color w:val="44546A" w:themeColor="text2"/>
          <w:sz w:val="18"/>
          <w:szCs w:val="18"/>
        </w:rPr>
        <w:t>4</w:t>
      </w:r>
      <w:r w:rsidR="002F34D3">
        <w:rPr>
          <w:rStyle w:val="InitialStyle"/>
          <w:rFonts w:ascii="Arial" w:hAnsi="Arial" w:cs="Arial"/>
          <w:b/>
          <w:bCs/>
          <w:color w:val="44546A" w:themeColor="text2"/>
          <w:sz w:val="18"/>
          <w:szCs w:val="18"/>
        </w:rPr>
        <w:t>2</w:t>
      </w:r>
    </w:p>
    <w:p w14:paraId="4B30F196" w14:textId="6CE568B3" w:rsidR="00EF0BFB" w:rsidRPr="001C6C34" w:rsidRDefault="605455DF" w:rsidP="00EF0BFB">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On-Call</w:t>
      </w:r>
      <w:r w:rsidR="006B2426" w:rsidRPr="001C6C34">
        <w:rPr>
          <w:rStyle w:val="InitialStyle"/>
          <w:rFonts w:ascii="Arial" w:hAnsi="Arial" w:cs="Arial"/>
          <w:b/>
          <w:bCs/>
          <w:color w:val="44546A" w:themeColor="text2"/>
          <w:sz w:val="18"/>
          <w:szCs w:val="18"/>
        </w:rPr>
        <w:t xml:space="preserve"> / As Needed for </w:t>
      </w:r>
      <w:r w:rsidR="002F34D3">
        <w:rPr>
          <w:rStyle w:val="InitialStyle"/>
          <w:rFonts w:ascii="Arial" w:hAnsi="Arial" w:cs="Arial"/>
          <w:b/>
          <w:bCs/>
          <w:color w:val="44546A" w:themeColor="text2"/>
          <w:sz w:val="18"/>
          <w:szCs w:val="18"/>
        </w:rPr>
        <w:t>Exterior Facility</w:t>
      </w:r>
      <w:r w:rsidR="00E816EC">
        <w:rPr>
          <w:rStyle w:val="InitialStyle"/>
          <w:rFonts w:ascii="Arial" w:hAnsi="Arial" w:cs="Arial"/>
          <w:b/>
          <w:bCs/>
          <w:color w:val="44546A" w:themeColor="text2"/>
          <w:sz w:val="18"/>
          <w:szCs w:val="18"/>
        </w:rPr>
        <w:t xml:space="preserve"> </w:t>
      </w:r>
      <w:r w:rsidRPr="001C6C34">
        <w:rPr>
          <w:rStyle w:val="InitialStyle"/>
          <w:rFonts w:ascii="Arial" w:hAnsi="Arial" w:cs="Arial"/>
          <w:b/>
          <w:bCs/>
          <w:color w:val="44546A" w:themeColor="text2"/>
          <w:sz w:val="18"/>
          <w:szCs w:val="18"/>
        </w:rPr>
        <w:t>Services</w:t>
      </w:r>
    </w:p>
    <w:tbl>
      <w:tblPr>
        <w:tblStyle w:val="TableGrid"/>
        <w:tblW w:w="0" w:type="auto"/>
        <w:tblLook w:val="04A0" w:firstRow="1" w:lastRow="0" w:firstColumn="1" w:lastColumn="0" w:noHBand="0" w:noVBand="1"/>
      </w:tblPr>
      <w:tblGrid>
        <w:gridCol w:w="2796"/>
        <w:gridCol w:w="6534"/>
      </w:tblGrid>
      <w:tr w:rsidR="00AF63F9" w:rsidRPr="00BD5937" w14:paraId="43DC2635" w14:textId="77777777" w:rsidTr="00F56F9F">
        <w:tc>
          <w:tcPr>
            <w:tcW w:w="3051" w:type="dxa"/>
            <w:tcBorders>
              <w:top w:val="single" w:sz="12" w:space="0" w:color="auto"/>
              <w:left w:val="single" w:sz="12" w:space="0" w:color="auto"/>
              <w:right w:val="single" w:sz="12" w:space="0" w:color="auto"/>
            </w:tcBorders>
          </w:tcPr>
          <w:p w14:paraId="7F310CD9"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Organization Name:</w:t>
            </w:r>
          </w:p>
        </w:tc>
        <w:tc>
          <w:tcPr>
            <w:tcW w:w="7644" w:type="dxa"/>
            <w:tcBorders>
              <w:top w:val="single" w:sz="12" w:space="0" w:color="auto"/>
              <w:left w:val="single" w:sz="12" w:space="0" w:color="auto"/>
              <w:right w:val="single" w:sz="12" w:space="0" w:color="auto"/>
            </w:tcBorders>
          </w:tcPr>
          <w:p w14:paraId="17C6E216" w14:textId="77777777" w:rsidR="00AF63F9" w:rsidRPr="00306CCB" w:rsidRDefault="00AF63F9" w:rsidP="00727D15">
            <w:pPr>
              <w:rPr>
                <w:rFonts w:ascii="Arial" w:hAnsi="Arial" w:cs="Arial"/>
                <w:b/>
                <w:sz w:val="18"/>
                <w:szCs w:val="18"/>
              </w:rPr>
            </w:pPr>
          </w:p>
        </w:tc>
      </w:tr>
      <w:tr w:rsidR="00AF63F9" w:rsidRPr="00BD5937" w14:paraId="6BF4BD7D" w14:textId="77777777" w:rsidTr="00F56F9F">
        <w:tc>
          <w:tcPr>
            <w:tcW w:w="3051" w:type="dxa"/>
            <w:tcBorders>
              <w:left w:val="single" w:sz="12" w:space="0" w:color="auto"/>
              <w:right w:val="single" w:sz="12" w:space="0" w:color="auto"/>
            </w:tcBorders>
          </w:tcPr>
          <w:p w14:paraId="6FB28C47"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Chief Executive – Name/Title:</w:t>
            </w:r>
          </w:p>
        </w:tc>
        <w:tc>
          <w:tcPr>
            <w:tcW w:w="7644" w:type="dxa"/>
            <w:tcBorders>
              <w:left w:val="single" w:sz="12" w:space="0" w:color="auto"/>
              <w:right w:val="single" w:sz="12" w:space="0" w:color="auto"/>
            </w:tcBorders>
          </w:tcPr>
          <w:p w14:paraId="2FBC7582" w14:textId="77777777" w:rsidR="00AF63F9" w:rsidRPr="00306CCB" w:rsidRDefault="00AF63F9" w:rsidP="00727D15">
            <w:pPr>
              <w:rPr>
                <w:rFonts w:ascii="Arial" w:hAnsi="Arial" w:cs="Arial"/>
                <w:b/>
                <w:sz w:val="18"/>
                <w:szCs w:val="18"/>
              </w:rPr>
            </w:pPr>
          </w:p>
        </w:tc>
      </w:tr>
      <w:tr w:rsidR="00AF63F9" w:rsidRPr="00BD5937" w14:paraId="3B74AF2B" w14:textId="77777777" w:rsidTr="00F56F9F">
        <w:tc>
          <w:tcPr>
            <w:tcW w:w="3051" w:type="dxa"/>
            <w:tcBorders>
              <w:left w:val="single" w:sz="12" w:space="0" w:color="auto"/>
              <w:right w:val="single" w:sz="12" w:space="0" w:color="auto"/>
            </w:tcBorders>
          </w:tcPr>
          <w:p w14:paraId="2716464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1C92813C" w14:textId="77777777" w:rsidR="00AF63F9" w:rsidRPr="00306CCB" w:rsidRDefault="00AF63F9" w:rsidP="00727D15">
            <w:pPr>
              <w:rPr>
                <w:rFonts w:ascii="Arial" w:hAnsi="Arial" w:cs="Arial"/>
                <w:b/>
                <w:sz w:val="18"/>
                <w:szCs w:val="18"/>
              </w:rPr>
            </w:pPr>
          </w:p>
        </w:tc>
      </w:tr>
      <w:tr w:rsidR="00AF63F9" w:rsidRPr="00BD5937" w14:paraId="422A3BFB" w14:textId="77777777" w:rsidTr="00F56F9F">
        <w:tc>
          <w:tcPr>
            <w:tcW w:w="3051" w:type="dxa"/>
            <w:tcBorders>
              <w:left w:val="single" w:sz="12" w:space="0" w:color="auto"/>
              <w:right w:val="single" w:sz="12" w:space="0" w:color="auto"/>
            </w:tcBorders>
          </w:tcPr>
          <w:p w14:paraId="0670CC5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305B85D6" w14:textId="77777777" w:rsidR="00AF63F9" w:rsidRPr="00306CCB" w:rsidRDefault="00AF63F9" w:rsidP="00727D15">
            <w:pPr>
              <w:rPr>
                <w:rFonts w:ascii="Arial" w:hAnsi="Arial" w:cs="Arial"/>
                <w:b/>
                <w:sz w:val="18"/>
                <w:szCs w:val="18"/>
              </w:rPr>
            </w:pPr>
          </w:p>
        </w:tc>
      </w:tr>
      <w:tr w:rsidR="00AF63F9" w:rsidRPr="00BD5937" w14:paraId="70C150E3" w14:textId="77777777" w:rsidTr="00F56F9F">
        <w:tc>
          <w:tcPr>
            <w:tcW w:w="3051" w:type="dxa"/>
            <w:tcBorders>
              <w:left w:val="single" w:sz="12" w:space="0" w:color="auto"/>
              <w:right w:val="single" w:sz="12" w:space="0" w:color="auto"/>
            </w:tcBorders>
          </w:tcPr>
          <w:p w14:paraId="694BF2D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21AFCFBD" w14:textId="77777777" w:rsidR="00AF63F9" w:rsidRPr="00306CCB" w:rsidRDefault="00AF63F9" w:rsidP="00727D15">
            <w:pPr>
              <w:rPr>
                <w:rFonts w:ascii="Arial" w:hAnsi="Arial" w:cs="Arial"/>
                <w:b/>
                <w:sz w:val="18"/>
                <w:szCs w:val="18"/>
              </w:rPr>
            </w:pPr>
          </w:p>
        </w:tc>
      </w:tr>
      <w:tr w:rsidR="00AF63F9" w:rsidRPr="00BD5937" w14:paraId="4FF1E16E" w14:textId="77777777" w:rsidTr="00F56F9F">
        <w:tc>
          <w:tcPr>
            <w:tcW w:w="3051" w:type="dxa"/>
            <w:tcBorders>
              <w:left w:val="single" w:sz="12" w:space="0" w:color="auto"/>
              <w:right w:val="single" w:sz="12" w:space="0" w:color="auto"/>
            </w:tcBorders>
          </w:tcPr>
          <w:p w14:paraId="4348FC64"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Street Address:</w:t>
            </w:r>
          </w:p>
        </w:tc>
        <w:tc>
          <w:tcPr>
            <w:tcW w:w="7644" w:type="dxa"/>
            <w:tcBorders>
              <w:left w:val="single" w:sz="12" w:space="0" w:color="auto"/>
              <w:right w:val="single" w:sz="12" w:space="0" w:color="auto"/>
            </w:tcBorders>
          </w:tcPr>
          <w:p w14:paraId="62075FC5" w14:textId="77777777" w:rsidR="00AF63F9" w:rsidRPr="00306CCB" w:rsidRDefault="00AF63F9" w:rsidP="00727D15">
            <w:pPr>
              <w:rPr>
                <w:rFonts w:ascii="Arial" w:hAnsi="Arial" w:cs="Arial"/>
                <w:b/>
                <w:sz w:val="18"/>
                <w:szCs w:val="18"/>
              </w:rPr>
            </w:pPr>
          </w:p>
        </w:tc>
      </w:tr>
      <w:tr w:rsidR="00AF63F9" w:rsidRPr="00BD5937" w14:paraId="2F9FD4FF" w14:textId="77777777" w:rsidTr="00F56F9F">
        <w:tc>
          <w:tcPr>
            <w:tcW w:w="3051" w:type="dxa"/>
            <w:tcBorders>
              <w:left w:val="single" w:sz="12" w:space="0" w:color="auto"/>
              <w:bottom w:val="single" w:sz="12" w:space="0" w:color="auto"/>
              <w:right w:val="single" w:sz="12" w:space="0" w:color="auto"/>
            </w:tcBorders>
          </w:tcPr>
          <w:p w14:paraId="0D622323"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City/State/Zip:</w:t>
            </w:r>
          </w:p>
        </w:tc>
        <w:tc>
          <w:tcPr>
            <w:tcW w:w="7644" w:type="dxa"/>
            <w:tcBorders>
              <w:left w:val="single" w:sz="12" w:space="0" w:color="auto"/>
              <w:bottom w:val="single" w:sz="12" w:space="0" w:color="auto"/>
              <w:right w:val="single" w:sz="12" w:space="0" w:color="auto"/>
            </w:tcBorders>
          </w:tcPr>
          <w:p w14:paraId="08EAB7F5" w14:textId="77777777" w:rsidR="00AF63F9" w:rsidRPr="00306CCB" w:rsidRDefault="00AF63F9" w:rsidP="00727D15">
            <w:pPr>
              <w:rPr>
                <w:rFonts w:ascii="Arial" w:hAnsi="Arial" w:cs="Arial"/>
                <w:b/>
                <w:sz w:val="18"/>
                <w:szCs w:val="18"/>
              </w:rPr>
            </w:pPr>
          </w:p>
        </w:tc>
      </w:tr>
      <w:tr w:rsidR="00AF63F9" w:rsidRPr="00BD5937" w14:paraId="4260E265" w14:textId="77777777" w:rsidTr="00F56F9F">
        <w:tc>
          <w:tcPr>
            <w:tcW w:w="3051" w:type="dxa"/>
            <w:tcBorders>
              <w:top w:val="single" w:sz="12" w:space="0" w:color="auto"/>
              <w:left w:val="single" w:sz="12" w:space="0" w:color="auto"/>
              <w:right w:val="single" w:sz="12" w:space="0" w:color="auto"/>
            </w:tcBorders>
          </w:tcPr>
          <w:p w14:paraId="21BB0DCF"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Lead Point of Contact for Quote – Name/Title:</w:t>
            </w:r>
          </w:p>
        </w:tc>
        <w:tc>
          <w:tcPr>
            <w:tcW w:w="7644" w:type="dxa"/>
            <w:tcBorders>
              <w:top w:val="single" w:sz="12" w:space="0" w:color="auto"/>
              <w:left w:val="single" w:sz="12" w:space="0" w:color="auto"/>
              <w:right w:val="single" w:sz="12" w:space="0" w:color="auto"/>
            </w:tcBorders>
          </w:tcPr>
          <w:p w14:paraId="200D8981" w14:textId="77777777" w:rsidR="00AF63F9" w:rsidRPr="00306CCB" w:rsidRDefault="00AF63F9" w:rsidP="00727D15">
            <w:pPr>
              <w:rPr>
                <w:rFonts w:ascii="Arial" w:hAnsi="Arial" w:cs="Arial"/>
                <w:b/>
                <w:sz w:val="18"/>
                <w:szCs w:val="18"/>
              </w:rPr>
            </w:pPr>
          </w:p>
        </w:tc>
      </w:tr>
      <w:tr w:rsidR="00AF63F9" w:rsidRPr="00BD5937" w14:paraId="33F63F47" w14:textId="77777777" w:rsidTr="00F56F9F">
        <w:tc>
          <w:tcPr>
            <w:tcW w:w="3051" w:type="dxa"/>
            <w:tcBorders>
              <w:left w:val="single" w:sz="12" w:space="0" w:color="auto"/>
              <w:right w:val="single" w:sz="12" w:space="0" w:color="auto"/>
            </w:tcBorders>
          </w:tcPr>
          <w:p w14:paraId="19DA0F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5DA23C75" w14:textId="77777777" w:rsidR="00AF63F9" w:rsidRPr="00306CCB" w:rsidRDefault="00AF63F9" w:rsidP="00727D15">
            <w:pPr>
              <w:rPr>
                <w:rFonts w:ascii="Arial" w:hAnsi="Arial" w:cs="Arial"/>
                <w:b/>
                <w:sz w:val="18"/>
                <w:szCs w:val="18"/>
              </w:rPr>
            </w:pPr>
          </w:p>
        </w:tc>
      </w:tr>
      <w:tr w:rsidR="00AF63F9" w:rsidRPr="00BD5937" w14:paraId="6A17B124" w14:textId="77777777" w:rsidTr="00F56F9F">
        <w:tc>
          <w:tcPr>
            <w:tcW w:w="3051" w:type="dxa"/>
            <w:tcBorders>
              <w:left w:val="single" w:sz="12" w:space="0" w:color="auto"/>
              <w:right w:val="single" w:sz="12" w:space="0" w:color="auto"/>
            </w:tcBorders>
          </w:tcPr>
          <w:p w14:paraId="08E65A6B"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08276343" w14:textId="77777777" w:rsidR="00AF63F9" w:rsidRPr="00306CCB" w:rsidRDefault="00AF63F9" w:rsidP="00727D15">
            <w:pPr>
              <w:rPr>
                <w:rFonts w:ascii="Arial" w:hAnsi="Arial" w:cs="Arial"/>
                <w:b/>
                <w:sz w:val="18"/>
                <w:szCs w:val="18"/>
              </w:rPr>
            </w:pPr>
          </w:p>
        </w:tc>
      </w:tr>
      <w:tr w:rsidR="00AF63F9" w:rsidRPr="00BD5937" w14:paraId="208EB1C0" w14:textId="77777777" w:rsidTr="00F56F9F">
        <w:tc>
          <w:tcPr>
            <w:tcW w:w="3051" w:type="dxa"/>
            <w:tcBorders>
              <w:left w:val="single" w:sz="12" w:space="0" w:color="auto"/>
              <w:right w:val="single" w:sz="12" w:space="0" w:color="auto"/>
            </w:tcBorders>
          </w:tcPr>
          <w:p w14:paraId="29F3AD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04648D55" w14:textId="77777777" w:rsidR="00AF63F9" w:rsidRPr="00306CCB" w:rsidRDefault="00AF63F9" w:rsidP="00727D15">
            <w:pPr>
              <w:rPr>
                <w:rFonts w:ascii="Arial" w:hAnsi="Arial" w:cs="Arial"/>
                <w:b/>
                <w:sz w:val="18"/>
                <w:szCs w:val="18"/>
              </w:rPr>
            </w:pPr>
          </w:p>
        </w:tc>
      </w:tr>
      <w:tr w:rsidR="00AF63F9" w:rsidRPr="00BD5937" w14:paraId="38A9B917" w14:textId="77777777" w:rsidTr="00F56F9F">
        <w:tc>
          <w:tcPr>
            <w:tcW w:w="3051" w:type="dxa"/>
            <w:tcBorders>
              <w:left w:val="single" w:sz="12" w:space="0" w:color="auto"/>
              <w:right w:val="single" w:sz="12" w:space="0" w:color="auto"/>
            </w:tcBorders>
          </w:tcPr>
          <w:p w14:paraId="1D45CB4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Street Address:</w:t>
            </w:r>
          </w:p>
        </w:tc>
        <w:tc>
          <w:tcPr>
            <w:tcW w:w="7644" w:type="dxa"/>
            <w:tcBorders>
              <w:left w:val="single" w:sz="12" w:space="0" w:color="auto"/>
              <w:right w:val="single" w:sz="12" w:space="0" w:color="auto"/>
            </w:tcBorders>
          </w:tcPr>
          <w:p w14:paraId="19930814" w14:textId="77777777" w:rsidR="00AF63F9" w:rsidRPr="00306CCB" w:rsidRDefault="00AF63F9" w:rsidP="00727D15">
            <w:pPr>
              <w:rPr>
                <w:rFonts w:ascii="Arial" w:hAnsi="Arial" w:cs="Arial"/>
                <w:b/>
                <w:sz w:val="18"/>
                <w:szCs w:val="18"/>
              </w:rPr>
            </w:pPr>
          </w:p>
        </w:tc>
      </w:tr>
      <w:tr w:rsidR="00AF63F9" w:rsidRPr="00BD5937" w14:paraId="1CB6936F" w14:textId="77777777" w:rsidTr="00F56F9F">
        <w:tc>
          <w:tcPr>
            <w:tcW w:w="3051" w:type="dxa"/>
            <w:tcBorders>
              <w:left w:val="single" w:sz="12" w:space="0" w:color="auto"/>
              <w:bottom w:val="single" w:sz="12" w:space="0" w:color="auto"/>
              <w:right w:val="single" w:sz="12" w:space="0" w:color="auto"/>
            </w:tcBorders>
          </w:tcPr>
          <w:p w14:paraId="622E6851"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City/State/Zip:</w:t>
            </w:r>
          </w:p>
        </w:tc>
        <w:tc>
          <w:tcPr>
            <w:tcW w:w="7644" w:type="dxa"/>
            <w:tcBorders>
              <w:left w:val="single" w:sz="12" w:space="0" w:color="auto"/>
              <w:bottom w:val="single" w:sz="12" w:space="0" w:color="auto"/>
              <w:right w:val="single" w:sz="12" w:space="0" w:color="auto"/>
            </w:tcBorders>
          </w:tcPr>
          <w:p w14:paraId="2964D7C6" w14:textId="77777777" w:rsidR="00AF63F9" w:rsidRPr="00306CCB" w:rsidRDefault="00AF63F9" w:rsidP="00727D15">
            <w:pPr>
              <w:rPr>
                <w:rFonts w:ascii="Arial" w:hAnsi="Arial" w:cs="Arial"/>
                <w:b/>
                <w:sz w:val="18"/>
                <w:szCs w:val="18"/>
              </w:rPr>
            </w:pPr>
          </w:p>
        </w:tc>
      </w:tr>
    </w:tbl>
    <w:p w14:paraId="2342CE43" w14:textId="69BA9651" w:rsidR="00AF63F9" w:rsidRPr="00BD5937" w:rsidRDefault="00AF63F9" w:rsidP="00AF63F9">
      <w:pPr>
        <w:spacing w:after="0"/>
        <w:rPr>
          <w:rFonts w:ascii="Arial" w:hAnsi="Arial" w:cs="Arial"/>
          <w:b/>
          <w:sz w:val="16"/>
          <w:szCs w:val="16"/>
        </w:rPr>
      </w:pPr>
    </w:p>
    <w:p w14:paraId="36258408" w14:textId="77777777" w:rsidR="00057BE0" w:rsidRPr="00BD5937" w:rsidRDefault="00057BE0" w:rsidP="00AF63F9">
      <w:pPr>
        <w:spacing w:after="0"/>
        <w:rPr>
          <w:rFonts w:ascii="Arial" w:hAnsi="Arial" w:cs="Arial"/>
          <w:b/>
          <w:sz w:val="16"/>
          <w:szCs w:val="16"/>
        </w:rPr>
      </w:pPr>
    </w:p>
    <w:p w14:paraId="54EF9803"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Fonts w:ascii="Arial" w:hAnsi="Arial" w:cs="Arial"/>
          <w:sz w:val="18"/>
          <w:szCs w:val="18"/>
        </w:rPr>
        <w:t>This pricing structure contained herein will remain firm for a period of 90 days from the date and time of the quote deadline date.</w:t>
      </w:r>
    </w:p>
    <w:p w14:paraId="06A7835C"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personnel currently employed by the University or any other University agency participated, either directly or indirectly, in any activities relating to the preparation of the Respondent’s response.</w:t>
      </w:r>
    </w:p>
    <w:p w14:paraId="636712D9"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attempt has been made or will be made by the Respondent to induce any other person or firm to submit or not to submit a response.</w:t>
      </w:r>
    </w:p>
    <w:p w14:paraId="044AF20B"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 xml:space="preserve">The undersigned is authorized to </w:t>
      </w:r>
      <w:proofErr w:type="gramStart"/>
      <w:r w:rsidRPr="00306CCB">
        <w:rPr>
          <w:rStyle w:val="InitialStyle"/>
          <w:rFonts w:ascii="Arial" w:hAnsi="Arial" w:cs="Arial"/>
          <w:sz w:val="18"/>
          <w:szCs w:val="18"/>
        </w:rPr>
        <w:t>enter into</w:t>
      </w:r>
      <w:proofErr w:type="gramEnd"/>
      <w:r w:rsidRPr="00306CCB">
        <w:rPr>
          <w:rStyle w:val="InitialStyle"/>
          <w:rFonts w:ascii="Arial" w:hAnsi="Arial" w:cs="Arial"/>
          <w:sz w:val="18"/>
          <w:szCs w:val="18"/>
        </w:rPr>
        <w:t xml:space="preserve"> contractual obligations on behalf of the above-named organization.  </w:t>
      </w:r>
    </w:p>
    <w:p w14:paraId="4A342FFD" w14:textId="77777777" w:rsidR="00AF63F9" w:rsidRPr="00306CCB" w:rsidRDefault="00AF63F9">
      <w:pPr>
        <w:pStyle w:val="DefaultText"/>
        <w:numPr>
          <w:ilvl w:val="0"/>
          <w:numId w:val="2"/>
        </w:numPr>
        <w:jc w:val="both"/>
        <w:rPr>
          <w:rFonts w:ascii="Arial" w:hAnsi="Arial" w:cs="Arial"/>
          <w:sz w:val="18"/>
          <w:szCs w:val="18"/>
        </w:rPr>
      </w:pPr>
      <w:r w:rsidRPr="00306CCB">
        <w:rPr>
          <w:rFonts w:ascii="Arial" w:hAnsi="Arial" w:cs="Arial"/>
          <w:sz w:val="18"/>
          <w:szCs w:val="18"/>
        </w:rPr>
        <w:t xml:space="preserve">By submitting a response to a Request for Proposal, bid or other offer to do business with the University your entity understands and agrees that: </w:t>
      </w:r>
    </w:p>
    <w:p w14:paraId="4F21EC41"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not be modified and are thereby incorporated into any agreement </w:t>
      </w:r>
      <w:proofErr w:type="gramStart"/>
      <w:r w:rsidRPr="00306CCB">
        <w:rPr>
          <w:rFonts w:ascii="Arial" w:hAnsi="Arial" w:cs="Arial"/>
          <w:sz w:val="18"/>
          <w:szCs w:val="18"/>
        </w:rPr>
        <w:t>entered into</w:t>
      </w:r>
      <w:proofErr w:type="gramEnd"/>
      <w:r w:rsidRPr="00306CCB">
        <w:rPr>
          <w:rFonts w:ascii="Arial" w:hAnsi="Arial" w:cs="Arial"/>
          <w:sz w:val="18"/>
          <w:szCs w:val="18"/>
        </w:rPr>
        <w:t xml:space="preserve"> between </w:t>
      </w:r>
      <w:proofErr w:type="gramStart"/>
      <w:r w:rsidRPr="00306CCB">
        <w:rPr>
          <w:rFonts w:ascii="Arial" w:hAnsi="Arial" w:cs="Arial"/>
          <w:sz w:val="18"/>
          <w:szCs w:val="18"/>
        </w:rPr>
        <w:t>University</w:t>
      </w:r>
      <w:proofErr w:type="gramEnd"/>
      <w:r w:rsidRPr="00306CCB">
        <w:rPr>
          <w:rFonts w:ascii="Arial" w:hAnsi="Arial" w:cs="Arial"/>
          <w:sz w:val="18"/>
          <w:szCs w:val="18"/>
        </w:rPr>
        <w:t xml:space="preserve"> and your entity; that such terms and condition shall control in the event of any conflict with such agreement; and that your entity will not propose or demand any contrary </w:t>
      </w:r>
      <w:proofErr w:type="gramStart"/>
      <w:r w:rsidRPr="00306CCB">
        <w:rPr>
          <w:rFonts w:ascii="Arial" w:hAnsi="Arial" w:cs="Arial"/>
          <w:sz w:val="18"/>
          <w:szCs w:val="18"/>
        </w:rPr>
        <w:t>terms;</w:t>
      </w:r>
      <w:proofErr w:type="gramEnd"/>
    </w:p>
    <w:p w14:paraId="6371504E"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above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govern the interpretation of such agreement notwithstanding the expression of any other term and/or condition to the </w:t>
      </w:r>
      <w:proofErr w:type="gramStart"/>
      <w:r w:rsidRPr="00306CCB">
        <w:rPr>
          <w:rFonts w:ascii="Arial" w:hAnsi="Arial" w:cs="Arial"/>
          <w:sz w:val="18"/>
          <w:szCs w:val="18"/>
        </w:rPr>
        <w:t>contrary;</w:t>
      </w:r>
      <w:proofErr w:type="gramEnd"/>
    </w:p>
    <w:p w14:paraId="0D22A03F"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Your entity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 of the Agreement shall apply.  </w:t>
      </w:r>
    </w:p>
    <w:p w14:paraId="046A578C"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Your entity will identify at the time of submission which, if any, portion or your submitted materials are entitled to ''trade secret" exemption from disclosure under Maine's Freedom of Access Act; that failure to so identify will authorize UMS to conclude that no portions are so exempt; and that your entity will defend, indemnify and hold harmless UMS in any and all legal actions  that seek to compel UMS to disclose under Maine's Freedom of Access Act some or all of your submitted materials  and/or contract, if any, executed  between UMS and your entity.</w:t>
      </w:r>
    </w:p>
    <w:p w14:paraId="58C62557" w14:textId="77777777" w:rsidR="00357707" w:rsidRPr="00306CCB" w:rsidRDefault="00357707" w:rsidP="00AF63F9">
      <w:pPr>
        <w:pStyle w:val="DefaultText"/>
        <w:rPr>
          <w:rStyle w:val="InitialStyle"/>
          <w:rFonts w:ascii="Arial" w:hAnsi="Arial" w:cs="Arial"/>
          <w:i/>
          <w:sz w:val="18"/>
          <w:szCs w:val="18"/>
        </w:rPr>
      </w:pPr>
    </w:p>
    <w:p w14:paraId="1BBE4A7B" w14:textId="77777777" w:rsidR="00AF63F9" w:rsidRPr="00306CCB" w:rsidRDefault="00AF63F9" w:rsidP="00AF63F9">
      <w:pPr>
        <w:pStyle w:val="DefaultText"/>
        <w:rPr>
          <w:rStyle w:val="InitialStyle"/>
          <w:rFonts w:ascii="Arial" w:hAnsi="Arial" w:cs="Arial"/>
          <w:i/>
          <w:sz w:val="18"/>
          <w:szCs w:val="18"/>
        </w:rPr>
      </w:pPr>
      <w:r w:rsidRPr="00306CCB">
        <w:rPr>
          <w:rStyle w:val="InitialStyle"/>
          <w:rFonts w:ascii="Arial" w:hAnsi="Arial" w:cs="Arial"/>
          <w:i/>
          <w:sz w:val="18"/>
          <w:szCs w:val="18"/>
        </w:rPr>
        <w:t>To the best of my knowledge all information provided in the enclosed response, both programmatic and financial, is complete and accurate at the time of submission.</w:t>
      </w:r>
    </w:p>
    <w:p w14:paraId="6E3C02CF" w14:textId="77777777" w:rsidR="00AF63F9" w:rsidRPr="00306CCB" w:rsidRDefault="00AF63F9" w:rsidP="00AF63F9">
      <w:pPr>
        <w:pStyle w:val="DefaultText"/>
        <w:rPr>
          <w:rStyle w:val="InitialStyle"/>
          <w:rFonts w:ascii="Arial" w:hAnsi="Arial" w:cs="Arial"/>
          <w:i/>
          <w:sz w:val="18"/>
          <w:szCs w:val="18"/>
        </w:rPr>
      </w:pPr>
    </w:p>
    <w:p w14:paraId="0F44ACE6" w14:textId="77777777" w:rsidR="00AF63F9" w:rsidRPr="00306CCB" w:rsidRDefault="00AF63F9" w:rsidP="00AF63F9">
      <w:pPr>
        <w:pStyle w:val="DefaultText"/>
        <w:rPr>
          <w:rStyle w:val="InitialStyle"/>
          <w:rFonts w:ascii="Arial" w:hAnsi="Arial" w:cs="Arial"/>
          <w:i/>
          <w:sz w:val="18"/>
          <w:szCs w:val="18"/>
        </w:rPr>
      </w:pPr>
    </w:p>
    <w:p w14:paraId="58A9A408" w14:textId="77777777"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Date: ______________________________________</w:t>
      </w:r>
    </w:p>
    <w:p w14:paraId="7F06B4BF" w14:textId="77777777" w:rsidR="00AF63F9" w:rsidRPr="00306CCB" w:rsidRDefault="00AF63F9" w:rsidP="00AF63F9">
      <w:pPr>
        <w:pStyle w:val="DefaultText"/>
        <w:rPr>
          <w:rStyle w:val="InitialStyle"/>
          <w:rFonts w:ascii="Arial" w:hAnsi="Arial" w:cs="Arial"/>
          <w:sz w:val="18"/>
          <w:szCs w:val="18"/>
        </w:rPr>
      </w:pPr>
    </w:p>
    <w:p w14:paraId="3F510E87" w14:textId="77777777" w:rsidR="00AF63F9" w:rsidRPr="00306CCB" w:rsidRDefault="00AF63F9" w:rsidP="00AF63F9">
      <w:pPr>
        <w:pStyle w:val="DefaultText"/>
        <w:rPr>
          <w:rStyle w:val="InitialStyle"/>
          <w:rFonts w:ascii="Arial" w:hAnsi="Arial" w:cs="Arial"/>
          <w:sz w:val="18"/>
          <w:szCs w:val="18"/>
        </w:rPr>
      </w:pPr>
    </w:p>
    <w:p w14:paraId="23A736B9" w14:textId="51FEF174"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__________________________________________</w:t>
      </w:r>
      <w:r w:rsidR="00357707" w:rsidRPr="00306CCB">
        <w:rPr>
          <w:rStyle w:val="InitialStyle"/>
          <w:rFonts w:ascii="Arial" w:hAnsi="Arial" w:cs="Arial"/>
          <w:sz w:val="18"/>
          <w:szCs w:val="18"/>
        </w:rPr>
        <w:tab/>
        <w:t>_____________________</w:t>
      </w:r>
      <w:r w:rsidR="00727D15" w:rsidRPr="00306CCB">
        <w:rPr>
          <w:rStyle w:val="InitialStyle"/>
          <w:rFonts w:ascii="Arial" w:hAnsi="Arial" w:cs="Arial"/>
          <w:sz w:val="18"/>
          <w:szCs w:val="18"/>
        </w:rPr>
        <w:t>_________________</w:t>
      </w:r>
    </w:p>
    <w:p w14:paraId="4CF98D49" w14:textId="51E1A564" w:rsidR="002A29DF" w:rsidRPr="002A29DF" w:rsidRDefault="00AF63F9" w:rsidP="002A29DF">
      <w:pPr>
        <w:pStyle w:val="DefaultText"/>
        <w:rPr>
          <w:rFonts w:ascii="Arial" w:hAnsi="Arial" w:cs="Arial"/>
          <w:sz w:val="18"/>
          <w:szCs w:val="18"/>
        </w:rPr>
      </w:pPr>
      <w:r w:rsidRPr="00306CCB">
        <w:rPr>
          <w:rStyle w:val="InitialStyle"/>
          <w:rFonts w:ascii="Arial" w:hAnsi="Arial" w:cs="Arial"/>
          <w:sz w:val="18"/>
          <w:szCs w:val="18"/>
        </w:rPr>
        <w:t>Name and Title (Printed)</w:t>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t>Authorized Signature</w:t>
      </w:r>
      <w:bookmarkStart w:id="6" w:name="_Toc489531842"/>
      <w:bookmarkStart w:id="7" w:name="_Toc98436051"/>
    </w:p>
    <w:p w14:paraId="7B46EC5F" w14:textId="598E8E65" w:rsidR="00C56C34" w:rsidRPr="00727D15" w:rsidRDefault="00C56C34" w:rsidP="00C56C34">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lastRenderedPageBreak/>
        <w:t>Appendix B – Debarment, Performance and Non-Collusion Certification</w:t>
      </w:r>
      <w:bookmarkEnd w:id="6"/>
      <w:bookmarkEnd w:id="7"/>
    </w:p>
    <w:p w14:paraId="6AE704DA" w14:textId="77777777" w:rsidR="00C56C34" w:rsidRDefault="00C56C34" w:rsidP="00C56C34">
      <w:pPr>
        <w:rPr>
          <w:lang w:eastAsia="ja-JP"/>
        </w:rPr>
      </w:pPr>
    </w:p>
    <w:p w14:paraId="3BB20147" w14:textId="77777777" w:rsidR="00C56C34" w:rsidRPr="00F921B3" w:rsidRDefault="00C56C34" w:rsidP="00C56C34">
      <w:pPr>
        <w:pStyle w:val="DefaultText"/>
        <w:jc w:val="center"/>
        <w:rPr>
          <w:rStyle w:val="InitialStyle"/>
          <w:b/>
          <w:sz w:val="28"/>
          <w:szCs w:val="28"/>
        </w:rPr>
      </w:pPr>
      <w:r>
        <w:rPr>
          <w:rStyle w:val="InitialStyle"/>
          <w:b/>
          <w:sz w:val="28"/>
          <w:szCs w:val="28"/>
        </w:rPr>
        <w:t>University of Maine System</w:t>
      </w:r>
    </w:p>
    <w:p w14:paraId="36E7D1CB" w14:textId="77777777" w:rsidR="00C56C34" w:rsidRPr="00A62F45" w:rsidRDefault="00C56C34" w:rsidP="00C56C34">
      <w:pPr>
        <w:pStyle w:val="DefaultText"/>
        <w:jc w:val="center"/>
        <w:rPr>
          <w:rStyle w:val="InitialStyle"/>
          <w:b/>
          <w:sz w:val="28"/>
          <w:szCs w:val="28"/>
        </w:rPr>
      </w:pPr>
      <w:r w:rsidRPr="00A62F45">
        <w:rPr>
          <w:rStyle w:val="InitialStyle"/>
          <w:b/>
          <w:sz w:val="28"/>
          <w:szCs w:val="28"/>
        </w:rPr>
        <w:t>D</w:t>
      </w:r>
      <w:r>
        <w:rPr>
          <w:rStyle w:val="InitialStyle"/>
          <w:b/>
          <w:sz w:val="28"/>
          <w:szCs w:val="28"/>
        </w:rPr>
        <w:t>EBARMENT</w:t>
      </w:r>
      <w:r w:rsidRPr="00A62F45">
        <w:rPr>
          <w:rStyle w:val="InitialStyle"/>
          <w:b/>
          <w:sz w:val="28"/>
          <w:szCs w:val="28"/>
        </w:rPr>
        <w:t xml:space="preserve">, </w:t>
      </w:r>
      <w:r>
        <w:rPr>
          <w:rStyle w:val="InitialStyle"/>
          <w:b/>
          <w:sz w:val="28"/>
          <w:szCs w:val="28"/>
        </w:rPr>
        <w:t>PERFORMANCE</w:t>
      </w:r>
      <w:r w:rsidRPr="00A62F45">
        <w:rPr>
          <w:rStyle w:val="InitialStyle"/>
          <w:b/>
          <w:sz w:val="28"/>
          <w:szCs w:val="28"/>
        </w:rPr>
        <w:t xml:space="preserve"> and </w:t>
      </w:r>
      <w:r>
        <w:rPr>
          <w:rStyle w:val="InitialStyle"/>
          <w:b/>
          <w:sz w:val="28"/>
          <w:szCs w:val="28"/>
        </w:rPr>
        <w:t>NON-COLLUSION CERTIFICATION</w:t>
      </w:r>
    </w:p>
    <w:p w14:paraId="0E6059D4" w14:textId="77777777" w:rsidR="002F34D3" w:rsidRPr="001C6C34" w:rsidRDefault="002F34D3" w:rsidP="002F34D3">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RFP # 2026-0</w:t>
      </w:r>
      <w:r>
        <w:rPr>
          <w:rStyle w:val="InitialStyle"/>
          <w:rFonts w:ascii="Arial" w:hAnsi="Arial" w:cs="Arial"/>
          <w:b/>
          <w:bCs/>
          <w:color w:val="44546A" w:themeColor="text2"/>
          <w:sz w:val="18"/>
          <w:szCs w:val="18"/>
        </w:rPr>
        <w:t>42</w:t>
      </w:r>
    </w:p>
    <w:p w14:paraId="2162C866" w14:textId="77777777" w:rsidR="002F34D3" w:rsidRPr="001C6C34" w:rsidRDefault="002F34D3" w:rsidP="002F34D3">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On-Call / As Needed for </w:t>
      </w:r>
      <w:r>
        <w:rPr>
          <w:rStyle w:val="InitialStyle"/>
          <w:rFonts w:ascii="Arial" w:hAnsi="Arial" w:cs="Arial"/>
          <w:b/>
          <w:bCs/>
          <w:color w:val="44546A" w:themeColor="text2"/>
          <w:sz w:val="18"/>
          <w:szCs w:val="18"/>
        </w:rPr>
        <w:t xml:space="preserve">Exterior Facility </w:t>
      </w:r>
      <w:r w:rsidRPr="001C6C34">
        <w:rPr>
          <w:rStyle w:val="InitialStyle"/>
          <w:rFonts w:ascii="Arial" w:hAnsi="Arial" w:cs="Arial"/>
          <w:b/>
          <w:bCs/>
          <w:color w:val="44546A" w:themeColor="text2"/>
          <w:sz w:val="18"/>
          <w:szCs w:val="18"/>
        </w:rPr>
        <w:t>Services</w:t>
      </w:r>
    </w:p>
    <w:p w14:paraId="221C8589" w14:textId="77777777" w:rsidR="001C6C34" w:rsidRPr="001C6C34" w:rsidRDefault="001C6C34" w:rsidP="001C6C34">
      <w:pPr>
        <w:spacing w:after="0"/>
        <w:jc w:val="center"/>
        <w:rPr>
          <w:rFonts w:ascii="Arial" w:hAnsi="Arial" w:cs="Arial"/>
          <w:b/>
          <w:bCs/>
          <w:color w:val="44546A" w:themeColor="text2"/>
          <w:sz w:val="18"/>
          <w:szCs w:val="18"/>
        </w:rPr>
      </w:pPr>
    </w:p>
    <w:p w14:paraId="03B4954A" w14:textId="77777777" w:rsidR="00C56C34" w:rsidRPr="00306CCB" w:rsidRDefault="00C56C34" w:rsidP="00C56C34">
      <w:pPr>
        <w:spacing w:after="200"/>
        <w:jc w:val="both"/>
        <w:rPr>
          <w:rFonts w:ascii="Arial" w:hAnsi="Arial" w:cs="Arial"/>
          <w:iCs/>
          <w:sz w:val="20"/>
          <w:szCs w:val="20"/>
        </w:rPr>
      </w:pPr>
      <w:r w:rsidRPr="00306CCB">
        <w:rPr>
          <w:rFonts w:ascii="Arial" w:hAnsi="Arial" w:cs="Arial"/>
          <w:iCs/>
          <w:sz w:val="20"/>
          <w:szCs w:val="20"/>
        </w:rPr>
        <w:t xml:space="preserve">By signing this document, I certify to the best of my knowledge and belief that the </w:t>
      </w:r>
      <w:proofErr w:type="gramStart"/>
      <w:r w:rsidRPr="00306CCB">
        <w:rPr>
          <w:rFonts w:ascii="Arial" w:hAnsi="Arial" w:cs="Arial"/>
          <w:iCs/>
          <w:sz w:val="20"/>
          <w:szCs w:val="20"/>
        </w:rPr>
        <w:t>aforementioned organization</w:t>
      </w:r>
      <w:proofErr w:type="gramEnd"/>
      <w:r w:rsidRPr="00306CCB">
        <w:rPr>
          <w:rFonts w:ascii="Arial" w:hAnsi="Arial" w:cs="Arial"/>
          <w:iCs/>
          <w:sz w:val="20"/>
          <w:szCs w:val="20"/>
        </w:rPr>
        <w:t>, its principals and any subcontractors named in this proposal:</w:t>
      </w:r>
    </w:p>
    <w:p w14:paraId="41CFE7E9"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6000C00B"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within three years of submitting the proposal for this contract been convicted of or had a civil judgment rendered against them for:</w:t>
      </w:r>
    </w:p>
    <w:p w14:paraId="17D43D24"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Fraud or a criminal offense in connection with obtaining, attempting to obtain, or performing a federal, state or local government transaction or contract.</w:t>
      </w:r>
    </w:p>
    <w:p w14:paraId="443A4B12"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 xml:space="preserve">Violating Federal or State antitrust statutes or committing embezzlement, theft, forgery, bribery, falsification or destruction of records, making false statements, or receiving stolen </w:t>
      </w:r>
      <w:proofErr w:type="gramStart"/>
      <w:r w:rsidRPr="00306CCB">
        <w:rPr>
          <w:rFonts w:ascii="Arial" w:hAnsi="Arial" w:cs="Arial"/>
          <w:iCs/>
          <w:sz w:val="20"/>
          <w:szCs w:val="20"/>
        </w:rPr>
        <w:t>property;</w:t>
      </w:r>
      <w:proofErr w:type="gramEnd"/>
    </w:p>
    <w:p w14:paraId="0B5EC5D6"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4DD8637B" w14:textId="77777777" w:rsidR="00C56C34" w:rsidRPr="00306CCB" w:rsidRDefault="00C56C34">
      <w:pPr>
        <w:numPr>
          <w:ilvl w:val="1"/>
          <w:numId w:val="4"/>
        </w:numPr>
        <w:spacing w:after="200" w:line="276" w:lineRule="auto"/>
        <w:ind w:left="1080" w:hanging="180"/>
        <w:contextualSpacing/>
        <w:jc w:val="both"/>
        <w:rPr>
          <w:rFonts w:ascii="Arial" w:hAnsi="Arial" w:cs="Arial"/>
          <w:sz w:val="20"/>
          <w:szCs w:val="20"/>
        </w:rPr>
      </w:pPr>
      <w:r w:rsidRPr="00306CCB">
        <w:rPr>
          <w:rFonts w:ascii="Arial" w:hAnsi="Arial" w:cs="Arial"/>
          <w:iCs/>
          <w:sz w:val="20"/>
          <w:szCs w:val="20"/>
        </w:rPr>
        <w:t>Have not within a three (3) year period preceding this proposal had one or more federal, state or local government transactions terminated for cause or default</w:t>
      </w:r>
      <w:r w:rsidRPr="00306CCB">
        <w:rPr>
          <w:rFonts w:ascii="Arial" w:hAnsi="Arial" w:cs="Arial"/>
          <w:sz w:val="20"/>
          <w:szCs w:val="20"/>
        </w:rPr>
        <w:t>.</w:t>
      </w:r>
    </w:p>
    <w:p w14:paraId="016D3D21"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 xml:space="preserve">Have not </w:t>
      </w:r>
      <w:proofErr w:type="gramStart"/>
      <w:r w:rsidRPr="00306CCB">
        <w:rPr>
          <w:rFonts w:ascii="Arial" w:hAnsi="Arial" w:cs="Arial"/>
          <w:iCs/>
          <w:sz w:val="20"/>
          <w:szCs w:val="20"/>
        </w:rPr>
        <w:t>entered into</w:t>
      </w:r>
      <w:proofErr w:type="gramEnd"/>
      <w:r w:rsidRPr="00306CCB">
        <w:rPr>
          <w:rFonts w:ascii="Arial" w:hAnsi="Arial" w:cs="Arial"/>
          <w:iCs/>
          <w:sz w:val="20"/>
          <w:szCs w:val="20"/>
        </w:rPr>
        <w:t xml:space="preserve"> a prior understanding, agreement, or connection with any corporation, firm, or person submitting a response for the same materials, supplies, equipment, or services and this proposal is in all respects fair and without collusion or fraud. The </w:t>
      </w:r>
      <w:proofErr w:type="gramStart"/>
      <w:r w:rsidRPr="00306CCB">
        <w:rPr>
          <w:rFonts w:ascii="Arial" w:hAnsi="Arial" w:cs="Arial"/>
          <w:iCs/>
          <w:sz w:val="20"/>
          <w:szCs w:val="20"/>
        </w:rPr>
        <w:t>above mentioned</w:t>
      </w:r>
      <w:proofErr w:type="gramEnd"/>
      <w:r w:rsidRPr="00306CCB">
        <w:rPr>
          <w:rFonts w:ascii="Arial" w:hAnsi="Arial" w:cs="Arial"/>
          <w:iCs/>
          <w:sz w:val="20"/>
          <w:szCs w:val="20"/>
        </w:rPr>
        <w:t xml:space="preserve"> entities understand and agree that collusive bidding is a violation of state and federal law and can result in fines, prison sentences, and civil damage awards.</w:t>
      </w:r>
    </w:p>
    <w:p w14:paraId="56CECD7D" w14:textId="77777777" w:rsidR="00C56C34" w:rsidRPr="00306CCB" w:rsidRDefault="00C56C34" w:rsidP="00C56C34">
      <w:pPr>
        <w:pStyle w:val="DefaultText"/>
        <w:jc w:val="both"/>
        <w:rPr>
          <w:rStyle w:val="InitialStyle"/>
          <w:rFonts w:ascii="Arial" w:hAnsi="Arial" w:cs="Arial"/>
          <w:b/>
          <w:sz w:val="20"/>
          <w:szCs w:val="20"/>
        </w:rPr>
      </w:pPr>
      <w:r w:rsidRPr="00306CCB">
        <w:rPr>
          <w:rStyle w:val="InitialStyle"/>
          <w:rFonts w:ascii="Arial" w:hAnsi="Arial" w:cs="Arial"/>
          <w:b/>
          <w:sz w:val="20"/>
          <w:szCs w:val="20"/>
        </w:rPr>
        <w:t>Failure to provide this certification may result in the disqualification of the Respondent’s proposal, at the University’s discretion.</w:t>
      </w:r>
    </w:p>
    <w:p w14:paraId="56AE1E95" w14:textId="77777777" w:rsidR="00C56C34" w:rsidRPr="00306CCB" w:rsidRDefault="00C56C34" w:rsidP="00C56C34">
      <w:pPr>
        <w:rPr>
          <w:lang w:eastAsia="ja-JP"/>
        </w:rPr>
      </w:pPr>
    </w:p>
    <w:p w14:paraId="0877B8D7" w14:textId="77777777" w:rsidR="00357707" w:rsidRPr="00306CCB" w:rsidRDefault="00357707" w:rsidP="00357707">
      <w:pPr>
        <w:pStyle w:val="DefaultText"/>
        <w:rPr>
          <w:rStyle w:val="InitialStyle"/>
          <w:rFonts w:ascii="Arial" w:hAnsi="Arial" w:cs="Arial"/>
          <w:i/>
          <w:sz w:val="20"/>
          <w:szCs w:val="20"/>
        </w:rPr>
      </w:pPr>
    </w:p>
    <w:p w14:paraId="73FAC2E7"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Date: ______________________________________</w:t>
      </w:r>
    </w:p>
    <w:p w14:paraId="76141DF6" w14:textId="77777777" w:rsidR="00357707" w:rsidRPr="00306CCB" w:rsidRDefault="00357707" w:rsidP="00357707">
      <w:pPr>
        <w:pStyle w:val="DefaultText"/>
        <w:rPr>
          <w:rStyle w:val="InitialStyle"/>
          <w:rFonts w:ascii="Arial" w:hAnsi="Arial" w:cs="Arial"/>
          <w:sz w:val="20"/>
          <w:szCs w:val="20"/>
        </w:rPr>
      </w:pPr>
    </w:p>
    <w:p w14:paraId="7CCE64EB" w14:textId="77777777" w:rsidR="00357707" w:rsidRPr="00306CCB" w:rsidRDefault="00357707" w:rsidP="00357707">
      <w:pPr>
        <w:pStyle w:val="DefaultText"/>
        <w:rPr>
          <w:rStyle w:val="InitialStyle"/>
          <w:rFonts w:ascii="Arial" w:hAnsi="Arial" w:cs="Arial"/>
          <w:sz w:val="20"/>
          <w:szCs w:val="20"/>
        </w:rPr>
      </w:pPr>
    </w:p>
    <w:p w14:paraId="150283A2"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__________________________________________</w:t>
      </w:r>
      <w:r w:rsidRPr="00306CCB">
        <w:rPr>
          <w:rStyle w:val="InitialStyle"/>
          <w:rFonts w:ascii="Arial" w:hAnsi="Arial" w:cs="Arial"/>
          <w:sz w:val="20"/>
          <w:szCs w:val="20"/>
        </w:rPr>
        <w:tab/>
        <w:t>______________________________________</w:t>
      </w:r>
    </w:p>
    <w:p w14:paraId="1C80A5DC" w14:textId="77777777" w:rsidR="00357707" w:rsidRPr="00306CCB" w:rsidRDefault="00357707" w:rsidP="00357707">
      <w:pPr>
        <w:pStyle w:val="DefaultText"/>
        <w:rPr>
          <w:rFonts w:ascii="Arial" w:hAnsi="Arial" w:cs="Arial"/>
          <w:sz w:val="20"/>
          <w:szCs w:val="20"/>
        </w:rPr>
      </w:pPr>
      <w:r w:rsidRPr="00306CCB">
        <w:rPr>
          <w:rStyle w:val="InitialStyle"/>
          <w:rFonts w:ascii="Arial" w:hAnsi="Arial" w:cs="Arial"/>
          <w:sz w:val="20"/>
          <w:szCs w:val="20"/>
        </w:rPr>
        <w:t>Name and Title (Printed)</w:t>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t>Authorized Signature</w:t>
      </w:r>
    </w:p>
    <w:p w14:paraId="3643409D" w14:textId="6C6A4361" w:rsidR="00C56C34" w:rsidRPr="00BD5937" w:rsidRDefault="00C56C34">
      <w:pPr>
        <w:rPr>
          <w:rFonts w:ascii="Arial" w:eastAsiaTheme="majorEastAsia" w:hAnsi="Arial" w:cs="Arial"/>
          <w:b/>
          <w:color w:val="1F4E79" w:themeColor="accent1" w:themeShade="80"/>
          <w:kern w:val="28"/>
          <w:sz w:val="24"/>
          <w:szCs w:val="24"/>
          <w:lang w:eastAsia="ja-JP"/>
        </w:rPr>
      </w:pPr>
      <w:r w:rsidRPr="00BD5937">
        <w:rPr>
          <w:sz w:val="20"/>
          <w:szCs w:val="20"/>
        </w:rPr>
        <w:br w:type="page"/>
      </w:r>
    </w:p>
    <w:p w14:paraId="670EC3E6" w14:textId="130F0CD4" w:rsidR="002A29DF" w:rsidRPr="002A29DF" w:rsidRDefault="002A29DF" w:rsidP="002A29DF">
      <w:pPr>
        <w:pStyle w:val="Title"/>
        <w:outlineLvl w:val="2"/>
        <w:rPr>
          <w:rFonts w:ascii="Arial" w:hAnsi="Arial" w:cs="Arial"/>
          <w:b/>
          <w:color w:val="1F4E79" w:themeColor="accent1" w:themeShade="80"/>
          <w:sz w:val="36"/>
          <w:szCs w:val="36"/>
        </w:rPr>
      </w:pPr>
      <w:bookmarkStart w:id="8" w:name="_Toc489531843"/>
      <w:bookmarkStart w:id="9" w:name="_Toc98436052"/>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2</w:t>
      </w:r>
    </w:p>
    <w:p w14:paraId="5B2E0D4F" w14:textId="77777777" w:rsidR="002A29DF" w:rsidRDefault="002A29DF" w:rsidP="00357707">
      <w:pPr>
        <w:pStyle w:val="Title"/>
        <w:outlineLvl w:val="2"/>
        <w:rPr>
          <w:rFonts w:ascii="Arial" w:hAnsi="Arial" w:cs="Arial"/>
          <w:b/>
          <w:color w:val="1F4E79" w:themeColor="accent1" w:themeShade="80"/>
          <w:sz w:val="28"/>
          <w:szCs w:val="28"/>
        </w:rPr>
      </w:pPr>
    </w:p>
    <w:p w14:paraId="51F8EFFD" w14:textId="77777777" w:rsidR="001D42D1" w:rsidRDefault="001D42D1" w:rsidP="001D42D1">
      <w:pPr>
        <w:pStyle w:val="Title"/>
        <w:outlineLvl w:val="2"/>
        <w:rPr>
          <w:rFonts w:ascii="Arial" w:hAnsi="Arial" w:cs="Arial"/>
          <w:b/>
          <w:color w:val="1F4E79" w:themeColor="accent1" w:themeShade="80"/>
          <w:sz w:val="28"/>
          <w:szCs w:val="28"/>
        </w:rPr>
      </w:pPr>
      <w:bookmarkStart w:id="10" w:name="_Toc144216615"/>
      <w:r w:rsidRPr="00727D15">
        <w:rPr>
          <w:rFonts w:ascii="Arial" w:hAnsi="Arial" w:cs="Arial"/>
          <w:b/>
          <w:color w:val="1F4E79" w:themeColor="accent1" w:themeShade="80"/>
          <w:sz w:val="28"/>
          <w:szCs w:val="28"/>
        </w:rPr>
        <w:t>Appendix C – Required Cost Evaluation Exhibits</w:t>
      </w:r>
      <w:bookmarkEnd w:id="10"/>
    </w:p>
    <w:p w14:paraId="561BAD3A" w14:textId="77777777" w:rsidR="001D42D1" w:rsidRPr="00357707" w:rsidRDefault="001D42D1" w:rsidP="001D42D1">
      <w:pPr>
        <w:rPr>
          <w:lang w:eastAsia="ja-JP"/>
        </w:rPr>
      </w:pPr>
    </w:p>
    <w:p w14:paraId="7ED16E9F" w14:textId="77777777" w:rsidR="001D42D1" w:rsidRPr="003540B0" w:rsidRDefault="001D42D1" w:rsidP="001D42D1">
      <w:pPr>
        <w:pStyle w:val="DefaultText"/>
        <w:jc w:val="center"/>
        <w:rPr>
          <w:rStyle w:val="InitialStyle"/>
          <w:rFonts w:ascii="Arial" w:hAnsi="Arial" w:cs="Arial"/>
          <w:b/>
          <w:sz w:val="22"/>
          <w:szCs w:val="22"/>
        </w:rPr>
      </w:pPr>
      <w:r w:rsidRPr="003540B0">
        <w:rPr>
          <w:rStyle w:val="InitialStyle"/>
          <w:rFonts w:ascii="Arial" w:hAnsi="Arial" w:cs="Arial"/>
          <w:sz w:val="22"/>
          <w:szCs w:val="22"/>
        </w:rPr>
        <w:t>University of Maine</w:t>
      </w:r>
      <w:r>
        <w:rPr>
          <w:rStyle w:val="InitialStyle"/>
          <w:rFonts w:ascii="Arial" w:hAnsi="Arial" w:cs="Arial"/>
          <w:sz w:val="22"/>
          <w:szCs w:val="22"/>
        </w:rPr>
        <w:t xml:space="preserve"> System</w:t>
      </w:r>
    </w:p>
    <w:p w14:paraId="438DC0D3" w14:textId="77777777" w:rsidR="001D42D1" w:rsidRPr="003540B0" w:rsidRDefault="001D42D1" w:rsidP="001D42D1">
      <w:pPr>
        <w:jc w:val="center"/>
        <w:rPr>
          <w:rStyle w:val="InitialStyle"/>
          <w:rFonts w:ascii="Arial" w:hAnsi="Arial" w:cs="Arial"/>
        </w:rPr>
      </w:pPr>
      <w:r>
        <w:rPr>
          <w:rStyle w:val="InitialStyle"/>
          <w:rFonts w:ascii="Arial" w:hAnsi="Arial" w:cs="Arial"/>
        </w:rPr>
        <w:t>COST EVALUATION</w:t>
      </w:r>
    </w:p>
    <w:p w14:paraId="65AEB53D" w14:textId="77777777" w:rsidR="002F34D3" w:rsidRPr="001C6C34" w:rsidRDefault="002F34D3" w:rsidP="002F34D3">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RFP # 2026-0</w:t>
      </w:r>
      <w:r>
        <w:rPr>
          <w:rStyle w:val="InitialStyle"/>
          <w:rFonts w:ascii="Arial" w:hAnsi="Arial" w:cs="Arial"/>
          <w:b/>
          <w:bCs/>
          <w:color w:val="44546A" w:themeColor="text2"/>
          <w:sz w:val="18"/>
          <w:szCs w:val="18"/>
        </w:rPr>
        <w:t>42</w:t>
      </w:r>
    </w:p>
    <w:p w14:paraId="7A6BCA3C" w14:textId="77777777" w:rsidR="002F34D3" w:rsidRPr="001C6C34" w:rsidRDefault="002F34D3" w:rsidP="002F34D3">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On-Call / As Needed for </w:t>
      </w:r>
      <w:r>
        <w:rPr>
          <w:rStyle w:val="InitialStyle"/>
          <w:rFonts w:ascii="Arial" w:hAnsi="Arial" w:cs="Arial"/>
          <w:b/>
          <w:bCs/>
          <w:color w:val="44546A" w:themeColor="text2"/>
          <w:sz w:val="18"/>
          <w:szCs w:val="18"/>
        </w:rPr>
        <w:t xml:space="preserve">Exterior Facility </w:t>
      </w:r>
      <w:r w:rsidRPr="001C6C34">
        <w:rPr>
          <w:rStyle w:val="InitialStyle"/>
          <w:rFonts w:ascii="Arial" w:hAnsi="Arial" w:cs="Arial"/>
          <w:b/>
          <w:bCs/>
          <w:color w:val="44546A" w:themeColor="text2"/>
          <w:sz w:val="18"/>
          <w:szCs w:val="18"/>
        </w:rPr>
        <w:t>Services</w:t>
      </w:r>
    </w:p>
    <w:p w14:paraId="745FB4A1" w14:textId="77777777" w:rsidR="001C6C34" w:rsidRPr="001C6C34" w:rsidRDefault="001C6C34" w:rsidP="001C6C34">
      <w:pPr>
        <w:spacing w:after="0"/>
        <w:jc w:val="center"/>
        <w:rPr>
          <w:rFonts w:ascii="Arial" w:hAnsi="Arial" w:cs="Arial"/>
          <w:b/>
          <w:bCs/>
          <w:color w:val="44546A" w:themeColor="text2"/>
          <w:sz w:val="18"/>
          <w:szCs w:val="18"/>
        </w:rPr>
      </w:pPr>
    </w:p>
    <w:p w14:paraId="7F747645" w14:textId="77777777" w:rsidR="001D42D1" w:rsidRPr="00811209" w:rsidRDefault="001D42D1" w:rsidP="001D42D1">
      <w:pPr>
        <w:autoSpaceDE w:val="0"/>
        <w:autoSpaceDN w:val="0"/>
        <w:adjustRightInd w:val="0"/>
        <w:spacing w:after="0" w:line="240" w:lineRule="auto"/>
        <w:rPr>
          <w:rFonts w:ascii="Arial" w:hAnsi="Arial" w:cs="Arial"/>
          <w:b/>
        </w:rPr>
      </w:pPr>
      <w:bookmarkStart w:id="11" w:name="_Toc1728585"/>
      <w:bookmarkStart w:id="12" w:name="_Toc98436054"/>
      <w:bookmarkStart w:id="13" w:name="_Hlk98427561"/>
      <w:bookmarkEnd w:id="8"/>
      <w:bookmarkEnd w:id="9"/>
      <w:r w:rsidRPr="00A5324C">
        <w:rPr>
          <w:rFonts w:ascii="Arial" w:hAnsi="Arial" w:cs="Arial"/>
          <w:b/>
          <w:highlight w:val="green"/>
        </w:rPr>
        <w:t>GENERAL INSTRUCTIONS:</w:t>
      </w:r>
    </w:p>
    <w:p w14:paraId="31EA4202" w14:textId="77777777" w:rsidR="001D42D1" w:rsidRDefault="001D42D1" w:rsidP="001D42D1">
      <w:pPr>
        <w:autoSpaceDE w:val="0"/>
        <w:autoSpaceDN w:val="0"/>
        <w:adjustRightInd w:val="0"/>
        <w:spacing w:after="0" w:line="240" w:lineRule="auto"/>
        <w:jc w:val="both"/>
        <w:rPr>
          <w:rFonts w:ascii="Arial" w:hAnsi="Arial" w:cs="Arial"/>
        </w:rPr>
      </w:pPr>
    </w:p>
    <w:p w14:paraId="3FA08182" w14:textId="47E3ABDA" w:rsidR="001D42D1" w:rsidRPr="00502422" w:rsidRDefault="00502422" w:rsidP="00502422">
      <w:pPr>
        <w:rPr>
          <w:rFonts w:ascii="Arial" w:hAnsi="Arial" w:cs="Arial"/>
          <w:sz w:val="20"/>
          <w:szCs w:val="20"/>
        </w:rPr>
      </w:pPr>
      <w:r w:rsidRPr="00191AAA">
        <w:rPr>
          <w:rFonts w:ascii="Arial" w:hAnsi="Arial" w:cs="Arial"/>
          <w:b/>
          <w:bCs/>
          <w:sz w:val="20"/>
          <w:szCs w:val="20"/>
          <w:u w:val="single"/>
        </w:rPr>
        <w:t>Directions</w:t>
      </w:r>
      <w:r w:rsidRPr="00191AAA">
        <w:rPr>
          <w:rFonts w:ascii="Arial" w:hAnsi="Arial" w:cs="Arial"/>
          <w:b/>
          <w:bCs/>
          <w:sz w:val="20"/>
          <w:szCs w:val="20"/>
        </w:rPr>
        <w:t xml:space="preserve"> – </w:t>
      </w:r>
      <w:r w:rsidRPr="00191AAA">
        <w:rPr>
          <w:rFonts w:ascii="Arial" w:hAnsi="Arial" w:cs="Arial"/>
          <w:sz w:val="20"/>
          <w:szCs w:val="20"/>
        </w:rPr>
        <w:t xml:space="preserve">Fill out all sections that is applies.  Leave </w:t>
      </w:r>
      <w:proofErr w:type="gramStart"/>
      <w:r w:rsidRPr="00191AAA">
        <w:rPr>
          <w:rFonts w:ascii="Arial" w:hAnsi="Arial" w:cs="Arial"/>
          <w:sz w:val="20"/>
          <w:szCs w:val="20"/>
        </w:rPr>
        <w:t>blank</w:t>
      </w:r>
      <w:proofErr w:type="gramEnd"/>
      <w:r w:rsidRPr="00191AAA">
        <w:rPr>
          <w:rFonts w:ascii="Arial" w:hAnsi="Arial" w:cs="Arial"/>
          <w:sz w:val="20"/>
          <w:szCs w:val="20"/>
        </w:rPr>
        <w:t xml:space="preserve"> any that does not apply.  Provide any / all-additional pricing requirements that is not listed below.  </w:t>
      </w:r>
    </w:p>
    <w:p w14:paraId="0B951B71" w14:textId="2B414635" w:rsidR="001D42D1" w:rsidRPr="00502422" w:rsidRDefault="00502422" w:rsidP="00502422">
      <w:pPr>
        <w:autoSpaceDE w:val="0"/>
        <w:autoSpaceDN w:val="0"/>
        <w:adjustRightInd w:val="0"/>
        <w:spacing w:after="0" w:line="240" w:lineRule="auto"/>
        <w:jc w:val="both"/>
        <w:rPr>
          <w:rFonts w:ascii="Arial" w:hAnsi="Arial" w:cs="Arial"/>
          <w:sz w:val="20"/>
          <w:szCs w:val="20"/>
        </w:rPr>
      </w:pPr>
      <w:r w:rsidRPr="00502422">
        <w:rPr>
          <w:rFonts w:ascii="Arial" w:hAnsi="Arial" w:cs="Arial"/>
          <w:sz w:val="20"/>
          <w:szCs w:val="20"/>
        </w:rPr>
        <w:t>Complete all required tables provided in the</w:t>
      </w:r>
      <w:r w:rsidR="001D42D1" w:rsidRPr="00502422">
        <w:rPr>
          <w:rFonts w:ascii="Arial" w:hAnsi="Arial" w:cs="Arial"/>
          <w:sz w:val="20"/>
          <w:szCs w:val="20"/>
        </w:rPr>
        <w:t xml:space="preserve"> </w:t>
      </w:r>
      <w:r w:rsidR="001D42D1" w:rsidRPr="00502422">
        <w:rPr>
          <w:rFonts w:ascii="Arial" w:hAnsi="Arial" w:cs="Arial"/>
          <w:b/>
          <w:sz w:val="20"/>
          <w:szCs w:val="20"/>
          <w:u w:val="single"/>
        </w:rPr>
        <w:t>MS Excel Version</w:t>
      </w:r>
      <w:r w:rsidR="001D42D1" w:rsidRPr="00502422">
        <w:rPr>
          <w:rFonts w:ascii="Arial" w:hAnsi="Arial" w:cs="Arial"/>
          <w:sz w:val="20"/>
          <w:szCs w:val="20"/>
        </w:rPr>
        <w:t xml:space="preserve"> must be included in your final submission for </w:t>
      </w:r>
      <w:proofErr w:type="gramStart"/>
      <w:r w:rsidR="001D42D1" w:rsidRPr="00502422">
        <w:rPr>
          <w:rFonts w:ascii="Arial" w:hAnsi="Arial" w:cs="Arial"/>
          <w:sz w:val="20"/>
          <w:szCs w:val="20"/>
        </w:rPr>
        <w:t>all of</w:t>
      </w:r>
      <w:proofErr w:type="gramEnd"/>
      <w:r w:rsidR="001D42D1" w:rsidRPr="00502422">
        <w:rPr>
          <w:rFonts w:ascii="Arial" w:hAnsi="Arial" w:cs="Arial"/>
          <w:sz w:val="20"/>
          <w:szCs w:val="20"/>
        </w:rPr>
        <w:t xml:space="preserve"> these tables.  For a copy of the excel version, email the contact provided on the cover page of this document.</w:t>
      </w:r>
    </w:p>
    <w:p w14:paraId="686362C0" w14:textId="77777777" w:rsidR="00502422" w:rsidRDefault="00502422" w:rsidP="00502422">
      <w:pPr>
        <w:pStyle w:val="ListParagraph"/>
        <w:autoSpaceDE w:val="0"/>
        <w:autoSpaceDN w:val="0"/>
        <w:adjustRightInd w:val="0"/>
        <w:spacing w:after="0" w:line="240" w:lineRule="auto"/>
        <w:ind w:left="360"/>
        <w:jc w:val="both"/>
        <w:rPr>
          <w:rFonts w:ascii="Arial" w:hAnsi="Arial" w:cs="Arial"/>
          <w:sz w:val="20"/>
          <w:szCs w:val="20"/>
        </w:rPr>
      </w:pPr>
    </w:p>
    <w:p w14:paraId="35EEBF43" w14:textId="0D5FB067" w:rsidR="00502422" w:rsidRDefault="00502422"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Trade List</w:t>
      </w:r>
      <w:r w:rsidRPr="00502422">
        <w:rPr>
          <w:rFonts w:ascii="Arial" w:hAnsi="Arial" w:cs="Arial"/>
          <w:sz w:val="20"/>
          <w:szCs w:val="20"/>
        </w:rPr>
        <w:t>: Enter ‘Y’ for the Trades your submission is providing a response.</w:t>
      </w:r>
    </w:p>
    <w:p w14:paraId="77DA50EE" w14:textId="77777777" w:rsidR="00812140" w:rsidRPr="00812140" w:rsidRDefault="00812140" w:rsidP="00812140">
      <w:pPr>
        <w:pStyle w:val="ListParagraph"/>
        <w:autoSpaceDE w:val="0"/>
        <w:autoSpaceDN w:val="0"/>
        <w:adjustRightInd w:val="0"/>
        <w:spacing w:after="0" w:line="240" w:lineRule="auto"/>
        <w:ind w:left="360"/>
        <w:jc w:val="both"/>
        <w:rPr>
          <w:rFonts w:ascii="Arial" w:hAnsi="Arial" w:cs="Arial"/>
          <w:sz w:val="20"/>
          <w:szCs w:val="20"/>
        </w:rPr>
      </w:pPr>
    </w:p>
    <w:p w14:paraId="2127A113" w14:textId="188179F1" w:rsidR="00A035DC" w:rsidRPr="00812140" w:rsidRDefault="00502422"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Labor &amp; Travel Rates</w:t>
      </w:r>
      <w:r w:rsidRPr="00502422">
        <w:rPr>
          <w:rFonts w:ascii="Arial" w:hAnsi="Arial" w:cs="Arial"/>
          <w:sz w:val="20"/>
          <w:szCs w:val="20"/>
        </w:rPr>
        <w:t>: Provide rates for all labor classifications applicable Trade Service(s).  Labor hourly rates shall be inclusive of all charges, including but not limited to, equipment if not specified otherwise, small tools, standard materials packages, and expendables.  Regular working hours Monday to Friday shall be determined by and provided by each University’s Department of Facilities Management. Provide rates for after hours, holiday, weekend work and emergency work.  Provide travel rates for non-scheduled preventative maintenance call-ins.</w:t>
      </w:r>
    </w:p>
    <w:p w14:paraId="295DEA93" w14:textId="77777777" w:rsidR="00A035DC" w:rsidRPr="00A035DC" w:rsidRDefault="00A035DC" w:rsidP="00A035DC">
      <w:pPr>
        <w:autoSpaceDE w:val="0"/>
        <w:autoSpaceDN w:val="0"/>
        <w:adjustRightInd w:val="0"/>
        <w:spacing w:after="0" w:line="240" w:lineRule="auto"/>
        <w:jc w:val="both"/>
        <w:rPr>
          <w:rFonts w:ascii="Arial" w:hAnsi="Arial" w:cs="Arial"/>
          <w:sz w:val="20"/>
          <w:szCs w:val="20"/>
        </w:rPr>
      </w:pPr>
    </w:p>
    <w:p w14:paraId="724A6EE7" w14:textId="2AD42AC3" w:rsidR="001D42D1" w:rsidRDefault="00502422" w:rsidP="001D42D1">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Equipment</w:t>
      </w:r>
      <w:r w:rsidR="00CE4CF5">
        <w:rPr>
          <w:rFonts w:ascii="Arial" w:hAnsi="Arial" w:cs="Arial"/>
          <w:color w:val="002060"/>
          <w:sz w:val="20"/>
          <w:szCs w:val="20"/>
        </w:rPr>
        <w:t xml:space="preserve"> </w:t>
      </w:r>
      <w:r w:rsidR="00402D58">
        <w:rPr>
          <w:rFonts w:ascii="Arial" w:hAnsi="Arial" w:cs="Arial"/>
          <w:color w:val="002060"/>
          <w:sz w:val="20"/>
          <w:szCs w:val="20"/>
        </w:rPr>
        <w:t>Operator</w:t>
      </w:r>
      <w:r w:rsidRPr="00502422">
        <w:rPr>
          <w:rFonts w:ascii="Arial" w:hAnsi="Arial" w:cs="Arial"/>
          <w:sz w:val="20"/>
          <w:szCs w:val="20"/>
        </w:rPr>
        <w:t>:  The following specific equipment shall be available when applicable for a service trade and shall be priced individually per hour including an operator.  In addition to the operator, rates shall be inclusive of all charges including but not limited to, transportation or trip charges, small materials packages and expendables.  Regular working hours shall be Monday to Friday, 7:00 a.m. to 3:00 p.m.  Provide rates for after hours, holiday and weekend work.</w:t>
      </w:r>
    </w:p>
    <w:p w14:paraId="4C7CA4E4" w14:textId="77777777" w:rsidR="00812140" w:rsidRDefault="00812140" w:rsidP="00812140">
      <w:pPr>
        <w:autoSpaceDE w:val="0"/>
        <w:autoSpaceDN w:val="0"/>
        <w:adjustRightInd w:val="0"/>
        <w:spacing w:after="0" w:line="240" w:lineRule="auto"/>
        <w:jc w:val="both"/>
        <w:rPr>
          <w:rFonts w:ascii="Arial" w:hAnsi="Arial" w:cs="Arial"/>
          <w:sz w:val="20"/>
          <w:szCs w:val="20"/>
        </w:rPr>
      </w:pPr>
    </w:p>
    <w:p w14:paraId="5A5D3C95" w14:textId="77777777" w:rsidR="00812140" w:rsidRDefault="00812140"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Mark Up Rates</w:t>
      </w:r>
      <w:r>
        <w:rPr>
          <w:rFonts w:ascii="Arial" w:hAnsi="Arial" w:cs="Arial"/>
          <w:sz w:val="20"/>
          <w:szCs w:val="20"/>
        </w:rPr>
        <w:t xml:space="preserve">:  </w:t>
      </w:r>
      <w:r w:rsidRPr="00191AAA">
        <w:rPr>
          <w:rFonts w:ascii="Arial" w:hAnsi="Arial" w:cs="Arial"/>
          <w:sz w:val="20"/>
          <w:szCs w:val="20"/>
        </w:rPr>
        <w:t>Respondent are to enter markup on invoice costs for supplies / equipment used in conjunction with this proposal.  Awarded Respondent(s) are required to submit any / all invoices upon request.</w:t>
      </w:r>
    </w:p>
    <w:p w14:paraId="1D8A3699" w14:textId="77777777" w:rsidR="00812140" w:rsidRPr="00812140" w:rsidRDefault="00812140" w:rsidP="00812140">
      <w:pPr>
        <w:autoSpaceDE w:val="0"/>
        <w:autoSpaceDN w:val="0"/>
        <w:adjustRightInd w:val="0"/>
        <w:spacing w:after="0" w:line="240" w:lineRule="auto"/>
        <w:jc w:val="both"/>
        <w:rPr>
          <w:rFonts w:ascii="Arial" w:hAnsi="Arial" w:cs="Arial"/>
          <w:sz w:val="20"/>
          <w:szCs w:val="20"/>
        </w:rPr>
      </w:pPr>
    </w:p>
    <w:p w14:paraId="749CD00D" w14:textId="77777777" w:rsidR="00812140" w:rsidRDefault="00812140"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 xml:space="preserve">APPENDIX C, </w:t>
      </w:r>
      <w:r>
        <w:rPr>
          <w:rFonts w:ascii="Arial" w:hAnsi="Arial" w:cs="Arial"/>
          <w:color w:val="002060"/>
          <w:sz w:val="20"/>
          <w:szCs w:val="20"/>
        </w:rPr>
        <w:t>Campuses Supported</w:t>
      </w:r>
      <w:r>
        <w:rPr>
          <w:rFonts w:ascii="Arial" w:hAnsi="Arial" w:cs="Arial"/>
          <w:sz w:val="20"/>
          <w:szCs w:val="20"/>
        </w:rPr>
        <w:t xml:space="preserve">:  </w:t>
      </w:r>
      <w:r w:rsidRPr="00502422">
        <w:rPr>
          <w:rFonts w:ascii="Arial" w:hAnsi="Arial" w:cs="Arial"/>
          <w:sz w:val="20"/>
          <w:szCs w:val="20"/>
        </w:rPr>
        <w:t>Enter ‘Y</w:t>
      </w:r>
      <w:r>
        <w:rPr>
          <w:rFonts w:ascii="Arial" w:hAnsi="Arial" w:cs="Arial"/>
          <w:sz w:val="20"/>
          <w:szCs w:val="20"/>
        </w:rPr>
        <w:t>es or No</w:t>
      </w:r>
      <w:r w:rsidRPr="00502422">
        <w:rPr>
          <w:rFonts w:ascii="Arial" w:hAnsi="Arial" w:cs="Arial"/>
          <w:sz w:val="20"/>
          <w:szCs w:val="20"/>
        </w:rPr>
        <w:t xml:space="preserve">’ for the </w:t>
      </w:r>
      <w:r>
        <w:rPr>
          <w:rFonts w:ascii="Arial" w:hAnsi="Arial" w:cs="Arial"/>
          <w:sz w:val="20"/>
          <w:szCs w:val="20"/>
        </w:rPr>
        <w:t>campus locations you are willing to provide services.</w:t>
      </w:r>
    </w:p>
    <w:p w14:paraId="3EE681A7" w14:textId="77777777" w:rsidR="00812140" w:rsidRPr="00763D13" w:rsidRDefault="00812140" w:rsidP="00812140">
      <w:pPr>
        <w:pStyle w:val="ListParagraph"/>
        <w:rPr>
          <w:rFonts w:ascii="Arial" w:hAnsi="Arial" w:cs="Arial"/>
          <w:sz w:val="20"/>
          <w:szCs w:val="20"/>
        </w:rPr>
      </w:pPr>
    </w:p>
    <w:p w14:paraId="2C08B21F" w14:textId="77777777" w:rsidR="00812140" w:rsidRDefault="00812140" w:rsidP="00812140">
      <w:pPr>
        <w:pStyle w:val="ListParagraph"/>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Add information on your non-emergency and emergency support hours.</w:t>
      </w:r>
    </w:p>
    <w:p w14:paraId="5CBDB385" w14:textId="77777777" w:rsidR="00812140" w:rsidRDefault="00812140" w:rsidP="001D42D1"/>
    <w:p w14:paraId="6042015C" w14:textId="295D6E05" w:rsidR="001D42D1" w:rsidRPr="00402D58" w:rsidRDefault="001D42D1" w:rsidP="001D42D1">
      <w:r>
        <w:br w:type="page"/>
      </w:r>
    </w:p>
    <w:p w14:paraId="5ED1FB1B" w14:textId="0C7DF051" w:rsidR="002A29DF" w:rsidRP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3</w:t>
      </w:r>
    </w:p>
    <w:p w14:paraId="7974BD8B" w14:textId="77777777" w:rsidR="002A29DF" w:rsidRDefault="002A29DF" w:rsidP="00126513">
      <w:pPr>
        <w:pStyle w:val="Heading3"/>
        <w:rPr>
          <w:rFonts w:ascii="Arial" w:hAnsi="Arial" w:cs="Arial"/>
          <w:b/>
          <w:color w:val="1F4E79" w:themeColor="accent1" w:themeShade="80"/>
          <w:sz w:val="28"/>
          <w:szCs w:val="28"/>
        </w:rPr>
      </w:pPr>
    </w:p>
    <w:p w14:paraId="550E44EB" w14:textId="449FFAF7" w:rsidR="00126513" w:rsidRPr="0057726C" w:rsidRDefault="00126513" w:rsidP="00126513">
      <w:pPr>
        <w:pStyle w:val="Heading3"/>
        <w:rPr>
          <w:rFonts w:ascii="Arial" w:hAnsi="Arial" w:cs="Arial"/>
          <w:b/>
          <w:color w:val="1F4E79" w:themeColor="accent1" w:themeShade="80"/>
          <w:sz w:val="28"/>
          <w:szCs w:val="28"/>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D</w:t>
      </w:r>
      <w:r w:rsidR="00EF0BFB">
        <w:rPr>
          <w:rFonts w:ascii="Arial" w:hAnsi="Arial" w:cs="Arial"/>
          <w:b/>
          <w:color w:val="1F4E79" w:themeColor="accent1" w:themeShade="80"/>
          <w:sz w:val="28"/>
          <w:szCs w:val="28"/>
        </w:rPr>
        <w:t>1</w:t>
      </w:r>
      <w:r w:rsidRPr="00F52B26">
        <w:rPr>
          <w:rFonts w:ascii="Arial" w:hAnsi="Arial" w:cs="Arial"/>
          <w:b/>
          <w:color w:val="1F4E79" w:themeColor="accent1" w:themeShade="80"/>
          <w:sz w:val="28"/>
          <w:szCs w:val="28"/>
        </w:rPr>
        <w:t xml:space="preserve"> – Evaluation Question(s) </w:t>
      </w:r>
      <w:r>
        <w:rPr>
          <w:rFonts w:ascii="Arial" w:hAnsi="Arial" w:cs="Arial"/>
          <w:b/>
          <w:color w:val="1F4E79" w:themeColor="accent1" w:themeShade="80"/>
          <w:sz w:val="28"/>
          <w:szCs w:val="28"/>
        </w:rPr>
        <w:t>–</w:t>
      </w:r>
      <w:r w:rsidRPr="00F52B26">
        <w:rPr>
          <w:rFonts w:ascii="Arial" w:hAnsi="Arial" w:cs="Arial"/>
          <w:b/>
          <w:color w:val="1F4E79" w:themeColor="accent1" w:themeShade="80"/>
          <w:sz w:val="28"/>
          <w:szCs w:val="28"/>
        </w:rPr>
        <w:t xml:space="preserve"> </w:t>
      </w:r>
      <w:r>
        <w:rPr>
          <w:rFonts w:ascii="Arial" w:hAnsi="Arial" w:cs="Arial"/>
          <w:b/>
          <w:color w:val="1F4E79" w:themeColor="accent1" w:themeShade="80"/>
          <w:sz w:val="28"/>
          <w:szCs w:val="28"/>
        </w:rPr>
        <w:t>Master Agreement</w:t>
      </w:r>
      <w:bookmarkEnd w:id="11"/>
      <w:bookmarkEnd w:id="12"/>
    </w:p>
    <w:p w14:paraId="5C016A8B" w14:textId="77777777" w:rsidR="001D42D1" w:rsidRDefault="001D42D1" w:rsidP="001D42D1">
      <w:pPr>
        <w:pStyle w:val="Default"/>
        <w:jc w:val="both"/>
        <w:rPr>
          <w:color w:val="auto"/>
          <w:sz w:val="20"/>
          <w:szCs w:val="20"/>
        </w:rPr>
      </w:pPr>
      <w:bookmarkStart w:id="14" w:name="_Toc98436055"/>
      <w:bookmarkEnd w:id="13"/>
    </w:p>
    <w:p w14:paraId="3D613E46" w14:textId="77777777" w:rsidR="001D42D1" w:rsidRPr="00306CCB" w:rsidRDefault="001D42D1" w:rsidP="001D42D1">
      <w:pPr>
        <w:pStyle w:val="BodyText"/>
        <w:spacing w:line="240" w:lineRule="auto"/>
        <w:rPr>
          <w:rFonts w:ascii="Arial" w:hAnsi="Arial" w:cs="Arial"/>
          <w:bCs/>
          <w:i/>
          <w:sz w:val="20"/>
          <w:szCs w:val="20"/>
        </w:rPr>
      </w:pPr>
      <w:r w:rsidRPr="00306CCB">
        <w:rPr>
          <w:rFonts w:ascii="Arial" w:hAnsi="Arial" w:cs="Arial"/>
          <w:bCs/>
          <w:i/>
          <w:sz w:val="20"/>
          <w:szCs w:val="20"/>
        </w:rPr>
        <w:t xml:space="preserve">This portion of the </w:t>
      </w:r>
      <w:r>
        <w:rPr>
          <w:rFonts w:ascii="Arial" w:hAnsi="Arial" w:cs="Arial"/>
          <w:bCs/>
          <w:i/>
          <w:sz w:val="20"/>
          <w:szCs w:val="20"/>
        </w:rPr>
        <w:t>RFP</w:t>
      </w:r>
      <w:r w:rsidRPr="00306CCB">
        <w:rPr>
          <w:rFonts w:ascii="Arial" w:hAnsi="Arial" w:cs="Arial"/>
          <w:bCs/>
          <w:i/>
          <w:sz w:val="20"/>
          <w:szCs w:val="20"/>
        </w:rPr>
        <w:t xml:space="preserve"> contains special terms and conditions which will govern the resulting agreement, many of which are stated in </w:t>
      </w:r>
      <w:r>
        <w:rPr>
          <w:rFonts w:ascii="Arial" w:hAnsi="Arial" w:cs="Arial"/>
          <w:bCs/>
          <w:i/>
          <w:sz w:val="20"/>
          <w:szCs w:val="20"/>
        </w:rPr>
        <w:t xml:space="preserve">RFP </w:t>
      </w:r>
      <w:r w:rsidRPr="00306CCB">
        <w:rPr>
          <w:rFonts w:ascii="Arial" w:hAnsi="Arial" w:cs="Arial"/>
          <w:bCs/>
          <w:i/>
          <w:sz w:val="20"/>
          <w:szCs w:val="20"/>
        </w:rPr>
        <w:t xml:space="preserve">Section 1.2, with more detail in </w:t>
      </w:r>
      <w:r>
        <w:rPr>
          <w:rFonts w:ascii="Arial" w:hAnsi="Arial" w:cs="Arial"/>
          <w:bCs/>
          <w:i/>
          <w:sz w:val="20"/>
          <w:szCs w:val="20"/>
        </w:rPr>
        <w:t xml:space="preserve">RFP </w:t>
      </w:r>
      <w:r w:rsidRPr="00306CCB">
        <w:rPr>
          <w:rFonts w:ascii="Arial" w:hAnsi="Arial" w:cs="Arial"/>
          <w:bCs/>
          <w:i/>
          <w:sz w:val="20"/>
          <w:szCs w:val="20"/>
        </w:rPr>
        <w:t xml:space="preserve">Appendix </w:t>
      </w:r>
      <w:r>
        <w:rPr>
          <w:rFonts w:ascii="Arial" w:hAnsi="Arial" w:cs="Arial"/>
          <w:bCs/>
          <w:i/>
          <w:sz w:val="20"/>
          <w:szCs w:val="20"/>
        </w:rPr>
        <w:t>D</w:t>
      </w:r>
      <w:r w:rsidRPr="00306CCB">
        <w:rPr>
          <w:rFonts w:ascii="Arial" w:hAnsi="Arial" w:cs="Arial"/>
          <w:bCs/>
          <w:i/>
          <w:sz w:val="20"/>
          <w:szCs w:val="20"/>
        </w:rPr>
        <w:t xml:space="preserve">.  Please indicate your acceptance for each special term by </w:t>
      </w:r>
      <w:r>
        <w:rPr>
          <w:rFonts w:ascii="Arial" w:hAnsi="Arial" w:cs="Arial"/>
          <w:bCs/>
          <w:i/>
          <w:sz w:val="20"/>
          <w:szCs w:val="20"/>
        </w:rPr>
        <w:t xml:space="preserve">“X’ in the Agree or Disagree column.  </w:t>
      </w:r>
    </w:p>
    <w:p w14:paraId="569ECCDC" w14:textId="77777777" w:rsidR="001D42D1" w:rsidRDefault="001D42D1" w:rsidP="001D42D1">
      <w:pPr>
        <w:pStyle w:val="BodyText"/>
        <w:spacing w:line="240" w:lineRule="auto"/>
        <w:rPr>
          <w:rFonts w:ascii="Arial" w:hAnsi="Arial" w:cs="Arial"/>
          <w:i/>
          <w:sz w:val="20"/>
          <w:szCs w:val="20"/>
        </w:rPr>
      </w:pPr>
      <w:r w:rsidRPr="00306CCB">
        <w:rPr>
          <w:rFonts w:ascii="Arial" w:hAnsi="Arial" w:cs="Arial"/>
          <w:bCs/>
          <w:i/>
          <w:sz w:val="20"/>
          <w:szCs w:val="20"/>
        </w:rPr>
        <w:t xml:space="preserve">Should you take exception to any of these special terms and conditions you are required to note your exception directly below each of the </w:t>
      </w:r>
      <w:r w:rsidRPr="00306CCB">
        <w:rPr>
          <w:rFonts w:ascii="Arial" w:hAnsi="Arial" w:cs="Arial"/>
          <w:i/>
          <w:iCs/>
          <w:sz w:val="20"/>
          <w:szCs w:val="20"/>
        </w:rPr>
        <w:t>respective terms in question.  It should be noted that any exceptions may result in the disqualification of your proposal,</w:t>
      </w:r>
      <w:r w:rsidRPr="00306CCB">
        <w:rPr>
          <w:rFonts w:ascii="Arial" w:hAnsi="Arial" w:cs="Arial"/>
          <w:i/>
          <w:sz w:val="20"/>
          <w:szCs w:val="20"/>
        </w:rPr>
        <w:t xml:space="preserve"> lack of providing the required response or indicating terms will be negotiated post award will result in a zero (0) score for the Master Agreement evaluation criteria in </w:t>
      </w:r>
      <w:r>
        <w:rPr>
          <w:rFonts w:ascii="Arial" w:hAnsi="Arial" w:cs="Arial"/>
          <w:i/>
          <w:sz w:val="20"/>
          <w:szCs w:val="20"/>
        </w:rPr>
        <w:t xml:space="preserve">RFP </w:t>
      </w:r>
      <w:r w:rsidRPr="00306CCB">
        <w:rPr>
          <w:rFonts w:ascii="Arial" w:hAnsi="Arial" w:cs="Arial"/>
          <w:i/>
          <w:sz w:val="20"/>
          <w:szCs w:val="20"/>
        </w:rPr>
        <w:t>Section 2.1.1.</w:t>
      </w:r>
    </w:p>
    <w:p w14:paraId="39FA8B54" w14:textId="77777777" w:rsidR="002647F6" w:rsidRDefault="002647F6" w:rsidP="002647F6">
      <w:pPr>
        <w:pStyle w:val="BodyText"/>
        <w:spacing w:line="240" w:lineRule="auto"/>
        <w:rPr>
          <w:rFonts w:ascii="Arial" w:hAnsi="Arial" w:cs="Arial"/>
          <w:i/>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20"/>
        <w:gridCol w:w="2033"/>
        <w:gridCol w:w="5428"/>
        <w:gridCol w:w="838"/>
        <w:gridCol w:w="1061"/>
      </w:tblGrid>
      <w:tr w:rsidR="002647F6" w:rsidRPr="003B6412" w14:paraId="4E7C570B" w14:textId="77777777" w:rsidTr="005937E2">
        <w:trPr>
          <w:trHeight w:val="192"/>
        </w:trPr>
        <w:tc>
          <w:tcPr>
            <w:tcW w:w="738" w:type="dxa"/>
            <w:tcBorders>
              <w:top w:val="single" w:sz="12" w:space="0" w:color="auto"/>
              <w:bottom w:val="single" w:sz="18" w:space="0" w:color="auto"/>
            </w:tcBorders>
            <w:shd w:val="clear" w:color="auto" w:fill="D9D9D9" w:themeFill="background1" w:themeFillShade="D9"/>
            <w:vAlign w:val="center"/>
          </w:tcPr>
          <w:p w14:paraId="5BBFE8D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70" w:type="dxa"/>
            <w:tcBorders>
              <w:top w:val="single" w:sz="12" w:space="0" w:color="auto"/>
              <w:bottom w:val="single" w:sz="18" w:space="0" w:color="auto"/>
            </w:tcBorders>
            <w:shd w:val="clear" w:color="auto" w:fill="D9D9D9" w:themeFill="background1" w:themeFillShade="D9"/>
            <w:vAlign w:val="center"/>
          </w:tcPr>
          <w:p w14:paraId="6C5432F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602" w:type="dxa"/>
            <w:tcBorders>
              <w:top w:val="single" w:sz="12" w:space="0" w:color="auto"/>
              <w:bottom w:val="single" w:sz="18" w:space="0" w:color="auto"/>
              <w:right w:val="single" w:sz="12" w:space="0" w:color="auto"/>
            </w:tcBorders>
            <w:shd w:val="clear" w:color="auto" w:fill="D9D9D9" w:themeFill="background1" w:themeFillShade="D9"/>
            <w:vAlign w:val="center"/>
          </w:tcPr>
          <w:p w14:paraId="7534ADD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0FDBEE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830" w:type="dxa"/>
            <w:tcBorders>
              <w:top w:val="single" w:sz="12" w:space="0" w:color="auto"/>
              <w:left w:val="single" w:sz="12" w:space="0" w:color="auto"/>
              <w:bottom w:val="single" w:sz="18" w:space="0" w:color="auto"/>
            </w:tcBorders>
            <w:shd w:val="clear" w:color="auto" w:fill="D9D9D9" w:themeFill="background1" w:themeFillShade="D9"/>
            <w:vAlign w:val="center"/>
          </w:tcPr>
          <w:p w14:paraId="2190E3B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015FCE1D" w14:textId="77777777" w:rsidTr="005937E2">
        <w:trPr>
          <w:trHeight w:val="386"/>
        </w:trPr>
        <w:tc>
          <w:tcPr>
            <w:tcW w:w="8410" w:type="dxa"/>
            <w:gridSpan w:val="3"/>
            <w:tcBorders>
              <w:top w:val="single" w:sz="18" w:space="0" w:color="auto"/>
              <w:bottom w:val="single" w:sz="12" w:space="0" w:color="auto"/>
              <w:right w:val="single" w:sz="12" w:space="0" w:color="auto"/>
            </w:tcBorders>
          </w:tcPr>
          <w:p w14:paraId="1324207F"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2 Requirement:</w:t>
            </w:r>
            <w:r w:rsidRPr="001C31B8">
              <w:rPr>
                <w:rFonts w:ascii="Arial" w:hAnsi="Arial" w:cs="Arial"/>
                <w:color w:val="002060"/>
                <w:sz w:val="20"/>
                <w:szCs w:val="20"/>
              </w:rPr>
              <w:t xml:space="preserve">  </w:t>
            </w:r>
            <w:r>
              <w:rPr>
                <w:rFonts w:ascii="Arial" w:hAnsi="Arial" w:cs="Arial"/>
                <w:color w:val="002060"/>
                <w:sz w:val="20"/>
                <w:szCs w:val="20"/>
              </w:rPr>
              <w:t>Term</w:t>
            </w:r>
          </w:p>
        </w:tc>
        <w:tc>
          <w:tcPr>
            <w:tcW w:w="840" w:type="dxa"/>
            <w:tcBorders>
              <w:top w:val="single" w:sz="18" w:space="0" w:color="auto"/>
              <w:left w:val="single" w:sz="12" w:space="0" w:color="auto"/>
              <w:bottom w:val="single" w:sz="12" w:space="0" w:color="auto"/>
              <w:right w:val="single" w:sz="12" w:space="0" w:color="auto"/>
            </w:tcBorders>
          </w:tcPr>
          <w:p w14:paraId="6BFF5BAF" w14:textId="77777777" w:rsidR="002647F6" w:rsidRPr="001C31B8" w:rsidRDefault="002647F6" w:rsidP="005937E2">
            <w:pPr>
              <w:rPr>
                <w:rFonts w:ascii="Arial" w:hAnsi="Arial" w:cs="Arial"/>
                <w:sz w:val="20"/>
                <w:szCs w:val="20"/>
              </w:rPr>
            </w:pPr>
          </w:p>
        </w:tc>
        <w:tc>
          <w:tcPr>
            <w:tcW w:w="830" w:type="dxa"/>
            <w:tcBorders>
              <w:top w:val="single" w:sz="18" w:space="0" w:color="auto"/>
              <w:left w:val="single" w:sz="12" w:space="0" w:color="auto"/>
              <w:bottom w:val="single" w:sz="12" w:space="0" w:color="auto"/>
            </w:tcBorders>
          </w:tcPr>
          <w:p w14:paraId="3E6D4794" w14:textId="77777777" w:rsidR="002647F6" w:rsidRPr="001C31B8" w:rsidRDefault="002647F6" w:rsidP="005937E2">
            <w:pPr>
              <w:rPr>
                <w:rFonts w:ascii="Arial" w:hAnsi="Arial" w:cs="Arial"/>
                <w:sz w:val="20"/>
                <w:szCs w:val="20"/>
              </w:rPr>
            </w:pPr>
          </w:p>
        </w:tc>
      </w:tr>
      <w:tr w:rsidR="002647F6" w:rsidRPr="003B6412" w14:paraId="6A30EE63" w14:textId="77777777" w:rsidTr="005937E2">
        <w:trPr>
          <w:trHeight w:val="494"/>
        </w:trPr>
        <w:tc>
          <w:tcPr>
            <w:tcW w:w="738" w:type="dxa"/>
            <w:tcBorders>
              <w:top w:val="nil"/>
              <w:bottom w:val="single" w:sz="12" w:space="0" w:color="auto"/>
            </w:tcBorders>
          </w:tcPr>
          <w:p w14:paraId="5372DDBD" w14:textId="77777777" w:rsidR="002647F6" w:rsidRPr="001C31B8" w:rsidRDefault="002647F6" w:rsidP="005937E2">
            <w:pPr>
              <w:rPr>
                <w:rFonts w:ascii="Arial" w:hAnsi="Arial" w:cs="Arial"/>
                <w:sz w:val="20"/>
                <w:szCs w:val="20"/>
              </w:rPr>
            </w:pPr>
          </w:p>
        </w:tc>
        <w:tc>
          <w:tcPr>
            <w:tcW w:w="2070" w:type="dxa"/>
            <w:tcBorders>
              <w:top w:val="nil"/>
              <w:bottom w:val="single" w:sz="12" w:space="0" w:color="auto"/>
            </w:tcBorders>
          </w:tcPr>
          <w:p w14:paraId="78B18622" w14:textId="77777777" w:rsidR="002647F6" w:rsidRPr="001C31B8" w:rsidRDefault="002647F6" w:rsidP="005937E2">
            <w:pPr>
              <w:rPr>
                <w:rFonts w:ascii="Arial" w:hAnsi="Arial" w:cs="Arial"/>
                <w:sz w:val="20"/>
                <w:szCs w:val="20"/>
              </w:rPr>
            </w:pPr>
            <w:r w:rsidRPr="001C31B8">
              <w:rPr>
                <w:rFonts w:ascii="Arial" w:hAnsi="Arial" w:cs="Arial"/>
                <w:sz w:val="20"/>
                <w:szCs w:val="20"/>
              </w:rPr>
              <w:t>Term</w:t>
            </w:r>
          </w:p>
        </w:tc>
        <w:tc>
          <w:tcPr>
            <w:tcW w:w="7272" w:type="dxa"/>
            <w:gridSpan w:val="3"/>
            <w:tcBorders>
              <w:top w:val="nil"/>
              <w:bottom w:val="single" w:sz="12" w:space="0" w:color="auto"/>
            </w:tcBorders>
          </w:tcPr>
          <w:p w14:paraId="4D73AFED"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shall commence on ______________________ and shall terminate on __________________, unless terminated earlier as provided in this Contract with option for additional renewals upon the parities’ mutual written agreement.</w:t>
            </w:r>
          </w:p>
        </w:tc>
      </w:tr>
      <w:tr w:rsidR="002647F6" w:rsidRPr="006950B9" w14:paraId="25D8D908" w14:textId="77777777" w:rsidTr="005937E2">
        <w:trPr>
          <w:trHeight w:val="861"/>
        </w:trPr>
        <w:tc>
          <w:tcPr>
            <w:tcW w:w="10080" w:type="dxa"/>
            <w:gridSpan w:val="5"/>
            <w:tcBorders>
              <w:top w:val="single" w:sz="12" w:space="0" w:color="auto"/>
              <w:bottom w:val="single" w:sz="18" w:space="0" w:color="auto"/>
            </w:tcBorders>
          </w:tcPr>
          <w:p w14:paraId="72363D41"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B0AC979" w14:textId="77777777" w:rsidR="002647F6" w:rsidRPr="00B73F70" w:rsidRDefault="002647F6" w:rsidP="002647F6">
      <w:pPr>
        <w:pStyle w:val="BodyText"/>
        <w:spacing w:line="240" w:lineRule="auto"/>
        <w:rPr>
          <w:rFonts w:ascii="Arial" w:hAnsi="Arial" w:cs="Arial"/>
          <w:i/>
          <w:sz w:val="20"/>
          <w:szCs w:val="20"/>
        </w:rPr>
      </w:pPr>
    </w:p>
    <w:p w14:paraId="37DFD7F6" w14:textId="77777777" w:rsidR="002647F6" w:rsidRPr="00306CCB" w:rsidRDefault="002647F6" w:rsidP="002647F6">
      <w:pPr>
        <w:pStyle w:val="Default"/>
        <w:ind w:left="360"/>
        <w:jc w:val="both"/>
        <w:rPr>
          <w:color w:val="auto"/>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1427C7FE"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16CCA4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5985AA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0D9E11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619C892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4D4611DA"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114C629"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5300F0C" w14:textId="77777777" w:rsidR="002647F6" w:rsidRPr="00E25E20" w:rsidRDefault="002647F6" w:rsidP="005937E2">
            <w:pPr>
              <w:pStyle w:val="BodyText"/>
              <w:autoSpaceDE w:val="0"/>
              <w:autoSpaceDN w:val="0"/>
              <w:adjustRightInd w:val="0"/>
              <w:spacing w:after="0"/>
              <w:rPr>
                <w:rFonts w:ascii="Arial" w:hAnsi="Arial" w:cs="Arial"/>
                <w:color w:val="002060"/>
                <w:sz w:val="20"/>
                <w:szCs w:val="20"/>
              </w:rPr>
            </w:pPr>
            <w:r w:rsidRPr="001C31B8">
              <w:rPr>
                <w:rFonts w:ascii="Arial" w:hAnsi="Arial" w:cs="Arial"/>
                <w:b/>
                <w:bCs/>
                <w:color w:val="002060"/>
                <w:sz w:val="20"/>
                <w:szCs w:val="20"/>
              </w:rPr>
              <w:t>Section 4 Requirement:</w:t>
            </w:r>
            <w:r w:rsidRPr="001C31B8">
              <w:rPr>
                <w:rFonts w:ascii="Arial" w:hAnsi="Arial" w:cs="Arial"/>
                <w:color w:val="002060"/>
                <w:sz w:val="20"/>
                <w:szCs w:val="20"/>
              </w:rPr>
              <w:t xml:space="preserve"> </w:t>
            </w:r>
            <w:r>
              <w:rPr>
                <w:rFonts w:ascii="Arial" w:hAnsi="Arial" w:cs="Arial"/>
                <w:color w:val="002060"/>
                <w:sz w:val="20"/>
                <w:szCs w:val="20"/>
              </w:rPr>
              <w:t>Termination</w:t>
            </w:r>
          </w:p>
        </w:tc>
        <w:tc>
          <w:tcPr>
            <w:tcW w:w="840" w:type="dxa"/>
            <w:tcBorders>
              <w:top w:val="single" w:sz="18" w:space="0" w:color="auto"/>
              <w:left w:val="single" w:sz="12" w:space="0" w:color="auto"/>
              <w:bottom w:val="single" w:sz="12" w:space="0" w:color="auto"/>
              <w:right w:val="single" w:sz="12" w:space="0" w:color="auto"/>
            </w:tcBorders>
          </w:tcPr>
          <w:p w14:paraId="2FBE2CE8"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DCD8930" w14:textId="77777777" w:rsidR="002647F6" w:rsidRPr="001C31B8" w:rsidRDefault="002647F6" w:rsidP="005937E2">
            <w:pPr>
              <w:rPr>
                <w:rFonts w:ascii="Arial" w:hAnsi="Arial" w:cs="Arial"/>
                <w:sz w:val="20"/>
                <w:szCs w:val="20"/>
              </w:rPr>
            </w:pPr>
          </w:p>
        </w:tc>
      </w:tr>
      <w:tr w:rsidR="002647F6" w:rsidRPr="003B6412" w14:paraId="77AD56EC" w14:textId="77777777" w:rsidTr="005937E2">
        <w:trPr>
          <w:trHeight w:val="494"/>
        </w:trPr>
        <w:tc>
          <w:tcPr>
            <w:tcW w:w="714" w:type="dxa"/>
            <w:tcBorders>
              <w:top w:val="nil"/>
              <w:bottom w:val="single" w:sz="12" w:space="0" w:color="auto"/>
            </w:tcBorders>
          </w:tcPr>
          <w:p w14:paraId="5502F6EC"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6DC7A861" w14:textId="77777777" w:rsidR="002647F6" w:rsidRPr="001C31B8" w:rsidRDefault="002647F6" w:rsidP="005937E2">
            <w:pPr>
              <w:rPr>
                <w:rFonts w:ascii="Arial" w:hAnsi="Arial" w:cs="Arial"/>
                <w:sz w:val="20"/>
                <w:szCs w:val="20"/>
              </w:rPr>
            </w:pPr>
            <w:r w:rsidRPr="001C31B8">
              <w:rPr>
                <w:rFonts w:ascii="Arial" w:hAnsi="Arial" w:cs="Arial"/>
                <w:sz w:val="20"/>
                <w:szCs w:val="20"/>
              </w:rPr>
              <w:t>Termination</w:t>
            </w:r>
          </w:p>
        </w:tc>
        <w:tc>
          <w:tcPr>
            <w:tcW w:w="7344" w:type="dxa"/>
            <w:gridSpan w:val="3"/>
            <w:tcBorders>
              <w:top w:val="nil"/>
              <w:bottom w:val="single" w:sz="12" w:space="0" w:color="auto"/>
            </w:tcBorders>
          </w:tcPr>
          <w:p w14:paraId="1F93799E" w14:textId="77777777" w:rsidR="002647F6" w:rsidRPr="001C31B8" w:rsidRDefault="002647F6" w:rsidP="005937E2">
            <w:pPr>
              <w:rPr>
                <w:rFonts w:ascii="Arial" w:hAnsi="Arial" w:cs="Arial"/>
                <w:sz w:val="20"/>
                <w:szCs w:val="20"/>
              </w:rPr>
            </w:pPr>
            <w:r w:rsidRPr="001C31B8">
              <w:rPr>
                <w:rFonts w:ascii="Arial" w:hAnsi="Arial" w:cs="Arial"/>
                <w:sz w:val="20"/>
                <w:szCs w:val="20"/>
                <w:shd w:val="clear" w:color="auto" w:fill="FFFFFF"/>
              </w:rPr>
              <w:t xml:space="preserve">The </w:t>
            </w:r>
            <w:r w:rsidRPr="001C31B8">
              <w:rPr>
                <w:rFonts w:ascii="Arial" w:hAnsi="Arial" w:cs="Arial"/>
                <w:b/>
                <w:sz w:val="20"/>
                <w:szCs w:val="20"/>
                <w:shd w:val="clear" w:color="auto" w:fill="FFFFFF"/>
              </w:rPr>
              <w:t>Agreement or a Services Engagement (Rider D)</w:t>
            </w:r>
            <w:r w:rsidRPr="001C31B8">
              <w:rPr>
                <w:rFonts w:ascii="Arial" w:hAnsi="Arial" w:cs="Arial"/>
                <w:sz w:val="20"/>
                <w:szCs w:val="20"/>
                <w:shd w:val="clear" w:color="auto" w:fill="FFFFFF"/>
              </w:rPr>
              <w:t xml:space="preserve"> may be terminated by the University in whole, or in part, whenever for any reason the University shall determine that such termination is in the best interest of the University. Any such termination shall be affected by delivery to the Agreement or of a Notice of Termination specifying the extent to which performance of the Agreement is terminated and the date on which such termination </w:t>
            </w:r>
            <w:r w:rsidRPr="001C31B8">
              <w:rPr>
                <w:rFonts w:ascii="Arial" w:hAnsi="Arial" w:cs="Arial"/>
                <w:color w:val="222222"/>
                <w:sz w:val="20"/>
                <w:szCs w:val="20"/>
                <w:shd w:val="clear" w:color="auto" w:fill="FFFFFF"/>
              </w:rPr>
              <w:t>becomes effective. The University shall pay all allowable costs incurred up to the effective date of termination. However, the Agreement or shall not be reimbursed for any costs incurred after the effective date of termination.</w:t>
            </w:r>
          </w:p>
        </w:tc>
      </w:tr>
      <w:tr w:rsidR="002647F6" w:rsidRPr="006950B9" w14:paraId="3F4D2438" w14:textId="77777777" w:rsidTr="005937E2">
        <w:trPr>
          <w:trHeight w:val="861"/>
        </w:trPr>
        <w:tc>
          <w:tcPr>
            <w:tcW w:w="10080" w:type="dxa"/>
            <w:gridSpan w:val="5"/>
            <w:tcBorders>
              <w:top w:val="single" w:sz="12" w:space="0" w:color="auto"/>
              <w:bottom w:val="single" w:sz="18" w:space="0" w:color="auto"/>
            </w:tcBorders>
          </w:tcPr>
          <w:p w14:paraId="4FEC823C"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D734BD1"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1B3051B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27BC9E12"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A08ED4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1383CDB5"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4277577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776371B4"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3092ACF4"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3D0E01CC"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D67CF3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7286591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714797C"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5785517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E39D72C"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0601D001"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5 Requirement:</w:t>
            </w:r>
            <w:r w:rsidRPr="001C31B8">
              <w:rPr>
                <w:rFonts w:ascii="Arial" w:hAnsi="Arial" w:cs="Arial"/>
                <w:color w:val="002060"/>
                <w:sz w:val="20"/>
                <w:szCs w:val="20"/>
              </w:rPr>
              <w:t xml:space="preserve">  </w:t>
            </w:r>
            <w:r>
              <w:rPr>
                <w:rFonts w:ascii="Arial" w:hAnsi="Arial" w:cs="Arial"/>
                <w:color w:val="002060"/>
                <w:sz w:val="20"/>
                <w:szCs w:val="20"/>
              </w:rPr>
              <w:t>Obligations Upon Termination</w:t>
            </w:r>
          </w:p>
        </w:tc>
        <w:tc>
          <w:tcPr>
            <w:tcW w:w="840" w:type="dxa"/>
            <w:tcBorders>
              <w:top w:val="single" w:sz="18" w:space="0" w:color="auto"/>
              <w:left w:val="single" w:sz="12" w:space="0" w:color="auto"/>
              <w:bottom w:val="single" w:sz="12" w:space="0" w:color="auto"/>
              <w:right w:val="single" w:sz="12" w:space="0" w:color="auto"/>
            </w:tcBorders>
          </w:tcPr>
          <w:p w14:paraId="0E957528"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16BC3B40" w14:textId="77777777" w:rsidR="002647F6" w:rsidRPr="001C31B8" w:rsidRDefault="002647F6" w:rsidP="005937E2">
            <w:pPr>
              <w:rPr>
                <w:rFonts w:ascii="Arial" w:hAnsi="Arial" w:cs="Arial"/>
                <w:sz w:val="20"/>
                <w:szCs w:val="20"/>
              </w:rPr>
            </w:pPr>
          </w:p>
        </w:tc>
      </w:tr>
      <w:tr w:rsidR="002647F6" w:rsidRPr="003B6412" w14:paraId="68596590" w14:textId="77777777" w:rsidTr="005937E2">
        <w:trPr>
          <w:trHeight w:val="494"/>
        </w:trPr>
        <w:tc>
          <w:tcPr>
            <w:tcW w:w="714" w:type="dxa"/>
            <w:tcBorders>
              <w:top w:val="nil"/>
              <w:bottom w:val="single" w:sz="12" w:space="0" w:color="auto"/>
            </w:tcBorders>
          </w:tcPr>
          <w:p w14:paraId="1C00936B"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5D2440F1" w14:textId="77777777" w:rsidR="002647F6" w:rsidRPr="001C31B8" w:rsidRDefault="002647F6" w:rsidP="005937E2">
            <w:pPr>
              <w:rPr>
                <w:rFonts w:ascii="Arial" w:hAnsi="Arial" w:cs="Arial"/>
                <w:sz w:val="20"/>
                <w:szCs w:val="20"/>
              </w:rPr>
            </w:pPr>
            <w:r w:rsidRPr="001C31B8">
              <w:rPr>
                <w:rFonts w:ascii="Arial" w:hAnsi="Arial" w:cs="Arial"/>
                <w:sz w:val="20"/>
                <w:szCs w:val="20"/>
              </w:rPr>
              <w:t>Obligations Upon Termination</w:t>
            </w:r>
          </w:p>
        </w:tc>
        <w:tc>
          <w:tcPr>
            <w:tcW w:w="7344" w:type="dxa"/>
            <w:gridSpan w:val="3"/>
            <w:tcBorders>
              <w:top w:val="nil"/>
              <w:bottom w:val="single" w:sz="12" w:space="0" w:color="auto"/>
            </w:tcBorders>
          </w:tcPr>
          <w:p w14:paraId="52DC4BEB" w14:textId="77777777" w:rsidR="002647F6" w:rsidRPr="001C31B8" w:rsidRDefault="002647F6" w:rsidP="005937E2">
            <w:pPr>
              <w:rPr>
                <w:rFonts w:ascii="Arial" w:hAnsi="Arial" w:cs="Arial"/>
                <w:sz w:val="20"/>
                <w:szCs w:val="20"/>
              </w:rPr>
            </w:pPr>
            <w:r w:rsidRPr="001C31B8">
              <w:rPr>
                <w:rFonts w:ascii="Arial" w:hAnsi="Arial" w:cs="Arial"/>
                <w:sz w:val="20"/>
                <w:szCs w:val="20"/>
              </w:rPr>
              <w:t>Any materials produced in performance of this agreement are the property of the University and shall be turned over to the University upon request.  The University shall pay the Agreement or for all services performed to the effective date of termination subject to offset of sums owed by the Agreement or to the University.</w:t>
            </w:r>
          </w:p>
        </w:tc>
      </w:tr>
      <w:tr w:rsidR="002647F6" w:rsidRPr="006950B9" w14:paraId="5EDA481C" w14:textId="77777777" w:rsidTr="005937E2">
        <w:trPr>
          <w:trHeight w:val="861"/>
        </w:trPr>
        <w:tc>
          <w:tcPr>
            <w:tcW w:w="10080" w:type="dxa"/>
            <w:gridSpan w:val="5"/>
            <w:tcBorders>
              <w:top w:val="single" w:sz="12" w:space="0" w:color="auto"/>
              <w:bottom w:val="single" w:sz="18" w:space="0" w:color="auto"/>
            </w:tcBorders>
          </w:tcPr>
          <w:p w14:paraId="489A346E" w14:textId="77777777" w:rsidR="002647F6" w:rsidRPr="006950B9" w:rsidRDefault="002647F6" w:rsidP="005937E2">
            <w:pPr>
              <w:rPr>
                <w:rFonts w:ascii="Arial" w:hAnsi="Arial" w:cs="Arial"/>
                <w:sz w:val="20"/>
                <w:szCs w:val="20"/>
              </w:rPr>
            </w:pPr>
            <w:r>
              <w:rPr>
                <w:rFonts w:ascii="Arial" w:hAnsi="Arial" w:cs="Arial"/>
                <w:sz w:val="20"/>
                <w:szCs w:val="20"/>
              </w:rPr>
              <w:t xml:space="preserve">Respondent Exception:  </w:t>
            </w:r>
          </w:p>
        </w:tc>
      </w:tr>
    </w:tbl>
    <w:p w14:paraId="770D4671"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4EA289CF"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35448F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37F5B5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p w14:paraId="27DFA98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r>
              <w:rPr>
                <w:rFonts w:ascii="Arial" w:hAnsi="Arial" w:cs="Arial"/>
                <w:b/>
                <w:bCs/>
                <w:sz w:val="20"/>
                <w:szCs w:val="20"/>
              </w:rPr>
              <w:t>RFP</w:t>
            </w:r>
            <w:r w:rsidRPr="001C31B8">
              <w:rPr>
                <w:rFonts w:ascii="Arial" w:hAnsi="Arial" w:cs="Arial"/>
                <w:b/>
                <w:bCs/>
                <w:sz w:val="20"/>
                <w:szCs w:val="20"/>
              </w:rPr>
              <w:t xml:space="preserve"> </w:t>
            </w:r>
            <w:r>
              <w:rPr>
                <w:rFonts w:ascii="Arial" w:hAnsi="Arial" w:cs="Arial"/>
                <w:b/>
                <w:bCs/>
                <w:sz w:val="20"/>
                <w:szCs w:val="20"/>
              </w:rPr>
              <w:t>Section 3.0</w:t>
            </w:r>
            <w:r w:rsidRPr="001C31B8">
              <w:rPr>
                <w:rFonts w:ascii="Arial" w:hAnsi="Arial" w:cs="Arial"/>
                <w:b/>
                <w:bCs/>
                <w:sz w:val="20"/>
                <w:szCs w:val="20"/>
              </w:rPr>
              <w:t>)</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A77EEE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76159AC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5DF3289"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7B9FDC33"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C8DB472"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6 Requirement:</w:t>
            </w:r>
            <w:r w:rsidRPr="001C31B8">
              <w:rPr>
                <w:rFonts w:ascii="Arial" w:hAnsi="Arial" w:cs="Arial"/>
                <w:color w:val="002060"/>
                <w:sz w:val="20"/>
                <w:szCs w:val="20"/>
              </w:rPr>
              <w:t xml:space="preserve">  Agree to termination language that excludes option for termination for reasons of non-appropriation.</w:t>
            </w:r>
          </w:p>
        </w:tc>
        <w:tc>
          <w:tcPr>
            <w:tcW w:w="840" w:type="dxa"/>
            <w:tcBorders>
              <w:top w:val="single" w:sz="18" w:space="0" w:color="auto"/>
              <w:left w:val="single" w:sz="12" w:space="0" w:color="auto"/>
              <w:bottom w:val="single" w:sz="12" w:space="0" w:color="auto"/>
              <w:right w:val="single" w:sz="12" w:space="0" w:color="auto"/>
            </w:tcBorders>
          </w:tcPr>
          <w:p w14:paraId="735068FB"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6ED850C7" w14:textId="77777777" w:rsidR="002647F6" w:rsidRPr="001C31B8" w:rsidRDefault="002647F6" w:rsidP="005937E2">
            <w:pPr>
              <w:rPr>
                <w:rFonts w:ascii="Arial" w:hAnsi="Arial" w:cs="Arial"/>
                <w:sz w:val="20"/>
                <w:szCs w:val="20"/>
              </w:rPr>
            </w:pPr>
          </w:p>
        </w:tc>
      </w:tr>
      <w:tr w:rsidR="002647F6" w:rsidRPr="003B6412" w14:paraId="1E29607B" w14:textId="77777777" w:rsidTr="005937E2">
        <w:trPr>
          <w:trHeight w:val="494"/>
        </w:trPr>
        <w:tc>
          <w:tcPr>
            <w:tcW w:w="714" w:type="dxa"/>
            <w:tcBorders>
              <w:top w:val="nil"/>
              <w:bottom w:val="single" w:sz="12" w:space="0" w:color="auto"/>
            </w:tcBorders>
          </w:tcPr>
          <w:p w14:paraId="3ECF7EBF"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93E46B8" w14:textId="77777777" w:rsidR="002647F6" w:rsidRPr="001C31B8" w:rsidRDefault="002647F6" w:rsidP="005937E2">
            <w:pPr>
              <w:rPr>
                <w:rFonts w:ascii="Arial" w:hAnsi="Arial" w:cs="Arial"/>
                <w:sz w:val="20"/>
                <w:szCs w:val="20"/>
              </w:rPr>
            </w:pPr>
            <w:r w:rsidRPr="001C31B8">
              <w:rPr>
                <w:rFonts w:ascii="Arial" w:hAnsi="Arial" w:cs="Arial"/>
                <w:sz w:val="20"/>
                <w:szCs w:val="20"/>
              </w:rPr>
              <w:t>Non-Appropriation</w:t>
            </w:r>
          </w:p>
        </w:tc>
        <w:tc>
          <w:tcPr>
            <w:tcW w:w="7344" w:type="dxa"/>
            <w:gridSpan w:val="3"/>
            <w:tcBorders>
              <w:top w:val="nil"/>
              <w:bottom w:val="single" w:sz="12" w:space="0" w:color="auto"/>
            </w:tcBorders>
          </w:tcPr>
          <w:p w14:paraId="252BD8D0" w14:textId="77777777" w:rsidR="002647F6" w:rsidRPr="001C31B8" w:rsidRDefault="002647F6" w:rsidP="005937E2">
            <w:pPr>
              <w:rPr>
                <w:rFonts w:ascii="Arial" w:hAnsi="Arial" w:cs="Arial"/>
                <w:sz w:val="20"/>
                <w:szCs w:val="20"/>
              </w:rPr>
            </w:pPr>
            <w:r w:rsidRPr="001C31B8">
              <w:rPr>
                <w:rFonts w:ascii="Arial" w:hAnsi="Arial" w:cs="Arial"/>
                <w:sz w:val="20"/>
                <w:szCs w:val="20"/>
                <w:shd w:val="clear" w:color="auto" w:fill="FFFFFF"/>
              </w:rPr>
              <w:t>Notwithstanding any other provision of this Agreement, if the University</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is not appropriated sufficient funds</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to pay for the work to be</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performed under this Agreement or</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if funds are de-appropriated,</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then the University is not obligated to make payment under this Agreement.   </w:t>
            </w:r>
          </w:p>
        </w:tc>
      </w:tr>
      <w:tr w:rsidR="002647F6" w:rsidRPr="006950B9" w14:paraId="72AA63F2" w14:textId="77777777" w:rsidTr="005937E2">
        <w:trPr>
          <w:trHeight w:val="861"/>
        </w:trPr>
        <w:tc>
          <w:tcPr>
            <w:tcW w:w="10080" w:type="dxa"/>
            <w:gridSpan w:val="5"/>
            <w:tcBorders>
              <w:top w:val="single" w:sz="12" w:space="0" w:color="auto"/>
              <w:bottom w:val="single" w:sz="18" w:space="0" w:color="auto"/>
            </w:tcBorders>
          </w:tcPr>
          <w:p w14:paraId="34671C03"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DC9385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5EC3F891"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B836480"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7AB38F3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558A0F9D"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C85E3C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277F6EA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199D9DE"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1F23C9F7"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8 Requirement:</w:t>
            </w:r>
            <w:r w:rsidRPr="001C31B8">
              <w:rPr>
                <w:rFonts w:ascii="Arial" w:hAnsi="Arial" w:cs="Arial"/>
                <w:color w:val="002060"/>
                <w:sz w:val="20"/>
                <w:szCs w:val="20"/>
              </w:rPr>
              <w:t xml:space="preserve">  </w:t>
            </w:r>
            <w:r>
              <w:rPr>
                <w:rFonts w:ascii="Arial" w:hAnsi="Arial" w:cs="Arial"/>
                <w:color w:val="002060"/>
                <w:sz w:val="20"/>
                <w:szCs w:val="20"/>
              </w:rPr>
              <w:t>Modification</w:t>
            </w:r>
          </w:p>
        </w:tc>
        <w:tc>
          <w:tcPr>
            <w:tcW w:w="840" w:type="dxa"/>
            <w:tcBorders>
              <w:top w:val="single" w:sz="18" w:space="0" w:color="auto"/>
              <w:left w:val="single" w:sz="12" w:space="0" w:color="auto"/>
              <w:bottom w:val="single" w:sz="12" w:space="0" w:color="auto"/>
              <w:right w:val="single" w:sz="12" w:space="0" w:color="auto"/>
            </w:tcBorders>
          </w:tcPr>
          <w:p w14:paraId="3B07C2CD"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3C9038C" w14:textId="77777777" w:rsidR="002647F6" w:rsidRPr="001C31B8" w:rsidRDefault="002647F6" w:rsidP="005937E2">
            <w:pPr>
              <w:rPr>
                <w:rFonts w:ascii="Arial" w:hAnsi="Arial" w:cs="Arial"/>
                <w:sz w:val="20"/>
                <w:szCs w:val="20"/>
              </w:rPr>
            </w:pPr>
          </w:p>
        </w:tc>
      </w:tr>
      <w:tr w:rsidR="002647F6" w:rsidRPr="003B6412" w14:paraId="0B2A8704" w14:textId="77777777" w:rsidTr="005937E2">
        <w:trPr>
          <w:trHeight w:val="494"/>
        </w:trPr>
        <w:tc>
          <w:tcPr>
            <w:tcW w:w="714" w:type="dxa"/>
            <w:tcBorders>
              <w:top w:val="nil"/>
              <w:bottom w:val="single" w:sz="12" w:space="0" w:color="auto"/>
            </w:tcBorders>
          </w:tcPr>
          <w:p w14:paraId="4647E27B"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4EC85170" w14:textId="77777777" w:rsidR="002647F6" w:rsidRPr="001C31B8" w:rsidRDefault="002647F6" w:rsidP="005937E2">
            <w:pPr>
              <w:rPr>
                <w:rFonts w:ascii="Arial" w:hAnsi="Arial" w:cs="Arial"/>
                <w:sz w:val="20"/>
                <w:szCs w:val="20"/>
              </w:rPr>
            </w:pPr>
            <w:r w:rsidRPr="001C31B8">
              <w:rPr>
                <w:rFonts w:ascii="Arial" w:hAnsi="Arial" w:cs="Arial"/>
                <w:sz w:val="20"/>
                <w:szCs w:val="20"/>
              </w:rPr>
              <w:t>Modification</w:t>
            </w:r>
          </w:p>
        </w:tc>
        <w:tc>
          <w:tcPr>
            <w:tcW w:w="7344" w:type="dxa"/>
            <w:gridSpan w:val="3"/>
            <w:tcBorders>
              <w:top w:val="nil"/>
              <w:bottom w:val="single" w:sz="12" w:space="0" w:color="auto"/>
            </w:tcBorders>
          </w:tcPr>
          <w:p w14:paraId="75E91DD6"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may be modified or amended only in a writing signed by both parties.</w:t>
            </w:r>
          </w:p>
        </w:tc>
      </w:tr>
      <w:tr w:rsidR="002647F6" w:rsidRPr="006950B9" w14:paraId="4E13B7D6" w14:textId="77777777" w:rsidTr="005937E2">
        <w:trPr>
          <w:trHeight w:val="861"/>
        </w:trPr>
        <w:tc>
          <w:tcPr>
            <w:tcW w:w="10080" w:type="dxa"/>
            <w:gridSpan w:val="5"/>
            <w:tcBorders>
              <w:top w:val="single" w:sz="12" w:space="0" w:color="auto"/>
              <w:bottom w:val="single" w:sz="18" w:space="0" w:color="auto"/>
            </w:tcBorders>
          </w:tcPr>
          <w:p w14:paraId="798A6A0F"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6580664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03CC1C2F"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9E0B45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C72714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D7163B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20AA3D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0D3D4D5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2E576914"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861DEF0"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10 Requirement:</w:t>
            </w:r>
            <w:r w:rsidRPr="001C31B8">
              <w:rPr>
                <w:rFonts w:ascii="Arial" w:hAnsi="Arial" w:cs="Arial"/>
                <w:color w:val="002060"/>
                <w:sz w:val="20"/>
                <w:szCs w:val="20"/>
              </w:rPr>
              <w:t xml:space="preserve">  </w:t>
            </w:r>
            <w:r>
              <w:rPr>
                <w:rFonts w:ascii="Arial" w:hAnsi="Arial" w:cs="Arial"/>
                <w:color w:val="002060"/>
                <w:sz w:val="20"/>
                <w:szCs w:val="20"/>
              </w:rPr>
              <w:t>Applicable Law</w:t>
            </w:r>
          </w:p>
        </w:tc>
        <w:tc>
          <w:tcPr>
            <w:tcW w:w="840" w:type="dxa"/>
            <w:tcBorders>
              <w:top w:val="single" w:sz="18" w:space="0" w:color="auto"/>
              <w:left w:val="single" w:sz="12" w:space="0" w:color="auto"/>
              <w:bottom w:val="single" w:sz="12" w:space="0" w:color="auto"/>
              <w:right w:val="single" w:sz="12" w:space="0" w:color="auto"/>
            </w:tcBorders>
          </w:tcPr>
          <w:p w14:paraId="6DB268F0"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070B187" w14:textId="77777777" w:rsidR="002647F6" w:rsidRPr="001C31B8" w:rsidRDefault="002647F6" w:rsidP="005937E2">
            <w:pPr>
              <w:rPr>
                <w:rFonts w:ascii="Arial" w:hAnsi="Arial" w:cs="Arial"/>
                <w:sz w:val="20"/>
                <w:szCs w:val="20"/>
              </w:rPr>
            </w:pPr>
          </w:p>
        </w:tc>
      </w:tr>
      <w:tr w:rsidR="002647F6" w:rsidRPr="003B6412" w14:paraId="7AEA39D4" w14:textId="77777777" w:rsidTr="005937E2">
        <w:trPr>
          <w:trHeight w:val="494"/>
        </w:trPr>
        <w:tc>
          <w:tcPr>
            <w:tcW w:w="714" w:type="dxa"/>
            <w:tcBorders>
              <w:top w:val="nil"/>
              <w:bottom w:val="single" w:sz="12" w:space="0" w:color="auto"/>
            </w:tcBorders>
          </w:tcPr>
          <w:p w14:paraId="6A66E06E"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07BCD6B2" w14:textId="77777777" w:rsidR="002647F6" w:rsidRPr="001C31B8" w:rsidRDefault="002647F6" w:rsidP="005937E2">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7285325E"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shall be governed and interpreted according to the laws of the State of Maine</w:t>
            </w:r>
          </w:p>
        </w:tc>
      </w:tr>
      <w:tr w:rsidR="002647F6" w:rsidRPr="006950B9" w14:paraId="147B8921" w14:textId="77777777" w:rsidTr="005937E2">
        <w:trPr>
          <w:trHeight w:val="861"/>
        </w:trPr>
        <w:tc>
          <w:tcPr>
            <w:tcW w:w="10080" w:type="dxa"/>
            <w:gridSpan w:val="5"/>
            <w:tcBorders>
              <w:top w:val="single" w:sz="12" w:space="0" w:color="auto"/>
              <w:bottom w:val="single" w:sz="18" w:space="0" w:color="auto"/>
            </w:tcBorders>
          </w:tcPr>
          <w:p w14:paraId="06B9799F"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62486B96"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F5446F7"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7326C403"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F3333A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A51FAF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615B96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A75D4C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570602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607DD967"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313A984F"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13 Requirement:</w:t>
            </w:r>
            <w:r w:rsidRPr="001C31B8">
              <w:rPr>
                <w:rFonts w:ascii="Arial" w:hAnsi="Arial" w:cs="Arial"/>
                <w:color w:val="002060"/>
                <w:sz w:val="20"/>
                <w:szCs w:val="20"/>
              </w:rPr>
              <w:t xml:space="preserve">  </w:t>
            </w:r>
            <w:r>
              <w:rPr>
                <w:rFonts w:ascii="Arial" w:hAnsi="Arial" w:cs="Arial"/>
                <w:color w:val="002060"/>
                <w:sz w:val="20"/>
                <w:szCs w:val="20"/>
              </w:rPr>
              <w:t>Indemnification</w:t>
            </w:r>
          </w:p>
        </w:tc>
        <w:tc>
          <w:tcPr>
            <w:tcW w:w="840" w:type="dxa"/>
            <w:tcBorders>
              <w:top w:val="single" w:sz="18" w:space="0" w:color="auto"/>
              <w:left w:val="single" w:sz="12" w:space="0" w:color="auto"/>
              <w:bottom w:val="single" w:sz="12" w:space="0" w:color="auto"/>
              <w:right w:val="single" w:sz="12" w:space="0" w:color="auto"/>
            </w:tcBorders>
          </w:tcPr>
          <w:p w14:paraId="2FF1D3DC"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6B596B7F" w14:textId="77777777" w:rsidR="002647F6" w:rsidRPr="001C31B8" w:rsidRDefault="002647F6" w:rsidP="005937E2">
            <w:pPr>
              <w:rPr>
                <w:rFonts w:ascii="Arial" w:hAnsi="Arial" w:cs="Arial"/>
                <w:sz w:val="20"/>
                <w:szCs w:val="20"/>
              </w:rPr>
            </w:pPr>
          </w:p>
        </w:tc>
      </w:tr>
      <w:tr w:rsidR="002647F6" w:rsidRPr="003B6412" w14:paraId="439AF5EC" w14:textId="77777777" w:rsidTr="005937E2">
        <w:trPr>
          <w:trHeight w:val="494"/>
        </w:trPr>
        <w:tc>
          <w:tcPr>
            <w:tcW w:w="714" w:type="dxa"/>
            <w:tcBorders>
              <w:top w:val="nil"/>
              <w:bottom w:val="single" w:sz="12" w:space="0" w:color="auto"/>
            </w:tcBorders>
          </w:tcPr>
          <w:p w14:paraId="570A1E68"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A3D5B64" w14:textId="5D06D130" w:rsidR="002647F6" w:rsidRPr="001C31B8" w:rsidRDefault="00B06DB0" w:rsidP="005937E2">
            <w:pPr>
              <w:rPr>
                <w:rFonts w:ascii="Arial" w:hAnsi="Arial" w:cs="Arial"/>
                <w:sz w:val="20"/>
                <w:szCs w:val="20"/>
              </w:rPr>
            </w:pPr>
            <w:r>
              <w:rPr>
                <w:rFonts w:ascii="Arial" w:hAnsi="Arial" w:cs="Arial"/>
                <w:sz w:val="20"/>
                <w:szCs w:val="20"/>
              </w:rPr>
              <w:t>Indemnification</w:t>
            </w:r>
          </w:p>
        </w:tc>
        <w:tc>
          <w:tcPr>
            <w:tcW w:w="7344" w:type="dxa"/>
            <w:gridSpan w:val="3"/>
            <w:tcBorders>
              <w:top w:val="nil"/>
              <w:bottom w:val="single" w:sz="12" w:space="0" w:color="auto"/>
            </w:tcBorders>
          </w:tcPr>
          <w:p w14:paraId="5EE7DC79" w14:textId="77777777" w:rsidR="002647F6" w:rsidRDefault="002647F6" w:rsidP="005937E2">
            <w:pPr>
              <w:rPr>
                <w:rFonts w:ascii="Arial" w:hAnsi="Arial" w:cs="Arial"/>
                <w:sz w:val="20"/>
                <w:szCs w:val="20"/>
              </w:rPr>
            </w:pPr>
            <w:r w:rsidRPr="00EF3CFD">
              <w:rPr>
                <w:rFonts w:ascii="Arial" w:hAnsi="Arial" w:cs="Arial"/>
                <w:sz w:val="20"/>
                <w:szCs w:val="20"/>
              </w:rPr>
              <w:t>The Contractor shall comply with all applicable federal, state and local laws, rules, regulations, ordinances and orders relating to the services provided under this Contract.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Contract, including, without limitation, for violation of proprietary rights, copyrights, or rights of privacy, arising out of a publication, translation, reproduction, delivery, performance, use or disposition of any data furnished under the Contract or based on any libelous or other unlawful matter contained in such data.</w:t>
            </w:r>
          </w:p>
          <w:p w14:paraId="0002034D" w14:textId="77777777" w:rsidR="002647F6" w:rsidRDefault="002647F6" w:rsidP="005937E2">
            <w:pPr>
              <w:rPr>
                <w:rFonts w:ascii="Arial" w:hAnsi="Arial" w:cs="Arial"/>
                <w:sz w:val="20"/>
                <w:szCs w:val="20"/>
              </w:rPr>
            </w:pPr>
          </w:p>
          <w:p w14:paraId="68453F51"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This Agreement shall be governed and interpreted according to the laws of the </w:t>
            </w:r>
            <w:r w:rsidRPr="00862209">
              <w:rPr>
                <w:rFonts w:ascii="Arial" w:hAnsi="Arial" w:cs="Arial"/>
                <w:sz w:val="20"/>
                <w:szCs w:val="20"/>
              </w:rPr>
              <w:t xml:space="preserve">State of Maine.  This includes Maine Tort Claims Act (14 M.R.S.A. </w:t>
            </w:r>
            <w:r w:rsidRPr="00862209">
              <w:rPr>
                <w:rFonts w:ascii="WP TypographicSymbols" w:eastAsia="WP TypographicSymbols" w:hAnsi="WP TypographicSymbols" w:cs="WP TypographicSymbols"/>
                <w:sz w:val="20"/>
                <w:szCs w:val="20"/>
              </w:rPr>
              <w:t>'</w:t>
            </w:r>
            <w:r w:rsidRPr="00862209">
              <w:rPr>
                <w:rFonts w:ascii="Arial" w:hAnsi="Arial" w:cs="Arial"/>
                <w:sz w:val="20"/>
                <w:szCs w:val="20"/>
              </w:rPr>
              <w:t>8101, et seq.).</w:t>
            </w:r>
          </w:p>
        </w:tc>
      </w:tr>
      <w:tr w:rsidR="002647F6" w:rsidRPr="006950B9" w14:paraId="684E28BD" w14:textId="77777777" w:rsidTr="005937E2">
        <w:trPr>
          <w:trHeight w:val="861"/>
        </w:trPr>
        <w:tc>
          <w:tcPr>
            <w:tcW w:w="10080" w:type="dxa"/>
            <w:gridSpan w:val="5"/>
            <w:tcBorders>
              <w:top w:val="single" w:sz="12" w:space="0" w:color="auto"/>
              <w:bottom w:val="single" w:sz="18" w:space="0" w:color="auto"/>
            </w:tcBorders>
          </w:tcPr>
          <w:p w14:paraId="2AD92ADD"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197DCD4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A39D95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09381175"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6854AF2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3D17538"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58AA25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1282918A"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6161BD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3B3E4DDE"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7026801"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17 Requirement:</w:t>
            </w:r>
            <w:r w:rsidRPr="001C31B8">
              <w:rPr>
                <w:rFonts w:ascii="Arial" w:hAnsi="Arial" w:cs="Arial"/>
                <w:color w:val="002060"/>
                <w:sz w:val="20"/>
                <w:szCs w:val="20"/>
              </w:rPr>
              <w:t xml:space="preserve">  </w:t>
            </w:r>
            <w:r>
              <w:rPr>
                <w:rFonts w:ascii="Arial" w:hAnsi="Arial" w:cs="Arial"/>
                <w:bCs/>
                <w:color w:val="002060"/>
                <w:sz w:val="20"/>
                <w:szCs w:val="20"/>
              </w:rPr>
              <w:t>Entire Agreement</w:t>
            </w:r>
          </w:p>
        </w:tc>
        <w:tc>
          <w:tcPr>
            <w:tcW w:w="840" w:type="dxa"/>
            <w:tcBorders>
              <w:top w:val="single" w:sz="18" w:space="0" w:color="auto"/>
              <w:left w:val="single" w:sz="12" w:space="0" w:color="auto"/>
              <w:bottom w:val="single" w:sz="12" w:space="0" w:color="auto"/>
              <w:right w:val="single" w:sz="12" w:space="0" w:color="auto"/>
            </w:tcBorders>
          </w:tcPr>
          <w:p w14:paraId="425CD889"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EEBE85E" w14:textId="77777777" w:rsidR="002647F6" w:rsidRPr="001C31B8" w:rsidRDefault="002647F6" w:rsidP="005937E2">
            <w:pPr>
              <w:rPr>
                <w:rFonts w:ascii="Arial" w:hAnsi="Arial" w:cs="Arial"/>
                <w:sz w:val="20"/>
                <w:szCs w:val="20"/>
              </w:rPr>
            </w:pPr>
          </w:p>
        </w:tc>
      </w:tr>
      <w:tr w:rsidR="002647F6" w:rsidRPr="003B6412" w14:paraId="4F88C733" w14:textId="77777777" w:rsidTr="005937E2">
        <w:trPr>
          <w:trHeight w:val="494"/>
        </w:trPr>
        <w:tc>
          <w:tcPr>
            <w:tcW w:w="714" w:type="dxa"/>
            <w:tcBorders>
              <w:top w:val="nil"/>
              <w:bottom w:val="single" w:sz="12" w:space="0" w:color="auto"/>
            </w:tcBorders>
          </w:tcPr>
          <w:p w14:paraId="603E10E4"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481AF376" w14:textId="77777777" w:rsidR="002647F6" w:rsidRPr="001C31B8" w:rsidRDefault="002647F6" w:rsidP="005937E2">
            <w:pPr>
              <w:rPr>
                <w:rFonts w:ascii="Arial" w:hAnsi="Arial" w:cs="Arial"/>
                <w:sz w:val="20"/>
                <w:szCs w:val="20"/>
              </w:rPr>
            </w:pPr>
            <w:r w:rsidRPr="001C31B8">
              <w:rPr>
                <w:rFonts w:ascii="Arial" w:hAnsi="Arial" w:cs="Arial"/>
                <w:sz w:val="20"/>
                <w:szCs w:val="20"/>
              </w:rPr>
              <w:t>Entire Agreement</w:t>
            </w:r>
          </w:p>
        </w:tc>
        <w:tc>
          <w:tcPr>
            <w:tcW w:w="7344" w:type="dxa"/>
            <w:gridSpan w:val="3"/>
            <w:tcBorders>
              <w:top w:val="nil"/>
              <w:bottom w:val="single" w:sz="12" w:space="0" w:color="auto"/>
            </w:tcBorders>
          </w:tcPr>
          <w:p w14:paraId="4CFAE0A4" w14:textId="77777777" w:rsidR="002647F6" w:rsidRPr="001C31B8" w:rsidRDefault="002647F6" w:rsidP="005937E2">
            <w:pPr>
              <w:rPr>
                <w:rFonts w:ascii="Arial" w:hAnsi="Arial" w:cs="Arial"/>
                <w:sz w:val="20"/>
                <w:szCs w:val="20"/>
              </w:rPr>
            </w:pPr>
            <w:r w:rsidRPr="001C31B8">
              <w:rPr>
                <w:rFonts w:ascii="Arial" w:hAnsi="Arial" w:cs="Arial"/>
                <w:color w:val="000000"/>
                <w:sz w:val="20"/>
                <w:szCs w:val="20"/>
                <w:shd w:val="clear" w:color="auto" w:fill="FFFFFF"/>
              </w:rPr>
              <w:t>This Agreement sets forth the entire agreement between the parties on the</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subject matter hereof and replaces and supersedes all prior agreements on the subject, whether oral or written, express or implied.</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 xml:space="preserve">This Agreement is the entire agreement between the University (including University’s employees and other End Users) and Contractor. </w:t>
            </w:r>
            <w:proofErr w:type="gramStart"/>
            <w:r w:rsidRPr="001C31B8">
              <w:rPr>
                <w:rFonts w:ascii="Arial" w:hAnsi="Arial" w:cs="Arial"/>
                <w:color w:val="000000"/>
                <w:sz w:val="20"/>
                <w:szCs w:val="20"/>
                <w:shd w:val="clear" w:color="auto" w:fill="FFFFFF"/>
              </w:rPr>
              <w:t>In the event that</w:t>
            </w:r>
            <w:proofErr w:type="gramEnd"/>
            <w:r w:rsidRPr="001C31B8">
              <w:rPr>
                <w:rFonts w:ascii="Arial" w:hAnsi="Arial" w:cs="Arial"/>
                <w:color w:val="000000"/>
                <w:sz w:val="20"/>
                <w:szCs w:val="20"/>
                <w:shd w:val="clear" w:color="auto" w:fill="FFFFFF"/>
              </w:rPr>
              <w:t xml:space="preserve">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Contract shall apply.  University will not be bound to any other terms and conditions set forth in any documents, agreements or policies posted on Contractor's website unless such terms and conditions are set forth in this Agreement.  Contractor may not unilaterally change any term or condition of this Agreement.</w:t>
            </w:r>
          </w:p>
        </w:tc>
      </w:tr>
      <w:tr w:rsidR="002647F6" w:rsidRPr="006950B9" w14:paraId="60E67FF5" w14:textId="77777777" w:rsidTr="005937E2">
        <w:trPr>
          <w:trHeight w:val="861"/>
        </w:trPr>
        <w:tc>
          <w:tcPr>
            <w:tcW w:w="10080" w:type="dxa"/>
            <w:gridSpan w:val="5"/>
            <w:tcBorders>
              <w:top w:val="single" w:sz="12" w:space="0" w:color="auto"/>
              <w:bottom w:val="single" w:sz="18" w:space="0" w:color="auto"/>
            </w:tcBorders>
          </w:tcPr>
          <w:p w14:paraId="4D4EBE47"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5C7D5DD"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5E643C6D"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466F03D4"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7338A77B"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BF2BAE0"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19F7FB9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597ABB7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477DE7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59E413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19CAAC77"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F7E04FB"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Section 21 Requirement:  </w:t>
            </w:r>
            <w:r>
              <w:rPr>
                <w:rFonts w:ascii="Arial" w:hAnsi="Arial" w:cs="Arial"/>
                <w:bCs/>
                <w:color w:val="002060"/>
                <w:sz w:val="20"/>
                <w:szCs w:val="20"/>
              </w:rPr>
              <w:t>Confidentiality</w:t>
            </w:r>
          </w:p>
        </w:tc>
        <w:tc>
          <w:tcPr>
            <w:tcW w:w="840" w:type="dxa"/>
            <w:tcBorders>
              <w:top w:val="single" w:sz="18" w:space="0" w:color="auto"/>
              <w:left w:val="single" w:sz="12" w:space="0" w:color="auto"/>
              <w:bottom w:val="single" w:sz="12" w:space="0" w:color="auto"/>
              <w:right w:val="single" w:sz="12" w:space="0" w:color="auto"/>
            </w:tcBorders>
          </w:tcPr>
          <w:p w14:paraId="0091EF39"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9930F9B" w14:textId="77777777" w:rsidR="002647F6" w:rsidRPr="001C31B8" w:rsidRDefault="002647F6" w:rsidP="005937E2">
            <w:pPr>
              <w:rPr>
                <w:rFonts w:ascii="Arial" w:hAnsi="Arial" w:cs="Arial"/>
                <w:sz w:val="20"/>
                <w:szCs w:val="20"/>
              </w:rPr>
            </w:pPr>
          </w:p>
        </w:tc>
      </w:tr>
      <w:tr w:rsidR="002647F6" w:rsidRPr="003B6412" w14:paraId="16E473EA" w14:textId="77777777" w:rsidTr="005937E2">
        <w:trPr>
          <w:trHeight w:val="494"/>
        </w:trPr>
        <w:tc>
          <w:tcPr>
            <w:tcW w:w="714" w:type="dxa"/>
            <w:tcBorders>
              <w:top w:val="nil"/>
              <w:bottom w:val="single" w:sz="12" w:space="0" w:color="auto"/>
            </w:tcBorders>
          </w:tcPr>
          <w:p w14:paraId="0F4719B0"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5B14137" w14:textId="77777777" w:rsidR="002647F6" w:rsidRPr="001C31B8" w:rsidRDefault="002647F6" w:rsidP="005937E2">
            <w:pPr>
              <w:rPr>
                <w:rFonts w:ascii="Arial" w:hAnsi="Arial" w:cs="Arial"/>
                <w:sz w:val="20"/>
                <w:szCs w:val="20"/>
              </w:rPr>
            </w:pPr>
            <w:r w:rsidRPr="001C31B8">
              <w:rPr>
                <w:rFonts w:ascii="Arial" w:hAnsi="Arial" w:cs="Arial"/>
                <w:sz w:val="20"/>
                <w:szCs w:val="20"/>
              </w:rPr>
              <w:t>Confidentiality</w:t>
            </w:r>
          </w:p>
        </w:tc>
        <w:tc>
          <w:tcPr>
            <w:tcW w:w="7344" w:type="dxa"/>
            <w:gridSpan w:val="3"/>
            <w:tcBorders>
              <w:top w:val="nil"/>
              <w:bottom w:val="single" w:sz="12" w:space="0" w:color="auto"/>
            </w:tcBorders>
          </w:tcPr>
          <w:p w14:paraId="6C1FB15F" w14:textId="77777777" w:rsidR="002647F6" w:rsidRPr="001C31B8" w:rsidRDefault="002647F6" w:rsidP="005937E2">
            <w:pPr>
              <w:jc w:val="both"/>
              <w:rPr>
                <w:rFonts w:ascii="Arial" w:hAnsi="Arial" w:cs="Arial"/>
                <w:sz w:val="20"/>
                <w:szCs w:val="20"/>
              </w:rPr>
            </w:pPr>
            <w:r w:rsidRPr="001C31B8">
              <w:rPr>
                <w:rFonts w:ascii="Arial" w:hAnsi="Arial" w:cs="Arial"/>
                <w:sz w:val="20"/>
                <w:szCs w:val="20"/>
              </w:rPr>
              <w:t>The Agreement or shall comply with all laws and regulations relating to confidentiality and privacy including but not limited to any rules or regulations of the University.</w:t>
            </w:r>
            <w:r>
              <w:rPr>
                <w:rFonts w:ascii="Arial" w:hAnsi="Arial" w:cs="Arial"/>
                <w:sz w:val="20"/>
                <w:szCs w:val="20"/>
              </w:rPr>
              <w:t xml:space="preserve">  </w:t>
            </w:r>
            <w:r w:rsidRPr="00C3251F">
              <w:rPr>
                <w:rStyle w:val="normaltextrun"/>
                <w:rFonts w:ascii="Arial" w:hAnsi="Arial" w:cs="Arial"/>
                <w:sz w:val="20"/>
                <w:szCs w:val="20"/>
              </w:rPr>
              <w:t xml:space="preserve">The University must adhere to the provisions of the Maine Freedom of Access Act (FOAA), 1 MRSA §401 et seq. As a condition of </w:t>
            </w:r>
            <w:r>
              <w:rPr>
                <w:rStyle w:val="normaltextrun"/>
                <w:rFonts w:ascii="Arial" w:hAnsi="Arial" w:cs="Arial"/>
                <w:sz w:val="20"/>
                <w:szCs w:val="20"/>
              </w:rPr>
              <w:t>agreement</w:t>
            </w:r>
            <w:r w:rsidRPr="00C3251F">
              <w:rPr>
                <w:rStyle w:val="normaltextrun"/>
                <w:rFonts w:ascii="Arial" w:hAnsi="Arial" w:cs="Arial"/>
                <w:sz w:val="20"/>
                <w:szCs w:val="20"/>
              </w:rPr>
              <w:t>, a respondent must accept that, to the extent required by the Maine FOAA, any ensuing contractual documents, are considered public records and therefore are subject to freedom of access requests</w:t>
            </w:r>
            <w:r>
              <w:rPr>
                <w:rStyle w:val="normaltextrun"/>
                <w:rFonts w:ascii="Arial" w:hAnsi="Arial" w:cs="Arial"/>
                <w:sz w:val="20"/>
                <w:szCs w:val="20"/>
              </w:rPr>
              <w:t>.</w:t>
            </w:r>
          </w:p>
        </w:tc>
      </w:tr>
      <w:tr w:rsidR="002647F6" w:rsidRPr="006950B9" w14:paraId="016F6A61" w14:textId="77777777" w:rsidTr="005937E2">
        <w:trPr>
          <w:trHeight w:val="861"/>
        </w:trPr>
        <w:tc>
          <w:tcPr>
            <w:tcW w:w="10080" w:type="dxa"/>
            <w:gridSpan w:val="5"/>
            <w:tcBorders>
              <w:top w:val="single" w:sz="12" w:space="0" w:color="auto"/>
              <w:bottom w:val="single" w:sz="18" w:space="0" w:color="auto"/>
            </w:tcBorders>
          </w:tcPr>
          <w:p w14:paraId="553F88C9"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2A50B92C"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75DC8DB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28A4B04D"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935D52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13EFA6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381A2FD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FA9474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C21682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24B74B33"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10C4C9E"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B Insurance Requirements</w:t>
            </w:r>
          </w:p>
        </w:tc>
        <w:tc>
          <w:tcPr>
            <w:tcW w:w="840" w:type="dxa"/>
            <w:tcBorders>
              <w:top w:val="single" w:sz="18" w:space="0" w:color="auto"/>
              <w:left w:val="single" w:sz="12" w:space="0" w:color="auto"/>
              <w:bottom w:val="single" w:sz="12" w:space="0" w:color="auto"/>
              <w:right w:val="single" w:sz="12" w:space="0" w:color="auto"/>
            </w:tcBorders>
          </w:tcPr>
          <w:p w14:paraId="5FE430A6"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02B35AF" w14:textId="77777777" w:rsidR="002647F6" w:rsidRPr="001C31B8" w:rsidRDefault="002647F6" w:rsidP="005937E2">
            <w:pPr>
              <w:rPr>
                <w:rFonts w:ascii="Arial" w:hAnsi="Arial" w:cs="Arial"/>
                <w:sz w:val="20"/>
                <w:szCs w:val="20"/>
              </w:rPr>
            </w:pPr>
          </w:p>
        </w:tc>
      </w:tr>
      <w:tr w:rsidR="002647F6" w:rsidRPr="006950B9" w14:paraId="1459358D" w14:textId="77777777" w:rsidTr="005937E2">
        <w:trPr>
          <w:trHeight w:val="861"/>
        </w:trPr>
        <w:tc>
          <w:tcPr>
            <w:tcW w:w="10080" w:type="dxa"/>
            <w:gridSpan w:val="5"/>
            <w:tcBorders>
              <w:top w:val="single" w:sz="12" w:space="0" w:color="auto"/>
              <w:bottom w:val="single" w:sz="18" w:space="0" w:color="auto"/>
            </w:tcBorders>
          </w:tcPr>
          <w:p w14:paraId="26CCA817"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3D6828BB"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5FEF64D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3487D852" w14:textId="38955F5E" w:rsidR="001D42D1" w:rsidRDefault="001D42D1" w:rsidP="001D42D1">
      <w:pPr>
        <w:rPr>
          <w:rFonts w:ascii="Arial" w:eastAsiaTheme="majorEastAsia" w:hAnsi="Arial" w:cs="Arial"/>
          <w:b/>
          <w:color w:val="1F4E79" w:themeColor="accent1" w:themeShade="80"/>
          <w:kern w:val="28"/>
          <w:sz w:val="36"/>
          <w:szCs w:val="36"/>
          <w:lang w:eastAsia="ja-JP"/>
        </w:rPr>
      </w:pPr>
      <w:r>
        <w:rPr>
          <w:rFonts w:ascii="Arial" w:hAnsi="Arial" w:cs="Arial"/>
          <w:b/>
          <w:color w:val="1F4E79" w:themeColor="accent1" w:themeShade="80"/>
          <w:sz w:val="28"/>
          <w:szCs w:val="28"/>
        </w:rPr>
        <w:br w:type="page"/>
      </w:r>
    </w:p>
    <w:p w14:paraId="47783C75" w14:textId="1FEF25BF" w:rsid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4</w:t>
      </w:r>
    </w:p>
    <w:p w14:paraId="008A3A0D" w14:textId="77777777" w:rsidR="002A29DF" w:rsidRPr="002A29DF" w:rsidRDefault="002A29DF" w:rsidP="002A29DF">
      <w:pPr>
        <w:rPr>
          <w:lang w:eastAsia="ja-JP"/>
        </w:rPr>
      </w:pPr>
    </w:p>
    <w:p w14:paraId="65A1DA68" w14:textId="39C67741" w:rsidR="00F52B26" w:rsidRPr="00F52B26" w:rsidRDefault="00F52B26" w:rsidP="006A4246">
      <w:pPr>
        <w:pStyle w:val="Heading3"/>
        <w:rPr>
          <w:rFonts w:ascii="Arial" w:hAnsi="Arial" w:cs="Arial"/>
          <w:b/>
          <w:color w:val="002060"/>
          <w:sz w:val="20"/>
          <w:szCs w:val="20"/>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E</w:t>
      </w:r>
      <w:r w:rsidRPr="00F52B26">
        <w:rPr>
          <w:rFonts w:ascii="Arial" w:hAnsi="Arial" w:cs="Arial"/>
          <w:b/>
          <w:color w:val="1F4E79" w:themeColor="accent1" w:themeShade="80"/>
          <w:sz w:val="28"/>
          <w:szCs w:val="28"/>
        </w:rPr>
        <w:t xml:space="preserve"> – Organization Reference Form</w:t>
      </w:r>
      <w:bookmarkEnd w:id="14"/>
    </w:p>
    <w:p w14:paraId="7C183406" w14:textId="77777777" w:rsidR="00727D15" w:rsidRDefault="00727D15" w:rsidP="00727D15">
      <w:pPr>
        <w:pStyle w:val="Default"/>
        <w:jc w:val="both"/>
        <w:rPr>
          <w:color w:val="auto"/>
          <w:sz w:val="22"/>
          <w:szCs w:val="22"/>
        </w:rPr>
      </w:pPr>
      <w:bookmarkStart w:id="15" w:name="_Toc489531852"/>
    </w:p>
    <w:p w14:paraId="4790C0B7" w14:textId="77777777" w:rsidR="00727D15" w:rsidRPr="00306CCB" w:rsidRDefault="00727D15" w:rsidP="00727D15">
      <w:pPr>
        <w:rPr>
          <w:rFonts w:ascii="Arial" w:hAnsi="Arial" w:cs="Arial"/>
          <w:sz w:val="20"/>
          <w:szCs w:val="20"/>
        </w:rPr>
      </w:pPr>
      <w:r w:rsidRPr="00306CCB">
        <w:rPr>
          <w:rFonts w:ascii="Arial" w:hAnsi="Arial" w:cs="Arial"/>
          <w:b/>
          <w:sz w:val="20"/>
          <w:szCs w:val="20"/>
        </w:rPr>
        <w:t>Respondent’s Organization Name:</w:t>
      </w:r>
      <w:r w:rsidRPr="00306CCB">
        <w:rPr>
          <w:rFonts w:ascii="Arial" w:hAnsi="Arial" w:cs="Arial"/>
          <w:sz w:val="20"/>
          <w:szCs w:val="20"/>
        </w:rPr>
        <w:t xml:space="preserve">  ______________________________________________</w:t>
      </w:r>
    </w:p>
    <w:p w14:paraId="173E141C" w14:textId="77777777" w:rsidR="00727D15" w:rsidRPr="00306CCB" w:rsidRDefault="00727D15" w:rsidP="00727D15">
      <w:pPr>
        <w:pStyle w:val="Default"/>
        <w:jc w:val="both"/>
        <w:rPr>
          <w:color w:val="auto"/>
          <w:sz w:val="20"/>
          <w:szCs w:val="20"/>
        </w:rPr>
      </w:pPr>
      <w:r w:rsidRPr="00306CCB">
        <w:rPr>
          <w:b/>
          <w:color w:val="auto"/>
          <w:sz w:val="20"/>
          <w:szCs w:val="20"/>
          <w:u w:val="single"/>
        </w:rPr>
        <w:t>INSTRUCTIONS</w:t>
      </w:r>
      <w:r w:rsidRPr="00306CCB">
        <w:rPr>
          <w:color w:val="auto"/>
          <w:sz w:val="20"/>
          <w:szCs w:val="20"/>
        </w:rPr>
        <w:t xml:space="preserve">:  Provide a minimum of three (3) current professional references who may be contacted for verification of the Respondent’s professional qualifications to meet the requirements set forth herein.  </w:t>
      </w:r>
      <w:r w:rsidRPr="00306CCB">
        <w:rPr>
          <w:color w:val="auto"/>
          <w:sz w:val="20"/>
          <w:szCs w:val="20"/>
          <w:u w:val="single"/>
        </w:rPr>
        <w:t>We strongly prefer references from higher education institutions similar in size and requirements to the University of Maine System, including those with multi-campus integrated solutions.</w:t>
      </w:r>
    </w:p>
    <w:p w14:paraId="439631AA" w14:textId="77777777" w:rsidR="00727D15" w:rsidRPr="00306CCB" w:rsidRDefault="00727D15" w:rsidP="00727D15">
      <w:pPr>
        <w:pStyle w:val="Default"/>
        <w:jc w:val="both"/>
        <w:rPr>
          <w:color w:val="auto"/>
          <w:sz w:val="20"/>
          <w:szCs w:val="20"/>
        </w:rPr>
      </w:pPr>
    </w:p>
    <w:p w14:paraId="73FC2923" w14:textId="77777777" w:rsidR="00727D15" w:rsidRPr="00306CCB" w:rsidRDefault="00727D15" w:rsidP="00727D15">
      <w:pPr>
        <w:pStyle w:val="Default"/>
        <w:jc w:val="both"/>
        <w:rPr>
          <w:color w:val="auto"/>
          <w:sz w:val="20"/>
          <w:szCs w:val="20"/>
          <w:u w:val="single"/>
        </w:rPr>
      </w:pPr>
      <w:r w:rsidRPr="00306CCB">
        <w:rPr>
          <w:color w:val="auto"/>
          <w:sz w:val="20"/>
          <w:szCs w:val="20"/>
        </w:rPr>
        <w:t xml:space="preserve">We request that the references include one long-standing customer (minimum of </w:t>
      </w:r>
      <w:proofErr w:type="gramStart"/>
      <w:r w:rsidRPr="00306CCB">
        <w:rPr>
          <w:color w:val="auto"/>
          <w:sz w:val="20"/>
          <w:szCs w:val="20"/>
        </w:rPr>
        <w:t>3 year</w:t>
      </w:r>
      <w:proofErr w:type="gramEnd"/>
      <w:r w:rsidRPr="00306CCB">
        <w:rPr>
          <w:color w:val="auto"/>
          <w:sz w:val="20"/>
          <w:szCs w:val="20"/>
        </w:rPr>
        <w:t xml:space="preserve"> engagement) and one new customer (one who has been engaged with Respondent for less than one year). </w:t>
      </w:r>
    </w:p>
    <w:p w14:paraId="2BC31083" w14:textId="77777777" w:rsidR="00727D15" w:rsidRPr="00306CCB" w:rsidRDefault="00727D15" w:rsidP="00727D15">
      <w:pPr>
        <w:pStyle w:val="Default"/>
        <w:jc w:val="both"/>
        <w:rPr>
          <w:color w:val="auto"/>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15A81DB5" w14:textId="77777777" w:rsidTr="00727D15">
        <w:tc>
          <w:tcPr>
            <w:tcW w:w="9350" w:type="dxa"/>
            <w:gridSpan w:val="2"/>
            <w:shd w:val="clear" w:color="auto" w:fill="ACB9CA" w:themeFill="text2" w:themeFillTint="66"/>
          </w:tcPr>
          <w:p w14:paraId="755D418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#1</w:t>
            </w:r>
          </w:p>
        </w:tc>
      </w:tr>
      <w:tr w:rsidR="00727D15" w:rsidRPr="00306CCB" w14:paraId="6135ECB9" w14:textId="77777777" w:rsidTr="00727D15">
        <w:tc>
          <w:tcPr>
            <w:tcW w:w="2515" w:type="dxa"/>
            <w:vAlign w:val="bottom"/>
          </w:tcPr>
          <w:p w14:paraId="6D8862D2"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244409B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D2E4BDF" w14:textId="77777777" w:rsidTr="00727D15">
        <w:tc>
          <w:tcPr>
            <w:tcW w:w="2515" w:type="dxa"/>
            <w:vAlign w:val="bottom"/>
          </w:tcPr>
          <w:p w14:paraId="6CC772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3A7A34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6D865C53" w14:textId="77777777" w:rsidTr="00727D15">
        <w:tc>
          <w:tcPr>
            <w:tcW w:w="2515" w:type="dxa"/>
            <w:vAlign w:val="bottom"/>
          </w:tcPr>
          <w:p w14:paraId="74219635"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478C542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29335D9" w14:textId="77777777" w:rsidTr="00727D15">
        <w:tc>
          <w:tcPr>
            <w:tcW w:w="2515" w:type="dxa"/>
            <w:vAlign w:val="bottom"/>
          </w:tcPr>
          <w:p w14:paraId="5690C06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0A3231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66FBE3" w14:textId="77777777" w:rsidTr="00727D15">
        <w:tc>
          <w:tcPr>
            <w:tcW w:w="2515" w:type="dxa"/>
            <w:vAlign w:val="bottom"/>
          </w:tcPr>
          <w:p w14:paraId="248599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345FA5C3"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079A8E9" w14:textId="77777777" w:rsidTr="00727D15">
        <w:tc>
          <w:tcPr>
            <w:tcW w:w="2515" w:type="dxa"/>
            <w:vAlign w:val="bottom"/>
          </w:tcPr>
          <w:p w14:paraId="0DDA09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0A4E1DE" w14:textId="77777777" w:rsidR="00727D15" w:rsidRPr="00306CCB" w:rsidRDefault="00727D15" w:rsidP="00727D15">
            <w:pPr>
              <w:rPr>
                <w:rFonts w:ascii="Arial" w:eastAsiaTheme="majorEastAsia" w:hAnsi="Arial" w:cs="Arial"/>
                <w:kern w:val="28"/>
                <w:sz w:val="20"/>
                <w:szCs w:val="20"/>
                <w:lang w:eastAsia="ja-JP"/>
              </w:rPr>
            </w:pPr>
          </w:p>
        </w:tc>
      </w:tr>
    </w:tbl>
    <w:p w14:paraId="6651D360"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2F8F8064" w14:textId="77777777" w:rsidTr="00727D15">
        <w:tc>
          <w:tcPr>
            <w:tcW w:w="9350" w:type="dxa"/>
            <w:gridSpan w:val="2"/>
            <w:shd w:val="clear" w:color="auto" w:fill="ACB9CA" w:themeFill="text2" w:themeFillTint="66"/>
          </w:tcPr>
          <w:p w14:paraId="6C27024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#2</w:t>
            </w:r>
          </w:p>
        </w:tc>
      </w:tr>
      <w:tr w:rsidR="00727D15" w:rsidRPr="00306CCB" w14:paraId="78F6EA6E" w14:textId="77777777" w:rsidTr="00727D15">
        <w:tc>
          <w:tcPr>
            <w:tcW w:w="2515" w:type="dxa"/>
            <w:vAlign w:val="bottom"/>
          </w:tcPr>
          <w:p w14:paraId="2F3D361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5A5138A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5AE72DC" w14:textId="77777777" w:rsidTr="00727D15">
        <w:tc>
          <w:tcPr>
            <w:tcW w:w="2515" w:type="dxa"/>
            <w:vAlign w:val="bottom"/>
          </w:tcPr>
          <w:p w14:paraId="338C6BA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2D0AE2E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2F50BFF" w14:textId="77777777" w:rsidTr="00727D15">
        <w:tc>
          <w:tcPr>
            <w:tcW w:w="2515" w:type="dxa"/>
            <w:vAlign w:val="bottom"/>
          </w:tcPr>
          <w:p w14:paraId="607920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1DA68D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D1D4C6" w14:textId="77777777" w:rsidTr="00727D15">
        <w:tc>
          <w:tcPr>
            <w:tcW w:w="2515" w:type="dxa"/>
            <w:vAlign w:val="bottom"/>
          </w:tcPr>
          <w:p w14:paraId="1DDA143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5245A4D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3B0580E" w14:textId="77777777" w:rsidTr="00727D15">
        <w:tc>
          <w:tcPr>
            <w:tcW w:w="2515" w:type="dxa"/>
            <w:vAlign w:val="bottom"/>
          </w:tcPr>
          <w:p w14:paraId="10DC95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796A078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5CD472D" w14:textId="77777777" w:rsidTr="00727D15">
        <w:tc>
          <w:tcPr>
            <w:tcW w:w="2515" w:type="dxa"/>
            <w:vAlign w:val="bottom"/>
          </w:tcPr>
          <w:p w14:paraId="4F2EF4F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7788683" w14:textId="77777777" w:rsidR="00727D15" w:rsidRPr="00306CCB" w:rsidRDefault="00727D15" w:rsidP="00727D15">
            <w:pPr>
              <w:rPr>
                <w:rFonts w:ascii="Arial" w:eastAsiaTheme="majorEastAsia" w:hAnsi="Arial" w:cs="Arial"/>
                <w:kern w:val="28"/>
                <w:sz w:val="20"/>
                <w:szCs w:val="20"/>
                <w:lang w:eastAsia="ja-JP"/>
              </w:rPr>
            </w:pPr>
          </w:p>
        </w:tc>
      </w:tr>
    </w:tbl>
    <w:p w14:paraId="6F305F4A"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668F5B65" w14:textId="77777777" w:rsidTr="00727D15">
        <w:tc>
          <w:tcPr>
            <w:tcW w:w="9350" w:type="dxa"/>
            <w:gridSpan w:val="2"/>
            <w:shd w:val="clear" w:color="auto" w:fill="ACB9CA" w:themeFill="text2" w:themeFillTint="66"/>
          </w:tcPr>
          <w:p w14:paraId="2DC480D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#3</w:t>
            </w:r>
          </w:p>
        </w:tc>
      </w:tr>
      <w:tr w:rsidR="00727D15" w:rsidRPr="00306CCB" w14:paraId="427211B7" w14:textId="77777777" w:rsidTr="00727D15">
        <w:tc>
          <w:tcPr>
            <w:tcW w:w="2515" w:type="dxa"/>
            <w:vAlign w:val="bottom"/>
          </w:tcPr>
          <w:p w14:paraId="24B220B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609EAD7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E24786E" w14:textId="77777777" w:rsidTr="00727D15">
        <w:tc>
          <w:tcPr>
            <w:tcW w:w="2515" w:type="dxa"/>
            <w:vAlign w:val="bottom"/>
          </w:tcPr>
          <w:p w14:paraId="2D1E5EA4"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0121862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67379D4" w14:textId="77777777" w:rsidTr="00727D15">
        <w:tc>
          <w:tcPr>
            <w:tcW w:w="2515" w:type="dxa"/>
            <w:vAlign w:val="bottom"/>
          </w:tcPr>
          <w:p w14:paraId="582D143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546E4C57"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3D9A499F" w14:textId="77777777" w:rsidTr="00727D15">
        <w:tc>
          <w:tcPr>
            <w:tcW w:w="2515" w:type="dxa"/>
            <w:vAlign w:val="bottom"/>
          </w:tcPr>
          <w:p w14:paraId="371573C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4D07C19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3CCCECB" w14:textId="77777777" w:rsidTr="00727D15">
        <w:tc>
          <w:tcPr>
            <w:tcW w:w="2515" w:type="dxa"/>
            <w:vAlign w:val="bottom"/>
          </w:tcPr>
          <w:p w14:paraId="6307201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23670F9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83057AE" w14:textId="77777777" w:rsidTr="00727D15">
        <w:tc>
          <w:tcPr>
            <w:tcW w:w="2515" w:type="dxa"/>
            <w:vAlign w:val="bottom"/>
          </w:tcPr>
          <w:p w14:paraId="232626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9A0C849" w14:textId="77777777" w:rsidR="00727D15" w:rsidRPr="00306CCB" w:rsidRDefault="00727D15" w:rsidP="00727D15">
            <w:pPr>
              <w:rPr>
                <w:rFonts w:ascii="Arial" w:eastAsiaTheme="majorEastAsia" w:hAnsi="Arial" w:cs="Arial"/>
                <w:kern w:val="28"/>
                <w:sz w:val="20"/>
                <w:szCs w:val="20"/>
                <w:lang w:eastAsia="ja-JP"/>
              </w:rPr>
            </w:pPr>
          </w:p>
        </w:tc>
      </w:tr>
    </w:tbl>
    <w:p w14:paraId="71A0B322"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04318F08" w14:textId="77777777" w:rsidTr="00727D15">
        <w:tc>
          <w:tcPr>
            <w:tcW w:w="9350" w:type="dxa"/>
            <w:gridSpan w:val="2"/>
            <w:shd w:val="clear" w:color="auto" w:fill="ACB9CA" w:themeFill="text2" w:themeFillTint="66"/>
          </w:tcPr>
          <w:p w14:paraId="3D05022F"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#4</w:t>
            </w:r>
          </w:p>
        </w:tc>
      </w:tr>
      <w:tr w:rsidR="00727D15" w:rsidRPr="00306CCB" w14:paraId="66F7BB42" w14:textId="77777777" w:rsidTr="00727D15">
        <w:tc>
          <w:tcPr>
            <w:tcW w:w="2515" w:type="dxa"/>
            <w:vAlign w:val="bottom"/>
          </w:tcPr>
          <w:p w14:paraId="7C48E41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136363C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378DC8F" w14:textId="77777777" w:rsidTr="00727D15">
        <w:tc>
          <w:tcPr>
            <w:tcW w:w="2515" w:type="dxa"/>
            <w:vAlign w:val="bottom"/>
          </w:tcPr>
          <w:p w14:paraId="48D7B761"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16A2ED5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751484E" w14:textId="77777777" w:rsidTr="00727D15">
        <w:tc>
          <w:tcPr>
            <w:tcW w:w="2515" w:type="dxa"/>
            <w:vAlign w:val="bottom"/>
          </w:tcPr>
          <w:p w14:paraId="4EB2104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0271B5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6525D5D" w14:textId="77777777" w:rsidTr="00727D15">
        <w:tc>
          <w:tcPr>
            <w:tcW w:w="2515" w:type="dxa"/>
            <w:vAlign w:val="bottom"/>
          </w:tcPr>
          <w:p w14:paraId="244F8E70"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1B1817B6"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3084A4B" w14:textId="77777777" w:rsidTr="00727D15">
        <w:tc>
          <w:tcPr>
            <w:tcW w:w="2515" w:type="dxa"/>
            <w:vAlign w:val="bottom"/>
          </w:tcPr>
          <w:p w14:paraId="20D46D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1083956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20C9D2A" w14:textId="77777777" w:rsidTr="00727D15">
        <w:tc>
          <w:tcPr>
            <w:tcW w:w="2515" w:type="dxa"/>
            <w:vAlign w:val="bottom"/>
          </w:tcPr>
          <w:p w14:paraId="1016F4F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BC079C7" w14:textId="77777777" w:rsidR="00727D15" w:rsidRPr="00306CCB" w:rsidRDefault="00727D15" w:rsidP="00727D15">
            <w:pPr>
              <w:rPr>
                <w:rFonts w:ascii="Arial" w:eastAsiaTheme="majorEastAsia" w:hAnsi="Arial" w:cs="Arial"/>
                <w:kern w:val="28"/>
                <w:sz w:val="20"/>
                <w:szCs w:val="20"/>
                <w:lang w:eastAsia="ja-JP"/>
              </w:rPr>
            </w:pPr>
          </w:p>
        </w:tc>
      </w:tr>
    </w:tbl>
    <w:p w14:paraId="527F3E5E" w14:textId="2A8B7794" w:rsidR="00727D15" w:rsidRDefault="00727D15" w:rsidP="00727D15">
      <w:pPr>
        <w:rPr>
          <w:rFonts w:ascii="Arial" w:eastAsiaTheme="majorEastAsia" w:hAnsi="Arial" w:cs="Arial"/>
          <w:color w:val="1F4E79" w:themeColor="accent1" w:themeShade="80"/>
          <w:sz w:val="28"/>
          <w:szCs w:val="28"/>
        </w:rPr>
      </w:pPr>
    </w:p>
    <w:p w14:paraId="0A787D8D" w14:textId="77777777" w:rsidR="004313B5" w:rsidRPr="00CF7B49" w:rsidRDefault="004313B5">
      <w:pPr>
        <w:pStyle w:val="Default"/>
        <w:numPr>
          <w:ilvl w:val="0"/>
          <w:numId w:val="5"/>
        </w:numPr>
        <w:jc w:val="both"/>
        <w:rPr>
          <w:color w:val="auto"/>
          <w:sz w:val="20"/>
          <w:szCs w:val="20"/>
        </w:rPr>
      </w:pPr>
      <w:r w:rsidRPr="00CF7B49">
        <w:rPr>
          <w:color w:val="auto"/>
          <w:sz w:val="20"/>
          <w:szCs w:val="20"/>
        </w:rPr>
        <w:lastRenderedPageBreak/>
        <w:t xml:space="preserve">Please indicate if your company either self identifies or holds certification as a LGBTQ+ BE, MBE, SDVBE, SBE, </w:t>
      </w:r>
      <w:r w:rsidRPr="00CF7B49">
        <w:rPr>
          <w:sz w:val="20"/>
          <w:szCs w:val="20"/>
          <w:shd w:val="clear" w:color="auto" w:fill="FFFFFF"/>
        </w:rPr>
        <w:t xml:space="preserve">veteran-owned, service-disabled veteran-owned, HUBZone, </w:t>
      </w:r>
      <w:proofErr w:type="gramStart"/>
      <w:r w:rsidRPr="00CF7B49">
        <w:rPr>
          <w:sz w:val="20"/>
          <w:szCs w:val="20"/>
          <w:shd w:val="clear" w:color="auto" w:fill="FFFFFF"/>
        </w:rPr>
        <w:t>small disadvantaged</w:t>
      </w:r>
      <w:proofErr w:type="gramEnd"/>
      <w:r w:rsidRPr="00CF7B49">
        <w:rPr>
          <w:sz w:val="20"/>
          <w:szCs w:val="20"/>
          <w:shd w:val="clear" w:color="auto" w:fill="FFFFFF"/>
        </w:rPr>
        <w:t xml:space="preserve"> business, women-owned, minority-owned</w:t>
      </w:r>
      <w:r w:rsidRPr="00CF7B49">
        <w:rPr>
          <w:color w:val="auto"/>
          <w:sz w:val="20"/>
          <w:szCs w:val="20"/>
        </w:rPr>
        <w:t xml:space="preserve">, WBE, VBE etc. If appropriate, please indicate if you hold a certification. If certified, prior to an award the University may request a copy of the certification from your company. </w:t>
      </w:r>
    </w:p>
    <w:p w14:paraId="4801DC98" w14:textId="77777777" w:rsidR="004313B5" w:rsidRDefault="004313B5" w:rsidP="00727D15">
      <w:pPr>
        <w:rPr>
          <w:rFonts w:ascii="Arial" w:eastAsiaTheme="majorEastAsia" w:hAnsi="Arial" w:cs="Arial"/>
          <w:color w:val="1F4E79" w:themeColor="accent1" w:themeShade="80"/>
          <w:sz w:val="28"/>
          <w:szCs w:val="28"/>
        </w:rPr>
      </w:pPr>
    </w:p>
    <w:p w14:paraId="6CE0C148" w14:textId="77777777" w:rsidR="004313B5" w:rsidRDefault="004313B5">
      <w:pPr>
        <w:rPr>
          <w:rFonts w:ascii="Arial" w:eastAsiaTheme="majorEastAsia" w:hAnsi="Arial" w:cs="Arial"/>
          <w:b/>
          <w:color w:val="1F4E79" w:themeColor="accent1" w:themeShade="80"/>
          <w:sz w:val="28"/>
          <w:szCs w:val="28"/>
        </w:rPr>
      </w:pPr>
      <w:bookmarkStart w:id="16" w:name="_Toc489531848"/>
      <w:bookmarkStart w:id="17" w:name="_Toc98436056"/>
      <w:r>
        <w:rPr>
          <w:rFonts w:ascii="Arial" w:hAnsi="Arial" w:cs="Arial"/>
          <w:b/>
          <w:color w:val="1F4E79" w:themeColor="accent1" w:themeShade="80"/>
          <w:sz w:val="28"/>
          <w:szCs w:val="28"/>
        </w:rPr>
        <w:br w:type="page"/>
      </w:r>
    </w:p>
    <w:p w14:paraId="76886D84" w14:textId="4B7544E4" w:rsidR="00727D15" w:rsidRPr="00E31A69" w:rsidRDefault="00727D15" w:rsidP="00727D15">
      <w:pPr>
        <w:pStyle w:val="Heading3"/>
        <w:rPr>
          <w:rFonts w:ascii="Arial" w:hAnsi="Arial" w:cs="Arial"/>
          <w:b/>
          <w:color w:val="1F4E79" w:themeColor="accent1" w:themeShade="80"/>
          <w:sz w:val="28"/>
          <w:szCs w:val="28"/>
        </w:rPr>
      </w:pPr>
      <w:r w:rsidRPr="00E31A69">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F</w:t>
      </w:r>
      <w:r w:rsidRPr="00E31A69">
        <w:rPr>
          <w:rFonts w:ascii="Arial" w:hAnsi="Arial" w:cs="Arial"/>
          <w:b/>
          <w:color w:val="1F4E79" w:themeColor="accent1" w:themeShade="80"/>
          <w:sz w:val="28"/>
          <w:szCs w:val="28"/>
        </w:rPr>
        <w:t xml:space="preserve"> – Evaluation Question(s) - Organization, Qualifications and Experience</w:t>
      </w:r>
      <w:bookmarkEnd w:id="16"/>
      <w:bookmarkEnd w:id="17"/>
    </w:p>
    <w:p w14:paraId="6ADE6B32" w14:textId="77777777" w:rsidR="00727D15" w:rsidRDefault="00727D15" w:rsidP="00727D15">
      <w:pPr>
        <w:rPr>
          <w:rFonts w:ascii="Arial" w:hAnsi="Arial" w:cs="Arial"/>
        </w:rPr>
      </w:pPr>
    </w:p>
    <w:p w14:paraId="71C33BF2" w14:textId="77777777" w:rsidR="00727D15" w:rsidRPr="00D35DB8" w:rsidRDefault="00727D15" w:rsidP="00727D15">
      <w:pPr>
        <w:rPr>
          <w:rFonts w:ascii="Arial" w:hAnsi="Arial" w:cs="Arial"/>
          <w:sz w:val="20"/>
          <w:szCs w:val="20"/>
        </w:rPr>
      </w:pPr>
      <w:r w:rsidRPr="00D35DB8">
        <w:rPr>
          <w:rFonts w:ascii="Arial" w:hAnsi="Arial" w:cs="Arial"/>
          <w:sz w:val="20"/>
          <w:szCs w:val="20"/>
        </w:rPr>
        <w:t>Respondent’s Organization Name:  ________________________________________________</w:t>
      </w:r>
    </w:p>
    <w:p w14:paraId="69DFAA93" w14:textId="77777777" w:rsidR="00727D15" w:rsidRPr="00D35DB8" w:rsidRDefault="00727D15" w:rsidP="00727D15">
      <w:pPr>
        <w:pStyle w:val="Default"/>
        <w:jc w:val="both"/>
        <w:rPr>
          <w:color w:val="auto"/>
          <w:sz w:val="20"/>
          <w:szCs w:val="20"/>
        </w:rPr>
      </w:pPr>
      <w:r w:rsidRPr="00D35DB8">
        <w:rPr>
          <w:b/>
          <w:color w:val="auto"/>
          <w:sz w:val="20"/>
          <w:szCs w:val="20"/>
          <w:u w:val="single"/>
        </w:rPr>
        <w:t>INSTRUCTIONS</w:t>
      </w:r>
      <w:r w:rsidRPr="00D35DB8">
        <w:rPr>
          <w:color w:val="auto"/>
          <w:sz w:val="20"/>
          <w:szCs w:val="20"/>
        </w:rPr>
        <w:t xml:space="preserve">:  Respondents shall ensure that all information required herein is submitted with the response. All information provided should be verifiable by documentation requested by the University. Failure to provide all information, inaccuracy or misstatement may be sufficient cause for rejection of the response or rescission of an award. Respondents are encouraged to provide any additional information describing operational abilities. </w:t>
      </w:r>
    </w:p>
    <w:p w14:paraId="449FA663" w14:textId="77777777" w:rsidR="00727D15" w:rsidRPr="00D35DB8" w:rsidRDefault="00727D15" w:rsidP="00727D15">
      <w:pPr>
        <w:pStyle w:val="Default"/>
        <w:ind w:left="2160"/>
        <w:jc w:val="both"/>
        <w:rPr>
          <w:color w:val="auto"/>
          <w:sz w:val="20"/>
          <w:szCs w:val="20"/>
        </w:rPr>
      </w:pPr>
    </w:p>
    <w:p w14:paraId="3BBF0DC4" w14:textId="77777777" w:rsidR="00727D15" w:rsidRPr="00D35DB8" w:rsidRDefault="00727D15" w:rsidP="00727D15">
      <w:pPr>
        <w:pStyle w:val="Default"/>
        <w:jc w:val="both"/>
        <w:rPr>
          <w:b/>
          <w:color w:val="1F4E79" w:themeColor="accent1" w:themeShade="80"/>
          <w:sz w:val="20"/>
          <w:szCs w:val="20"/>
        </w:rPr>
      </w:pPr>
      <w:bookmarkStart w:id="18" w:name="_Hlk144220596"/>
      <w:r w:rsidRPr="00D35DB8">
        <w:rPr>
          <w:b/>
          <w:color w:val="1F4E79" w:themeColor="accent1" w:themeShade="80"/>
          <w:sz w:val="20"/>
          <w:szCs w:val="20"/>
        </w:rPr>
        <w:t>Evaluation Question(s)</w:t>
      </w:r>
    </w:p>
    <w:p w14:paraId="2B7FDDF7" w14:textId="77777777" w:rsidR="00727D15" w:rsidRPr="00D35DB8" w:rsidRDefault="00727D15" w:rsidP="00727D15">
      <w:pPr>
        <w:pStyle w:val="Default"/>
        <w:jc w:val="both"/>
        <w:rPr>
          <w:color w:val="auto"/>
          <w:sz w:val="20"/>
          <w:szCs w:val="20"/>
        </w:rPr>
      </w:pPr>
    </w:p>
    <w:p w14:paraId="696DBB3F" w14:textId="77777777" w:rsidR="004313B5" w:rsidRDefault="00CA1CB2">
      <w:pPr>
        <w:pStyle w:val="Default"/>
        <w:numPr>
          <w:ilvl w:val="0"/>
          <w:numId w:val="6"/>
        </w:numPr>
        <w:jc w:val="both"/>
        <w:rPr>
          <w:color w:val="auto"/>
          <w:sz w:val="20"/>
          <w:szCs w:val="20"/>
        </w:rPr>
      </w:pPr>
      <w:r w:rsidRPr="00D35DB8">
        <w:rPr>
          <w:color w:val="auto"/>
          <w:sz w:val="20"/>
          <w:szCs w:val="20"/>
        </w:rPr>
        <w:t xml:space="preserve">Provide a statement describing your company to include name, number of employees, locations, number of years in business, number of years offering/supporting the proposed solution, and </w:t>
      </w:r>
      <w:proofErr w:type="gramStart"/>
      <w:r w:rsidRPr="00D35DB8">
        <w:rPr>
          <w:color w:val="auto"/>
          <w:sz w:val="20"/>
          <w:szCs w:val="20"/>
        </w:rPr>
        <w:t>any and all</w:t>
      </w:r>
      <w:proofErr w:type="gramEnd"/>
      <w:r w:rsidRPr="00D35DB8">
        <w:rPr>
          <w:color w:val="auto"/>
          <w:sz w:val="20"/>
          <w:szCs w:val="20"/>
        </w:rPr>
        <w:t xml:space="preserve"> acquisitions or mergers in the last five years. Is the company publicly or privately held?</w:t>
      </w:r>
    </w:p>
    <w:p w14:paraId="3B40645D" w14:textId="77777777" w:rsidR="004313B5" w:rsidRDefault="004313B5" w:rsidP="004313B5">
      <w:pPr>
        <w:pStyle w:val="Default"/>
        <w:ind w:left="360"/>
        <w:jc w:val="both"/>
        <w:rPr>
          <w:color w:val="auto"/>
          <w:sz w:val="20"/>
          <w:szCs w:val="20"/>
        </w:rPr>
      </w:pPr>
    </w:p>
    <w:p w14:paraId="4C863705" w14:textId="2C438746" w:rsidR="00CA1CB2" w:rsidRPr="004313B5" w:rsidRDefault="004313B5">
      <w:pPr>
        <w:pStyle w:val="Default"/>
        <w:numPr>
          <w:ilvl w:val="0"/>
          <w:numId w:val="6"/>
        </w:numPr>
        <w:jc w:val="both"/>
        <w:rPr>
          <w:color w:val="auto"/>
          <w:sz w:val="20"/>
          <w:szCs w:val="20"/>
        </w:rPr>
      </w:pPr>
      <w:r w:rsidRPr="00191AAA">
        <w:rPr>
          <w:color w:val="auto"/>
          <w:sz w:val="20"/>
          <w:szCs w:val="20"/>
        </w:rPr>
        <w:t>If subcontractors are to be used, provide a list that specifies the name, address, phone number, contact person, and a brief description of the subcontractors’ organizational capacity and qualifications.</w:t>
      </w:r>
      <w:r w:rsidR="00CA1CB2" w:rsidRPr="004313B5">
        <w:rPr>
          <w:color w:val="auto"/>
          <w:sz w:val="20"/>
          <w:szCs w:val="20"/>
        </w:rPr>
        <w:t xml:space="preserve"> </w:t>
      </w:r>
    </w:p>
    <w:p w14:paraId="3C76C282" w14:textId="77777777" w:rsidR="00301959" w:rsidRPr="00CF7B49" w:rsidRDefault="00301959" w:rsidP="00301959">
      <w:pPr>
        <w:pStyle w:val="Default"/>
        <w:ind w:left="360"/>
        <w:jc w:val="both"/>
        <w:rPr>
          <w:color w:val="auto"/>
          <w:sz w:val="20"/>
          <w:szCs w:val="20"/>
        </w:rPr>
      </w:pPr>
    </w:p>
    <w:p w14:paraId="3A85DB1E" w14:textId="77777777" w:rsidR="004313B5" w:rsidRPr="00191AAA" w:rsidRDefault="004313B5">
      <w:pPr>
        <w:pStyle w:val="Default"/>
        <w:numPr>
          <w:ilvl w:val="0"/>
          <w:numId w:val="6"/>
        </w:numPr>
        <w:rPr>
          <w:sz w:val="20"/>
          <w:szCs w:val="20"/>
        </w:rPr>
      </w:pPr>
      <w:r w:rsidRPr="00191AAA">
        <w:rPr>
          <w:sz w:val="20"/>
          <w:szCs w:val="20"/>
        </w:rPr>
        <w:t>Provide a statement indicating your firm’s ability to meet the insurability requirements of Rider B-1 – Insurance Requirements.  (Awarded Contractors will be required to provide a Certificate of Insurability listing the University of Maine System as a certificate holder.)</w:t>
      </w:r>
    </w:p>
    <w:p w14:paraId="2EA16B95" w14:textId="77777777" w:rsidR="004313B5" w:rsidRPr="00191AAA" w:rsidRDefault="004313B5" w:rsidP="004313B5">
      <w:pPr>
        <w:pStyle w:val="Default"/>
        <w:jc w:val="both"/>
        <w:rPr>
          <w:color w:val="auto"/>
          <w:sz w:val="20"/>
          <w:szCs w:val="20"/>
        </w:rPr>
      </w:pPr>
    </w:p>
    <w:p w14:paraId="7EADAA6C" w14:textId="321FCC73" w:rsidR="002622E6" w:rsidRDefault="002622E6" w:rsidP="002622E6">
      <w:pPr>
        <w:pStyle w:val="Default"/>
        <w:numPr>
          <w:ilvl w:val="0"/>
          <w:numId w:val="6"/>
        </w:numPr>
        <w:jc w:val="both"/>
        <w:rPr>
          <w:color w:val="auto"/>
          <w:sz w:val="20"/>
          <w:szCs w:val="20"/>
        </w:rPr>
      </w:pPr>
      <w:r>
        <w:rPr>
          <w:color w:val="auto"/>
          <w:sz w:val="20"/>
          <w:szCs w:val="20"/>
        </w:rPr>
        <w:t>Provide your requirements for on call after hour services.</w:t>
      </w:r>
    </w:p>
    <w:p w14:paraId="70ACFB24" w14:textId="77777777" w:rsidR="002622E6" w:rsidRPr="002622E6" w:rsidRDefault="002622E6" w:rsidP="002622E6">
      <w:pPr>
        <w:pStyle w:val="Default"/>
        <w:jc w:val="both"/>
        <w:rPr>
          <w:color w:val="auto"/>
          <w:sz w:val="20"/>
          <w:szCs w:val="20"/>
        </w:rPr>
      </w:pPr>
    </w:p>
    <w:p w14:paraId="01A9081A" w14:textId="6F04A2E7" w:rsidR="004313B5" w:rsidRPr="00191AAA" w:rsidRDefault="004313B5">
      <w:pPr>
        <w:pStyle w:val="Default"/>
        <w:numPr>
          <w:ilvl w:val="0"/>
          <w:numId w:val="6"/>
        </w:numPr>
        <w:jc w:val="both"/>
        <w:rPr>
          <w:color w:val="auto"/>
          <w:sz w:val="20"/>
          <w:szCs w:val="20"/>
        </w:rPr>
      </w:pPr>
      <w:r w:rsidRPr="00191AAA">
        <w:rPr>
          <w:color w:val="auto"/>
          <w:sz w:val="20"/>
          <w:szCs w:val="20"/>
        </w:rPr>
        <w:t xml:space="preserve">Provide proof of licensing and / or certification if applicable. </w:t>
      </w:r>
    </w:p>
    <w:p w14:paraId="4CA8802C" w14:textId="77777777" w:rsidR="004313B5" w:rsidRPr="00191AAA" w:rsidRDefault="004313B5" w:rsidP="004313B5">
      <w:pPr>
        <w:pStyle w:val="Default"/>
        <w:jc w:val="both"/>
        <w:rPr>
          <w:color w:val="auto"/>
          <w:sz w:val="20"/>
          <w:szCs w:val="20"/>
        </w:rPr>
      </w:pPr>
    </w:p>
    <w:p w14:paraId="7749F0B3" w14:textId="77777777" w:rsidR="004313B5" w:rsidRPr="00191AAA" w:rsidRDefault="004313B5">
      <w:pPr>
        <w:pStyle w:val="Default"/>
        <w:numPr>
          <w:ilvl w:val="0"/>
          <w:numId w:val="6"/>
        </w:numPr>
        <w:jc w:val="both"/>
        <w:rPr>
          <w:color w:val="auto"/>
          <w:sz w:val="20"/>
          <w:szCs w:val="20"/>
        </w:rPr>
      </w:pPr>
      <w:r w:rsidRPr="00191AAA">
        <w:rPr>
          <w:color w:val="auto"/>
          <w:sz w:val="20"/>
          <w:szCs w:val="20"/>
        </w:rPr>
        <w:t xml:space="preserve">Provide your company’s Workers Compensation Experience Modification Rate (EMR) for the past three (3) years. </w:t>
      </w:r>
    </w:p>
    <w:p w14:paraId="754FAB3B" w14:textId="77777777" w:rsidR="00CA1CB2" w:rsidRPr="00D35DB8" w:rsidRDefault="00CA1CB2" w:rsidP="00CA1CB2">
      <w:pPr>
        <w:pStyle w:val="Default"/>
        <w:jc w:val="both"/>
        <w:rPr>
          <w:color w:val="auto"/>
          <w:sz w:val="20"/>
          <w:szCs w:val="20"/>
        </w:rPr>
      </w:pPr>
    </w:p>
    <w:p w14:paraId="0C68F5F7" w14:textId="77777777" w:rsidR="00CA1CB2" w:rsidRPr="00D35DB8" w:rsidRDefault="00CA1CB2">
      <w:pPr>
        <w:pStyle w:val="Default"/>
        <w:numPr>
          <w:ilvl w:val="0"/>
          <w:numId w:val="6"/>
        </w:numPr>
        <w:jc w:val="both"/>
        <w:rPr>
          <w:color w:val="auto"/>
          <w:sz w:val="20"/>
          <w:szCs w:val="20"/>
        </w:rPr>
      </w:pPr>
      <w:r w:rsidRPr="00D35DB8">
        <w:rPr>
          <w:color w:val="auto"/>
          <w:sz w:val="20"/>
          <w:szCs w:val="20"/>
        </w:rPr>
        <w:t>Provide a statement that explains why your company would be most qualified to provide products and services to the University of Maine System and Maine Community College System. What differentiates you from your competitors?  In the response the Respondent must demonstrate that they are a recognized leader in the services and/or products covered in this document.</w:t>
      </w:r>
    </w:p>
    <w:p w14:paraId="231B8CD8" w14:textId="77777777" w:rsidR="00727D15" w:rsidRPr="00D35DB8" w:rsidRDefault="00727D15" w:rsidP="00727D15">
      <w:pPr>
        <w:pStyle w:val="Default"/>
        <w:jc w:val="both"/>
        <w:rPr>
          <w:color w:val="auto"/>
          <w:sz w:val="20"/>
          <w:szCs w:val="20"/>
        </w:rPr>
      </w:pPr>
    </w:p>
    <w:p w14:paraId="72F6F9DB" w14:textId="77777777" w:rsidR="00727D15" w:rsidRPr="00D35DB8" w:rsidRDefault="00727D15">
      <w:pPr>
        <w:pStyle w:val="Default"/>
        <w:numPr>
          <w:ilvl w:val="0"/>
          <w:numId w:val="6"/>
        </w:numPr>
        <w:jc w:val="both"/>
        <w:rPr>
          <w:color w:val="auto"/>
          <w:sz w:val="20"/>
          <w:szCs w:val="20"/>
        </w:rPr>
      </w:pPr>
      <w:r w:rsidRPr="00D35DB8">
        <w:rPr>
          <w:color w:val="auto"/>
          <w:sz w:val="20"/>
          <w:szCs w:val="20"/>
        </w:rPr>
        <w:t>Financial Stability</w:t>
      </w:r>
    </w:p>
    <w:p w14:paraId="311CA19C" w14:textId="77777777" w:rsidR="001D42D1" w:rsidRPr="00CA1CB2" w:rsidRDefault="001D42D1" w:rsidP="001D42D1">
      <w:pPr>
        <w:pStyle w:val="Default"/>
        <w:ind w:left="360"/>
        <w:jc w:val="both"/>
        <w:rPr>
          <w:color w:val="auto"/>
          <w:sz w:val="20"/>
          <w:szCs w:val="20"/>
        </w:rPr>
      </w:pPr>
      <w:r w:rsidRPr="004313B5">
        <w:rPr>
          <w:sz w:val="20"/>
          <w:szCs w:val="20"/>
        </w:rPr>
        <w:t>No financial statements are required to be submitted with your responses, however, prior to an award the University may request audited financial statements from your company, credit reports and letters from your bank and suppliers.</w:t>
      </w:r>
    </w:p>
    <w:bookmarkEnd w:id="18"/>
    <w:p w14:paraId="7B5789BA" w14:textId="77777777" w:rsidR="00AF65FB" w:rsidRDefault="00AF65FB" w:rsidP="00727D15">
      <w:pPr>
        <w:rPr>
          <w:rFonts w:ascii="Arial" w:hAnsi="Arial" w:cs="Arial"/>
          <w:color w:val="1F4E79" w:themeColor="accent1" w:themeShade="80"/>
          <w:sz w:val="28"/>
          <w:szCs w:val="28"/>
        </w:rPr>
      </w:pPr>
    </w:p>
    <w:bookmarkEnd w:id="15"/>
    <w:p w14:paraId="3105E97D" w14:textId="72658CA4" w:rsidR="00727D15" w:rsidRPr="004313B5" w:rsidRDefault="00727D15" w:rsidP="001D42D1">
      <w:pPr>
        <w:rPr>
          <w:rFonts w:ascii="Arial" w:eastAsiaTheme="majorEastAsia" w:hAnsi="Arial" w:cs="Arial"/>
          <w:b/>
          <w:color w:val="1F4E79" w:themeColor="accent1" w:themeShade="80"/>
          <w:sz w:val="28"/>
          <w:szCs w:val="28"/>
        </w:rPr>
      </w:pPr>
    </w:p>
    <w:sectPr w:rsidR="00727D15" w:rsidRPr="004313B5" w:rsidSect="00F56F9F">
      <w:headerReference w:type="default" r:id="rId12"/>
      <w:footerReference w:type="default" r:id="rId13"/>
      <w:headerReference w:type="first" r:id="rId14"/>
      <w:footerReference w:type="first" r:id="rId15"/>
      <w:pgSz w:w="12240" w:h="15840"/>
      <w:pgMar w:top="1440" w:right="1440" w:bottom="1440" w:left="1440" w:header="720" w:footer="720" w:gutter="0"/>
      <w:pgBorders w:offsetFrom="page">
        <w:top w:val="thinThickMediumGap" w:sz="24" w:space="24" w:color="8496B0" w:themeColor="text2" w:themeTint="99"/>
        <w:left w:val="thinThickMediumGap" w:sz="24" w:space="24" w:color="8496B0" w:themeColor="text2" w:themeTint="99"/>
        <w:bottom w:val="thinThickMediumGap" w:sz="24" w:space="24" w:color="8496B0" w:themeColor="text2" w:themeTint="99"/>
        <w:right w:val="thinThickMediumGap" w:sz="24" w:space="24" w:color="8496B0" w:themeColor="text2"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05B8" w14:textId="77777777" w:rsidR="008E46C6" w:rsidRDefault="008E46C6" w:rsidP="00BD64D5">
      <w:pPr>
        <w:spacing w:after="0" w:line="240" w:lineRule="auto"/>
      </w:pPr>
      <w:r>
        <w:separator/>
      </w:r>
    </w:p>
  </w:endnote>
  <w:endnote w:type="continuationSeparator" w:id="0">
    <w:p w14:paraId="7C028750" w14:textId="77777777" w:rsidR="008E46C6" w:rsidRDefault="008E46C6" w:rsidP="00B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60FA" w14:textId="61E87041" w:rsidR="00CA1CB2" w:rsidRPr="001E79A5" w:rsidRDefault="00CA1CB2" w:rsidP="00BD64D5">
    <w:pPr>
      <w:pStyle w:val="Footer"/>
      <w:rPr>
        <w:rFonts w:ascii="Arial" w:hAnsi="Arial" w:cs="Arial"/>
        <w:b/>
        <w:color w:val="002060"/>
        <w:sz w:val="18"/>
        <w:szCs w:val="18"/>
      </w:rPr>
    </w:pPr>
    <w:r>
      <w:rPr>
        <w:rFonts w:ascii="Arial" w:hAnsi="Arial" w:cs="Arial"/>
        <w:b/>
        <w:color w:val="002060"/>
        <w:sz w:val="18"/>
        <w:szCs w:val="18"/>
      </w:rPr>
      <w:t>University of Maine System RFP</w:t>
    </w:r>
    <w:r w:rsidRPr="001E79A5">
      <w:rPr>
        <w:rFonts w:ascii="Arial" w:hAnsi="Arial" w:cs="Arial"/>
        <w:b/>
        <w:color w:val="002060"/>
        <w:sz w:val="18"/>
        <w:szCs w:val="18"/>
      </w:rPr>
      <w:tab/>
    </w:r>
    <w:r w:rsidRPr="001E79A5">
      <w:rPr>
        <w:rFonts w:ascii="Arial" w:hAnsi="Arial" w:cs="Arial"/>
        <w:b/>
        <w:color w:val="002060"/>
        <w:sz w:val="18"/>
        <w:szCs w:val="18"/>
      </w:rPr>
      <w:tab/>
      <w:t xml:space="preserve">Page </w:t>
    </w:r>
    <w:r w:rsidRPr="001E79A5">
      <w:rPr>
        <w:rFonts w:ascii="Arial" w:hAnsi="Arial" w:cs="Arial"/>
        <w:b/>
        <w:bCs/>
        <w:color w:val="002060"/>
        <w:sz w:val="18"/>
        <w:szCs w:val="18"/>
      </w:rPr>
      <w:fldChar w:fldCharType="begin"/>
    </w:r>
    <w:r w:rsidRPr="001E79A5">
      <w:rPr>
        <w:rFonts w:ascii="Arial" w:hAnsi="Arial" w:cs="Arial"/>
        <w:b/>
        <w:bCs/>
        <w:color w:val="002060"/>
        <w:sz w:val="18"/>
        <w:szCs w:val="18"/>
      </w:rPr>
      <w:instrText xml:space="preserve"> PAGE  \* Arabic  \* MERGEFORMAT </w:instrText>
    </w:r>
    <w:r w:rsidRPr="001E79A5">
      <w:rPr>
        <w:rFonts w:ascii="Arial" w:hAnsi="Arial" w:cs="Arial"/>
        <w:b/>
        <w:bCs/>
        <w:color w:val="002060"/>
        <w:sz w:val="18"/>
        <w:szCs w:val="18"/>
      </w:rPr>
      <w:fldChar w:fldCharType="separate"/>
    </w:r>
    <w:r>
      <w:rPr>
        <w:rFonts w:ascii="Arial" w:hAnsi="Arial" w:cs="Arial"/>
        <w:b/>
        <w:bCs/>
        <w:noProof/>
        <w:color w:val="002060"/>
        <w:sz w:val="18"/>
        <w:szCs w:val="18"/>
      </w:rPr>
      <w:t>20</w:t>
    </w:r>
    <w:r w:rsidRPr="001E79A5">
      <w:rPr>
        <w:rFonts w:ascii="Arial" w:hAnsi="Arial" w:cs="Arial"/>
        <w:b/>
        <w:bCs/>
        <w:color w:val="002060"/>
        <w:sz w:val="18"/>
        <w:szCs w:val="18"/>
      </w:rPr>
      <w:fldChar w:fldCharType="end"/>
    </w:r>
    <w:r w:rsidRPr="001E79A5">
      <w:rPr>
        <w:rFonts w:ascii="Arial" w:hAnsi="Arial" w:cs="Arial"/>
        <w:b/>
        <w:color w:val="002060"/>
        <w:sz w:val="18"/>
        <w:szCs w:val="18"/>
      </w:rPr>
      <w:t xml:space="preserve"> of </w:t>
    </w:r>
    <w:r>
      <w:rPr>
        <w:rFonts w:ascii="Arial" w:hAnsi="Arial" w:cs="Arial"/>
        <w:b/>
        <w:bCs/>
        <w:noProof/>
        <w:color w:val="002060"/>
        <w:sz w:val="18"/>
        <w:szCs w:val="18"/>
      </w:rPr>
      <w:fldChar w:fldCharType="begin"/>
    </w:r>
    <w:r>
      <w:rPr>
        <w:rFonts w:ascii="Arial" w:hAnsi="Arial" w:cs="Arial"/>
        <w:b/>
        <w:bCs/>
        <w:noProof/>
        <w:color w:val="002060"/>
        <w:sz w:val="18"/>
        <w:szCs w:val="18"/>
      </w:rPr>
      <w:instrText xml:space="preserve"> NUMPAGES  \* Arabic  \* MERGEFORMAT </w:instrText>
    </w:r>
    <w:r>
      <w:rPr>
        <w:rFonts w:ascii="Arial" w:hAnsi="Arial" w:cs="Arial"/>
        <w:b/>
        <w:bCs/>
        <w:noProof/>
        <w:color w:val="002060"/>
        <w:sz w:val="18"/>
        <w:szCs w:val="18"/>
      </w:rPr>
      <w:fldChar w:fldCharType="separate"/>
    </w:r>
    <w:r>
      <w:rPr>
        <w:rFonts w:ascii="Arial" w:hAnsi="Arial" w:cs="Arial"/>
        <w:b/>
        <w:bCs/>
        <w:noProof/>
        <w:color w:val="002060"/>
        <w:sz w:val="18"/>
        <w:szCs w:val="18"/>
      </w:rPr>
      <w:t>65</w:t>
    </w:r>
    <w:r>
      <w:rPr>
        <w:rFonts w:ascii="Arial" w:hAnsi="Arial" w:cs="Arial"/>
        <w:b/>
        <w:bCs/>
        <w:noProof/>
        <w:color w:val="002060"/>
        <w:sz w:val="18"/>
        <w:szCs w:val="18"/>
      </w:rPr>
      <w:fldChar w:fldCharType="end"/>
    </w:r>
  </w:p>
  <w:p w14:paraId="2CCE263F" w14:textId="763A3EFE" w:rsidR="00CA1CB2" w:rsidRPr="00BD64D5" w:rsidRDefault="00CA1CB2">
    <w:pPr>
      <w:pStyle w:val="Footer"/>
      <w:rPr>
        <w:rFonts w:ascii="Arial" w:hAnsi="Arial" w:cs="Arial"/>
        <w:b/>
        <w:color w:val="002060"/>
        <w:sz w:val="18"/>
        <w:szCs w:val="18"/>
      </w:rPr>
    </w:pPr>
    <w:r w:rsidRPr="001E79A5">
      <w:rPr>
        <w:rFonts w:ascii="Arial" w:hAnsi="Arial" w:cs="Arial"/>
        <w:b/>
        <w:color w:val="002060"/>
        <w:sz w:val="18"/>
        <w:szCs w:val="18"/>
      </w:rPr>
      <w:t xml:space="preserve">Rev. </w:t>
    </w:r>
    <w:r w:rsidR="006F1789">
      <w:rPr>
        <w:rFonts w:ascii="Arial" w:hAnsi="Arial" w:cs="Arial"/>
        <w:b/>
        <w:color w:val="002060"/>
        <w:sz w:val="18"/>
        <w:szCs w:val="18"/>
      </w:rPr>
      <w:t>08/</w:t>
    </w:r>
    <w:r w:rsidR="001D42D1">
      <w:rPr>
        <w:rFonts w:ascii="Arial" w:hAnsi="Arial" w:cs="Arial"/>
        <w:b/>
        <w:color w:val="002060"/>
        <w:sz w:val="18"/>
        <w:szCs w:val="18"/>
      </w:rPr>
      <w:t>16/2023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22A14F85" w14:textId="77777777" w:rsidTr="006B2426">
      <w:trPr>
        <w:trHeight w:val="300"/>
      </w:trPr>
      <w:tc>
        <w:tcPr>
          <w:tcW w:w="3120" w:type="dxa"/>
        </w:tcPr>
        <w:p w14:paraId="32752388" w14:textId="3CE40758" w:rsidR="50BBEE48" w:rsidRDefault="50BBEE48" w:rsidP="006B2426">
          <w:pPr>
            <w:pStyle w:val="Header"/>
            <w:ind w:left="-115"/>
          </w:pPr>
        </w:p>
      </w:tc>
      <w:tc>
        <w:tcPr>
          <w:tcW w:w="3120" w:type="dxa"/>
        </w:tcPr>
        <w:p w14:paraId="095E81EF" w14:textId="5F218028" w:rsidR="50BBEE48" w:rsidRDefault="50BBEE48" w:rsidP="006B2426">
          <w:pPr>
            <w:pStyle w:val="Header"/>
            <w:jc w:val="center"/>
          </w:pPr>
        </w:p>
      </w:tc>
      <w:tc>
        <w:tcPr>
          <w:tcW w:w="3120" w:type="dxa"/>
        </w:tcPr>
        <w:p w14:paraId="1FD2F88D" w14:textId="183E7403" w:rsidR="50BBEE48" w:rsidRDefault="50BBEE48" w:rsidP="006B2426">
          <w:pPr>
            <w:pStyle w:val="Header"/>
            <w:ind w:right="-115"/>
            <w:jc w:val="right"/>
          </w:pPr>
        </w:p>
      </w:tc>
    </w:tr>
  </w:tbl>
  <w:p w14:paraId="6B9B98DF" w14:textId="54AB1346" w:rsidR="50BBEE48" w:rsidRDefault="50BBEE48" w:rsidP="006B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90FA" w14:textId="77777777" w:rsidR="008E46C6" w:rsidRDefault="008E46C6" w:rsidP="00BD64D5">
      <w:pPr>
        <w:spacing w:after="0" w:line="240" w:lineRule="auto"/>
      </w:pPr>
      <w:r>
        <w:separator/>
      </w:r>
    </w:p>
  </w:footnote>
  <w:footnote w:type="continuationSeparator" w:id="0">
    <w:p w14:paraId="2C553169" w14:textId="77777777" w:rsidR="008E46C6" w:rsidRDefault="008E46C6" w:rsidP="00BD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BD9" w14:textId="46E7170D" w:rsidR="006B2426" w:rsidRPr="005D26A5" w:rsidRDefault="006B2426" w:rsidP="006B2426">
    <w:pPr>
      <w:pStyle w:val="Header"/>
      <w:rPr>
        <w:sz w:val="20"/>
        <w:szCs w:val="20"/>
      </w:rPr>
    </w:pPr>
    <w:bookmarkStart w:id="19" w:name="_Hlk110432136"/>
    <w:bookmarkStart w:id="20" w:name="_Hlk110432137"/>
    <w:r w:rsidRPr="005D26A5">
      <w:rPr>
        <w:rFonts w:ascii="Arial" w:hAnsi="Arial" w:cs="Arial"/>
        <w:b/>
        <w:bCs/>
        <w:color w:val="002060"/>
        <w:sz w:val="18"/>
        <w:szCs w:val="18"/>
      </w:rPr>
      <w:t xml:space="preserve">Request for Proposal – </w:t>
    </w:r>
    <w:bookmarkStart w:id="21" w:name="_Hlk206506247"/>
    <w:r w:rsidRPr="005D26A5">
      <w:rPr>
        <w:rFonts w:ascii="Arial" w:hAnsi="Arial" w:cs="Arial"/>
        <w:b/>
        <w:bCs/>
        <w:color w:val="002060"/>
        <w:sz w:val="18"/>
        <w:szCs w:val="18"/>
      </w:rPr>
      <w:t>2026-0</w:t>
    </w:r>
    <w:bookmarkEnd w:id="21"/>
    <w:r w:rsidR="00046BA5">
      <w:rPr>
        <w:rFonts w:ascii="Arial" w:hAnsi="Arial" w:cs="Arial"/>
        <w:b/>
        <w:bCs/>
        <w:color w:val="002060"/>
        <w:sz w:val="18"/>
        <w:szCs w:val="18"/>
      </w:rPr>
      <w:t>4</w:t>
    </w:r>
    <w:r w:rsidR="002F34D3">
      <w:rPr>
        <w:rFonts w:ascii="Arial" w:hAnsi="Arial" w:cs="Arial"/>
        <w:b/>
        <w:bCs/>
        <w:color w:val="002060"/>
        <w:sz w:val="18"/>
        <w:szCs w:val="18"/>
      </w:rPr>
      <w:t>2</w:t>
    </w:r>
    <w:r w:rsidR="00E816EC">
      <w:rPr>
        <w:rFonts w:ascii="Arial" w:hAnsi="Arial" w:cs="Arial"/>
        <w:b/>
        <w:bCs/>
        <w:color w:val="002060"/>
        <w:sz w:val="18"/>
        <w:szCs w:val="18"/>
      </w:rPr>
      <w:t xml:space="preserve"> </w:t>
    </w:r>
    <w:r w:rsidR="002F34D3">
      <w:rPr>
        <w:rFonts w:ascii="Arial" w:hAnsi="Arial" w:cs="Arial"/>
        <w:b/>
        <w:bCs/>
        <w:color w:val="002060"/>
        <w:sz w:val="18"/>
        <w:szCs w:val="18"/>
      </w:rPr>
      <w:t>Exterior Facility</w:t>
    </w:r>
    <w:r w:rsidR="00E816EC">
      <w:rPr>
        <w:rFonts w:ascii="Arial" w:hAnsi="Arial" w:cs="Arial"/>
        <w:b/>
        <w:bCs/>
        <w:color w:val="002060"/>
        <w:sz w:val="18"/>
        <w:szCs w:val="18"/>
      </w:rPr>
      <w:t xml:space="preserve"> Services </w:t>
    </w:r>
    <w:r w:rsidR="00E816EC">
      <w:rPr>
        <w:rFonts w:ascii="Arial" w:hAnsi="Arial" w:cs="Arial"/>
        <w:b/>
        <w:bCs/>
        <w:color w:val="002060"/>
        <w:sz w:val="18"/>
        <w:szCs w:val="18"/>
      </w:rPr>
      <w:tab/>
    </w:r>
    <w:r w:rsidRPr="005D26A5">
      <w:rPr>
        <w:rFonts w:ascii="Arial" w:hAnsi="Arial" w:cs="Arial"/>
        <w:b/>
        <w:bCs/>
        <w:color w:val="002060"/>
        <w:sz w:val="18"/>
        <w:szCs w:val="18"/>
      </w:rPr>
      <w:t xml:space="preserve">Dated: </w:t>
    </w:r>
    <w:r w:rsidR="00933427">
      <w:rPr>
        <w:rFonts w:ascii="Arial" w:hAnsi="Arial" w:cs="Arial"/>
        <w:b/>
        <w:bCs/>
        <w:color w:val="002060"/>
        <w:sz w:val="18"/>
        <w:szCs w:val="18"/>
      </w:rPr>
      <w:t xml:space="preserve">November </w:t>
    </w:r>
    <w:r w:rsidR="007419FF">
      <w:rPr>
        <w:rFonts w:ascii="Arial" w:hAnsi="Arial" w:cs="Arial"/>
        <w:b/>
        <w:bCs/>
        <w:color w:val="002060"/>
        <w:sz w:val="18"/>
        <w:szCs w:val="18"/>
      </w:rPr>
      <w:t>1</w:t>
    </w:r>
    <w:r w:rsidR="0068540C">
      <w:rPr>
        <w:rFonts w:ascii="Arial" w:hAnsi="Arial" w:cs="Arial"/>
        <w:b/>
        <w:bCs/>
        <w:color w:val="002060"/>
        <w:sz w:val="18"/>
        <w:szCs w:val="18"/>
      </w:rPr>
      <w:t>8</w:t>
    </w:r>
    <w:r w:rsidRPr="005D26A5">
      <w:rPr>
        <w:rFonts w:ascii="Arial" w:hAnsi="Arial" w:cs="Arial"/>
        <w:b/>
        <w:bCs/>
        <w:color w:val="002060"/>
        <w:sz w:val="18"/>
        <w:szCs w:val="18"/>
      </w:rPr>
      <w:t>, 2025</w:t>
    </w:r>
    <w:bookmarkEnd w:id="19"/>
    <w:bookmarkEnd w:id="20"/>
  </w:p>
  <w:p w14:paraId="55C10FAD" w14:textId="54BF0396" w:rsidR="00CA1CB2" w:rsidRPr="00133433" w:rsidRDefault="00CA1CB2" w:rsidP="00133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4F0A0150" w14:textId="77777777" w:rsidTr="006B2426">
      <w:trPr>
        <w:trHeight w:val="300"/>
      </w:trPr>
      <w:tc>
        <w:tcPr>
          <w:tcW w:w="3120" w:type="dxa"/>
        </w:tcPr>
        <w:p w14:paraId="4DE62C76" w14:textId="542483AD" w:rsidR="50BBEE48" w:rsidRDefault="50BBEE48" w:rsidP="006B2426">
          <w:pPr>
            <w:pStyle w:val="Header"/>
            <w:ind w:left="-115"/>
          </w:pPr>
        </w:p>
      </w:tc>
      <w:tc>
        <w:tcPr>
          <w:tcW w:w="3120" w:type="dxa"/>
        </w:tcPr>
        <w:p w14:paraId="45510098" w14:textId="6480CCE7" w:rsidR="50BBEE48" w:rsidRDefault="50BBEE48" w:rsidP="006B2426">
          <w:pPr>
            <w:pStyle w:val="Header"/>
            <w:jc w:val="center"/>
          </w:pPr>
        </w:p>
      </w:tc>
      <w:tc>
        <w:tcPr>
          <w:tcW w:w="3120" w:type="dxa"/>
        </w:tcPr>
        <w:p w14:paraId="79FB11C1" w14:textId="331F0D6F" w:rsidR="50BBEE48" w:rsidRDefault="50BBEE48" w:rsidP="006B2426">
          <w:pPr>
            <w:pStyle w:val="Header"/>
            <w:ind w:right="-115"/>
            <w:jc w:val="right"/>
          </w:pPr>
        </w:p>
      </w:tc>
    </w:tr>
  </w:tbl>
  <w:p w14:paraId="6AEC1D16" w14:textId="33839517" w:rsidR="50BBEE48" w:rsidRDefault="50BBEE48" w:rsidP="006B2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F1C"/>
    <w:multiLevelType w:val="hybridMultilevel"/>
    <w:tmpl w:val="1BDC2A42"/>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6114E"/>
    <w:multiLevelType w:val="hybridMultilevel"/>
    <w:tmpl w:val="8556A9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692CD3"/>
    <w:multiLevelType w:val="hybridMultilevel"/>
    <w:tmpl w:val="C7466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A36677"/>
    <w:multiLevelType w:val="hybridMultilevel"/>
    <w:tmpl w:val="8556A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7E5E53"/>
    <w:multiLevelType w:val="hybridMultilevel"/>
    <w:tmpl w:val="D906431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9999000">
    <w:abstractNumId w:val="5"/>
  </w:num>
  <w:num w:numId="2" w16cid:durableId="1897205397">
    <w:abstractNumId w:val="2"/>
  </w:num>
  <w:num w:numId="3" w16cid:durableId="2091000381">
    <w:abstractNumId w:val="0"/>
  </w:num>
  <w:num w:numId="4" w16cid:durableId="2031488318">
    <w:abstractNumId w:val="6"/>
  </w:num>
  <w:num w:numId="5" w16cid:durableId="1229070021">
    <w:abstractNumId w:val="3"/>
  </w:num>
  <w:num w:numId="6" w16cid:durableId="324481269">
    <w:abstractNumId w:val="1"/>
  </w:num>
  <w:num w:numId="7" w16cid:durableId="146056317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5"/>
    <w:rsid w:val="00001FE9"/>
    <w:rsid w:val="00002689"/>
    <w:rsid w:val="0000333A"/>
    <w:rsid w:val="0000482A"/>
    <w:rsid w:val="00007B56"/>
    <w:rsid w:val="000117AA"/>
    <w:rsid w:val="00012A03"/>
    <w:rsid w:val="00012E83"/>
    <w:rsid w:val="000153D5"/>
    <w:rsid w:val="00017DE7"/>
    <w:rsid w:val="00021C4B"/>
    <w:rsid w:val="00025BD2"/>
    <w:rsid w:val="0002644A"/>
    <w:rsid w:val="00031901"/>
    <w:rsid w:val="0003254B"/>
    <w:rsid w:val="00032612"/>
    <w:rsid w:val="00035EBD"/>
    <w:rsid w:val="00046BA5"/>
    <w:rsid w:val="00051EDD"/>
    <w:rsid w:val="00054808"/>
    <w:rsid w:val="0005611F"/>
    <w:rsid w:val="000567B8"/>
    <w:rsid w:val="00056C49"/>
    <w:rsid w:val="00057BE0"/>
    <w:rsid w:val="0006081D"/>
    <w:rsid w:val="00067774"/>
    <w:rsid w:val="0006798B"/>
    <w:rsid w:val="000729F5"/>
    <w:rsid w:val="00080D1B"/>
    <w:rsid w:val="00080D1D"/>
    <w:rsid w:val="000812D4"/>
    <w:rsid w:val="000846E9"/>
    <w:rsid w:val="00086200"/>
    <w:rsid w:val="000912D7"/>
    <w:rsid w:val="000968F5"/>
    <w:rsid w:val="00096B5C"/>
    <w:rsid w:val="0009702B"/>
    <w:rsid w:val="000A10CF"/>
    <w:rsid w:val="000A69C8"/>
    <w:rsid w:val="000B372B"/>
    <w:rsid w:val="000B3A4E"/>
    <w:rsid w:val="000B68C1"/>
    <w:rsid w:val="000C2F2B"/>
    <w:rsid w:val="000C7E6E"/>
    <w:rsid w:val="000E7649"/>
    <w:rsid w:val="000E7F22"/>
    <w:rsid w:val="000F45B7"/>
    <w:rsid w:val="000F4E02"/>
    <w:rsid w:val="000F6890"/>
    <w:rsid w:val="000F7A18"/>
    <w:rsid w:val="00100059"/>
    <w:rsid w:val="001026C1"/>
    <w:rsid w:val="00107DE2"/>
    <w:rsid w:val="00110390"/>
    <w:rsid w:val="00110A61"/>
    <w:rsid w:val="00110CC5"/>
    <w:rsid w:val="00111CF4"/>
    <w:rsid w:val="00115EBA"/>
    <w:rsid w:val="0011730E"/>
    <w:rsid w:val="00121F6F"/>
    <w:rsid w:val="0012207A"/>
    <w:rsid w:val="00125CB2"/>
    <w:rsid w:val="00126513"/>
    <w:rsid w:val="001277E5"/>
    <w:rsid w:val="00130D4F"/>
    <w:rsid w:val="00131097"/>
    <w:rsid w:val="001331F7"/>
    <w:rsid w:val="00133433"/>
    <w:rsid w:val="00143AE0"/>
    <w:rsid w:val="0014447F"/>
    <w:rsid w:val="00153695"/>
    <w:rsid w:val="00165722"/>
    <w:rsid w:val="00166728"/>
    <w:rsid w:val="00175221"/>
    <w:rsid w:val="0018408D"/>
    <w:rsid w:val="00185127"/>
    <w:rsid w:val="0018660B"/>
    <w:rsid w:val="00191AD5"/>
    <w:rsid w:val="001A4387"/>
    <w:rsid w:val="001A5183"/>
    <w:rsid w:val="001A6E91"/>
    <w:rsid w:val="001B4900"/>
    <w:rsid w:val="001B6A6F"/>
    <w:rsid w:val="001C0DA1"/>
    <w:rsid w:val="001C157B"/>
    <w:rsid w:val="001C31B8"/>
    <w:rsid w:val="001C5495"/>
    <w:rsid w:val="001C5AD2"/>
    <w:rsid w:val="001C6C34"/>
    <w:rsid w:val="001D22FF"/>
    <w:rsid w:val="001D3296"/>
    <w:rsid w:val="001D42D1"/>
    <w:rsid w:val="001D5C82"/>
    <w:rsid w:val="001D7275"/>
    <w:rsid w:val="001D7600"/>
    <w:rsid w:val="001E23E2"/>
    <w:rsid w:val="001E2F4A"/>
    <w:rsid w:val="001E44F8"/>
    <w:rsid w:val="001E6081"/>
    <w:rsid w:val="001F158E"/>
    <w:rsid w:val="001F231B"/>
    <w:rsid w:val="001F503E"/>
    <w:rsid w:val="001F73D4"/>
    <w:rsid w:val="002026F8"/>
    <w:rsid w:val="002034FA"/>
    <w:rsid w:val="0021106D"/>
    <w:rsid w:val="00216AB8"/>
    <w:rsid w:val="00217512"/>
    <w:rsid w:val="00223636"/>
    <w:rsid w:val="002237D0"/>
    <w:rsid w:val="00224CBE"/>
    <w:rsid w:val="002255C0"/>
    <w:rsid w:val="00231EE5"/>
    <w:rsid w:val="00237E2A"/>
    <w:rsid w:val="0024310A"/>
    <w:rsid w:val="00245C90"/>
    <w:rsid w:val="00246CC6"/>
    <w:rsid w:val="002542CB"/>
    <w:rsid w:val="0025692B"/>
    <w:rsid w:val="00261251"/>
    <w:rsid w:val="002622E6"/>
    <w:rsid w:val="002647F6"/>
    <w:rsid w:val="00267F82"/>
    <w:rsid w:val="002705C4"/>
    <w:rsid w:val="00270BD9"/>
    <w:rsid w:val="00270E47"/>
    <w:rsid w:val="002777D6"/>
    <w:rsid w:val="002833C6"/>
    <w:rsid w:val="0029169B"/>
    <w:rsid w:val="00291DA6"/>
    <w:rsid w:val="00295CA3"/>
    <w:rsid w:val="002A29DF"/>
    <w:rsid w:val="002A4755"/>
    <w:rsid w:val="002A644A"/>
    <w:rsid w:val="002A6F65"/>
    <w:rsid w:val="002B018E"/>
    <w:rsid w:val="002B097D"/>
    <w:rsid w:val="002B2D45"/>
    <w:rsid w:val="002B2D7B"/>
    <w:rsid w:val="002C1F3B"/>
    <w:rsid w:val="002C7321"/>
    <w:rsid w:val="002D4681"/>
    <w:rsid w:val="002D773F"/>
    <w:rsid w:val="002E075C"/>
    <w:rsid w:val="002E28C0"/>
    <w:rsid w:val="002E2E3C"/>
    <w:rsid w:val="002E6C57"/>
    <w:rsid w:val="002E6F42"/>
    <w:rsid w:val="002F01F2"/>
    <w:rsid w:val="002F2A02"/>
    <w:rsid w:val="002F2D1D"/>
    <w:rsid w:val="002F336B"/>
    <w:rsid w:val="002F34D3"/>
    <w:rsid w:val="002F58B1"/>
    <w:rsid w:val="002F67FC"/>
    <w:rsid w:val="002F6815"/>
    <w:rsid w:val="00301959"/>
    <w:rsid w:val="003028EA"/>
    <w:rsid w:val="00303758"/>
    <w:rsid w:val="00303A9A"/>
    <w:rsid w:val="00306CCB"/>
    <w:rsid w:val="00307381"/>
    <w:rsid w:val="0030759F"/>
    <w:rsid w:val="00307ED0"/>
    <w:rsid w:val="00310EB3"/>
    <w:rsid w:val="0031128F"/>
    <w:rsid w:val="0031171F"/>
    <w:rsid w:val="00313198"/>
    <w:rsid w:val="00313D72"/>
    <w:rsid w:val="00317725"/>
    <w:rsid w:val="00320D89"/>
    <w:rsid w:val="00327B0C"/>
    <w:rsid w:val="003324D1"/>
    <w:rsid w:val="003354A9"/>
    <w:rsid w:val="003373BD"/>
    <w:rsid w:val="00347617"/>
    <w:rsid w:val="003476E0"/>
    <w:rsid w:val="003538A2"/>
    <w:rsid w:val="00354BDF"/>
    <w:rsid w:val="00357707"/>
    <w:rsid w:val="00361DBB"/>
    <w:rsid w:val="00362C3B"/>
    <w:rsid w:val="0036584F"/>
    <w:rsid w:val="00367D97"/>
    <w:rsid w:val="00371532"/>
    <w:rsid w:val="0037344F"/>
    <w:rsid w:val="00374DBB"/>
    <w:rsid w:val="00380041"/>
    <w:rsid w:val="00380A29"/>
    <w:rsid w:val="0038F3DC"/>
    <w:rsid w:val="00394E65"/>
    <w:rsid w:val="0039697B"/>
    <w:rsid w:val="003978A0"/>
    <w:rsid w:val="003B1EF6"/>
    <w:rsid w:val="003B317B"/>
    <w:rsid w:val="003B37D6"/>
    <w:rsid w:val="003B4FAC"/>
    <w:rsid w:val="003B752B"/>
    <w:rsid w:val="003C132C"/>
    <w:rsid w:val="003C2255"/>
    <w:rsid w:val="003D2D3E"/>
    <w:rsid w:val="003D49C7"/>
    <w:rsid w:val="003D5C7C"/>
    <w:rsid w:val="003D6EED"/>
    <w:rsid w:val="003E45B7"/>
    <w:rsid w:val="003F3FC7"/>
    <w:rsid w:val="003F5947"/>
    <w:rsid w:val="003F6616"/>
    <w:rsid w:val="003F7E7B"/>
    <w:rsid w:val="003F7EC1"/>
    <w:rsid w:val="00401625"/>
    <w:rsid w:val="00402B2A"/>
    <w:rsid w:val="00402D58"/>
    <w:rsid w:val="00403863"/>
    <w:rsid w:val="00404283"/>
    <w:rsid w:val="00404A9E"/>
    <w:rsid w:val="00405592"/>
    <w:rsid w:val="00407DF9"/>
    <w:rsid w:val="00413705"/>
    <w:rsid w:val="00417098"/>
    <w:rsid w:val="004313B5"/>
    <w:rsid w:val="00433DCE"/>
    <w:rsid w:val="00435D28"/>
    <w:rsid w:val="0044034F"/>
    <w:rsid w:val="00440401"/>
    <w:rsid w:val="00441558"/>
    <w:rsid w:val="004415CE"/>
    <w:rsid w:val="004457FB"/>
    <w:rsid w:val="00446EED"/>
    <w:rsid w:val="004470EB"/>
    <w:rsid w:val="004504FE"/>
    <w:rsid w:val="00450621"/>
    <w:rsid w:val="00451307"/>
    <w:rsid w:val="00452DED"/>
    <w:rsid w:val="00464ED5"/>
    <w:rsid w:val="00465124"/>
    <w:rsid w:val="00465E3B"/>
    <w:rsid w:val="00470B8B"/>
    <w:rsid w:val="004744EA"/>
    <w:rsid w:val="00476DC3"/>
    <w:rsid w:val="004814E3"/>
    <w:rsid w:val="00486648"/>
    <w:rsid w:val="00490354"/>
    <w:rsid w:val="00495417"/>
    <w:rsid w:val="00497496"/>
    <w:rsid w:val="004A3D34"/>
    <w:rsid w:val="004A4A44"/>
    <w:rsid w:val="004A7609"/>
    <w:rsid w:val="004B226E"/>
    <w:rsid w:val="004B4A05"/>
    <w:rsid w:val="004B5022"/>
    <w:rsid w:val="004B5BA4"/>
    <w:rsid w:val="004B7488"/>
    <w:rsid w:val="004C11BC"/>
    <w:rsid w:val="004C3A9F"/>
    <w:rsid w:val="004C47A8"/>
    <w:rsid w:val="004C69AF"/>
    <w:rsid w:val="004D1E31"/>
    <w:rsid w:val="004D54AD"/>
    <w:rsid w:val="004D758B"/>
    <w:rsid w:val="004E0CB0"/>
    <w:rsid w:val="004F3FCC"/>
    <w:rsid w:val="004F5572"/>
    <w:rsid w:val="004F585D"/>
    <w:rsid w:val="004F6A8F"/>
    <w:rsid w:val="0050010B"/>
    <w:rsid w:val="00502422"/>
    <w:rsid w:val="005070F7"/>
    <w:rsid w:val="00507E2B"/>
    <w:rsid w:val="00511160"/>
    <w:rsid w:val="00516D0F"/>
    <w:rsid w:val="0054300E"/>
    <w:rsid w:val="00543335"/>
    <w:rsid w:val="00545F08"/>
    <w:rsid w:val="005471D4"/>
    <w:rsid w:val="00547911"/>
    <w:rsid w:val="005533B3"/>
    <w:rsid w:val="00553A52"/>
    <w:rsid w:val="00554043"/>
    <w:rsid w:val="005630F5"/>
    <w:rsid w:val="0056318F"/>
    <w:rsid w:val="005633D5"/>
    <w:rsid w:val="005640AD"/>
    <w:rsid w:val="00565155"/>
    <w:rsid w:val="005667A0"/>
    <w:rsid w:val="00570AB8"/>
    <w:rsid w:val="005710F6"/>
    <w:rsid w:val="0057132F"/>
    <w:rsid w:val="00572159"/>
    <w:rsid w:val="00576CC3"/>
    <w:rsid w:val="00591EB5"/>
    <w:rsid w:val="00592336"/>
    <w:rsid w:val="00594806"/>
    <w:rsid w:val="0059533C"/>
    <w:rsid w:val="005A0A9B"/>
    <w:rsid w:val="005A2910"/>
    <w:rsid w:val="005A2B80"/>
    <w:rsid w:val="005A474B"/>
    <w:rsid w:val="005B3564"/>
    <w:rsid w:val="005B4E1D"/>
    <w:rsid w:val="005B6A4F"/>
    <w:rsid w:val="005C1059"/>
    <w:rsid w:val="005C67A8"/>
    <w:rsid w:val="005C7E41"/>
    <w:rsid w:val="005D2667"/>
    <w:rsid w:val="005D26A5"/>
    <w:rsid w:val="005D41A4"/>
    <w:rsid w:val="005D512E"/>
    <w:rsid w:val="005D51AB"/>
    <w:rsid w:val="005D7496"/>
    <w:rsid w:val="005E0150"/>
    <w:rsid w:val="005F3F3F"/>
    <w:rsid w:val="005F61E3"/>
    <w:rsid w:val="005F75C9"/>
    <w:rsid w:val="005F7E4A"/>
    <w:rsid w:val="00601739"/>
    <w:rsid w:val="00605072"/>
    <w:rsid w:val="006056A7"/>
    <w:rsid w:val="006064BC"/>
    <w:rsid w:val="00606CAF"/>
    <w:rsid w:val="00616667"/>
    <w:rsid w:val="0062146B"/>
    <w:rsid w:val="0062296D"/>
    <w:rsid w:val="006373B3"/>
    <w:rsid w:val="00641066"/>
    <w:rsid w:val="00645960"/>
    <w:rsid w:val="00666548"/>
    <w:rsid w:val="00666741"/>
    <w:rsid w:val="00666BC5"/>
    <w:rsid w:val="00674E8D"/>
    <w:rsid w:val="0067665A"/>
    <w:rsid w:val="00676F31"/>
    <w:rsid w:val="0068540C"/>
    <w:rsid w:val="0069298A"/>
    <w:rsid w:val="00693651"/>
    <w:rsid w:val="006978D2"/>
    <w:rsid w:val="006A007F"/>
    <w:rsid w:val="006A4246"/>
    <w:rsid w:val="006A6E34"/>
    <w:rsid w:val="006B2426"/>
    <w:rsid w:val="006B3605"/>
    <w:rsid w:val="006C0021"/>
    <w:rsid w:val="006C19A0"/>
    <w:rsid w:val="006C3F54"/>
    <w:rsid w:val="006C5666"/>
    <w:rsid w:val="006E0A4C"/>
    <w:rsid w:val="006F112B"/>
    <w:rsid w:val="006F146B"/>
    <w:rsid w:val="006F1789"/>
    <w:rsid w:val="006F193F"/>
    <w:rsid w:val="006F23B6"/>
    <w:rsid w:val="006F58AD"/>
    <w:rsid w:val="006F733C"/>
    <w:rsid w:val="007041DC"/>
    <w:rsid w:val="007115CA"/>
    <w:rsid w:val="00711EEC"/>
    <w:rsid w:val="007120DF"/>
    <w:rsid w:val="00712ECD"/>
    <w:rsid w:val="007136A0"/>
    <w:rsid w:val="007230A3"/>
    <w:rsid w:val="00724138"/>
    <w:rsid w:val="00724D49"/>
    <w:rsid w:val="00727D15"/>
    <w:rsid w:val="00730C94"/>
    <w:rsid w:val="00731AD2"/>
    <w:rsid w:val="0073683C"/>
    <w:rsid w:val="00736AD2"/>
    <w:rsid w:val="00737C0A"/>
    <w:rsid w:val="007419FF"/>
    <w:rsid w:val="007447BF"/>
    <w:rsid w:val="00746697"/>
    <w:rsid w:val="00763D13"/>
    <w:rsid w:val="007773B0"/>
    <w:rsid w:val="007774CE"/>
    <w:rsid w:val="00780970"/>
    <w:rsid w:val="007825BB"/>
    <w:rsid w:val="00791CDC"/>
    <w:rsid w:val="00793237"/>
    <w:rsid w:val="00794ADF"/>
    <w:rsid w:val="00795ABC"/>
    <w:rsid w:val="00797B5B"/>
    <w:rsid w:val="007A2E1B"/>
    <w:rsid w:val="007A526D"/>
    <w:rsid w:val="007B15B9"/>
    <w:rsid w:val="007B27C3"/>
    <w:rsid w:val="007B36CD"/>
    <w:rsid w:val="007B557B"/>
    <w:rsid w:val="007C213A"/>
    <w:rsid w:val="007C57CD"/>
    <w:rsid w:val="007D1436"/>
    <w:rsid w:val="007D1F43"/>
    <w:rsid w:val="007D2A99"/>
    <w:rsid w:val="007E259F"/>
    <w:rsid w:val="007E356B"/>
    <w:rsid w:val="007E5913"/>
    <w:rsid w:val="007F0D03"/>
    <w:rsid w:val="007F2BD6"/>
    <w:rsid w:val="007F2C5A"/>
    <w:rsid w:val="007F5B72"/>
    <w:rsid w:val="007F706E"/>
    <w:rsid w:val="007F7F01"/>
    <w:rsid w:val="00801126"/>
    <w:rsid w:val="008073B4"/>
    <w:rsid w:val="008117DA"/>
    <w:rsid w:val="00812140"/>
    <w:rsid w:val="00813A2C"/>
    <w:rsid w:val="008147E3"/>
    <w:rsid w:val="00820E65"/>
    <w:rsid w:val="00821F06"/>
    <w:rsid w:val="00822B1B"/>
    <w:rsid w:val="00823F5F"/>
    <w:rsid w:val="00824FCC"/>
    <w:rsid w:val="008252C6"/>
    <w:rsid w:val="00825CD1"/>
    <w:rsid w:val="008261BD"/>
    <w:rsid w:val="00827154"/>
    <w:rsid w:val="00831776"/>
    <w:rsid w:val="008340B3"/>
    <w:rsid w:val="00834592"/>
    <w:rsid w:val="00835F40"/>
    <w:rsid w:val="00845811"/>
    <w:rsid w:val="00846C2D"/>
    <w:rsid w:val="00855B75"/>
    <w:rsid w:val="00862685"/>
    <w:rsid w:val="00865EB5"/>
    <w:rsid w:val="00871512"/>
    <w:rsid w:val="00874782"/>
    <w:rsid w:val="00874E73"/>
    <w:rsid w:val="008811E2"/>
    <w:rsid w:val="00881A27"/>
    <w:rsid w:val="00882AB7"/>
    <w:rsid w:val="0088361B"/>
    <w:rsid w:val="00886F11"/>
    <w:rsid w:val="0088738F"/>
    <w:rsid w:val="00887EAE"/>
    <w:rsid w:val="00892E96"/>
    <w:rsid w:val="00895DDB"/>
    <w:rsid w:val="008A1135"/>
    <w:rsid w:val="008A2605"/>
    <w:rsid w:val="008A59FE"/>
    <w:rsid w:val="008B190B"/>
    <w:rsid w:val="008B63AC"/>
    <w:rsid w:val="008C228F"/>
    <w:rsid w:val="008D0F1C"/>
    <w:rsid w:val="008D192F"/>
    <w:rsid w:val="008D1F24"/>
    <w:rsid w:val="008D5363"/>
    <w:rsid w:val="008D7721"/>
    <w:rsid w:val="008E0F18"/>
    <w:rsid w:val="008E257F"/>
    <w:rsid w:val="008E3A37"/>
    <w:rsid w:val="008E46C6"/>
    <w:rsid w:val="008E557C"/>
    <w:rsid w:val="008F230A"/>
    <w:rsid w:val="008F46FE"/>
    <w:rsid w:val="008F6FAE"/>
    <w:rsid w:val="00900E7C"/>
    <w:rsid w:val="00907B62"/>
    <w:rsid w:val="009117C6"/>
    <w:rsid w:val="00912ACE"/>
    <w:rsid w:val="00912DD2"/>
    <w:rsid w:val="0091553F"/>
    <w:rsid w:val="009156CC"/>
    <w:rsid w:val="00927546"/>
    <w:rsid w:val="00933427"/>
    <w:rsid w:val="0093475B"/>
    <w:rsid w:val="009356CB"/>
    <w:rsid w:val="009361B1"/>
    <w:rsid w:val="0093717B"/>
    <w:rsid w:val="009406D4"/>
    <w:rsid w:val="009411C5"/>
    <w:rsid w:val="00946BA3"/>
    <w:rsid w:val="00950309"/>
    <w:rsid w:val="00955386"/>
    <w:rsid w:val="0095559F"/>
    <w:rsid w:val="00955D0A"/>
    <w:rsid w:val="00957612"/>
    <w:rsid w:val="00960707"/>
    <w:rsid w:val="00960C71"/>
    <w:rsid w:val="00966368"/>
    <w:rsid w:val="0097100D"/>
    <w:rsid w:val="00972B10"/>
    <w:rsid w:val="00972F7D"/>
    <w:rsid w:val="00973E55"/>
    <w:rsid w:val="0097461B"/>
    <w:rsid w:val="00974C05"/>
    <w:rsid w:val="00977D74"/>
    <w:rsid w:val="0098359B"/>
    <w:rsid w:val="009836CE"/>
    <w:rsid w:val="00987B7D"/>
    <w:rsid w:val="00992BF1"/>
    <w:rsid w:val="00993AC0"/>
    <w:rsid w:val="00995271"/>
    <w:rsid w:val="009A4216"/>
    <w:rsid w:val="009A58BE"/>
    <w:rsid w:val="009A66B5"/>
    <w:rsid w:val="009B0350"/>
    <w:rsid w:val="009B2B99"/>
    <w:rsid w:val="009B4DA3"/>
    <w:rsid w:val="009B5555"/>
    <w:rsid w:val="009B7250"/>
    <w:rsid w:val="009C6BD3"/>
    <w:rsid w:val="009D090E"/>
    <w:rsid w:val="009D540D"/>
    <w:rsid w:val="009D64F4"/>
    <w:rsid w:val="009D6A34"/>
    <w:rsid w:val="009D7A40"/>
    <w:rsid w:val="009D7BB1"/>
    <w:rsid w:val="009E2ACA"/>
    <w:rsid w:val="009E47C0"/>
    <w:rsid w:val="009F2613"/>
    <w:rsid w:val="009F34F1"/>
    <w:rsid w:val="009F4B7F"/>
    <w:rsid w:val="009F7434"/>
    <w:rsid w:val="00A035DC"/>
    <w:rsid w:val="00A0417E"/>
    <w:rsid w:val="00A0427B"/>
    <w:rsid w:val="00A06617"/>
    <w:rsid w:val="00A131F4"/>
    <w:rsid w:val="00A13C58"/>
    <w:rsid w:val="00A14268"/>
    <w:rsid w:val="00A14D82"/>
    <w:rsid w:val="00A1632A"/>
    <w:rsid w:val="00A1774E"/>
    <w:rsid w:val="00A229E4"/>
    <w:rsid w:val="00A26320"/>
    <w:rsid w:val="00A3185F"/>
    <w:rsid w:val="00A32033"/>
    <w:rsid w:val="00A4030E"/>
    <w:rsid w:val="00A40561"/>
    <w:rsid w:val="00A4476F"/>
    <w:rsid w:val="00A46677"/>
    <w:rsid w:val="00A52A21"/>
    <w:rsid w:val="00A52AF0"/>
    <w:rsid w:val="00A534CF"/>
    <w:rsid w:val="00A53652"/>
    <w:rsid w:val="00A70AE1"/>
    <w:rsid w:val="00A806FA"/>
    <w:rsid w:val="00A844F5"/>
    <w:rsid w:val="00A879C0"/>
    <w:rsid w:val="00A87E16"/>
    <w:rsid w:val="00A956B2"/>
    <w:rsid w:val="00A95EF7"/>
    <w:rsid w:val="00AA0442"/>
    <w:rsid w:val="00AA1F07"/>
    <w:rsid w:val="00AA5899"/>
    <w:rsid w:val="00AA7749"/>
    <w:rsid w:val="00AA79C8"/>
    <w:rsid w:val="00AB1040"/>
    <w:rsid w:val="00AB10A8"/>
    <w:rsid w:val="00AB315C"/>
    <w:rsid w:val="00AC6ED2"/>
    <w:rsid w:val="00AD0318"/>
    <w:rsid w:val="00AD1A76"/>
    <w:rsid w:val="00AD1C8E"/>
    <w:rsid w:val="00AD2143"/>
    <w:rsid w:val="00AD2E88"/>
    <w:rsid w:val="00AD3A2C"/>
    <w:rsid w:val="00AD4D79"/>
    <w:rsid w:val="00AD713B"/>
    <w:rsid w:val="00AE4D50"/>
    <w:rsid w:val="00AF27D6"/>
    <w:rsid w:val="00AF4C60"/>
    <w:rsid w:val="00AF63F9"/>
    <w:rsid w:val="00AF65FB"/>
    <w:rsid w:val="00AF6637"/>
    <w:rsid w:val="00B0335C"/>
    <w:rsid w:val="00B054EE"/>
    <w:rsid w:val="00B06DB0"/>
    <w:rsid w:val="00B07048"/>
    <w:rsid w:val="00B11C9B"/>
    <w:rsid w:val="00B12C4F"/>
    <w:rsid w:val="00B136B2"/>
    <w:rsid w:val="00B13D03"/>
    <w:rsid w:val="00B156D0"/>
    <w:rsid w:val="00B16E5C"/>
    <w:rsid w:val="00B176C0"/>
    <w:rsid w:val="00B229D4"/>
    <w:rsid w:val="00B247FD"/>
    <w:rsid w:val="00B27692"/>
    <w:rsid w:val="00B32C53"/>
    <w:rsid w:val="00B34A8D"/>
    <w:rsid w:val="00B358B3"/>
    <w:rsid w:val="00B364EF"/>
    <w:rsid w:val="00B4662D"/>
    <w:rsid w:val="00B47720"/>
    <w:rsid w:val="00B51ED0"/>
    <w:rsid w:val="00B542C7"/>
    <w:rsid w:val="00B546FE"/>
    <w:rsid w:val="00B554D7"/>
    <w:rsid w:val="00B57B2C"/>
    <w:rsid w:val="00B653B4"/>
    <w:rsid w:val="00B657A2"/>
    <w:rsid w:val="00B66649"/>
    <w:rsid w:val="00B71DD2"/>
    <w:rsid w:val="00B73272"/>
    <w:rsid w:val="00B73F70"/>
    <w:rsid w:val="00B75E98"/>
    <w:rsid w:val="00B76D88"/>
    <w:rsid w:val="00B80205"/>
    <w:rsid w:val="00B81F7F"/>
    <w:rsid w:val="00B82325"/>
    <w:rsid w:val="00B87CBE"/>
    <w:rsid w:val="00B90501"/>
    <w:rsid w:val="00B941F8"/>
    <w:rsid w:val="00B96581"/>
    <w:rsid w:val="00B9752B"/>
    <w:rsid w:val="00BA118C"/>
    <w:rsid w:val="00BA30A7"/>
    <w:rsid w:val="00BA3B7A"/>
    <w:rsid w:val="00BA6285"/>
    <w:rsid w:val="00BA7574"/>
    <w:rsid w:val="00BB114C"/>
    <w:rsid w:val="00BB2BEB"/>
    <w:rsid w:val="00BC0709"/>
    <w:rsid w:val="00BC1093"/>
    <w:rsid w:val="00BC21CF"/>
    <w:rsid w:val="00BC56BD"/>
    <w:rsid w:val="00BC616C"/>
    <w:rsid w:val="00BD427C"/>
    <w:rsid w:val="00BD5937"/>
    <w:rsid w:val="00BD64D5"/>
    <w:rsid w:val="00BE4E8E"/>
    <w:rsid w:val="00BE53FB"/>
    <w:rsid w:val="00BE7DE4"/>
    <w:rsid w:val="00BF02D1"/>
    <w:rsid w:val="00BF2874"/>
    <w:rsid w:val="00BF452F"/>
    <w:rsid w:val="00BF7661"/>
    <w:rsid w:val="00BF7E31"/>
    <w:rsid w:val="00C026E7"/>
    <w:rsid w:val="00C057DE"/>
    <w:rsid w:val="00C07FDC"/>
    <w:rsid w:val="00C11900"/>
    <w:rsid w:val="00C122C7"/>
    <w:rsid w:val="00C214D5"/>
    <w:rsid w:val="00C21F0D"/>
    <w:rsid w:val="00C22AA4"/>
    <w:rsid w:val="00C22DAC"/>
    <w:rsid w:val="00C23431"/>
    <w:rsid w:val="00C30552"/>
    <w:rsid w:val="00C3126F"/>
    <w:rsid w:val="00C35944"/>
    <w:rsid w:val="00C40D20"/>
    <w:rsid w:val="00C420B1"/>
    <w:rsid w:val="00C44394"/>
    <w:rsid w:val="00C44544"/>
    <w:rsid w:val="00C503CB"/>
    <w:rsid w:val="00C554D1"/>
    <w:rsid w:val="00C55ECF"/>
    <w:rsid w:val="00C56C34"/>
    <w:rsid w:val="00C60CCA"/>
    <w:rsid w:val="00C61DC9"/>
    <w:rsid w:val="00C64901"/>
    <w:rsid w:val="00C65F7D"/>
    <w:rsid w:val="00C6749C"/>
    <w:rsid w:val="00C67D26"/>
    <w:rsid w:val="00C74C94"/>
    <w:rsid w:val="00C74F1E"/>
    <w:rsid w:val="00C75DD7"/>
    <w:rsid w:val="00C77CC6"/>
    <w:rsid w:val="00C818EF"/>
    <w:rsid w:val="00C847D2"/>
    <w:rsid w:val="00C95982"/>
    <w:rsid w:val="00CA1378"/>
    <w:rsid w:val="00CA1CB2"/>
    <w:rsid w:val="00CA3C21"/>
    <w:rsid w:val="00CB3F51"/>
    <w:rsid w:val="00CB502A"/>
    <w:rsid w:val="00CB5E72"/>
    <w:rsid w:val="00CB6F51"/>
    <w:rsid w:val="00CC0E54"/>
    <w:rsid w:val="00CC201E"/>
    <w:rsid w:val="00CC2443"/>
    <w:rsid w:val="00CC4EEB"/>
    <w:rsid w:val="00CC5CF7"/>
    <w:rsid w:val="00CC6E2D"/>
    <w:rsid w:val="00CD01DF"/>
    <w:rsid w:val="00CD35DF"/>
    <w:rsid w:val="00CD63BD"/>
    <w:rsid w:val="00CD65CE"/>
    <w:rsid w:val="00CD7F76"/>
    <w:rsid w:val="00CE17D2"/>
    <w:rsid w:val="00CE4CF5"/>
    <w:rsid w:val="00CE512B"/>
    <w:rsid w:val="00CE5B37"/>
    <w:rsid w:val="00CE5DDF"/>
    <w:rsid w:val="00CF0483"/>
    <w:rsid w:val="00CF2E30"/>
    <w:rsid w:val="00CF5978"/>
    <w:rsid w:val="00CF650C"/>
    <w:rsid w:val="00CF7A66"/>
    <w:rsid w:val="00D02F1C"/>
    <w:rsid w:val="00D051A3"/>
    <w:rsid w:val="00D0627B"/>
    <w:rsid w:val="00D07C35"/>
    <w:rsid w:val="00D21743"/>
    <w:rsid w:val="00D241F5"/>
    <w:rsid w:val="00D260AB"/>
    <w:rsid w:val="00D3106B"/>
    <w:rsid w:val="00D31CF3"/>
    <w:rsid w:val="00D35927"/>
    <w:rsid w:val="00D35DB8"/>
    <w:rsid w:val="00D368B7"/>
    <w:rsid w:val="00D4250D"/>
    <w:rsid w:val="00D434E5"/>
    <w:rsid w:val="00D4476E"/>
    <w:rsid w:val="00D518C1"/>
    <w:rsid w:val="00D5734B"/>
    <w:rsid w:val="00D62562"/>
    <w:rsid w:val="00D72A54"/>
    <w:rsid w:val="00D75336"/>
    <w:rsid w:val="00D8176E"/>
    <w:rsid w:val="00D828C8"/>
    <w:rsid w:val="00D871E3"/>
    <w:rsid w:val="00D94BDF"/>
    <w:rsid w:val="00DA0E55"/>
    <w:rsid w:val="00DA149F"/>
    <w:rsid w:val="00DA2A12"/>
    <w:rsid w:val="00DA3FB3"/>
    <w:rsid w:val="00DA46B6"/>
    <w:rsid w:val="00DB09E8"/>
    <w:rsid w:val="00DB0C15"/>
    <w:rsid w:val="00DB28FF"/>
    <w:rsid w:val="00DB296A"/>
    <w:rsid w:val="00DB3D26"/>
    <w:rsid w:val="00DB442D"/>
    <w:rsid w:val="00DB4B4E"/>
    <w:rsid w:val="00DB60C5"/>
    <w:rsid w:val="00DB68DF"/>
    <w:rsid w:val="00DB7785"/>
    <w:rsid w:val="00DB787A"/>
    <w:rsid w:val="00DC2F63"/>
    <w:rsid w:val="00DC392A"/>
    <w:rsid w:val="00DD3D88"/>
    <w:rsid w:val="00DD7014"/>
    <w:rsid w:val="00DE1113"/>
    <w:rsid w:val="00DE161B"/>
    <w:rsid w:val="00DE189B"/>
    <w:rsid w:val="00DF0F8C"/>
    <w:rsid w:val="00DF6F87"/>
    <w:rsid w:val="00E05B3A"/>
    <w:rsid w:val="00E05E1E"/>
    <w:rsid w:val="00E06C88"/>
    <w:rsid w:val="00E07298"/>
    <w:rsid w:val="00E07FF3"/>
    <w:rsid w:val="00E121E3"/>
    <w:rsid w:val="00E126BE"/>
    <w:rsid w:val="00E20721"/>
    <w:rsid w:val="00E21FED"/>
    <w:rsid w:val="00E2543E"/>
    <w:rsid w:val="00E31A69"/>
    <w:rsid w:val="00E36F0F"/>
    <w:rsid w:val="00E3702A"/>
    <w:rsid w:val="00E405EF"/>
    <w:rsid w:val="00E4244C"/>
    <w:rsid w:val="00E43C7F"/>
    <w:rsid w:val="00E44FFF"/>
    <w:rsid w:val="00E51253"/>
    <w:rsid w:val="00E57B62"/>
    <w:rsid w:val="00E65192"/>
    <w:rsid w:val="00E65734"/>
    <w:rsid w:val="00E669D4"/>
    <w:rsid w:val="00E66BCE"/>
    <w:rsid w:val="00E67457"/>
    <w:rsid w:val="00E816EC"/>
    <w:rsid w:val="00E8653D"/>
    <w:rsid w:val="00E86CB3"/>
    <w:rsid w:val="00E93AD2"/>
    <w:rsid w:val="00E9546F"/>
    <w:rsid w:val="00EA0921"/>
    <w:rsid w:val="00EA0AF0"/>
    <w:rsid w:val="00EA136D"/>
    <w:rsid w:val="00EA14C1"/>
    <w:rsid w:val="00EA1EDA"/>
    <w:rsid w:val="00EA2101"/>
    <w:rsid w:val="00EB3B84"/>
    <w:rsid w:val="00EB4250"/>
    <w:rsid w:val="00EB6B74"/>
    <w:rsid w:val="00EB743C"/>
    <w:rsid w:val="00EC0CAE"/>
    <w:rsid w:val="00EC7C30"/>
    <w:rsid w:val="00ED0883"/>
    <w:rsid w:val="00ED2803"/>
    <w:rsid w:val="00ED4B99"/>
    <w:rsid w:val="00ED6D96"/>
    <w:rsid w:val="00EE51F9"/>
    <w:rsid w:val="00EF0407"/>
    <w:rsid w:val="00EF0BFB"/>
    <w:rsid w:val="00EF0DC2"/>
    <w:rsid w:val="00EF468E"/>
    <w:rsid w:val="00F02EB6"/>
    <w:rsid w:val="00F13733"/>
    <w:rsid w:val="00F1465C"/>
    <w:rsid w:val="00F20468"/>
    <w:rsid w:val="00F22B11"/>
    <w:rsid w:val="00F31611"/>
    <w:rsid w:val="00F32196"/>
    <w:rsid w:val="00F37B5E"/>
    <w:rsid w:val="00F41967"/>
    <w:rsid w:val="00F42B74"/>
    <w:rsid w:val="00F46C54"/>
    <w:rsid w:val="00F47A9E"/>
    <w:rsid w:val="00F5226E"/>
    <w:rsid w:val="00F5270E"/>
    <w:rsid w:val="00F52B26"/>
    <w:rsid w:val="00F564AD"/>
    <w:rsid w:val="00F56F9F"/>
    <w:rsid w:val="00F631B0"/>
    <w:rsid w:val="00F65E51"/>
    <w:rsid w:val="00F675AB"/>
    <w:rsid w:val="00F67E2A"/>
    <w:rsid w:val="00F702BF"/>
    <w:rsid w:val="00F71B93"/>
    <w:rsid w:val="00F75EE4"/>
    <w:rsid w:val="00F76B99"/>
    <w:rsid w:val="00F80BA5"/>
    <w:rsid w:val="00F81264"/>
    <w:rsid w:val="00F81657"/>
    <w:rsid w:val="00F81E54"/>
    <w:rsid w:val="00F84E6F"/>
    <w:rsid w:val="00F84F6B"/>
    <w:rsid w:val="00F961BF"/>
    <w:rsid w:val="00F96BBE"/>
    <w:rsid w:val="00F96E62"/>
    <w:rsid w:val="00FA078A"/>
    <w:rsid w:val="00FA0848"/>
    <w:rsid w:val="00FA2EE6"/>
    <w:rsid w:val="00FA4BEB"/>
    <w:rsid w:val="00FB00DA"/>
    <w:rsid w:val="00FB3E63"/>
    <w:rsid w:val="00FB477E"/>
    <w:rsid w:val="00FB5DF9"/>
    <w:rsid w:val="00FB6D98"/>
    <w:rsid w:val="00FB7456"/>
    <w:rsid w:val="00FC79C5"/>
    <w:rsid w:val="00FD0A4C"/>
    <w:rsid w:val="00FD2574"/>
    <w:rsid w:val="00FD3692"/>
    <w:rsid w:val="00FD6416"/>
    <w:rsid w:val="00FE1E3D"/>
    <w:rsid w:val="00FE4204"/>
    <w:rsid w:val="00FE70F1"/>
    <w:rsid w:val="00FE7495"/>
    <w:rsid w:val="00FE7902"/>
    <w:rsid w:val="00FF182C"/>
    <w:rsid w:val="00FF1DE0"/>
    <w:rsid w:val="00FF7143"/>
    <w:rsid w:val="06109153"/>
    <w:rsid w:val="1074D8F9"/>
    <w:rsid w:val="11E3ADC1"/>
    <w:rsid w:val="15E24744"/>
    <w:rsid w:val="15E91E7A"/>
    <w:rsid w:val="16A27C65"/>
    <w:rsid w:val="19DDBE53"/>
    <w:rsid w:val="19E4D7DC"/>
    <w:rsid w:val="1A6970D8"/>
    <w:rsid w:val="20C7D57E"/>
    <w:rsid w:val="25BD4EDA"/>
    <w:rsid w:val="4A1E0F4A"/>
    <w:rsid w:val="4D119F5B"/>
    <w:rsid w:val="4D41018B"/>
    <w:rsid w:val="50BBEE48"/>
    <w:rsid w:val="605455DF"/>
    <w:rsid w:val="60C292AB"/>
    <w:rsid w:val="625B71C1"/>
    <w:rsid w:val="6305790F"/>
    <w:rsid w:val="65453A3B"/>
    <w:rsid w:val="6B50E956"/>
    <w:rsid w:val="71888BD3"/>
    <w:rsid w:val="7E3A8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D4A5"/>
  <w15:chartTrackingRefBased/>
  <w15:docId w15:val="{471D2486-6B2D-4D0E-B3C7-888F01B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A8"/>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paragraph" w:styleId="Title">
    <w:name w:val="Title"/>
    <w:basedOn w:val="Normal"/>
    <w:next w:val="Normal"/>
    <w:link w:val="TitleChar"/>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uiPriority w:val="39"/>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paragraph" w:styleId="Revision">
    <w:name w:val="Revision"/>
    <w:hidden/>
    <w:uiPriority w:val="99"/>
    <w:semiHidden/>
    <w:rsid w:val="00CC2443"/>
    <w:pPr>
      <w:spacing w:after="0" w:line="240" w:lineRule="auto"/>
    </w:pPr>
  </w:style>
  <w:style w:type="character" w:customStyle="1" w:styleId="cf01">
    <w:name w:val="cf01"/>
    <w:basedOn w:val="DefaultParagraphFont"/>
    <w:rsid w:val="00CF0483"/>
    <w:rPr>
      <w:rFonts w:ascii="Segoe UI" w:hAnsi="Segoe UI" w:cs="Segoe UI" w:hint="default"/>
      <w:sz w:val="18"/>
      <w:szCs w:val="18"/>
    </w:rPr>
  </w:style>
  <w:style w:type="character" w:styleId="UnresolvedMention">
    <w:name w:val="Unresolved Mention"/>
    <w:basedOn w:val="DefaultParagraphFont"/>
    <w:uiPriority w:val="99"/>
    <w:semiHidden/>
    <w:unhideWhenUsed/>
    <w:rsid w:val="001D42D1"/>
    <w:rPr>
      <w:color w:val="605E5C"/>
      <w:shd w:val="clear" w:color="auto" w:fill="E1DFDD"/>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1D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299">
      <w:bodyDiv w:val="1"/>
      <w:marLeft w:val="0"/>
      <w:marRight w:val="0"/>
      <w:marTop w:val="0"/>
      <w:marBottom w:val="0"/>
      <w:divBdr>
        <w:top w:val="none" w:sz="0" w:space="0" w:color="auto"/>
        <w:left w:val="none" w:sz="0" w:space="0" w:color="auto"/>
        <w:bottom w:val="none" w:sz="0" w:space="0" w:color="auto"/>
        <w:right w:val="none" w:sz="0" w:space="0" w:color="auto"/>
      </w:divBdr>
    </w:div>
    <w:div w:id="474302175">
      <w:bodyDiv w:val="1"/>
      <w:marLeft w:val="0"/>
      <w:marRight w:val="0"/>
      <w:marTop w:val="0"/>
      <w:marBottom w:val="0"/>
      <w:divBdr>
        <w:top w:val="none" w:sz="0" w:space="0" w:color="auto"/>
        <w:left w:val="none" w:sz="0" w:space="0" w:color="auto"/>
        <w:bottom w:val="none" w:sz="0" w:space="0" w:color="auto"/>
        <w:right w:val="none" w:sz="0" w:space="0" w:color="auto"/>
      </w:divBdr>
    </w:div>
    <w:div w:id="1107655537">
      <w:bodyDiv w:val="1"/>
      <w:marLeft w:val="0"/>
      <w:marRight w:val="0"/>
      <w:marTop w:val="0"/>
      <w:marBottom w:val="0"/>
      <w:divBdr>
        <w:top w:val="none" w:sz="0" w:space="0" w:color="auto"/>
        <w:left w:val="none" w:sz="0" w:space="0" w:color="auto"/>
        <w:bottom w:val="none" w:sz="0" w:space="0" w:color="auto"/>
        <w:right w:val="none" w:sz="0" w:space="0" w:color="auto"/>
      </w:divBdr>
    </w:div>
    <w:div w:id="1145052814">
      <w:bodyDiv w:val="1"/>
      <w:marLeft w:val="0"/>
      <w:marRight w:val="0"/>
      <w:marTop w:val="0"/>
      <w:marBottom w:val="0"/>
      <w:divBdr>
        <w:top w:val="none" w:sz="0" w:space="0" w:color="auto"/>
        <w:left w:val="none" w:sz="0" w:space="0" w:color="auto"/>
        <w:bottom w:val="none" w:sz="0" w:space="0" w:color="auto"/>
        <w:right w:val="none" w:sz="0" w:space="0" w:color="auto"/>
      </w:divBdr>
    </w:div>
    <w:div w:id="1417894980">
      <w:bodyDiv w:val="1"/>
      <w:marLeft w:val="0"/>
      <w:marRight w:val="0"/>
      <w:marTop w:val="0"/>
      <w:marBottom w:val="0"/>
      <w:divBdr>
        <w:top w:val="none" w:sz="0" w:space="0" w:color="auto"/>
        <w:left w:val="none" w:sz="0" w:space="0" w:color="auto"/>
        <w:bottom w:val="none" w:sz="0" w:space="0" w:color="auto"/>
        <w:right w:val="none" w:sz="0" w:space="0" w:color="auto"/>
      </w:divBdr>
    </w:div>
    <w:div w:id="1695308290">
      <w:bodyDiv w:val="1"/>
      <w:marLeft w:val="0"/>
      <w:marRight w:val="0"/>
      <w:marTop w:val="0"/>
      <w:marBottom w:val="0"/>
      <w:divBdr>
        <w:top w:val="none" w:sz="0" w:space="0" w:color="auto"/>
        <w:left w:val="none" w:sz="0" w:space="0" w:color="auto"/>
        <w:bottom w:val="none" w:sz="0" w:space="0" w:color="auto"/>
        <w:right w:val="none" w:sz="0" w:space="0" w:color="auto"/>
      </w:divBdr>
    </w:div>
    <w:div w:id="1820221302">
      <w:bodyDiv w:val="1"/>
      <w:marLeft w:val="0"/>
      <w:marRight w:val="0"/>
      <w:marTop w:val="0"/>
      <w:marBottom w:val="0"/>
      <w:divBdr>
        <w:top w:val="none" w:sz="0" w:space="0" w:color="auto"/>
        <w:left w:val="none" w:sz="0" w:space="0" w:color="auto"/>
        <w:bottom w:val="none" w:sz="0" w:space="0" w:color="auto"/>
        <w:right w:val="none" w:sz="0" w:space="0" w:color="auto"/>
      </w:divBdr>
    </w:div>
    <w:div w:id="2089840286">
      <w:bodyDiv w:val="1"/>
      <w:marLeft w:val="0"/>
      <w:marRight w:val="0"/>
      <w:marTop w:val="0"/>
      <w:marBottom w:val="0"/>
      <w:divBdr>
        <w:top w:val="none" w:sz="0" w:space="0" w:color="auto"/>
        <w:left w:val="none" w:sz="0" w:space="0" w:color="auto"/>
        <w:bottom w:val="none" w:sz="0" w:space="0" w:color="auto"/>
        <w:right w:val="none" w:sz="0" w:space="0" w:color="auto"/>
      </w:divBdr>
    </w:div>
    <w:div w:id="2126658023">
      <w:bodyDiv w:val="1"/>
      <w:marLeft w:val="0"/>
      <w:marRight w:val="0"/>
      <w:marTop w:val="0"/>
      <w:marBottom w:val="0"/>
      <w:divBdr>
        <w:top w:val="none" w:sz="0" w:space="0" w:color="auto"/>
        <w:left w:val="none" w:sz="0" w:space="0" w:color="auto"/>
        <w:bottom w:val="none" w:sz="0" w:space="0" w:color="auto"/>
        <w:right w:val="none" w:sz="0" w:space="0" w:color="auto"/>
      </w:divBdr>
    </w:div>
    <w:div w:id="2145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3DA84-AA7F-4B04-B4F9-2261E01FF6AD}">
  <ds:schemaRefs>
    <ds:schemaRef ds:uri="http://schemas.microsoft.com/sharepoint/v3/contenttype/forms"/>
  </ds:schemaRefs>
</ds:datastoreItem>
</file>

<file path=customXml/itemProps2.xml><?xml version="1.0" encoding="utf-8"?>
<ds:datastoreItem xmlns:ds="http://schemas.openxmlformats.org/officeDocument/2006/customXml" ds:itemID="{8266EB06-7B38-4463-9661-C24FAF23D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7411D-73DC-420A-B3CB-D38FF9967BE9}">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customXml/itemProps4.xml><?xml version="1.0" encoding="utf-8"?>
<ds:datastoreItem xmlns:ds="http://schemas.openxmlformats.org/officeDocument/2006/customXml" ds:itemID="{238A24C3-1BF2-4C91-A31D-BC568FF5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3038</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58</cp:revision>
  <cp:lastPrinted>2025-11-06T18:03:00Z</cp:lastPrinted>
  <dcterms:created xsi:type="dcterms:W3CDTF">2023-08-29T20:51:00Z</dcterms:created>
  <dcterms:modified xsi:type="dcterms:W3CDTF">2025-11-06T18:03:00Z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