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A8CD3" w14:textId="77777777" w:rsidR="006D024D" w:rsidRPr="00BC517F" w:rsidRDefault="006D024D" w:rsidP="00D31DAF">
      <w:pPr>
        <w:tabs>
          <w:tab w:val="right" w:pos="1828"/>
        </w:tabs>
        <w:jc w:val="center"/>
        <w:rPr>
          <w:rFonts w:ascii="Arial" w:hAnsi="Arial" w:cs="Arial"/>
          <w:b/>
        </w:rPr>
      </w:pPr>
      <w:r w:rsidRPr="00BC517F">
        <w:rPr>
          <w:rFonts w:ascii="Arial" w:hAnsi="Arial" w:cs="Arial"/>
          <w:b/>
        </w:rPr>
        <w:t>UNIVERSITY OF MAINE SYSTEM</w:t>
      </w:r>
    </w:p>
    <w:p w14:paraId="19257DDC" w14:textId="6E3A1201" w:rsidR="006D024D" w:rsidRPr="00BC517F" w:rsidRDefault="006D024D" w:rsidP="00072171">
      <w:pPr>
        <w:tabs>
          <w:tab w:val="right" w:pos="4575"/>
        </w:tabs>
        <w:jc w:val="center"/>
        <w:rPr>
          <w:rFonts w:ascii="Arial" w:hAnsi="Arial" w:cs="Arial"/>
          <w:b/>
        </w:rPr>
      </w:pPr>
      <w:r w:rsidRPr="00BC517F">
        <w:rPr>
          <w:rFonts w:ascii="Arial" w:hAnsi="Arial" w:cs="Arial"/>
          <w:b/>
        </w:rPr>
        <w:t xml:space="preserve">CONTRACT FOR </w:t>
      </w:r>
      <w:r w:rsidR="00072171">
        <w:rPr>
          <w:rFonts w:ascii="Arial" w:hAnsi="Arial" w:cs="Arial"/>
          <w:b/>
        </w:rPr>
        <w:t>PURCHASE</w:t>
      </w:r>
      <w:r w:rsidR="00167026">
        <w:rPr>
          <w:rFonts w:ascii="Arial" w:hAnsi="Arial" w:cs="Arial"/>
          <w:b/>
        </w:rPr>
        <w:t xml:space="preserve"> OF PRODUCTS</w:t>
      </w:r>
    </w:p>
    <w:p w14:paraId="4E5A1047" w14:textId="77777777" w:rsidR="006D024D" w:rsidRPr="00BC517F" w:rsidRDefault="006D024D" w:rsidP="006D024D">
      <w:pPr>
        <w:tabs>
          <w:tab w:val="right" w:pos="4575"/>
        </w:tabs>
        <w:rPr>
          <w:rFonts w:ascii="Arial" w:hAnsi="Arial" w:cs="Arial"/>
          <w:b/>
          <w:spacing w:val="-4"/>
        </w:rPr>
      </w:pPr>
    </w:p>
    <w:p w14:paraId="702F45D6" w14:textId="51103A49" w:rsidR="006D024D" w:rsidRPr="00BC517F" w:rsidRDefault="006D024D" w:rsidP="000B49DD">
      <w:pPr>
        <w:tabs>
          <w:tab w:val="left" w:pos="730"/>
          <w:tab w:val="left" w:pos="7464"/>
          <w:tab w:val="left" w:pos="7776"/>
          <w:tab w:val="right" w:pos="8528"/>
        </w:tabs>
        <w:rPr>
          <w:rFonts w:ascii="Arial" w:hAnsi="Arial" w:cs="Arial"/>
          <w:spacing w:val="6"/>
        </w:rPr>
      </w:pPr>
      <w:r w:rsidRPr="00BC517F">
        <w:rPr>
          <w:rFonts w:ascii="Arial" w:hAnsi="Arial" w:cs="Arial"/>
          <w:spacing w:val="-4"/>
        </w:rPr>
        <w:t>This Contract entered into this ___</w:t>
      </w:r>
      <w:r w:rsidR="00235C04">
        <w:rPr>
          <w:rFonts w:ascii="Arial" w:hAnsi="Arial" w:cs="Arial"/>
          <w:spacing w:val="-4"/>
        </w:rPr>
        <w:t>___</w:t>
      </w:r>
      <w:r w:rsidRPr="00BC517F">
        <w:rPr>
          <w:rFonts w:ascii="Arial" w:hAnsi="Arial" w:cs="Arial"/>
          <w:spacing w:val="-4"/>
        </w:rPr>
        <w:t>__ day of ______</w:t>
      </w:r>
      <w:r w:rsidR="00235C04">
        <w:rPr>
          <w:rFonts w:ascii="Arial" w:hAnsi="Arial" w:cs="Arial"/>
          <w:spacing w:val="-4"/>
        </w:rPr>
        <w:t>______</w:t>
      </w:r>
      <w:r w:rsidRPr="00BC517F">
        <w:rPr>
          <w:rFonts w:ascii="Arial" w:hAnsi="Arial" w:cs="Arial"/>
          <w:spacing w:val="-4"/>
        </w:rPr>
        <w:t>____, _</w:t>
      </w:r>
      <w:r w:rsidR="00235C04">
        <w:rPr>
          <w:rFonts w:ascii="Arial" w:hAnsi="Arial" w:cs="Arial"/>
          <w:spacing w:val="-4"/>
        </w:rPr>
        <w:t>__</w:t>
      </w:r>
      <w:r w:rsidRPr="00BC517F">
        <w:rPr>
          <w:rFonts w:ascii="Arial" w:hAnsi="Arial" w:cs="Arial"/>
          <w:spacing w:val="-4"/>
        </w:rPr>
        <w:t xml:space="preserve">_____, by and </w:t>
      </w:r>
      <w:r w:rsidR="000B49DD">
        <w:rPr>
          <w:rFonts w:ascii="Arial" w:hAnsi="Arial" w:cs="Arial"/>
          <w:spacing w:val="-4"/>
        </w:rPr>
        <w:t>between the</w:t>
      </w:r>
      <w:r w:rsidRPr="00BC517F">
        <w:rPr>
          <w:rFonts w:ascii="Arial" w:hAnsi="Arial" w:cs="Arial"/>
          <w:spacing w:val="-4"/>
        </w:rPr>
        <w:t xml:space="preserve"> University</w:t>
      </w:r>
      <w:r w:rsidRPr="00BC517F">
        <w:rPr>
          <w:rFonts w:ascii="Arial" w:hAnsi="Arial" w:cs="Arial"/>
          <w:b/>
          <w:spacing w:val="-4"/>
        </w:rPr>
        <w:t xml:space="preserve"> </w:t>
      </w:r>
      <w:r w:rsidRPr="00BC517F">
        <w:rPr>
          <w:rFonts w:ascii="Arial" w:hAnsi="Arial" w:cs="Arial"/>
          <w:spacing w:val="-4"/>
        </w:rPr>
        <w:t>of Maine System, hereinafter referred to as the "University", and</w:t>
      </w:r>
      <w:r w:rsidR="00565570">
        <w:rPr>
          <w:rFonts w:ascii="Arial" w:hAnsi="Arial" w:cs="Arial"/>
          <w:spacing w:val="6"/>
          <w:u w:val="single"/>
        </w:rPr>
        <w:tab/>
      </w:r>
      <w:r w:rsidR="00565570">
        <w:rPr>
          <w:rFonts w:ascii="Arial" w:hAnsi="Arial" w:cs="Arial"/>
          <w:spacing w:val="6"/>
          <w:u w:val="single"/>
        </w:rPr>
        <w:tab/>
      </w:r>
      <w:r w:rsidR="00565570">
        <w:rPr>
          <w:rFonts w:ascii="Arial" w:hAnsi="Arial" w:cs="Arial"/>
          <w:spacing w:val="6"/>
          <w:u w:val="single"/>
        </w:rPr>
        <w:tab/>
      </w:r>
      <w:r w:rsidR="00565570">
        <w:rPr>
          <w:rFonts w:ascii="Arial" w:hAnsi="Arial" w:cs="Arial"/>
          <w:spacing w:val="6"/>
          <w:u w:val="single"/>
        </w:rPr>
        <w:tab/>
      </w:r>
      <w:r w:rsidR="00565570">
        <w:rPr>
          <w:rFonts w:ascii="Arial" w:hAnsi="Arial" w:cs="Arial"/>
          <w:spacing w:val="6"/>
          <w:u w:val="single"/>
        </w:rPr>
        <w:tab/>
      </w:r>
      <w:r w:rsidR="00565570">
        <w:rPr>
          <w:rFonts w:ascii="Arial" w:hAnsi="Arial" w:cs="Arial"/>
          <w:spacing w:val="6"/>
          <w:u w:val="single"/>
        </w:rPr>
        <w:tab/>
      </w:r>
      <w:r w:rsidRPr="00BC517F">
        <w:rPr>
          <w:rFonts w:ascii="Arial" w:hAnsi="Arial" w:cs="Arial"/>
          <w:spacing w:val="6"/>
        </w:rPr>
        <w:t>, hereinafter</w:t>
      </w:r>
      <w:r w:rsidRPr="00BC517F">
        <w:rPr>
          <w:rFonts w:ascii="Arial" w:hAnsi="Arial" w:cs="Arial"/>
          <w:b/>
          <w:spacing w:val="6"/>
        </w:rPr>
        <w:t xml:space="preserve"> </w:t>
      </w:r>
      <w:r w:rsidRPr="00BC517F">
        <w:rPr>
          <w:rFonts w:ascii="Arial" w:hAnsi="Arial" w:cs="Arial"/>
          <w:spacing w:val="6"/>
        </w:rPr>
        <w:t>referred to as "</w:t>
      </w:r>
      <w:r w:rsidR="00072171">
        <w:rPr>
          <w:rFonts w:ascii="Arial" w:hAnsi="Arial" w:cs="Arial"/>
          <w:spacing w:val="6"/>
        </w:rPr>
        <w:t>Vendor</w:t>
      </w:r>
      <w:r w:rsidRPr="00BC517F">
        <w:rPr>
          <w:rFonts w:ascii="Arial" w:hAnsi="Arial" w:cs="Arial"/>
          <w:spacing w:val="6"/>
        </w:rPr>
        <w:t>".</w:t>
      </w:r>
    </w:p>
    <w:p w14:paraId="60971EF9" w14:textId="77777777" w:rsidR="006D024D" w:rsidRPr="00BC517F" w:rsidRDefault="006D024D" w:rsidP="006D024D">
      <w:pPr>
        <w:tabs>
          <w:tab w:val="right" w:pos="8528"/>
        </w:tabs>
        <w:jc w:val="both"/>
        <w:rPr>
          <w:rFonts w:ascii="Arial" w:hAnsi="Arial" w:cs="Arial"/>
        </w:rPr>
      </w:pPr>
    </w:p>
    <w:p w14:paraId="208C1698" w14:textId="0CA9E773" w:rsidR="006D024D" w:rsidRPr="00BC517F" w:rsidRDefault="001562EC" w:rsidP="001562EC">
      <w:pPr>
        <w:jc w:val="both"/>
        <w:rPr>
          <w:rFonts w:ascii="Arial" w:hAnsi="Arial" w:cs="Arial"/>
        </w:rPr>
      </w:pPr>
      <w:r>
        <w:rPr>
          <w:rFonts w:ascii="Arial" w:hAnsi="Arial" w:cs="Arial"/>
          <w:b/>
          <w:bCs/>
        </w:rPr>
        <w:t>W</w:t>
      </w:r>
      <w:r w:rsidR="006D024D" w:rsidRPr="00BC517F">
        <w:rPr>
          <w:rFonts w:ascii="Arial" w:hAnsi="Arial" w:cs="Arial"/>
          <w:b/>
          <w:bCs/>
        </w:rPr>
        <w:t>HEREAS,</w:t>
      </w:r>
      <w:r w:rsidR="006D024D" w:rsidRPr="00BC517F">
        <w:rPr>
          <w:rFonts w:ascii="Arial" w:hAnsi="Arial" w:cs="Arial"/>
        </w:rPr>
        <w:t xml:space="preserve"> the University desires to</w:t>
      </w:r>
      <w:r w:rsidR="00072171">
        <w:rPr>
          <w:rFonts w:ascii="Arial" w:hAnsi="Arial" w:cs="Arial"/>
        </w:rPr>
        <w:t xml:space="preserve"> purchase products, supplies, and/or equipment</w:t>
      </w:r>
      <w:r w:rsidR="008B4670">
        <w:rPr>
          <w:rFonts w:ascii="Arial" w:hAnsi="Arial" w:cs="Arial"/>
        </w:rPr>
        <w:t xml:space="preserve"> (collectively referred to herein as “Products”)</w:t>
      </w:r>
      <w:r w:rsidR="006D024D" w:rsidRPr="00BC517F">
        <w:rPr>
          <w:rFonts w:ascii="Arial" w:hAnsi="Arial" w:cs="Arial"/>
        </w:rPr>
        <w:t xml:space="preserve">, and the </w:t>
      </w:r>
      <w:r w:rsidR="00072171">
        <w:rPr>
          <w:rFonts w:ascii="Arial" w:hAnsi="Arial" w:cs="Arial"/>
        </w:rPr>
        <w:t>Vendor</w:t>
      </w:r>
      <w:r w:rsidR="006D024D" w:rsidRPr="00BC517F">
        <w:rPr>
          <w:rFonts w:ascii="Arial" w:hAnsi="Arial" w:cs="Arial"/>
        </w:rPr>
        <w:t xml:space="preserve"> represents itself as competent and qualified to accomplish the specific requirements of this Contract to the satisfaction of the University;</w:t>
      </w:r>
    </w:p>
    <w:p w14:paraId="394B7A6B" w14:textId="77777777" w:rsidR="006D024D" w:rsidRPr="00BC517F" w:rsidRDefault="006D024D" w:rsidP="006D024D">
      <w:pPr>
        <w:jc w:val="both"/>
        <w:rPr>
          <w:rFonts w:ascii="Arial" w:hAnsi="Arial" w:cs="Arial"/>
        </w:rPr>
      </w:pPr>
    </w:p>
    <w:p w14:paraId="1FA4335D" w14:textId="77777777" w:rsidR="006D024D" w:rsidRPr="00BC517F" w:rsidRDefault="006D024D" w:rsidP="001562EC">
      <w:pPr>
        <w:jc w:val="both"/>
        <w:rPr>
          <w:rFonts w:ascii="Arial" w:hAnsi="Arial" w:cs="Arial"/>
        </w:rPr>
      </w:pPr>
      <w:r w:rsidRPr="00BC517F">
        <w:rPr>
          <w:rFonts w:ascii="Arial" w:hAnsi="Arial" w:cs="Arial"/>
          <w:b/>
          <w:bCs/>
        </w:rPr>
        <w:t>NOW THEREFORE,</w:t>
      </w:r>
      <w:r w:rsidRPr="00BC517F">
        <w:rPr>
          <w:rFonts w:ascii="Arial" w:hAnsi="Arial" w:cs="Arial"/>
        </w:rPr>
        <w:t xml:space="preserve"> in consideration of the mutual promises contained herein, the parties hereby agree as follows:</w:t>
      </w:r>
    </w:p>
    <w:p w14:paraId="79533E1D" w14:textId="77777777" w:rsidR="006D024D" w:rsidRPr="00BC517F" w:rsidRDefault="006D024D" w:rsidP="006D024D">
      <w:pPr>
        <w:jc w:val="both"/>
        <w:rPr>
          <w:rFonts w:ascii="Arial" w:hAnsi="Arial" w:cs="Arial"/>
        </w:rPr>
      </w:pPr>
    </w:p>
    <w:p w14:paraId="0982DBBE" w14:textId="0E009795" w:rsidR="006D024D" w:rsidRDefault="006D024D" w:rsidP="00A02791">
      <w:pPr>
        <w:pStyle w:val="ListParagraph"/>
        <w:numPr>
          <w:ilvl w:val="0"/>
          <w:numId w:val="1"/>
        </w:numPr>
        <w:tabs>
          <w:tab w:val="left" w:pos="730"/>
          <w:tab w:val="right" w:pos="9417"/>
        </w:tabs>
        <w:jc w:val="both"/>
        <w:rPr>
          <w:rFonts w:ascii="Arial" w:hAnsi="Arial" w:cs="Arial"/>
        </w:rPr>
      </w:pPr>
      <w:r w:rsidRPr="00F328B4">
        <w:rPr>
          <w:rFonts w:ascii="Arial" w:hAnsi="Arial" w:cs="Arial"/>
          <w:b/>
          <w:bCs/>
          <w:u w:val="single"/>
        </w:rPr>
        <w:t>Specifications of Work</w:t>
      </w:r>
      <w:r w:rsidRPr="00F328B4">
        <w:rPr>
          <w:rFonts w:ascii="Arial" w:hAnsi="Arial" w:cs="Arial"/>
          <w:b/>
          <w:bCs/>
        </w:rPr>
        <w:t>:</w:t>
      </w:r>
      <w:r w:rsidRPr="00F328B4">
        <w:rPr>
          <w:rFonts w:ascii="Arial" w:hAnsi="Arial" w:cs="Arial"/>
        </w:rPr>
        <w:t xml:space="preserve"> The </w:t>
      </w:r>
      <w:r w:rsidR="00072171">
        <w:rPr>
          <w:rFonts w:ascii="Arial" w:hAnsi="Arial" w:cs="Arial"/>
        </w:rPr>
        <w:t>Vendor</w:t>
      </w:r>
      <w:r w:rsidRPr="00F328B4">
        <w:rPr>
          <w:rFonts w:ascii="Arial" w:hAnsi="Arial" w:cs="Arial"/>
        </w:rPr>
        <w:t xml:space="preserve"> agrees to </w:t>
      </w:r>
      <w:r w:rsidR="00072171">
        <w:rPr>
          <w:rFonts w:ascii="Arial" w:hAnsi="Arial" w:cs="Arial"/>
        </w:rPr>
        <w:t xml:space="preserve">deliver the </w:t>
      </w:r>
      <w:r w:rsidR="005B4AB4">
        <w:rPr>
          <w:rFonts w:ascii="Arial" w:hAnsi="Arial" w:cs="Arial"/>
        </w:rPr>
        <w:t>Products</w:t>
      </w:r>
      <w:r w:rsidR="00072171">
        <w:rPr>
          <w:rFonts w:ascii="Arial" w:hAnsi="Arial" w:cs="Arial"/>
        </w:rPr>
        <w:t xml:space="preserve"> listed</w:t>
      </w:r>
      <w:r w:rsidRPr="00F328B4">
        <w:rPr>
          <w:rFonts w:ascii="Arial" w:hAnsi="Arial" w:cs="Arial"/>
        </w:rPr>
        <w:t xml:space="preserve"> in </w:t>
      </w:r>
      <w:r w:rsidRPr="00F328B4">
        <w:rPr>
          <w:rFonts w:ascii="Arial" w:hAnsi="Arial" w:cs="Arial"/>
          <w:b/>
        </w:rPr>
        <w:t>Attachment A</w:t>
      </w:r>
      <w:r w:rsidRPr="00F328B4">
        <w:rPr>
          <w:rFonts w:ascii="Arial" w:hAnsi="Arial" w:cs="Arial"/>
        </w:rPr>
        <w:t>, hereby incorporated by reference.</w:t>
      </w:r>
      <w:r w:rsidR="00FB00F5">
        <w:rPr>
          <w:rFonts w:ascii="Arial" w:hAnsi="Arial" w:cs="Arial"/>
        </w:rPr>
        <w:br/>
      </w:r>
    </w:p>
    <w:p w14:paraId="47C3E0E2" w14:textId="4F1F0F2C" w:rsidR="00FB00F5" w:rsidRPr="00F328B4" w:rsidRDefault="00FB00F5" w:rsidP="00A02791">
      <w:pPr>
        <w:pStyle w:val="ListParagraph"/>
        <w:numPr>
          <w:ilvl w:val="0"/>
          <w:numId w:val="1"/>
        </w:numPr>
        <w:tabs>
          <w:tab w:val="left" w:pos="730"/>
          <w:tab w:val="right" w:pos="9417"/>
        </w:tabs>
        <w:jc w:val="both"/>
        <w:rPr>
          <w:rFonts w:ascii="Arial" w:hAnsi="Arial" w:cs="Arial"/>
        </w:rPr>
      </w:pPr>
      <w:r>
        <w:rPr>
          <w:rFonts w:ascii="Arial" w:hAnsi="Arial" w:cs="Arial"/>
          <w:b/>
          <w:bCs/>
          <w:u w:val="single"/>
        </w:rPr>
        <w:t>Time for Delivery</w:t>
      </w:r>
      <w:r>
        <w:rPr>
          <w:rFonts w:ascii="Arial" w:hAnsi="Arial" w:cs="Arial"/>
          <w:b/>
          <w:bCs/>
        </w:rPr>
        <w:t xml:space="preserve">: </w:t>
      </w:r>
      <w:r w:rsidR="007E0752">
        <w:rPr>
          <w:rFonts w:ascii="Arial" w:hAnsi="Arial" w:cs="Arial"/>
        </w:rPr>
        <w:t>All Products subject to this Contract shall be delivered no later than ________________________, 20__.</w:t>
      </w:r>
    </w:p>
    <w:p w14:paraId="1FE01F39" w14:textId="77777777" w:rsidR="006D024D" w:rsidRPr="00BC517F" w:rsidRDefault="006D024D" w:rsidP="006D024D">
      <w:pPr>
        <w:tabs>
          <w:tab w:val="right" w:pos="9412"/>
        </w:tabs>
        <w:jc w:val="both"/>
        <w:rPr>
          <w:rFonts w:ascii="Arial" w:hAnsi="Arial" w:cs="Arial"/>
        </w:rPr>
      </w:pPr>
    </w:p>
    <w:p w14:paraId="007EB393" w14:textId="7936F065" w:rsidR="00BC517F" w:rsidRPr="00072171" w:rsidRDefault="006D024D" w:rsidP="00A02791">
      <w:pPr>
        <w:pStyle w:val="ListParagraph"/>
        <w:numPr>
          <w:ilvl w:val="0"/>
          <w:numId w:val="1"/>
        </w:numPr>
        <w:jc w:val="both"/>
        <w:rPr>
          <w:rFonts w:ascii="Arial" w:hAnsi="Arial" w:cs="Arial"/>
          <w:b/>
          <w:bCs/>
        </w:rPr>
      </w:pPr>
      <w:r w:rsidRPr="00F328B4">
        <w:rPr>
          <w:rFonts w:ascii="Arial" w:hAnsi="Arial" w:cs="Arial"/>
          <w:b/>
          <w:bCs/>
          <w:u w:val="single"/>
        </w:rPr>
        <w:t xml:space="preserve">Payment </w:t>
      </w:r>
      <w:r w:rsidRPr="00F328B4">
        <w:rPr>
          <w:rFonts w:ascii="Arial" w:hAnsi="Arial" w:cs="Arial"/>
          <w:b/>
          <w:bCs/>
        </w:rPr>
        <w:t xml:space="preserve">: </w:t>
      </w:r>
      <w:r w:rsidRPr="00072171">
        <w:rPr>
          <w:rFonts w:ascii="Arial" w:hAnsi="Arial" w:cs="Arial"/>
        </w:rPr>
        <w:t xml:space="preserve">The total of </w:t>
      </w:r>
      <w:r w:rsidRPr="00072171">
        <w:rPr>
          <w:rFonts w:ascii="Arial" w:hAnsi="Arial" w:cs="Arial"/>
          <w:b/>
        </w:rPr>
        <w:t>all</w:t>
      </w:r>
      <w:r w:rsidRPr="00072171">
        <w:rPr>
          <w:rFonts w:ascii="Arial" w:hAnsi="Arial" w:cs="Arial"/>
        </w:rPr>
        <w:t xml:space="preserve"> payments made against this </w:t>
      </w:r>
      <w:r w:rsidR="00072171">
        <w:rPr>
          <w:rFonts w:ascii="Arial" w:hAnsi="Arial" w:cs="Arial"/>
        </w:rPr>
        <w:t>C</w:t>
      </w:r>
      <w:r w:rsidRPr="00072171">
        <w:rPr>
          <w:rFonts w:ascii="Arial" w:hAnsi="Arial" w:cs="Arial"/>
        </w:rPr>
        <w:t>ontract shall not exceed $___</w:t>
      </w:r>
      <w:r w:rsidR="00235C04" w:rsidRPr="00072171">
        <w:rPr>
          <w:rFonts w:ascii="Arial" w:hAnsi="Arial" w:cs="Arial"/>
        </w:rPr>
        <w:t>______</w:t>
      </w:r>
      <w:r w:rsidRPr="00072171">
        <w:rPr>
          <w:rFonts w:ascii="Arial" w:hAnsi="Arial" w:cs="Arial"/>
        </w:rPr>
        <w:t xml:space="preserve">____. </w:t>
      </w:r>
      <w:r w:rsidR="00072171">
        <w:rPr>
          <w:rFonts w:ascii="Arial" w:hAnsi="Arial" w:cs="Arial"/>
        </w:rPr>
        <w:t>Orders in excess of this amount will not be paid by the University unless it has provided prior written consent to the pricing change.</w:t>
      </w:r>
      <w:r w:rsidR="008B4670">
        <w:rPr>
          <w:rFonts w:ascii="Arial" w:hAnsi="Arial" w:cs="Arial"/>
        </w:rPr>
        <w:t xml:space="preserve"> </w:t>
      </w:r>
      <w:r w:rsidR="007E0752">
        <w:rPr>
          <w:rFonts w:ascii="Arial" w:hAnsi="Arial" w:cs="Arial"/>
        </w:rPr>
        <w:t>Payments for Products shall be made within thirty (30) days of University’s receipt and approval of Vendor-supplied invoices</w:t>
      </w:r>
      <w:r w:rsidR="008B4670">
        <w:rPr>
          <w:rFonts w:ascii="Arial" w:hAnsi="Arial" w:cs="Arial"/>
        </w:rPr>
        <w:t>. University is tax exempt and shall not be responsible for any taxes or duties incurred in connection with the Products.</w:t>
      </w:r>
    </w:p>
    <w:p w14:paraId="17BBC82D" w14:textId="77777777" w:rsidR="00BC517F" w:rsidRDefault="00BC517F" w:rsidP="00BC517F">
      <w:pPr>
        <w:pStyle w:val="BodyTextIndent"/>
        <w:ind w:left="0"/>
        <w:jc w:val="both"/>
        <w:rPr>
          <w:rFonts w:ascii="Arial" w:hAnsi="Arial" w:cs="Arial"/>
        </w:rPr>
      </w:pPr>
    </w:p>
    <w:p w14:paraId="515CADDA" w14:textId="1B0F074A" w:rsidR="006C5492" w:rsidRDefault="008B4670" w:rsidP="00A02791">
      <w:pPr>
        <w:pStyle w:val="BodyTextIndent"/>
        <w:numPr>
          <w:ilvl w:val="0"/>
          <w:numId w:val="1"/>
        </w:numPr>
        <w:jc w:val="both"/>
        <w:rPr>
          <w:rFonts w:ascii="Arial" w:hAnsi="Arial" w:cs="Arial"/>
        </w:rPr>
      </w:pPr>
      <w:r w:rsidRPr="005B4AB4">
        <w:rPr>
          <w:rFonts w:ascii="Arial" w:hAnsi="Arial" w:cs="Arial"/>
          <w:b/>
          <w:bCs/>
          <w:u w:val="single"/>
        </w:rPr>
        <w:t>Warranty and Returns</w:t>
      </w:r>
      <w:r w:rsidR="006D024D" w:rsidRPr="005B4AB4">
        <w:rPr>
          <w:rFonts w:ascii="Arial" w:hAnsi="Arial" w:cs="Arial"/>
          <w:b/>
          <w:bCs/>
        </w:rPr>
        <w:t>:</w:t>
      </w:r>
      <w:r w:rsidR="006D024D" w:rsidRPr="005B4AB4">
        <w:rPr>
          <w:rFonts w:ascii="Arial" w:hAnsi="Arial" w:cs="Arial"/>
        </w:rPr>
        <w:t xml:space="preserve"> </w:t>
      </w:r>
      <w:r w:rsidR="005B4AB4">
        <w:rPr>
          <w:rFonts w:ascii="Arial" w:hAnsi="Arial" w:cs="Arial"/>
        </w:rPr>
        <w:t xml:space="preserve">Vendor hereby warrants that the Products </w:t>
      </w:r>
      <w:r w:rsidR="00BF1884">
        <w:rPr>
          <w:rFonts w:ascii="Arial" w:hAnsi="Arial" w:cs="Arial"/>
        </w:rPr>
        <w:t>shall</w:t>
      </w:r>
      <w:r w:rsidR="005B4AB4">
        <w:rPr>
          <w:rFonts w:ascii="Arial" w:hAnsi="Arial" w:cs="Arial"/>
        </w:rPr>
        <w:t xml:space="preserve"> be in full conformity with the specification, drawing, or sample provided by the University or as described in </w:t>
      </w:r>
      <w:r w:rsidR="005B4AB4">
        <w:rPr>
          <w:rFonts w:ascii="Arial" w:hAnsi="Arial" w:cs="Arial"/>
          <w:b/>
          <w:bCs/>
        </w:rPr>
        <w:t>Attachment A</w:t>
      </w:r>
      <w:r w:rsidR="00BF1884">
        <w:rPr>
          <w:rFonts w:ascii="Arial" w:hAnsi="Arial" w:cs="Arial"/>
          <w:b/>
          <w:bCs/>
        </w:rPr>
        <w:t xml:space="preserve"> </w:t>
      </w:r>
      <w:r w:rsidR="00BF1884">
        <w:rPr>
          <w:rFonts w:ascii="Arial" w:hAnsi="Arial" w:cs="Arial"/>
        </w:rPr>
        <w:t xml:space="preserve">and </w:t>
      </w:r>
      <w:r w:rsidR="00BF1884" w:rsidRPr="00BF1884">
        <w:rPr>
          <w:rFonts w:ascii="Arial" w:hAnsi="Arial" w:cs="Arial"/>
        </w:rPr>
        <w:t>shall be free from defects in materials and workmanship under normal use and service</w:t>
      </w:r>
      <w:r w:rsidR="005B4AB4">
        <w:rPr>
          <w:rFonts w:ascii="Arial" w:hAnsi="Arial" w:cs="Arial"/>
        </w:rPr>
        <w:t xml:space="preserve">. Vendor shall cause Products to be repaired or replaced, to the University’s reasonable satisfaction, for any claim that Products violate this warranty within twelve (12) months from the date of delivery. Additionally, University reserves the right </w:t>
      </w:r>
      <w:r w:rsidR="00FB00F5">
        <w:rPr>
          <w:rFonts w:ascii="Arial" w:hAnsi="Arial" w:cs="Arial"/>
        </w:rPr>
        <w:t>inspect the Products for any loss or damage and</w:t>
      </w:r>
      <w:r w:rsidR="005B4AB4">
        <w:rPr>
          <w:rFonts w:ascii="Arial" w:hAnsi="Arial" w:cs="Arial"/>
        </w:rPr>
        <w:t xml:space="preserve"> reject and return Products within </w:t>
      </w:r>
      <w:r w:rsidR="00FB00F5">
        <w:rPr>
          <w:rFonts w:ascii="Arial" w:hAnsi="Arial" w:cs="Arial"/>
        </w:rPr>
        <w:t>thirty (30) days</w:t>
      </w:r>
      <w:r w:rsidR="005B4AB4">
        <w:rPr>
          <w:rFonts w:ascii="Arial" w:hAnsi="Arial" w:cs="Arial"/>
        </w:rPr>
        <w:t xml:space="preserve"> of delivery to the University’s facility.</w:t>
      </w:r>
      <w:r w:rsidR="00FB00F5">
        <w:rPr>
          <w:rFonts w:ascii="Arial" w:hAnsi="Arial" w:cs="Arial"/>
        </w:rPr>
        <w:t xml:space="preserve"> Vendor shall carry all risk of loss or damage until University has accepted the Products. Products shall be deemed accepted if University has not rejected Products within the thirty (30) day inspection period.</w:t>
      </w:r>
    </w:p>
    <w:p w14:paraId="370CCE24" w14:textId="77777777" w:rsidR="00FB00F5" w:rsidRDefault="00FB00F5" w:rsidP="00FB00F5">
      <w:pPr>
        <w:pStyle w:val="ListParagraph"/>
        <w:rPr>
          <w:rFonts w:ascii="Arial" w:hAnsi="Arial" w:cs="Arial"/>
        </w:rPr>
      </w:pPr>
    </w:p>
    <w:p w14:paraId="450DA201" w14:textId="7AAD216A" w:rsidR="00FB00F5" w:rsidRDefault="00FB00F5" w:rsidP="00A02791">
      <w:pPr>
        <w:pStyle w:val="BodyTextIndent"/>
        <w:numPr>
          <w:ilvl w:val="0"/>
          <w:numId w:val="1"/>
        </w:numPr>
        <w:jc w:val="both"/>
        <w:rPr>
          <w:rFonts w:ascii="Arial" w:hAnsi="Arial" w:cs="Arial"/>
        </w:rPr>
      </w:pPr>
      <w:r>
        <w:rPr>
          <w:rFonts w:ascii="Arial" w:hAnsi="Arial" w:cs="Arial"/>
          <w:b/>
          <w:bCs/>
          <w:u w:val="single"/>
        </w:rPr>
        <w:t>Shipment and Delivery</w:t>
      </w:r>
      <w:r>
        <w:rPr>
          <w:rFonts w:ascii="Arial" w:hAnsi="Arial" w:cs="Arial"/>
          <w:b/>
          <w:bCs/>
        </w:rPr>
        <w:t>:</w:t>
      </w:r>
      <w:r>
        <w:rPr>
          <w:rFonts w:ascii="Arial" w:hAnsi="Arial" w:cs="Arial"/>
        </w:rPr>
        <w:t xml:space="preserve"> </w:t>
      </w:r>
      <w:r w:rsidR="00BF1884">
        <w:rPr>
          <w:rFonts w:ascii="Arial" w:hAnsi="Arial" w:cs="Arial"/>
        </w:rPr>
        <w:t>Unless otherwise agreed in a writing signed by both parties, a</w:t>
      </w:r>
      <w:r>
        <w:rPr>
          <w:rFonts w:ascii="Arial" w:hAnsi="Arial" w:cs="Arial"/>
        </w:rPr>
        <w:t>ll shipments of Products shall be made FOB Destination</w:t>
      </w:r>
      <w:r w:rsidR="00BF1884">
        <w:rPr>
          <w:rFonts w:ascii="Arial" w:hAnsi="Arial" w:cs="Arial"/>
        </w:rPr>
        <w:t xml:space="preserve"> (University’s Facility)</w:t>
      </w:r>
      <w:r>
        <w:rPr>
          <w:rFonts w:ascii="Arial" w:hAnsi="Arial" w:cs="Arial"/>
        </w:rPr>
        <w:t xml:space="preserve">, freight prepaid and allowed. Shipping charges shall be included on the Vendor’s invoice and the original freight/shipping bill attached thereto. </w:t>
      </w:r>
      <w:r w:rsidR="007E0752">
        <w:rPr>
          <w:rFonts w:ascii="Arial" w:hAnsi="Arial" w:cs="Arial"/>
        </w:rPr>
        <w:t>Except as provided in Section 18 “Force Majeure”, i</w:t>
      </w:r>
      <w:r>
        <w:rPr>
          <w:rFonts w:ascii="Arial" w:hAnsi="Arial" w:cs="Arial"/>
        </w:rPr>
        <w:t>f shipments are delayed or unable to be made within the time for delivery specified</w:t>
      </w:r>
      <w:r w:rsidR="00167026">
        <w:rPr>
          <w:rFonts w:ascii="Arial" w:hAnsi="Arial" w:cs="Arial"/>
        </w:rPr>
        <w:t xml:space="preserve"> in Section 2</w:t>
      </w:r>
      <w:r>
        <w:rPr>
          <w:rFonts w:ascii="Arial" w:hAnsi="Arial" w:cs="Arial"/>
        </w:rPr>
        <w:t xml:space="preserve"> herein, the University shall have the right, but not the obligation, to terminate this Contract without prejudice or penalty to the University.</w:t>
      </w:r>
    </w:p>
    <w:p w14:paraId="1BF01C8B" w14:textId="77777777" w:rsidR="007E0752" w:rsidRDefault="007E0752" w:rsidP="007E0752">
      <w:pPr>
        <w:pStyle w:val="ListParagraph"/>
        <w:rPr>
          <w:rFonts w:ascii="Arial" w:hAnsi="Arial" w:cs="Arial"/>
        </w:rPr>
      </w:pPr>
    </w:p>
    <w:p w14:paraId="7E263C9C" w14:textId="6CC7B6D8" w:rsidR="007E0752" w:rsidRPr="007E0752" w:rsidRDefault="007E0752" w:rsidP="00A02791">
      <w:pPr>
        <w:pStyle w:val="BodyTextIndent"/>
        <w:numPr>
          <w:ilvl w:val="0"/>
          <w:numId w:val="1"/>
        </w:numPr>
        <w:jc w:val="both"/>
        <w:rPr>
          <w:rFonts w:ascii="Arial" w:hAnsi="Arial" w:cs="Arial"/>
        </w:rPr>
      </w:pPr>
      <w:r w:rsidRPr="007E0752">
        <w:rPr>
          <w:rFonts w:ascii="Arial" w:hAnsi="Arial" w:cs="Arial"/>
          <w:b/>
          <w:bCs/>
          <w:u w:val="single"/>
        </w:rPr>
        <w:t>Recyclable Materials</w:t>
      </w:r>
      <w:r w:rsidRPr="007E0752">
        <w:rPr>
          <w:rFonts w:ascii="Arial" w:hAnsi="Arial" w:cs="Arial"/>
          <w:b/>
          <w:bCs/>
        </w:rPr>
        <w:t>:</w:t>
      </w:r>
      <w:r>
        <w:rPr>
          <w:rFonts w:ascii="Arial" w:hAnsi="Arial" w:cs="Arial"/>
          <w:b/>
          <w:bCs/>
        </w:rPr>
        <w:t xml:space="preserve"> </w:t>
      </w:r>
      <w:r w:rsidRPr="007E0752">
        <w:rPr>
          <w:rFonts w:ascii="Arial" w:hAnsi="Arial" w:cs="Arial"/>
        </w:rPr>
        <w:t xml:space="preserve">The State of Maine has adopted laws requiring the reduction of waste prior to recycling or disposal. In accordance with the intent of these laws, the University requests that </w:t>
      </w:r>
      <w:r>
        <w:rPr>
          <w:rFonts w:ascii="Arial" w:hAnsi="Arial" w:cs="Arial"/>
        </w:rPr>
        <w:t>V</w:t>
      </w:r>
      <w:r w:rsidRPr="007E0752">
        <w:rPr>
          <w:rFonts w:ascii="Arial" w:hAnsi="Arial" w:cs="Arial"/>
        </w:rPr>
        <w:t xml:space="preserve">endor not use Styrofoam packing materials </w:t>
      </w:r>
      <w:r>
        <w:rPr>
          <w:rFonts w:ascii="Arial" w:hAnsi="Arial" w:cs="Arial"/>
        </w:rPr>
        <w:t xml:space="preserve">for any Products to the extent reasonably practicable </w:t>
      </w:r>
      <w:r w:rsidRPr="007E0752">
        <w:rPr>
          <w:rFonts w:ascii="Arial" w:hAnsi="Arial" w:cs="Arial"/>
        </w:rPr>
        <w:t>and that packing boxes and materials be readily recyclable in Maine.</w:t>
      </w:r>
    </w:p>
    <w:p w14:paraId="645D545B" w14:textId="77777777" w:rsidR="00FB00F5" w:rsidRPr="005B4AB4" w:rsidRDefault="00FB00F5" w:rsidP="00FB00F5">
      <w:pPr>
        <w:pStyle w:val="BodyTextIndent"/>
        <w:ind w:left="0"/>
        <w:jc w:val="both"/>
        <w:rPr>
          <w:rFonts w:ascii="Arial" w:hAnsi="Arial" w:cs="Arial"/>
        </w:rPr>
      </w:pPr>
    </w:p>
    <w:p w14:paraId="1C4C49A3" w14:textId="2B8180DC" w:rsidR="006D024D" w:rsidRPr="00F328B4" w:rsidRDefault="006D024D" w:rsidP="00A02791">
      <w:pPr>
        <w:pStyle w:val="ListParagraph"/>
        <w:numPr>
          <w:ilvl w:val="0"/>
          <w:numId w:val="1"/>
        </w:numPr>
        <w:tabs>
          <w:tab w:val="left" w:pos="735"/>
          <w:tab w:val="right" w:pos="9313"/>
        </w:tabs>
        <w:jc w:val="both"/>
        <w:rPr>
          <w:rFonts w:ascii="Arial" w:hAnsi="Arial" w:cs="Arial"/>
        </w:rPr>
      </w:pPr>
      <w:r w:rsidRPr="00F328B4">
        <w:rPr>
          <w:rFonts w:ascii="Arial" w:hAnsi="Arial" w:cs="Arial"/>
          <w:b/>
          <w:bCs/>
          <w:u w:val="single"/>
        </w:rPr>
        <w:t>Conflict of Interest</w:t>
      </w:r>
      <w:r w:rsidRPr="00F328B4">
        <w:rPr>
          <w:rFonts w:ascii="Arial" w:hAnsi="Arial" w:cs="Arial"/>
          <w:b/>
          <w:bCs/>
        </w:rPr>
        <w:t>:</w:t>
      </w:r>
      <w:r w:rsidRPr="00F328B4">
        <w:rPr>
          <w:rFonts w:ascii="Arial" w:hAnsi="Arial" w:cs="Arial"/>
        </w:rPr>
        <w:t xml:space="preserve">  No officer or employee of the University shall participate in any decision relating to this contract which affects his or her personal interest in any entity in which he or she directly or indirectly has interest.  No employee of the University shall have any interest, direct or indirect, in this contract or proceeds thereof.</w:t>
      </w:r>
    </w:p>
    <w:p w14:paraId="35B1C264" w14:textId="5C0F066B" w:rsidR="006D024D" w:rsidRPr="00BC517F" w:rsidRDefault="006D024D" w:rsidP="00F328B4">
      <w:pPr>
        <w:tabs>
          <w:tab w:val="left" w:pos="735"/>
          <w:tab w:val="right" w:pos="9313"/>
        </w:tabs>
        <w:ind w:left="735" w:hanging="675"/>
        <w:jc w:val="both"/>
        <w:rPr>
          <w:rFonts w:ascii="Arial" w:hAnsi="Arial" w:cs="Arial"/>
        </w:rPr>
      </w:pPr>
    </w:p>
    <w:p w14:paraId="7F7B3770" w14:textId="4776259D" w:rsidR="006D024D" w:rsidRPr="00F328B4" w:rsidRDefault="006D024D" w:rsidP="00A02791">
      <w:pPr>
        <w:pStyle w:val="ListParagraph"/>
        <w:numPr>
          <w:ilvl w:val="0"/>
          <w:numId w:val="1"/>
        </w:numPr>
        <w:tabs>
          <w:tab w:val="left" w:pos="711"/>
          <w:tab w:val="right" w:pos="9325"/>
        </w:tabs>
        <w:jc w:val="both"/>
        <w:rPr>
          <w:rFonts w:ascii="Arial" w:hAnsi="Arial" w:cs="Arial"/>
        </w:rPr>
      </w:pPr>
      <w:r w:rsidRPr="00F328B4">
        <w:rPr>
          <w:rFonts w:ascii="Arial" w:hAnsi="Arial" w:cs="Arial"/>
          <w:b/>
          <w:bCs/>
          <w:u w:val="single"/>
        </w:rPr>
        <w:t>Modification</w:t>
      </w:r>
      <w:r w:rsidRPr="00F328B4">
        <w:rPr>
          <w:rFonts w:ascii="Arial" w:hAnsi="Arial" w:cs="Arial"/>
          <w:b/>
          <w:bCs/>
        </w:rPr>
        <w:t>:</w:t>
      </w:r>
      <w:r w:rsidRPr="00F328B4">
        <w:rPr>
          <w:rFonts w:ascii="Arial" w:hAnsi="Arial" w:cs="Arial"/>
        </w:rPr>
        <w:t xml:space="preserve"> This Contract may be modified or amended only in a writing signed by both parties.</w:t>
      </w:r>
    </w:p>
    <w:p w14:paraId="350ABDF9" w14:textId="77777777" w:rsidR="006D024D" w:rsidRPr="00BC517F" w:rsidRDefault="006D024D" w:rsidP="006D024D">
      <w:pPr>
        <w:tabs>
          <w:tab w:val="left" w:pos="711"/>
          <w:tab w:val="right" w:pos="9325"/>
        </w:tabs>
        <w:jc w:val="both"/>
        <w:rPr>
          <w:rFonts w:ascii="Arial" w:hAnsi="Arial" w:cs="Arial"/>
        </w:rPr>
      </w:pPr>
    </w:p>
    <w:p w14:paraId="7826BDB7" w14:textId="077E9F27" w:rsidR="006D024D" w:rsidRPr="00F328B4" w:rsidRDefault="006D024D" w:rsidP="00A02791">
      <w:pPr>
        <w:pStyle w:val="ListParagraph"/>
        <w:numPr>
          <w:ilvl w:val="0"/>
          <w:numId w:val="1"/>
        </w:numPr>
        <w:tabs>
          <w:tab w:val="left" w:pos="717"/>
          <w:tab w:val="right" w:pos="9194"/>
        </w:tabs>
        <w:jc w:val="both"/>
        <w:rPr>
          <w:rFonts w:ascii="Arial" w:hAnsi="Arial" w:cs="Arial"/>
        </w:rPr>
      </w:pPr>
      <w:r w:rsidRPr="00F328B4">
        <w:rPr>
          <w:rFonts w:ascii="Arial" w:hAnsi="Arial" w:cs="Arial"/>
          <w:b/>
          <w:bCs/>
          <w:u w:val="single"/>
        </w:rPr>
        <w:t>Assignment</w:t>
      </w:r>
      <w:r w:rsidRPr="00F328B4">
        <w:rPr>
          <w:rFonts w:ascii="Arial" w:hAnsi="Arial" w:cs="Arial"/>
          <w:b/>
          <w:bCs/>
        </w:rPr>
        <w:t>:</w:t>
      </w:r>
      <w:r w:rsidRPr="00F328B4">
        <w:rPr>
          <w:rFonts w:ascii="Arial" w:hAnsi="Arial" w:cs="Arial"/>
        </w:rPr>
        <w:t xml:space="preserve"> This Contract, or any part thereof, may not be assigned, transferred or subcontracted by the </w:t>
      </w:r>
      <w:r w:rsidR="00072171">
        <w:rPr>
          <w:rFonts w:ascii="Arial" w:hAnsi="Arial" w:cs="Arial"/>
        </w:rPr>
        <w:t>Vendor</w:t>
      </w:r>
      <w:r w:rsidRPr="00F328B4">
        <w:rPr>
          <w:rFonts w:ascii="Arial" w:hAnsi="Arial" w:cs="Arial"/>
        </w:rPr>
        <w:t xml:space="preserve"> without the prior written consent of the University.</w:t>
      </w:r>
    </w:p>
    <w:p w14:paraId="01490188" w14:textId="77777777" w:rsidR="006D024D" w:rsidRPr="00BC517F" w:rsidRDefault="006D024D" w:rsidP="006D024D">
      <w:pPr>
        <w:tabs>
          <w:tab w:val="left" w:pos="717"/>
          <w:tab w:val="right" w:pos="9194"/>
        </w:tabs>
        <w:ind w:left="717" w:hanging="717"/>
        <w:jc w:val="both"/>
        <w:rPr>
          <w:rFonts w:ascii="Arial" w:hAnsi="Arial" w:cs="Arial"/>
          <w:b/>
        </w:rPr>
      </w:pPr>
    </w:p>
    <w:p w14:paraId="68CC6F2F" w14:textId="0D1A09E3" w:rsidR="006D024D" w:rsidRPr="00F328B4" w:rsidRDefault="006D024D" w:rsidP="00A02791">
      <w:pPr>
        <w:pStyle w:val="ListParagraph"/>
        <w:numPr>
          <w:ilvl w:val="0"/>
          <w:numId w:val="1"/>
        </w:numPr>
        <w:tabs>
          <w:tab w:val="left" w:pos="722"/>
          <w:tab w:val="right" w:pos="9417"/>
        </w:tabs>
        <w:jc w:val="both"/>
        <w:rPr>
          <w:rFonts w:ascii="Arial" w:hAnsi="Arial" w:cs="Arial"/>
        </w:rPr>
      </w:pPr>
      <w:r w:rsidRPr="00F328B4">
        <w:rPr>
          <w:rFonts w:ascii="Arial" w:hAnsi="Arial" w:cs="Arial"/>
          <w:b/>
          <w:bCs/>
          <w:u w:val="single"/>
        </w:rPr>
        <w:t>Applicable Law</w:t>
      </w:r>
      <w:r w:rsidRPr="00F328B4">
        <w:rPr>
          <w:rFonts w:ascii="Arial" w:hAnsi="Arial" w:cs="Arial"/>
          <w:b/>
          <w:bCs/>
        </w:rPr>
        <w:t>:</w:t>
      </w:r>
      <w:r w:rsidRPr="00F328B4">
        <w:rPr>
          <w:rFonts w:ascii="Arial" w:hAnsi="Arial" w:cs="Arial"/>
        </w:rPr>
        <w:t xml:space="preserve"> This Contract shall be governed and interpreted according to the laws of the State of Maine.</w:t>
      </w:r>
    </w:p>
    <w:p w14:paraId="05D2416F" w14:textId="77777777" w:rsidR="006D024D" w:rsidRPr="00BC517F" w:rsidRDefault="006D024D" w:rsidP="006D024D">
      <w:pPr>
        <w:tabs>
          <w:tab w:val="left" w:pos="722"/>
          <w:tab w:val="right" w:pos="9417"/>
        </w:tabs>
        <w:jc w:val="both"/>
        <w:rPr>
          <w:rFonts w:ascii="Arial" w:hAnsi="Arial" w:cs="Arial"/>
        </w:rPr>
      </w:pPr>
    </w:p>
    <w:p w14:paraId="4B8A6768" w14:textId="77777777" w:rsidR="00F328B4" w:rsidRDefault="006D024D" w:rsidP="00A02791">
      <w:pPr>
        <w:pStyle w:val="ListParagraph"/>
        <w:numPr>
          <w:ilvl w:val="0"/>
          <w:numId w:val="1"/>
        </w:numPr>
        <w:jc w:val="both"/>
        <w:rPr>
          <w:rFonts w:ascii="Arial" w:hAnsi="Arial" w:cs="Arial"/>
        </w:rPr>
      </w:pPr>
      <w:r w:rsidRPr="00F328B4">
        <w:rPr>
          <w:rFonts w:ascii="Arial" w:hAnsi="Arial" w:cs="Arial"/>
          <w:b/>
          <w:bCs/>
          <w:u w:val="single"/>
        </w:rPr>
        <w:t>Administration</w:t>
      </w:r>
      <w:r w:rsidRPr="00F328B4">
        <w:rPr>
          <w:rFonts w:ascii="Arial" w:hAnsi="Arial" w:cs="Arial"/>
          <w:b/>
          <w:bCs/>
        </w:rPr>
        <w:t>:</w:t>
      </w:r>
      <w:r w:rsidRPr="00F328B4">
        <w:rPr>
          <w:rFonts w:ascii="Arial" w:hAnsi="Arial" w:cs="Arial"/>
        </w:rPr>
        <w:t xml:space="preserve"> _________________________________shall be the University's authorized representative in all matters pertaining to the administration of the terms and conditions of this Contract and to whom all notices must be sent.</w:t>
      </w:r>
    </w:p>
    <w:p w14:paraId="17ADE470" w14:textId="77777777" w:rsidR="00F328B4" w:rsidRPr="00F328B4" w:rsidRDefault="00F328B4" w:rsidP="00F328B4">
      <w:pPr>
        <w:pStyle w:val="ListParagraph"/>
        <w:rPr>
          <w:rFonts w:ascii="Arial" w:hAnsi="Arial" w:cs="Arial"/>
          <w:b/>
          <w:bCs/>
        </w:rPr>
      </w:pPr>
    </w:p>
    <w:p w14:paraId="47C63645" w14:textId="447ED8E2" w:rsidR="006D024D" w:rsidRPr="00F328B4" w:rsidRDefault="006D024D" w:rsidP="00A02791">
      <w:pPr>
        <w:pStyle w:val="ListParagraph"/>
        <w:numPr>
          <w:ilvl w:val="0"/>
          <w:numId w:val="1"/>
        </w:numPr>
        <w:jc w:val="both"/>
        <w:rPr>
          <w:rFonts w:ascii="Arial" w:hAnsi="Arial" w:cs="Arial"/>
        </w:rPr>
      </w:pPr>
      <w:r w:rsidRPr="00F328B4">
        <w:rPr>
          <w:rFonts w:ascii="Arial" w:hAnsi="Arial" w:cs="Arial"/>
          <w:b/>
          <w:bCs/>
          <w:u w:val="single"/>
        </w:rPr>
        <w:t>Non</w:t>
      </w:r>
      <w:r w:rsidRPr="00F328B4">
        <w:rPr>
          <w:rFonts w:ascii="Arial" w:hAnsi="Arial" w:cs="Arial"/>
          <w:b/>
          <w:bCs/>
          <w:u w:val="single"/>
        </w:rPr>
        <w:noBreakHyphen/>
        <w:t>Discrimination</w:t>
      </w:r>
      <w:r w:rsidRPr="00F328B4">
        <w:rPr>
          <w:rFonts w:ascii="Arial" w:hAnsi="Arial" w:cs="Arial"/>
          <w:b/>
          <w:bCs/>
        </w:rPr>
        <w:t>:</w:t>
      </w:r>
      <w:r w:rsidRPr="00F328B4">
        <w:rPr>
          <w:rFonts w:ascii="Arial" w:hAnsi="Arial" w:cs="Arial"/>
        </w:rPr>
        <w:t xml:space="preserve"> In the execution of the </w:t>
      </w:r>
      <w:r w:rsidR="00072171">
        <w:rPr>
          <w:rFonts w:ascii="Arial" w:hAnsi="Arial" w:cs="Arial"/>
        </w:rPr>
        <w:t>C</w:t>
      </w:r>
      <w:r w:rsidRPr="00F328B4">
        <w:rPr>
          <w:rFonts w:ascii="Arial" w:hAnsi="Arial" w:cs="Arial"/>
        </w:rPr>
        <w:t xml:space="preserve">ontract, the </w:t>
      </w:r>
      <w:r w:rsidR="00072171">
        <w:rPr>
          <w:rFonts w:ascii="Arial" w:hAnsi="Arial" w:cs="Arial"/>
        </w:rPr>
        <w:t>Vendor</w:t>
      </w:r>
      <w:r w:rsidRPr="00F328B4">
        <w:rPr>
          <w:rFonts w:ascii="Arial" w:hAnsi="Arial" w:cs="Arial"/>
        </w:rPr>
        <w:t xml:space="preserve"> shall not discriminate on the basis of race, color, religion, sex, sexual orientation, transgender status or gender expression, national origin or citizenship status, age, disability, </w:t>
      </w:r>
      <w:r w:rsidRPr="00F328B4">
        <w:rPr>
          <w:rFonts w:ascii="Arial" w:hAnsi="Arial" w:cs="Arial"/>
        </w:rPr>
        <w:lastRenderedPageBreak/>
        <w:t>genetic information,</w:t>
      </w:r>
      <w:r w:rsidRPr="00F328B4">
        <w:rPr>
          <w:rFonts w:ascii="Arial" w:hAnsi="Arial" w:cs="Arial"/>
          <w:b/>
        </w:rPr>
        <w:t xml:space="preserve"> </w:t>
      </w:r>
      <w:r w:rsidRPr="00F328B4">
        <w:rPr>
          <w:rFonts w:ascii="Arial" w:hAnsi="Arial" w:cs="Arial"/>
        </w:rPr>
        <w:t xml:space="preserve">or veteran status and shall provide reasonable accommodations to qualified individuals with disabilities upon request. The </w:t>
      </w:r>
      <w:r w:rsidR="00072171">
        <w:rPr>
          <w:rFonts w:ascii="Arial" w:hAnsi="Arial" w:cs="Arial"/>
        </w:rPr>
        <w:t>U</w:t>
      </w:r>
      <w:r w:rsidRPr="00F328B4">
        <w:rPr>
          <w:rFonts w:ascii="Arial" w:hAnsi="Arial" w:cs="Arial"/>
        </w:rPr>
        <w:t>niversity encourages the employment of qualified individuals with disabilities.</w:t>
      </w:r>
    </w:p>
    <w:p w14:paraId="1A1CC17F" w14:textId="77777777" w:rsidR="006D024D" w:rsidRPr="00BC517F" w:rsidRDefault="006D024D" w:rsidP="006D024D">
      <w:pPr>
        <w:tabs>
          <w:tab w:val="left" w:pos="748"/>
        </w:tabs>
        <w:ind w:left="748" w:hanging="748"/>
        <w:jc w:val="both"/>
        <w:rPr>
          <w:rFonts w:ascii="Arial" w:hAnsi="Arial" w:cs="Arial"/>
          <w:b/>
          <w:bCs/>
        </w:rPr>
      </w:pPr>
    </w:p>
    <w:p w14:paraId="5C37E31A" w14:textId="46BFE12B" w:rsidR="006D024D" w:rsidRDefault="00072171" w:rsidP="00A02791">
      <w:pPr>
        <w:pStyle w:val="ListParagraph"/>
        <w:numPr>
          <w:ilvl w:val="0"/>
          <w:numId w:val="1"/>
        </w:numPr>
        <w:tabs>
          <w:tab w:val="left" w:pos="748"/>
        </w:tabs>
        <w:jc w:val="both"/>
        <w:rPr>
          <w:rFonts w:ascii="Arial" w:hAnsi="Arial" w:cs="Arial"/>
        </w:rPr>
      </w:pPr>
      <w:r>
        <w:rPr>
          <w:rFonts w:ascii="Arial" w:hAnsi="Arial" w:cs="Arial"/>
          <w:b/>
          <w:bCs/>
          <w:u w:val="single"/>
        </w:rPr>
        <w:t>Indemnification</w:t>
      </w:r>
      <w:r w:rsidR="006D024D" w:rsidRPr="00F328B4">
        <w:rPr>
          <w:rFonts w:ascii="Arial" w:hAnsi="Arial" w:cs="Arial"/>
          <w:b/>
          <w:bCs/>
        </w:rPr>
        <w:t>:</w:t>
      </w:r>
      <w:r w:rsidR="006D024D" w:rsidRPr="00F328B4">
        <w:rPr>
          <w:rFonts w:ascii="Arial" w:hAnsi="Arial" w:cs="Arial"/>
        </w:rPr>
        <w:t xml:space="preserve"> </w:t>
      </w:r>
      <w:r w:rsidR="006D024D" w:rsidRPr="007E0752">
        <w:rPr>
          <w:rFonts w:ascii="Arial" w:hAnsi="Arial" w:cs="Arial"/>
        </w:rPr>
        <w:t xml:space="preserve">The </w:t>
      </w:r>
      <w:r w:rsidRPr="007E0752">
        <w:rPr>
          <w:rFonts w:ascii="Arial" w:hAnsi="Arial" w:cs="Arial"/>
        </w:rPr>
        <w:t>Vendor</w:t>
      </w:r>
      <w:r w:rsidR="006D024D" w:rsidRPr="007E0752">
        <w:rPr>
          <w:rFonts w:ascii="Arial" w:hAnsi="Arial" w:cs="Arial"/>
        </w:rPr>
        <w:t xml:space="preserve"> shall comply with all applicable federal, state and local laws, rules, regulations, ordinances and orders relating to the services provided under this Contract. </w:t>
      </w:r>
      <w:r w:rsidRPr="007E0752">
        <w:rPr>
          <w:rFonts w:ascii="Arial" w:hAnsi="Arial" w:cs="Arial"/>
        </w:rPr>
        <w:t>Vendor</w:t>
      </w:r>
      <w:r w:rsidR="006D024D" w:rsidRPr="007E0752">
        <w:rPr>
          <w:rFonts w:ascii="Arial" w:hAnsi="Arial" w:cs="Arial"/>
        </w:rPr>
        <w:t xml:space="preserve"> shall indemnify, defend and hold the University, its Trustees, officers, employees, and agents, harmless from and against any and all loss, liability, claims, damages, actions, lawsuits, judgments and costs, including reasonable attorney's fees, that the University may become liable to pay or defend arising from or attributable to any acts or omissions of the </w:t>
      </w:r>
      <w:r w:rsidRPr="007E0752">
        <w:rPr>
          <w:rFonts w:ascii="Arial" w:hAnsi="Arial" w:cs="Arial"/>
        </w:rPr>
        <w:t>Vendor</w:t>
      </w:r>
      <w:r w:rsidR="006D024D" w:rsidRPr="007E0752">
        <w:rPr>
          <w:rFonts w:ascii="Arial" w:hAnsi="Arial" w:cs="Arial"/>
        </w:rPr>
        <w:t>, its agents, employees or subcontractors, in performing its obligations under this Contract, including, without limitation, for violation of proprietary rights, copyrights, or rights of privacy, arising out of a publication, translation, reproduction, delivery, performance, use or disposition of any data furnished under the Contract or based on any libelous or other unlawful matter contained in such data.</w:t>
      </w:r>
    </w:p>
    <w:p w14:paraId="6066C6CD" w14:textId="77777777" w:rsidR="00BF1884" w:rsidRPr="00BF1884" w:rsidRDefault="00BF1884" w:rsidP="00BF1884">
      <w:pPr>
        <w:pStyle w:val="ListParagraph"/>
        <w:rPr>
          <w:rFonts w:ascii="Arial" w:hAnsi="Arial" w:cs="Arial"/>
        </w:rPr>
      </w:pPr>
    </w:p>
    <w:p w14:paraId="4A2DF6ED" w14:textId="173402B6" w:rsidR="00BF1884" w:rsidRPr="007E0752" w:rsidRDefault="00BF1884" w:rsidP="00A02791">
      <w:pPr>
        <w:pStyle w:val="ListParagraph"/>
        <w:numPr>
          <w:ilvl w:val="0"/>
          <w:numId w:val="1"/>
        </w:numPr>
        <w:tabs>
          <w:tab w:val="left" w:pos="748"/>
        </w:tabs>
        <w:jc w:val="both"/>
        <w:rPr>
          <w:rFonts w:ascii="Arial" w:hAnsi="Arial" w:cs="Arial"/>
        </w:rPr>
      </w:pPr>
      <w:r>
        <w:rPr>
          <w:rFonts w:ascii="Arial" w:hAnsi="Arial" w:cs="Arial"/>
          <w:b/>
          <w:bCs/>
          <w:u w:val="single"/>
        </w:rPr>
        <w:t>Compliance</w:t>
      </w:r>
      <w:r>
        <w:rPr>
          <w:rFonts w:ascii="Arial" w:hAnsi="Arial" w:cs="Arial"/>
          <w:b/>
          <w:bCs/>
        </w:rPr>
        <w:t>:</w:t>
      </w:r>
      <w:r>
        <w:rPr>
          <w:rFonts w:ascii="Arial" w:hAnsi="Arial" w:cs="Arial"/>
        </w:rPr>
        <w:t xml:space="preserve"> V</w:t>
      </w:r>
      <w:r w:rsidRPr="007E0752">
        <w:rPr>
          <w:rFonts w:ascii="Arial" w:hAnsi="Arial" w:cs="Arial"/>
        </w:rPr>
        <w:t xml:space="preserve">endor certifies that neither it, nor its principals, is presently debarred, suspended, proposed for debarment, declared ineligible or </w:t>
      </w:r>
      <w:r>
        <w:rPr>
          <w:rFonts w:ascii="Arial" w:hAnsi="Arial" w:cs="Arial"/>
        </w:rPr>
        <w:t>otherwise legally prohibited or restricted from providing the Products to the University</w:t>
      </w:r>
      <w:r w:rsidRPr="007E0752">
        <w:rPr>
          <w:rFonts w:ascii="Arial" w:hAnsi="Arial" w:cs="Arial"/>
        </w:rPr>
        <w:t>.</w:t>
      </w:r>
      <w:r>
        <w:rPr>
          <w:rFonts w:ascii="Arial" w:hAnsi="Arial" w:cs="Arial"/>
        </w:rPr>
        <w:t xml:space="preserve"> Vendor</w:t>
      </w:r>
      <w:r w:rsidR="00167026">
        <w:rPr>
          <w:rFonts w:ascii="Arial" w:hAnsi="Arial" w:cs="Arial"/>
        </w:rPr>
        <w:t>, in its own name and at its sole expense,</w:t>
      </w:r>
      <w:r>
        <w:rPr>
          <w:rFonts w:ascii="Arial" w:hAnsi="Arial" w:cs="Arial"/>
        </w:rPr>
        <w:t xml:space="preserve"> shall procure and maintain any license, certification, or authorization required by applicable law </w:t>
      </w:r>
      <w:r w:rsidR="00167026">
        <w:rPr>
          <w:rFonts w:ascii="Arial" w:hAnsi="Arial" w:cs="Arial"/>
        </w:rPr>
        <w:t xml:space="preserve">or governing authority </w:t>
      </w:r>
      <w:r>
        <w:rPr>
          <w:rFonts w:ascii="Arial" w:hAnsi="Arial" w:cs="Arial"/>
        </w:rPr>
        <w:t xml:space="preserve">for shipment or delivery of the Products, including without limitation as required </w:t>
      </w:r>
      <w:r w:rsidRPr="00BF1884">
        <w:rPr>
          <w:rFonts w:ascii="Arial" w:hAnsi="Arial" w:cs="Arial"/>
        </w:rPr>
        <w:t>under the Export Administration Act of 1979 (50 U</w:t>
      </w:r>
      <w:r w:rsidR="00167026">
        <w:rPr>
          <w:rFonts w:ascii="Arial" w:hAnsi="Arial" w:cs="Arial"/>
        </w:rPr>
        <w:t>.</w:t>
      </w:r>
      <w:r w:rsidRPr="00BF1884">
        <w:rPr>
          <w:rFonts w:ascii="Arial" w:hAnsi="Arial" w:cs="Arial"/>
        </w:rPr>
        <w:t>S</w:t>
      </w:r>
      <w:r w:rsidR="00167026">
        <w:rPr>
          <w:rFonts w:ascii="Arial" w:hAnsi="Arial" w:cs="Arial"/>
        </w:rPr>
        <w:t>.</w:t>
      </w:r>
      <w:r w:rsidRPr="00BF1884">
        <w:rPr>
          <w:rFonts w:ascii="Arial" w:hAnsi="Arial" w:cs="Arial"/>
        </w:rPr>
        <w:t>C</w:t>
      </w:r>
      <w:r w:rsidR="00167026">
        <w:rPr>
          <w:rFonts w:ascii="Arial" w:hAnsi="Arial" w:cs="Arial"/>
        </w:rPr>
        <w:t>.</w:t>
      </w:r>
      <w:r w:rsidRPr="00BF1884">
        <w:rPr>
          <w:rFonts w:ascii="Arial" w:hAnsi="Arial" w:cs="Arial"/>
        </w:rPr>
        <w:t xml:space="preserve"> </w:t>
      </w:r>
      <w:r w:rsidR="00167026">
        <w:rPr>
          <w:rFonts w:ascii="Arial" w:hAnsi="Arial" w:cs="Arial"/>
        </w:rPr>
        <w:t xml:space="preserve">§§ </w:t>
      </w:r>
      <w:r w:rsidRPr="00BF1884">
        <w:rPr>
          <w:rFonts w:ascii="Arial" w:hAnsi="Arial" w:cs="Arial"/>
        </w:rPr>
        <w:t>2401-2410), the Export Administration Regulations promulgated thereunder (15 C</w:t>
      </w:r>
      <w:r w:rsidR="00167026">
        <w:rPr>
          <w:rFonts w:ascii="Arial" w:hAnsi="Arial" w:cs="Arial"/>
        </w:rPr>
        <w:t>.</w:t>
      </w:r>
      <w:r w:rsidRPr="00BF1884">
        <w:rPr>
          <w:rFonts w:ascii="Arial" w:hAnsi="Arial" w:cs="Arial"/>
        </w:rPr>
        <w:t>F</w:t>
      </w:r>
      <w:r w:rsidR="00167026">
        <w:rPr>
          <w:rFonts w:ascii="Arial" w:hAnsi="Arial" w:cs="Arial"/>
        </w:rPr>
        <w:t>.</w:t>
      </w:r>
      <w:r w:rsidRPr="00BF1884">
        <w:rPr>
          <w:rFonts w:ascii="Arial" w:hAnsi="Arial" w:cs="Arial"/>
        </w:rPr>
        <w:t>R</w:t>
      </w:r>
      <w:r w:rsidR="00167026">
        <w:rPr>
          <w:rFonts w:ascii="Arial" w:hAnsi="Arial" w:cs="Arial"/>
        </w:rPr>
        <w:t>.</w:t>
      </w:r>
      <w:r w:rsidRPr="00BF1884">
        <w:rPr>
          <w:rFonts w:ascii="Arial" w:hAnsi="Arial" w:cs="Arial"/>
        </w:rPr>
        <w:t xml:space="preserve"> </w:t>
      </w:r>
      <w:r w:rsidR="00167026">
        <w:rPr>
          <w:rFonts w:ascii="Arial" w:hAnsi="Arial" w:cs="Arial"/>
        </w:rPr>
        <w:t xml:space="preserve">§§ </w:t>
      </w:r>
      <w:r w:rsidRPr="00BF1884">
        <w:rPr>
          <w:rFonts w:ascii="Arial" w:hAnsi="Arial" w:cs="Arial"/>
        </w:rPr>
        <w:t>768-799), the International Traffic in Arms Regulations (22 C</w:t>
      </w:r>
      <w:r w:rsidR="00167026">
        <w:rPr>
          <w:rFonts w:ascii="Arial" w:hAnsi="Arial" w:cs="Arial"/>
        </w:rPr>
        <w:t>.</w:t>
      </w:r>
      <w:r w:rsidRPr="00BF1884">
        <w:rPr>
          <w:rFonts w:ascii="Arial" w:hAnsi="Arial" w:cs="Arial"/>
        </w:rPr>
        <w:t>F</w:t>
      </w:r>
      <w:r w:rsidR="00167026">
        <w:rPr>
          <w:rFonts w:ascii="Arial" w:hAnsi="Arial" w:cs="Arial"/>
        </w:rPr>
        <w:t>.</w:t>
      </w:r>
      <w:r w:rsidRPr="00BF1884">
        <w:rPr>
          <w:rFonts w:ascii="Arial" w:hAnsi="Arial" w:cs="Arial"/>
        </w:rPr>
        <w:t>R</w:t>
      </w:r>
      <w:r w:rsidR="00167026">
        <w:rPr>
          <w:rFonts w:ascii="Arial" w:hAnsi="Arial" w:cs="Arial"/>
        </w:rPr>
        <w:t>.</w:t>
      </w:r>
      <w:r w:rsidRPr="00BF1884">
        <w:rPr>
          <w:rFonts w:ascii="Arial" w:hAnsi="Arial" w:cs="Arial"/>
        </w:rPr>
        <w:t xml:space="preserve"> </w:t>
      </w:r>
      <w:r w:rsidR="00167026">
        <w:rPr>
          <w:rFonts w:ascii="Arial" w:hAnsi="Arial" w:cs="Arial"/>
        </w:rPr>
        <w:t xml:space="preserve">§§ </w:t>
      </w:r>
      <w:r w:rsidRPr="00BF1884">
        <w:rPr>
          <w:rFonts w:ascii="Arial" w:hAnsi="Arial" w:cs="Arial"/>
        </w:rPr>
        <w:t>120-128 and 130), and the Foreign Corrupt Practices Act and their successor and supplemental laws and regulations</w:t>
      </w:r>
      <w:r>
        <w:rPr>
          <w:rFonts w:ascii="Arial" w:hAnsi="Arial" w:cs="Arial"/>
        </w:rPr>
        <w:t>.</w:t>
      </w:r>
    </w:p>
    <w:p w14:paraId="67103E99" w14:textId="77777777" w:rsidR="006D024D" w:rsidRPr="00BC517F" w:rsidRDefault="006D024D" w:rsidP="006D024D">
      <w:pPr>
        <w:tabs>
          <w:tab w:val="left" w:pos="748"/>
        </w:tabs>
        <w:ind w:left="748" w:hanging="748"/>
        <w:jc w:val="both"/>
        <w:rPr>
          <w:rFonts w:ascii="Arial" w:hAnsi="Arial" w:cs="Arial"/>
        </w:rPr>
      </w:pPr>
    </w:p>
    <w:p w14:paraId="753E71D5" w14:textId="6F9E9012" w:rsidR="006D024D" w:rsidRPr="00F328B4" w:rsidRDefault="006D024D" w:rsidP="00A02791">
      <w:pPr>
        <w:pStyle w:val="ListParagraph"/>
        <w:numPr>
          <w:ilvl w:val="0"/>
          <w:numId w:val="1"/>
        </w:numPr>
        <w:tabs>
          <w:tab w:val="left" w:pos="753"/>
          <w:tab w:val="right" w:pos="8979"/>
        </w:tabs>
        <w:jc w:val="both"/>
        <w:rPr>
          <w:rFonts w:ascii="Arial" w:hAnsi="Arial" w:cs="Arial"/>
        </w:rPr>
      </w:pPr>
      <w:r w:rsidRPr="00F328B4">
        <w:rPr>
          <w:rFonts w:ascii="Arial" w:hAnsi="Arial" w:cs="Arial"/>
          <w:b/>
          <w:bCs/>
          <w:u w:val="single"/>
        </w:rPr>
        <w:t>Contract Validity</w:t>
      </w:r>
      <w:r w:rsidRPr="00F328B4">
        <w:rPr>
          <w:rFonts w:ascii="Arial" w:hAnsi="Arial" w:cs="Arial"/>
          <w:b/>
          <w:bCs/>
        </w:rPr>
        <w:t>:</w:t>
      </w:r>
      <w:r w:rsidRPr="00F328B4">
        <w:rPr>
          <w:rFonts w:ascii="Arial" w:hAnsi="Arial" w:cs="Arial"/>
        </w:rPr>
        <w:t xml:space="preserve"> In the event one or more clauses of this Contract are </w:t>
      </w:r>
      <w:r w:rsidRPr="00F328B4">
        <w:rPr>
          <w:rFonts w:ascii="Arial" w:hAnsi="Arial" w:cs="Arial"/>
          <w:u w:val="single"/>
        </w:rPr>
        <w:t xml:space="preserve">declared </w:t>
      </w:r>
      <w:r w:rsidRPr="00F328B4">
        <w:rPr>
          <w:rFonts w:ascii="Arial" w:hAnsi="Arial" w:cs="Arial"/>
        </w:rPr>
        <w:t>invalid, void, unenforceable or illegal, that shall not affect the validity of the remaining portions of this Contract.</w:t>
      </w:r>
    </w:p>
    <w:p w14:paraId="77A1FB0D" w14:textId="77777777" w:rsidR="006D024D" w:rsidRPr="00BC517F" w:rsidRDefault="006D024D" w:rsidP="006D024D">
      <w:pPr>
        <w:tabs>
          <w:tab w:val="left" w:pos="753"/>
          <w:tab w:val="right" w:pos="8979"/>
        </w:tabs>
        <w:jc w:val="both"/>
        <w:rPr>
          <w:rFonts w:ascii="Arial" w:hAnsi="Arial" w:cs="Arial"/>
        </w:rPr>
      </w:pPr>
    </w:p>
    <w:p w14:paraId="1C291989" w14:textId="6DEA56D1" w:rsidR="006D024D" w:rsidRPr="00F328B4" w:rsidRDefault="006D024D" w:rsidP="00A02791">
      <w:pPr>
        <w:pStyle w:val="ListParagraph"/>
        <w:numPr>
          <w:ilvl w:val="0"/>
          <w:numId w:val="1"/>
        </w:numPr>
        <w:tabs>
          <w:tab w:val="left" w:pos="756"/>
          <w:tab w:val="right" w:pos="9421"/>
        </w:tabs>
        <w:jc w:val="both"/>
        <w:rPr>
          <w:rFonts w:ascii="Arial" w:hAnsi="Arial" w:cs="Arial"/>
        </w:rPr>
      </w:pPr>
      <w:r w:rsidRPr="00F328B4">
        <w:rPr>
          <w:rFonts w:ascii="Arial" w:hAnsi="Arial" w:cs="Arial"/>
          <w:b/>
          <w:bCs/>
          <w:u w:val="single"/>
        </w:rPr>
        <w:t xml:space="preserve">Independent </w:t>
      </w:r>
      <w:r w:rsidR="00072171">
        <w:rPr>
          <w:rFonts w:ascii="Arial" w:hAnsi="Arial" w:cs="Arial"/>
          <w:b/>
          <w:bCs/>
          <w:u w:val="single"/>
        </w:rPr>
        <w:t>Vendor</w:t>
      </w:r>
      <w:r w:rsidRPr="00F328B4">
        <w:rPr>
          <w:rFonts w:ascii="Arial" w:hAnsi="Arial" w:cs="Arial"/>
          <w:b/>
          <w:bCs/>
        </w:rPr>
        <w:t>:</w:t>
      </w:r>
      <w:r w:rsidRPr="00F328B4">
        <w:rPr>
          <w:rFonts w:ascii="Arial" w:hAnsi="Arial" w:cs="Arial"/>
        </w:rPr>
        <w:t xml:space="preserve"> </w:t>
      </w:r>
      <w:r w:rsidR="00072171">
        <w:rPr>
          <w:rFonts w:ascii="Arial" w:hAnsi="Arial" w:cs="Arial"/>
        </w:rPr>
        <w:t>Vendor</w:t>
      </w:r>
      <w:r w:rsidRPr="00F328B4">
        <w:rPr>
          <w:rFonts w:ascii="Arial" w:hAnsi="Arial" w:cs="Arial"/>
        </w:rPr>
        <w:t xml:space="preserve"> is an independent contractor of the University, not a partner, agent or joint venture of the University and neither Party shall hold itself out contrary to these terms by advertising or otherwise, nor shall either party be bound by any representation, act or omission whatsoever of the other. </w:t>
      </w:r>
      <w:r w:rsidR="00594472" w:rsidRPr="00F328B4">
        <w:rPr>
          <w:rFonts w:ascii="Arial" w:hAnsi="Arial" w:cs="Arial"/>
        </w:rPr>
        <w:t xml:space="preserve">For U.S. entities, </w:t>
      </w:r>
      <w:r w:rsidR="00072171">
        <w:rPr>
          <w:rFonts w:ascii="Arial" w:hAnsi="Arial" w:cs="Arial"/>
        </w:rPr>
        <w:t>Vendor</w:t>
      </w:r>
      <w:r w:rsidRPr="00F328B4">
        <w:rPr>
          <w:rFonts w:ascii="Arial" w:hAnsi="Arial" w:cs="Arial"/>
        </w:rPr>
        <w:t xml:space="preserve">, its employees and subcontractors if any, is/are independent contractors for whom no Federal or State Income Tax will be deducted by the University, and for whom no retirement benefits, social security benefits, group health or life insurance, vacation and sick leave, Worker's Compensation and similar benefits available to University's employees will accrue. </w:t>
      </w:r>
      <w:r w:rsidR="00072171">
        <w:rPr>
          <w:rFonts w:ascii="Arial" w:hAnsi="Arial" w:cs="Arial"/>
        </w:rPr>
        <w:t>Vendor</w:t>
      </w:r>
      <w:r w:rsidRPr="00F328B4">
        <w:rPr>
          <w:rFonts w:ascii="Arial" w:hAnsi="Arial" w:cs="Arial"/>
        </w:rPr>
        <w:t xml:space="preserve"> will be responsible for compliance with all applicable laws, rules and regulations involving but not limited to, employment, labor, Workers Compensation, hours of work, working conditions, payment of wages, and payment of taxes, such as unemployment, social security and other payroll taxes, including other applicable contributions from such persons when required by law.</w:t>
      </w:r>
    </w:p>
    <w:p w14:paraId="6FC56154" w14:textId="77777777" w:rsidR="006D024D" w:rsidRPr="00BC517F" w:rsidRDefault="006D024D" w:rsidP="006D024D">
      <w:pPr>
        <w:tabs>
          <w:tab w:val="left" w:pos="756"/>
          <w:tab w:val="right" w:pos="9421"/>
        </w:tabs>
        <w:jc w:val="both"/>
        <w:rPr>
          <w:rFonts w:ascii="Arial" w:hAnsi="Arial" w:cs="Arial"/>
        </w:rPr>
      </w:pPr>
    </w:p>
    <w:p w14:paraId="33A332CE" w14:textId="45B8B8CE" w:rsidR="006D024D" w:rsidRPr="00F328B4" w:rsidRDefault="006D024D" w:rsidP="00A02791">
      <w:pPr>
        <w:pStyle w:val="ListParagraph"/>
        <w:numPr>
          <w:ilvl w:val="0"/>
          <w:numId w:val="1"/>
        </w:numPr>
        <w:jc w:val="both"/>
        <w:rPr>
          <w:rFonts w:ascii="Arial" w:hAnsi="Arial" w:cs="Arial"/>
        </w:rPr>
      </w:pPr>
      <w:r w:rsidRPr="00F328B4">
        <w:rPr>
          <w:rFonts w:ascii="Arial" w:hAnsi="Arial" w:cs="Arial"/>
          <w:b/>
          <w:bCs/>
          <w:u w:val="single"/>
        </w:rPr>
        <w:t>Entire Contract</w:t>
      </w:r>
      <w:r w:rsidRPr="00F328B4">
        <w:rPr>
          <w:rFonts w:ascii="Arial" w:hAnsi="Arial" w:cs="Arial"/>
          <w:b/>
          <w:bCs/>
        </w:rPr>
        <w:t>:</w:t>
      </w:r>
      <w:r w:rsidRPr="00F328B4">
        <w:rPr>
          <w:rFonts w:ascii="Arial" w:hAnsi="Arial" w:cs="Arial"/>
        </w:rPr>
        <w:t xml:space="preserve"> This Contract sets forth the entire agreement between the parties on the subject matter hereof and replaces and supersedes all prior agreements on the subject, whether oral or written, express or implied.</w:t>
      </w:r>
      <w:r w:rsidR="00BF1884">
        <w:rPr>
          <w:rFonts w:ascii="Arial" w:hAnsi="Arial" w:cs="Arial"/>
        </w:rPr>
        <w:t xml:space="preserve"> Unless otherwise set forth herein, all terms and conditions appearing on Vendor’s purchase order, website, or any other documentation submitted or referenced by Vendor in connection with the University’s purchase of the Products shall be considered null, void, and without effect as pertaining to the Products and the University’s purchase thereof.</w:t>
      </w:r>
    </w:p>
    <w:p w14:paraId="5786D48A" w14:textId="77777777" w:rsidR="006D024D" w:rsidRPr="00BC517F" w:rsidRDefault="006D024D" w:rsidP="006D024D">
      <w:pPr>
        <w:tabs>
          <w:tab w:val="left" w:pos="749"/>
          <w:tab w:val="right" w:pos="9301"/>
        </w:tabs>
        <w:ind w:left="749" w:hanging="749"/>
        <w:jc w:val="both"/>
        <w:rPr>
          <w:rFonts w:ascii="Arial" w:hAnsi="Arial" w:cs="Arial"/>
          <w:b/>
          <w:bCs/>
        </w:rPr>
      </w:pPr>
    </w:p>
    <w:p w14:paraId="6A949DF4" w14:textId="51EF2964" w:rsidR="006D024D" w:rsidRPr="00F328B4" w:rsidRDefault="006D024D" w:rsidP="00A02791">
      <w:pPr>
        <w:pStyle w:val="ListParagraph"/>
        <w:numPr>
          <w:ilvl w:val="0"/>
          <w:numId w:val="1"/>
        </w:numPr>
        <w:tabs>
          <w:tab w:val="right" w:pos="9301"/>
        </w:tabs>
        <w:jc w:val="both"/>
        <w:rPr>
          <w:rFonts w:ascii="Arial" w:hAnsi="Arial" w:cs="Arial"/>
        </w:rPr>
      </w:pPr>
      <w:r w:rsidRPr="00F328B4">
        <w:rPr>
          <w:rFonts w:ascii="Arial" w:hAnsi="Arial" w:cs="Arial"/>
          <w:b/>
          <w:bCs/>
          <w:u w:val="single"/>
        </w:rPr>
        <w:t>Publicity, Publication, Reproduction and use of Contract’s Products or Materials</w:t>
      </w:r>
      <w:r w:rsidRPr="00F328B4">
        <w:rPr>
          <w:rFonts w:ascii="Arial" w:hAnsi="Arial" w:cs="Arial"/>
          <w:b/>
          <w:bCs/>
        </w:rPr>
        <w:t>:</w:t>
      </w:r>
      <w:r w:rsidRPr="00F328B4">
        <w:rPr>
          <w:rFonts w:ascii="Arial" w:hAnsi="Arial" w:cs="Arial"/>
        </w:rPr>
        <w:t xml:space="preserve"> Unless otherwise provided by law or the University, title and possession of all data, reports, programs, software, equipment, furnishings and any other documentation or product paid for with University funds shall vest with the University.  The </w:t>
      </w:r>
      <w:r w:rsidR="00072171">
        <w:rPr>
          <w:rFonts w:ascii="Arial" w:hAnsi="Arial" w:cs="Arial"/>
        </w:rPr>
        <w:t>Vendor</w:t>
      </w:r>
      <w:r w:rsidRPr="00F328B4">
        <w:rPr>
          <w:rFonts w:ascii="Arial" w:hAnsi="Arial" w:cs="Arial"/>
        </w:rPr>
        <w:t xml:space="preserve"> shall at all times obtain the prior written approval of the University before it, any of its officers, agents, employees or subcontractors, either during or after termination of the Contract, makes any statement bearing on the work performed or data collected under this Contract to the press or issues any material for publication through any medium of communication.  If the </w:t>
      </w:r>
      <w:r w:rsidR="00072171">
        <w:rPr>
          <w:rFonts w:ascii="Arial" w:hAnsi="Arial" w:cs="Arial"/>
        </w:rPr>
        <w:t>Vendor</w:t>
      </w:r>
      <w:r w:rsidRPr="00F328B4">
        <w:rPr>
          <w:rFonts w:ascii="Arial" w:hAnsi="Arial" w:cs="Arial"/>
        </w:rPr>
        <w:t xml:space="preserve"> or any of its subcontractors publishes a work dealing with any aspect of performance under the Contract, or of the results and accomplishments attained in such performance, the University shall have a royalty free, non-exclusive and irrevocable license to reproduce, publish or otherwise use and to authorize others to use the publication.</w:t>
      </w:r>
    </w:p>
    <w:p w14:paraId="627C8217" w14:textId="77777777" w:rsidR="006D024D" w:rsidRPr="00BC517F" w:rsidRDefault="006D024D" w:rsidP="006D024D">
      <w:pPr>
        <w:tabs>
          <w:tab w:val="left" w:pos="749"/>
          <w:tab w:val="right" w:pos="9301"/>
        </w:tabs>
        <w:jc w:val="both"/>
        <w:rPr>
          <w:rFonts w:ascii="Arial" w:hAnsi="Arial" w:cs="Arial"/>
        </w:rPr>
      </w:pPr>
    </w:p>
    <w:p w14:paraId="5D978E23" w14:textId="565E4BDE" w:rsidR="006D024D" w:rsidRPr="00F328B4" w:rsidRDefault="006D024D" w:rsidP="00A02791">
      <w:pPr>
        <w:pStyle w:val="ListParagraph"/>
        <w:numPr>
          <w:ilvl w:val="0"/>
          <w:numId w:val="1"/>
        </w:numPr>
        <w:tabs>
          <w:tab w:val="left" w:pos="749"/>
          <w:tab w:val="right" w:pos="9301"/>
        </w:tabs>
        <w:jc w:val="both"/>
        <w:rPr>
          <w:rFonts w:ascii="Arial" w:hAnsi="Arial" w:cs="Arial"/>
        </w:rPr>
      </w:pPr>
      <w:r w:rsidRPr="00F328B4">
        <w:rPr>
          <w:rFonts w:ascii="Arial" w:hAnsi="Arial" w:cs="Arial"/>
          <w:b/>
          <w:bCs/>
          <w:u w:val="single"/>
        </w:rPr>
        <w:t>Confidentiality</w:t>
      </w:r>
      <w:r w:rsidRPr="00F328B4">
        <w:rPr>
          <w:rFonts w:ascii="Arial" w:hAnsi="Arial" w:cs="Arial"/>
          <w:b/>
          <w:bCs/>
        </w:rPr>
        <w:t>:</w:t>
      </w:r>
      <w:r w:rsidRPr="00F328B4">
        <w:rPr>
          <w:rFonts w:ascii="Arial" w:hAnsi="Arial" w:cs="Arial"/>
        </w:rPr>
        <w:t xml:space="preserve"> The contractor shall comply with all laws and regulations relating to confidentiality and privacy including but not limited to any rules or regulations of the University.</w:t>
      </w:r>
    </w:p>
    <w:p w14:paraId="1A34B021" w14:textId="77777777" w:rsidR="006D024D" w:rsidRPr="00BC517F" w:rsidRDefault="006D024D" w:rsidP="006D024D">
      <w:pPr>
        <w:tabs>
          <w:tab w:val="left" w:pos="749"/>
          <w:tab w:val="right" w:pos="9301"/>
        </w:tabs>
        <w:jc w:val="both"/>
        <w:rPr>
          <w:rFonts w:ascii="Arial" w:hAnsi="Arial" w:cs="Arial"/>
        </w:rPr>
      </w:pPr>
    </w:p>
    <w:p w14:paraId="7255AC8A" w14:textId="74B35F00" w:rsidR="006D024D" w:rsidRPr="00F328B4" w:rsidRDefault="006D024D" w:rsidP="00A02791">
      <w:pPr>
        <w:pStyle w:val="ListParagraph"/>
        <w:numPr>
          <w:ilvl w:val="0"/>
          <w:numId w:val="1"/>
        </w:numPr>
        <w:tabs>
          <w:tab w:val="left" w:pos="749"/>
          <w:tab w:val="right" w:pos="9301"/>
        </w:tabs>
        <w:jc w:val="both"/>
        <w:rPr>
          <w:rFonts w:ascii="Arial" w:hAnsi="Arial" w:cs="Arial"/>
        </w:rPr>
      </w:pPr>
      <w:r w:rsidRPr="00F328B4">
        <w:rPr>
          <w:rFonts w:ascii="Arial" w:hAnsi="Arial" w:cs="Arial"/>
          <w:b/>
          <w:bCs/>
          <w:u w:val="single"/>
        </w:rPr>
        <w:t>Force Majeure</w:t>
      </w:r>
      <w:r w:rsidRPr="00F328B4">
        <w:rPr>
          <w:rFonts w:ascii="Arial" w:hAnsi="Arial" w:cs="Arial"/>
          <w:b/>
          <w:bCs/>
        </w:rPr>
        <w:t>:</w:t>
      </w:r>
      <w:r w:rsidRPr="00F328B4">
        <w:rPr>
          <w:rFonts w:ascii="Arial" w:hAnsi="Arial" w:cs="Arial"/>
        </w:rPr>
        <w:t xml:space="preserve"> Neither party shall be liable to the other or be deemed to be in breach of this Contract for any failure or delay in rendering performance arising out of causes beyond its reasonable control and without its fault or negligence.  Such causes may include, but are not limited to, acts of God or of a public enemy, fires, flood,</w:t>
      </w:r>
      <w:r w:rsidR="007E0752">
        <w:rPr>
          <w:rFonts w:ascii="Arial" w:hAnsi="Arial" w:cs="Arial"/>
        </w:rPr>
        <w:t xml:space="preserve"> pandemics and</w:t>
      </w:r>
      <w:r w:rsidRPr="00F328B4">
        <w:rPr>
          <w:rFonts w:ascii="Arial" w:hAnsi="Arial" w:cs="Arial"/>
        </w:rPr>
        <w:t xml:space="preserve"> epidemics</w:t>
      </w:r>
      <w:r w:rsidR="007E0752">
        <w:rPr>
          <w:rFonts w:ascii="Arial" w:hAnsi="Arial" w:cs="Arial"/>
        </w:rPr>
        <w:t xml:space="preserve"> (including changes to operations necessitated by government acts or guidance of public health authorities in connection with the COVID-19 pandemic)</w:t>
      </w:r>
      <w:r w:rsidRPr="00F328B4">
        <w:rPr>
          <w:rFonts w:ascii="Arial" w:hAnsi="Arial" w:cs="Arial"/>
        </w:rPr>
        <w:t>, strikes, embargoes or unusually severe weather.  Dates or time of performance shall be extended to the extent of delays excused by this section provided that the party whose performance is affected notifies the other promptly of the existence and nature of such delay.</w:t>
      </w:r>
    </w:p>
    <w:p w14:paraId="5BC92012" w14:textId="77777777" w:rsidR="00246AAB" w:rsidRDefault="00246AAB" w:rsidP="006D024D">
      <w:pPr>
        <w:tabs>
          <w:tab w:val="left" w:pos="749"/>
          <w:tab w:val="right" w:pos="9301"/>
        </w:tabs>
        <w:ind w:left="749" w:hanging="749"/>
        <w:jc w:val="both"/>
        <w:rPr>
          <w:rFonts w:ascii="Arial" w:hAnsi="Arial" w:cs="Arial"/>
        </w:rPr>
      </w:pPr>
    </w:p>
    <w:p w14:paraId="314A0640" w14:textId="5F80ED72" w:rsidR="006D024D" w:rsidRDefault="006D024D" w:rsidP="00A02791">
      <w:pPr>
        <w:pStyle w:val="ListParagraph"/>
        <w:numPr>
          <w:ilvl w:val="0"/>
          <w:numId w:val="1"/>
        </w:numPr>
        <w:tabs>
          <w:tab w:val="left" w:pos="749"/>
          <w:tab w:val="right" w:pos="9301"/>
        </w:tabs>
        <w:jc w:val="both"/>
        <w:rPr>
          <w:rFonts w:ascii="Arial" w:hAnsi="Arial" w:cs="Arial"/>
        </w:rPr>
      </w:pPr>
      <w:r w:rsidRPr="00F328B4">
        <w:rPr>
          <w:rFonts w:ascii="Arial" w:hAnsi="Arial" w:cs="Arial"/>
          <w:b/>
          <w:bCs/>
          <w:u w:val="single"/>
        </w:rPr>
        <w:lastRenderedPageBreak/>
        <w:t>Notices</w:t>
      </w:r>
      <w:r w:rsidRPr="00F328B4">
        <w:rPr>
          <w:rFonts w:ascii="Arial" w:hAnsi="Arial" w:cs="Arial"/>
          <w:b/>
          <w:bCs/>
        </w:rPr>
        <w:t>:</w:t>
      </w:r>
      <w:r w:rsidRPr="00F328B4">
        <w:rPr>
          <w:rFonts w:ascii="Arial" w:hAnsi="Arial" w:cs="Arial"/>
        </w:rPr>
        <w:t xml:space="preserve"> Unless otherwise specified in an attachment hereto, any notice hereunder shall be in writing and addressed to the persons and addresses below.</w:t>
      </w:r>
    </w:p>
    <w:p w14:paraId="1F8431F0" w14:textId="77777777" w:rsidR="00AE0121" w:rsidRPr="00AE0121" w:rsidRDefault="00AE0121" w:rsidP="00AE0121">
      <w:pPr>
        <w:pStyle w:val="ListParagraph"/>
        <w:rPr>
          <w:rFonts w:ascii="Arial" w:hAnsi="Arial" w:cs="Arial"/>
        </w:rPr>
      </w:pPr>
    </w:p>
    <w:p w14:paraId="4BB614A0" w14:textId="77777777" w:rsidR="00AE0121" w:rsidRPr="00515883" w:rsidRDefault="00AE0121" w:rsidP="00AE0121">
      <w:pPr>
        <w:pStyle w:val="ListParagraph"/>
        <w:tabs>
          <w:tab w:val="left" w:pos="749"/>
          <w:tab w:val="right" w:pos="9301"/>
        </w:tabs>
        <w:rPr>
          <w:rFonts w:ascii="Arial" w:hAnsi="Arial" w:cs="Arial"/>
        </w:rPr>
      </w:pPr>
      <w:r w:rsidRPr="00515883">
        <w:rPr>
          <w:rFonts w:ascii="Arial" w:hAnsi="Arial" w:cs="Arial"/>
          <w:b/>
          <w:bCs/>
          <w:u w:val="single"/>
        </w:rPr>
        <w:t>To the University</w:t>
      </w:r>
      <w:r w:rsidRPr="00515883">
        <w:rPr>
          <w:rFonts w:ascii="Arial" w:hAnsi="Arial" w:cs="Arial"/>
          <w:b/>
          <w:bCs/>
        </w:rPr>
        <w:t>:</w:t>
      </w:r>
      <w:r w:rsidRPr="00515883">
        <w:rPr>
          <w:rFonts w:ascii="Arial" w:hAnsi="Arial" w:cs="Arial"/>
        </w:rPr>
        <w:t> </w:t>
      </w:r>
    </w:p>
    <w:p w14:paraId="23422959" w14:textId="77777777" w:rsidR="00AE0121" w:rsidRPr="00515883" w:rsidRDefault="00AE0121" w:rsidP="00AE0121">
      <w:pPr>
        <w:pStyle w:val="ListParagraph"/>
        <w:tabs>
          <w:tab w:val="left" w:pos="749"/>
          <w:tab w:val="right" w:pos="9301"/>
        </w:tabs>
        <w:rPr>
          <w:rFonts w:ascii="Arial" w:hAnsi="Arial" w:cs="Arial"/>
        </w:rPr>
      </w:pPr>
      <w:r w:rsidRPr="00515883">
        <w:rPr>
          <w:rFonts w:ascii="Arial" w:hAnsi="Arial" w:cs="Arial"/>
        </w:rPr>
        <w:t> </w:t>
      </w:r>
    </w:p>
    <w:p w14:paraId="3C391266" w14:textId="77777777" w:rsidR="00AE0121" w:rsidRPr="00515883" w:rsidRDefault="00AE0121" w:rsidP="00AE0121">
      <w:pPr>
        <w:pStyle w:val="ListParagraph"/>
        <w:tabs>
          <w:tab w:val="left" w:pos="749"/>
          <w:tab w:val="right" w:pos="9301"/>
        </w:tabs>
        <w:jc w:val="both"/>
        <w:rPr>
          <w:rFonts w:ascii="Arial" w:hAnsi="Arial" w:cs="Arial"/>
        </w:rPr>
      </w:pPr>
      <w:r w:rsidRPr="00515883">
        <w:rPr>
          <w:rFonts w:ascii="Arial" w:hAnsi="Arial" w:cs="Arial"/>
        </w:rPr>
        <w:t xml:space="preserve">Notice Submission via Email:  </w:t>
      </w:r>
      <w:hyperlink r:id="rId11" w:tgtFrame="_blank" w:history="1">
        <w:r w:rsidRPr="00515883">
          <w:rPr>
            <w:rStyle w:val="Hyperlink"/>
            <w:rFonts w:ascii="Arial" w:hAnsi="Arial" w:cs="Arial"/>
          </w:rPr>
          <w:t>sourcing@maine.edu</w:t>
        </w:r>
      </w:hyperlink>
      <w:r w:rsidRPr="00515883">
        <w:rPr>
          <w:rFonts w:ascii="Arial" w:hAnsi="Arial" w:cs="Arial"/>
        </w:rPr>
        <w:t> </w:t>
      </w:r>
    </w:p>
    <w:p w14:paraId="7483AF70" w14:textId="77777777" w:rsidR="00AE0121" w:rsidRPr="00515883" w:rsidRDefault="00AE0121" w:rsidP="00AE0121">
      <w:pPr>
        <w:pStyle w:val="ListParagraph"/>
        <w:tabs>
          <w:tab w:val="left" w:pos="749"/>
          <w:tab w:val="right" w:pos="9301"/>
        </w:tabs>
        <w:rPr>
          <w:rFonts w:ascii="Arial" w:hAnsi="Arial" w:cs="Arial"/>
        </w:rPr>
      </w:pPr>
      <w:r w:rsidRPr="00515883">
        <w:rPr>
          <w:rFonts w:ascii="Arial" w:hAnsi="Arial" w:cs="Arial"/>
        </w:rPr>
        <w:t> </w:t>
      </w:r>
    </w:p>
    <w:p w14:paraId="7AEE5A77" w14:textId="77777777" w:rsidR="00AE0121" w:rsidRPr="00515883" w:rsidRDefault="00AE0121" w:rsidP="00AE0121">
      <w:pPr>
        <w:pStyle w:val="ListParagraph"/>
        <w:tabs>
          <w:tab w:val="left" w:pos="749"/>
          <w:tab w:val="right" w:pos="9301"/>
        </w:tabs>
        <w:rPr>
          <w:rFonts w:ascii="Arial" w:hAnsi="Arial" w:cs="Arial"/>
        </w:rPr>
      </w:pPr>
      <w:r w:rsidRPr="00515883">
        <w:rPr>
          <w:rFonts w:ascii="Arial" w:hAnsi="Arial" w:cs="Arial"/>
          <w:b/>
          <w:bCs/>
          <w:u w:val="single"/>
        </w:rPr>
        <w:t>To Contractor:</w:t>
      </w:r>
      <w:r w:rsidRPr="00515883">
        <w:rPr>
          <w:rFonts w:ascii="Arial" w:hAnsi="Arial" w:cs="Arial"/>
        </w:rPr>
        <w:t> </w:t>
      </w:r>
    </w:p>
    <w:p w14:paraId="25116DF6" w14:textId="77777777" w:rsidR="00AE0121" w:rsidRPr="00515883" w:rsidRDefault="00AE0121" w:rsidP="00AE0121">
      <w:pPr>
        <w:pStyle w:val="ListParagraph"/>
        <w:tabs>
          <w:tab w:val="left" w:pos="749"/>
          <w:tab w:val="right" w:pos="9301"/>
        </w:tabs>
        <w:rPr>
          <w:rFonts w:ascii="Arial" w:hAnsi="Arial" w:cs="Arial"/>
        </w:rPr>
      </w:pPr>
      <w:r w:rsidRPr="00515883">
        <w:rPr>
          <w:rFonts w:ascii="Arial" w:hAnsi="Arial" w:cs="Arial"/>
        </w:rPr>
        <w:t> </w:t>
      </w:r>
    </w:p>
    <w:p w14:paraId="28B42B0B" w14:textId="73C74064" w:rsidR="00AE0121" w:rsidRPr="00515883" w:rsidRDefault="00AE0121" w:rsidP="00AE0121">
      <w:pPr>
        <w:pStyle w:val="ListParagraph"/>
        <w:tabs>
          <w:tab w:val="left" w:pos="749"/>
          <w:tab w:val="right" w:pos="9301"/>
        </w:tabs>
        <w:rPr>
          <w:rFonts w:ascii="Arial" w:hAnsi="Arial" w:cs="Arial"/>
        </w:rPr>
      </w:pPr>
      <w:r w:rsidRPr="00515883">
        <w:rPr>
          <w:rFonts w:ascii="Arial" w:hAnsi="Arial" w:cs="Arial"/>
        </w:rPr>
        <w:t>Company Name:</w:t>
      </w:r>
      <w:r>
        <w:rPr>
          <w:rFonts w:ascii="Arial" w:hAnsi="Arial" w:cs="Arial"/>
        </w:rPr>
        <w:t xml:space="preserve"> </w:t>
      </w:r>
    </w:p>
    <w:p w14:paraId="22E41313" w14:textId="77777777" w:rsidR="00AE0121" w:rsidRPr="00515883" w:rsidRDefault="00AE0121" w:rsidP="00AE0121">
      <w:pPr>
        <w:pStyle w:val="ListParagraph"/>
        <w:tabs>
          <w:tab w:val="left" w:pos="749"/>
          <w:tab w:val="right" w:pos="9301"/>
        </w:tabs>
        <w:rPr>
          <w:rFonts w:ascii="Arial" w:hAnsi="Arial" w:cs="Arial"/>
        </w:rPr>
      </w:pPr>
      <w:r w:rsidRPr="00515883">
        <w:rPr>
          <w:rFonts w:ascii="Arial" w:hAnsi="Arial" w:cs="Arial"/>
        </w:rPr>
        <w:t>Contact Name: </w:t>
      </w:r>
    </w:p>
    <w:p w14:paraId="22BC7DB8" w14:textId="0A0854FC" w:rsidR="00AE0121" w:rsidRPr="00515883" w:rsidRDefault="00AE0121" w:rsidP="00AE0121">
      <w:pPr>
        <w:pStyle w:val="ListParagraph"/>
        <w:tabs>
          <w:tab w:val="left" w:pos="749"/>
          <w:tab w:val="right" w:pos="9301"/>
        </w:tabs>
        <w:rPr>
          <w:rFonts w:ascii="Arial" w:hAnsi="Arial" w:cs="Arial"/>
        </w:rPr>
      </w:pPr>
      <w:r w:rsidRPr="00515883">
        <w:rPr>
          <w:rFonts w:ascii="Arial" w:hAnsi="Arial" w:cs="Arial"/>
        </w:rPr>
        <w:t>Address: </w:t>
      </w:r>
    </w:p>
    <w:p w14:paraId="342FD010" w14:textId="3F88BC90" w:rsidR="00AE0121" w:rsidRPr="00515883" w:rsidRDefault="00AE0121" w:rsidP="00AE0121">
      <w:pPr>
        <w:pStyle w:val="ListParagraph"/>
        <w:tabs>
          <w:tab w:val="left" w:pos="749"/>
          <w:tab w:val="right" w:pos="9301"/>
        </w:tabs>
        <w:rPr>
          <w:rFonts w:ascii="Arial" w:hAnsi="Arial" w:cs="Arial"/>
        </w:rPr>
      </w:pPr>
      <w:r w:rsidRPr="00515883">
        <w:rPr>
          <w:rFonts w:ascii="Arial" w:hAnsi="Arial" w:cs="Arial"/>
        </w:rPr>
        <w:t>Phone Number:</w:t>
      </w:r>
    </w:p>
    <w:p w14:paraId="294DD5F2" w14:textId="0A4B89D9" w:rsidR="00AE0121" w:rsidRPr="00515883" w:rsidRDefault="00AE0121" w:rsidP="00AE0121">
      <w:pPr>
        <w:pStyle w:val="ListParagraph"/>
        <w:tabs>
          <w:tab w:val="left" w:pos="749"/>
          <w:tab w:val="right" w:pos="9301"/>
        </w:tabs>
        <w:rPr>
          <w:rFonts w:ascii="Arial" w:hAnsi="Arial" w:cs="Arial"/>
        </w:rPr>
      </w:pPr>
      <w:r w:rsidRPr="00515883">
        <w:rPr>
          <w:rFonts w:ascii="Arial" w:hAnsi="Arial" w:cs="Arial"/>
        </w:rPr>
        <w:t>E</w:t>
      </w:r>
      <w:r w:rsidR="00E40DE7" w:rsidRPr="00515883">
        <w:rPr>
          <w:rFonts w:ascii="Arial" w:hAnsi="Arial" w:cs="Arial"/>
        </w:rPr>
        <w:t>m</w:t>
      </w:r>
      <w:r w:rsidRPr="00515883">
        <w:rPr>
          <w:rFonts w:ascii="Arial" w:hAnsi="Arial" w:cs="Arial"/>
        </w:rPr>
        <w:t>ail</w:t>
      </w:r>
      <w:r w:rsidR="00E40DE7">
        <w:rPr>
          <w:rFonts w:ascii="Arial" w:hAnsi="Arial" w:cs="Arial"/>
        </w:rPr>
        <w:t>:</w:t>
      </w:r>
      <w:r w:rsidR="00E40DE7" w:rsidRPr="00515883">
        <w:rPr>
          <w:rFonts w:ascii="Arial" w:hAnsi="Arial" w:cs="Arial"/>
        </w:rPr>
        <w:t xml:space="preserve"> </w:t>
      </w:r>
    </w:p>
    <w:p w14:paraId="2A15807A" w14:textId="77777777" w:rsidR="00AE0121" w:rsidRDefault="00AE0121" w:rsidP="00AE0121">
      <w:pPr>
        <w:pStyle w:val="ListParagraph"/>
        <w:tabs>
          <w:tab w:val="left" w:pos="749"/>
          <w:tab w:val="right" w:pos="9301"/>
        </w:tabs>
        <w:ind w:left="0"/>
        <w:jc w:val="both"/>
        <w:rPr>
          <w:rFonts w:ascii="Arial" w:hAnsi="Arial" w:cs="Arial"/>
        </w:rPr>
      </w:pPr>
    </w:p>
    <w:p w14:paraId="15EEA0D0" w14:textId="77777777" w:rsidR="00AE0121" w:rsidRPr="00515883" w:rsidRDefault="00AE0121" w:rsidP="00AE0121">
      <w:pPr>
        <w:pStyle w:val="ListParagraph"/>
        <w:rPr>
          <w:rStyle w:val="normaltextrun"/>
          <w:rFonts w:ascii="Arial" w:hAnsi="Arial" w:cs="Arial"/>
          <w:b/>
          <w:bCs/>
          <w:u w:val="single"/>
        </w:rPr>
      </w:pPr>
    </w:p>
    <w:p w14:paraId="7E9C12E4" w14:textId="77777777" w:rsidR="00AE0121" w:rsidRPr="00515883" w:rsidRDefault="00AE0121" w:rsidP="00AE0121">
      <w:pPr>
        <w:pStyle w:val="ListParagraph"/>
        <w:numPr>
          <w:ilvl w:val="0"/>
          <w:numId w:val="1"/>
        </w:numPr>
        <w:tabs>
          <w:tab w:val="left" w:pos="749"/>
          <w:tab w:val="right" w:pos="9301"/>
        </w:tabs>
        <w:jc w:val="both"/>
        <w:rPr>
          <w:rFonts w:ascii="Arial" w:hAnsi="Arial" w:cs="Arial"/>
        </w:rPr>
      </w:pPr>
      <w:r w:rsidRPr="00515883">
        <w:rPr>
          <w:rStyle w:val="normaltextrun"/>
          <w:rFonts w:ascii="Arial" w:hAnsi="Arial" w:cs="Arial"/>
          <w:b/>
          <w:bCs/>
          <w:u w:val="single"/>
        </w:rPr>
        <w:t xml:space="preserve">Invoices:  </w:t>
      </w:r>
      <w:r w:rsidRPr="00515883">
        <w:rPr>
          <w:rStyle w:val="normaltextrun"/>
          <w:rFonts w:ascii="Arial" w:hAnsi="Arial" w:cs="Arial"/>
        </w:rPr>
        <w:t>Unless otherwise specified in an attachment hereto, invoices and questions regarding invoices will be directed to:</w:t>
      </w:r>
      <w:r w:rsidRPr="00515883">
        <w:rPr>
          <w:rStyle w:val="eop"/>
          <w:rFonts w:ascii="Arial" w:hAnsi="Arial" w:cs="Arial"/>
        </w:rPr>
        <w:t> </w:t>
      </w:r>
    </w:p>
    <w:p w14:paraId="448DB209" w14:textId="77777777" w:rsidR="00AE0121" w:rsidRDefault="00AE0121" w:rsidP="00AE0121">
      <w:pPr>
        <w:pStyle w:val="paragraph"/>
        <w:spacing w:before="0" w:beforeAutospacing="0" w:after="0" w:afterAutospacing="0"/>
        <w:ind w:left="360"/>
        <w:jc w:val="both"/>
        <w:textAlignment w:val="baseline"/>
        <w:rPr>
          <w:rFonts w:ascii="Segoe UI" w:hAnsi="Segoe UI" w:cs="Segoe UI"/>
          <w:sz w:val="18"/>
          <w:szCs w:val="18"/>
        </w:rPr>
      </w:pPr>
      <w:r>
        <w:rPr>
          <w:rStyle w:val="eop"/>
          <w:rFonts w:ascii="Arial" w:hAnsi="Arial" w:cs="Arial"/>
          <w:sz w:val="20"/>
          <w:szCs w:val="20"/>
        </w:rPr>
        <w:t> </w:t>
      </w:r>
    </w:p>
    <w:p w14:paraId="0AF3CAD4" w14:textId="77777777" w:rsidR="00AE0121" w:rsidRDefault="00AE0121" w:rsidP="00AE0121">
      <w:pPr>
        <w:pStyle w:val="paragraph"/>
        <w:shd w:val="clear" w:color="auto" w:fill="FFFFFF"/>
        <w:spacing w:before="0" w:beforeAutospacing="0" w:after="0" w:afterAutospacing="0"/>
        <w:ind w:left="720"/>
        <w:textAlignment w:val="baseline"/>
        <w:rPr>
          <w:rFonts w:ascii="Segoe UI" w:hAnsi="Segoe UI" w:cs="Segoe UI"/>
          <w:sz w:val="18"/>
          <w:szCs w:val="18"/>
        </w:rPr>
      </w:pPr>
      <w:r>
        <w:rPr>
          <w:rStyle w:val="normaltextrun"/>
          <w:rFonts w:ascii="Arial" w:hAnsi="Arial" w:cs="Arial"/>
          <w:sz w:val="20"/>
          <w:szCs w:val="20"/>
        </w:rPr>
        <w:t>University of Maine System</w:t>
      </w:r>
      <w:r>
        <w:rPr>
          <w:rStyle w:val="eop"/>
          <w:rFonts w:ascii="Arial" w:hAnsi="Arial" w:cs="Arial"/>
          <w:sz w:val="20"/>
          <w:szCs w:val="20"/>
        </w:rPr>
        <w:t> </w:t>
      </w:r>
    </w:p>
    <w:p w14:paraId="45B8EC66" w14:textId="77777777" w:rsidR="00AE0121" w:rsidRDefault="00AE0121" w:rsidP="00AE0121">
      <w:pPr>
        <w:pStyle w:val="paragraph"/>
        <w:shd w:val="clear" w:color="auto" w:fill="FFFFFF"/>
        <w:spacing w:before="0" w:beforeAutospacing="0" w:after="0" w:afterAutospacing="0"/>
        <w:ind w:left="720"/>
        <w:textAlignment w:val="baseline"/>
        <w:rPr>
          <w:rFonts w:ascii="Segoe UI" w:hAnsi="Segoe UI" w:cs="Segoe UI"/>
          <w:sz w:val="18"/>
          <w:szCs w:val="18"/>
        </w:rPr>
      </w:pPr>
      <w:r>
        <w:rPr>
          <w:rStyle w:val="normaltextrun"/>
          <w:rFonts w:ascii="Arial" w:hAnsi="Arial" w:cs="Arial"/>
          <w:sz w:val="20"/>
          <w:szCs w:val="20"/>
        </w:rPr>
        <w:t>Accounts Payable</w:t>
      </w:r>
      <w:r>
        <w:rPr>
          <w:rStyle w:val="eop"/>
          <w:rFonts w:ascii="Arial" w:hAnsi="Arial" w:cs="Arial"/>
          <w:sz w:val="20"/>
          <w:szCs w:val="20"/>
        </w:rPr>
        <w:t> </w:t>
      </w:r>
    </w:p>
    <w:p w14:paraId="6251E689" w14:textId="77777777" w:rsidR="00AE0121" w:rsidRDefault="00AE0121" w:rsidP="00AE0121">
      <w:pPr>
        <w:pStyle w:val="paragraph"/>
        <w:shd w:val="clear" w:color="auto" w:fill="FFFFFF"/>
        <w:spacing w:before="0" w:beforeAutospacing="0" w:after="0" w:afterAutospacing="0"/>
        <w:ind w:left="720"/>
        <w:textAlignment w:val="baseline"/>
        <w:rPr>
          <w:rFonts w:ascii="Segoe UI" w:hAnsi="Segoe UI" w:cs="Segoe UI"/>
          <w:sz w:val="18"/>
          <w:szCs w:val="18"/>
        </w:rPr>
      </w:pPr>
      <w:r>
        <w:rPr>
          <w:rStyle w:val="normaltextrun"/>
          <w:rFonts w:ascii="Arial" w:hAnsi="Arial" w:cs="Arial"/>
          <w:sz w:val="20"/>
          <w:szCs w:val="20"/>
          <w:lang w:val="es-ES"/>
        </w:rPr>
        <w:t>PO BOX 3955</w:t>
      </w:r>
      <w:r>
        <w:rPr>
          <w:rStyle w:val="eop"/>
          <w:rFonts w:ascii="Arial" w:hAnsi="Arial" w:cs="Arial"/>
          <w:sz w:val="20"/>
          <w:szCs w:val="20"/>
        </w:rPr>
        <w:t> </w:t>
      </w:r>
    </w:p>
    <w:p w14:paraId="7B05FBAB" w14:textId="77777777" w:rsidR="00AE0121" w:rsidRDefault="00AE0121" w:rsidP="00AE0121">
      <w:pPr>
        <w:pStyle w:val="paragraph"/>
        <w:shd w:val="clear" w:color="auto" w:fill="FFFFFF"/>
        <w:spacing w:before="0" w:beforeAutospacing="0" w:after="0" w:afterAutospacing="0"/>
        <w:ind w:left="720"/>
        <w:textAlignment w:val="baseline"/>
        <w:rPr>
          <w:rFonts w:ascii="Segoe UI" w:hAnsi="Segoe UI" w:cs="Segoe UI"/>
          <w:sz w:val="18"/>
          <w:szCs w:val="18"/>
        </w:rPr>
      </w:pPr>
      <w:r>
        <w:rPr>
          <w:rStyle w:val="normaltextrun"/>
          <w:rFonts w:ascii="Arial" w:hAnsi="Arial" w:cs="Arial"/>
          <w:sz w:val="20"/>
          <w:szCs w:val="20"/>
          <w:lang w:val="es-ES"/>
        </w:rPr>
        <w:t>SCRANTON, PA 18505</w:t>
      </w:r>
      <w:r>
        <w:rPr>
          <w:rStyle w:val="eop"/>
          <w:rFonts w:ascii="Arial" w:hAnsi="Arial" w:cs="Arial"/>
          <w:sz w:val="20"/>
          <w:szCs w:val="20"/>
        </w:rPr>
        <w:t> </w:t>
      </w:r>
    </w:p>
    <w:p w14:paraId="2F94D086" w14:textId="77777777" w:rsidR="00AE0121" w:rsidRDefault="00AE0121" w:rsidP="00AE0121">
      <w:pPr>
        <w:pStyle w:val="paragraph"/>
        <w:shd w:val="clear" w:color="auto" w:fill="FFFFFF"/>
        <w:spacing w:before="0" w:beforeAutospacing="0" w:after="0" w:afterAutospacing="0"/>
        <w:ind w:left="720"/>
        <w:textAlignment w:val="baseline"/>
        <w:rPr>
          <w:rFonts w:ascii="Segoe UI" w:hAnsi="Segoe UI" w:cs="Segoe UI"/>
          <w:sz w:val="18"/>
          <w:szCs w:val="18"/>
        </w:rPr>
      </w:pPr>
      <w:r>
        <w:rPr>
          <w:rStyle w:val="eop"/>
          <w:rFonts w:ascii="Arial" w:hAnsi="Arial" w:cs="Arial"/>
          <w:sz w:val="20"/>
          <w:szCs w:val="20"/>
        </w:rPr>
        <w:t> </w:t>
      </w:r>
    </w:p>
    <w:p w14:paraId="7B1072D4" w14:textId="77777777" w:rsidR="00AE0121" w:rsidRDefault="00AE0121" w:rsidP="00AE0121">
      <w:pPr>
        <w:pStyle w:val="paragraph"/>
        <w:shd w:val="clear" w:color="auto" w:fill="FFFFFF"/>
        <w:spacing w:before="0" w:beforeAutospacing="0" w:after="0" w:afterAutospacing="0"/>
        <w:ind w:left="360" w:firstLine="360"/>
        <w:textAlignment w:val="baseline"/>
        <w:rPr>
          <w:rFonts w:ascii="Segoe UI" w:hAnsi="Segoe UI" w:cs="Segoe UI"/>
          <w:sz w:val="18"/>
          <w:szCs w:val="18"/>
        </w:rPr>
      </w:pPr>
      <w:r>
        <w:rPr>
          <w:rStyle w:val="normaltextrun"/>
          <w:rFonts w:ascii="Arial" w:hAnsi="Arial" w:cs="Arial"/>
          <w:sz w:val="20"/>
          <w:szCs w:val="20"/>
          <w:lang w:val="es-ES"/>
        </w:rPr>
        <w:t>Phone:  </w:t>
      </w:r>
      <w:r>
        <w:rPr>
          <w:rStyle w:val="tabchar"/>
          <w:rFonts w:ascii="Calibri" w:hAnsi="Calibri" w:cs="Calibri"/>
          <w:sz w:val="20"/>
          <w:szCs w:val="20"/>
        </w:rPr>
        <w:tab/>
      </w:r>
      <w:r>
        <w:rPr>
          <w:rStyle w:val="tabchar"/>
          <w:rFonts w:ascii="Calibri" w:hAnsi="Calibri" w:cs="Calibri"/>
          <w:sz w:val="20"/>
          <w:szCs w:val="20"/>
        </w:rPr>
        <w:tab/>
      </w:r>
      <w:r>
        <w:rPr>
          <w:rStyle w:val="tabchar"/>
          <w:rFonts w:ascii="Calibri" w:hAnsi="Calibri" w:cs="Calibri"/>
          <w:sz w:val="20"/>
          <w:szCs w:val="20"/>
        </w:rPr>
        <w:tab/>
      </w:r>
      <w:r>
        <w:rPr>
          <w:rStyle w:val="tabchar"/>
          <w:rFonts w:ascii="Calibri" w:hAnsi="Calibri" w:cs="Calibri"/>
          <w:sz w:val="20"/>
          <w:szCs w:val="20"/>
        </w:rPr>
        <w:tab/>
      </w:r>
      <w:hyperlink r:id="rId12" w:tgtFrame="_blank" w:history="1">
        <w:r>
          <w:rPr>
            <w:rStyle w:val="normaltextrun"/>
            <w:rFonts w:ascii="Arial" w:hAnsi="Arial" w:cs="Arial"/>
            <w:color w:val="002060"/>
            <w:sz w:val="20"/>
            <w:szCs w:val="20"/>
            <w:u w:val="single"/>
            <w:lang w:val="es-ES"/>
          </w:rPr>
          <w:t>207-581-2695</w:t>
        </w:r>
      </w:hyperlink>
      <w:r>
        <w:rPr>
          <w:rStyle w:val="eop"/>
          <w:rFonts w:ascii="Arial" w:hAnsi="Arial" w:cs="Arial"/>
          <w:sz w:val="20"/>
          <w:szCs w:val="20"/>
        </w:rPr>
        <w:t> </w:t>
      </w:r>
    </w:p>
    <w:p w14:paraId="41121A2A" w14:textId="77777777" w:rsidR="00AE0121" w:rsidRDefault="00AE0121" w:rsidP="00AE0121">
      <w:pPr>
        <w:pStyle w:val="paragraph"/>
        <w:shd w:val="clear" w:color="auto" w:fill="FFFFFF"/>
        <w:spacing w:before="0" w:beforeAutospacing="0" w:after="0" w:afterAutospacing="0"/>
        <w:ind w:left="360" w:firstLine="360"/>
        <w:textAlignment w:val="baseline"/>
        <w:rPr>
          <w:rFonts w:ascii="Segoe UI" w:hAnsi="Segoe UI" w:cs="Segoe UI"/>
          <w:sz w:val="18"/>
          <w:szCs w:val="18"/>
        </w:rPr>
      </w:pPr>
      <w:r>
        <w:rPr>
          <w:rStyle w:val="normaltextrun"/>
          <w:rFonts w:ascii="Arial" w:hAnsi="Arial" w:cs="Arial"/>
          <w:sz w:val="20"/>
          <w:szCs w:val="20"/>
          <w:lang w:val="es-ES"/>
        </w:rPr>
        <w:t>Fax:  </w:t>
      </w:r>
      <w:r>
        <w:rPr>
          <w:rStyle w:val="tabchar"/>
          <w:rFonts w:ascii="Calibri" w:hAnsi="Calibri" w:cs="Calibri"/>
          <w:sz w:val="20"/>
          <w:szCs w:val="20"/>
        </w:rPr>
        <w:tab/>
      </w:r>
      <w:r>
        <w:rPr>
          <w:rStyle w:val="tabchar"/>
          <w:rFonts w:ascii="Calibri" w:hAnsi="Calibri" w:cs="Calibri"/>
          <w:sz w:val="20"/>
          <w:szCs w:val="20"/>
        </w:rPr>
        <w:tab/>
      </w:r>
      <w:r>
        <w:rPr>
          <w:rStyle w:val="tabchar"/>
          <w:rFonts w:ascii="Calibri" w:hAnsi="Calibri" w:cs="Calibri"/>
          <w:sz w:val="20"/>
          <w:szCs w:val="20"/>
        </w:rPr>
        <w:tab/>
      </w:r>
      <w:r>
        <w:rPr>
          <w:rStyle w:val="tabchar"/>
          <w:rFonts w:ascii="Calibri" w:hAnsi="Calibri" w:cs="Calibri"/>
          <w:sz w:val="20"/>
          <w:szCs w:val="20"/>
        </w:rPr>
        <w:tab/>
      </w:r>
      <w:hyperlink r:id="rId13" w:tgtFrame="_blank" w:history="1">
        <w:r>
          <w:rPr>
            <w:rStyle w:val="normaltextrun"/>
            <w:rFonts w:ascii="Arial" w:hAnsi="Arial" w:cs="Arial"/>
            <w:color w:val="002060"/>
            <w:sz w:val="20"/>
            <w:szCs w:val="20"/>
            <w:u w:val="single"/>
            <w:lang w:val="es-ES"/>
          </w:rPr>
          <w:t>207-581-2698</w:t>
        </w:r>
      </w:hyperlink>
      <w:r>
        <w:rPr>
          <w:rStyle w:val="eop"/>
          <w:rFonts w:ascii="Arial" w:hAnsi="Arial" w:cs="Arial"/>
          <w:sz w:val="20"/>
          <w:szCs w:val="20"/>
        </w:rPr>
        <w:t> </w:t>
      </w:r>
    </w:p>
    <w:p w14:paraId="6E828D81" w14:textId="77777777" w:rsidR="00AE0121" w:rsidRDefault="00AE0121" w:rsidP="00AE0121">
      <w:pPr>
        <w:pStyle w:val="paragraph"/>
        <w:shd w:val="clear" w:color="auto" w:fill="FFFFFF"/>
        <w:spacing w:before="0" w:beforeAutospacing="0" w:after="0" w:afterAutospacing="0"/>
        <w:ind w:left="360" w:firstLine="360"/>
        <w:textAlignment w:val="baseline"/>
        <w:rPr>
          <w:rFonts w:ascii="Segoe UI" w:hAnsi="Segoe UI" w:cs="Segoe UI"/>
          <w:sz w:val="18"/>
          <w:szCs w:val="18"/>
        </w:rPr>
      </w:pPr>
      <w:r>
        <w:rPr>
          <w:rStyle w:val="normaltextrun"/>
          <w:rFonts w:ascii="Arial" w:hAnsi="Arial" w:cs="Arial"/>
          <w:sz w:val="20"/>
          <w:szCs w:val="20"/>
          <w:lang w:val="es-ES"/>
        </w:rPr>
        <w:t>Invoice Submission Email:  </w:t>
      </w:r>
      <w:r>
        <w:rPr>
          <w:rStyle w:val="tabchar"/>
          <w:rFonts w:ascii="Calibri" w:hAnsi="Calibri" w:cs="Calibri"/>
          <w:sz w:val="20"/>
          <w:szCs w:val="20"/>
        </w:rPr>
        <w:tab/>
      </w:r>
      <w:hyperlink r:id="rId14" w:tgtFrame="_blank" w:history="1">
        <w:r>
          <w:rPr>
            <w:rStyle w:val="normaltextrun"/>
            <w:rFonts w:ascii="Arial" w:hAnsi="Arial" w:cs="Arial"/>
            <w:color w:val="0563C1"/>
            <w:sz w:val="20"/>
            <w:szCs w:val="20"/>
            <w:u w:val="single"/>
            <w:lang w:val="es-ES"/>
          </w:rPr>
          <w:t>UMAP@maine.edu</w:t>
        </w:r>
      </w:hyperlink>
      <w:r>
        <w:rPr>
          <w:rStyle w:val="eop"/>
          <w:rFonts w:ascii="Arial" w:hAnsi="Arial" w:cs="Arial"/>
          <w:color w:val="002060"/>
          <w:sz w:val="20"/>
          <w:szCs w:val="20"/>
        </w:rPr>
        <w:t> </w:t>
      </w:r>
    </w:p>
    <w:p w14:paraId="217B7C4F" w14:textId="77777777" w:rsidR="00AE0121" w:rsidRPr="00515883" w:rsidRDefault="00AE0121" w:rsidP="00AE0121">
      <w:pPr>
        <w:pStyle w:val="paragraph"/>
        <w:shd w:val="clear" w:color="auto" w:fill="FFFFFF"/>
        <w:spacing w:before="0" w:beforeAutospacing="0" w:after="0" w:afterAutospacing="0"/>
        <w:ind w:left="360" w:firstLine="360"/>
        <w:textAlignment w:val="baseline"/>
        <w:rPr>
          <w:rFonts w:ascii="Segoe UI" w:hAnsi="Segoe UI" w:cs="Segoe UI"/>
          <w:sz w:val="18"/>
          <w:szCs w:val="18"/>
        </w:rPr>
      </w:pPr>
      <w:r>
        <w:rPr>
          <w:rStyle w:val="normaltextrun"/>
          <w:rFonts w:ascii="Arial" w:hAnsi="Arial" w:cs="Arial"/>
          <w:color w:val="002060"/>
          <w:sz w:val="20"/>
          <w:szCs w:val="20"/>
          <w:u w:val="single"/>
        </w:rPr>
        <w:t xml:space="preserve">Invoice Inquires: </w:t>
      </w:r>
      <w:r>
        <w:rPr>
          <w:rStyle w:val="tabchar"/>
          <w:rFonts w:ascii="Calibri" w:hAnsi="Calibri" w:cs="Calibri"/>
          <w:color w:val="002060"/>
          <w:sz w:val="20"/>
          <w:szCs w:val="20"/>
        </w:rPr>
        <w:tab/>
      </w:r>
      <w:r>
        <w:rPr>
          <w:rStyle w:val="tabchar"/>
          <w:rFonts w:ascii="Calibri" w:hAnsi="Calibri" w:cs="Calibri"/>
          <w:sz w:val="20"/>
          <w:szCs w:val="20"/>
        </w:rPr>
        <w:tab/>
      </w:r>
      <w:r>
        <w:rPr>
          <w:rStyle w:val="normaltextrun"/>
          <w:rFonts w:ascii="Arial" w:hAnsi="Arial" w:cs="Arial"/>
          <w:color w:val="002060"/>
          <w:sz w:val="20"/>
          <w:szCs w:val="20"/>
          <w:u w:val="single"/>
        </w:rPr>
        <w:t>UMSCentralAP@maine.edu</w:t>
      </w:r>
      <w:r>
        <w:rPr>
          <w:rStyle w:val="eop"/>
          <w:rFonts w:ascii="Arial" w:hAnsi="Arial" w:cs="Arial"/>
          <w:color w:val="002060"/>
          <w:sz w:val="20"/>
          <w:szCs w:val="20"/>
        </w:rPr>
        <w:t> </w:t>
      </w:r>
    </w:p>
    <w:p w14:paraId="3CEE5D75" w14:textId="77777777" w:rsidR="00AE0121" w:rsidRPr="00F328B4" w:rsidRDefault="00AE0121" w:rsidP="00AE0121">
      <w:pPr>
        <w:pStyle w:val="ListParagraph"/>
        <w:tabs>
          <w:tab w:val="left" w:pos="749"/>
          <w:tab w:val="right" w:pos="9301"/>
        </w:tabs>
        <w:ind w:left="0"/>
        <w:jc w:val="both"/>
        <w:rPr>
          <w:rFonts w:ascii="Arial" w:hAnsi="Arial" w:cs="Arial"/>
        </w:rPr>
      </w:pPr>
    </w:p>
    <w:p w14:paraId="1828FE53" w14:textId="77777777" w:rsidR="00F328B4" w:rsidRPr="00072171" w:rsidRDefault="00F328B4" w:rsidP="00072171">
      <w:pPr>
        <w:rPr>
          <w:rFonts w:ascii="Arial" w:hAnsi="Arial" w:cs="Arial"/>
        </w:rPr>
      </w:pPr>
    </w:p>
    <w:p w14:paraId="5A841510" w14:textId="17BAC069" w:rsidR="00F328B4" w:rsidRDefault="00F328B4" w:rsidP="00A02791">
      <w:pPr>
        <w:pStyle w:val="ListParagraph"/>
        <w:numPr>
          <w:ilvl w:val="0"/>
          <w:numId w:val="1"/>
        </w:numPr>
        <w:tabs>
          <w:tab w:val="left" w:pos="749"/>
          <w:tab w:val="right" w:pos="9301"/>
        </w:tabs>
        <w:jc w:val="both"/>
        <w:rPr>
          <w:rFonts w:ascii="Arial" w:hAnsi="Arial" w:cs="Arial"/>
        </w:rPr>
      </w:pPr>
      <w:r w:rsidRPr="00F46CA4">
        <w:rPr>
          <w:rFonts w:ascii="Arial" w:hAnsi="Arial" w:cs="Arial"/>
          <w:b/>
          <w:bCs/>
          <w:u w:val="single"/>
        </w:rPr>
        <w:t>Counterparts and Authority</w:t>
      </w:r>
      <w:r w:rsidRPr="00F46CA4">
        <w:rPr>
          <w:rFonts w:ascii="Arial" w:hAnsi="Arial" w:cs="Arial"/>
        </w:rPr>
        <w:t xml:space="preserve">: This Contract may be signed in any number counterparts, each of which is an original copy of this Contract and all of which taken together shall constitute one agreement.  The person signing on behalf of each Party represents that he or she has the right and power to execute this </w:t>
      </w:r>
      <w:r w:rsidR="003D2BBC">
        <w:rPr>
          <w:rFonts w:ascii="Arial" w:hAnsi="Arial" w:cs="Arial"/>
        </w:rPr>
        <w:t>Contract</w:t>
      </w:r>
      <w:r w:rsidRPr="00F46CA4">
        <w:rPr>
          <w:rFonts w:ascii="Arial" w:hAnsi="Arial" w:cs="Arial"/>
        </w:rPr>
        <w:t xml:space="preserve"> on behalf of such Party. Signatures delivered via email in PDF format or by fax shall be effective.</w:t>
      </w:r>
    </w:p>
    <w:p w14:paraId="6FB82865" w14:textId="77777777" w:rsidR="00CB1C59" w:rsidRPr="00CB1C59" w:rsidRDefault="00CB1C59" w:rsidP="00CB1C59">
      <w:pPr>
        <w:pStyle w:val="ListParagraph"/>
        <w:rPr>
          <w:rFonts w:ascii="Arial" w:hAnsi="Arial" w:cs="Arial"/>
        </w:rPr>
      </w:pPr>
    </w:p>
    <w:p w14:paraId="51AF4618" w14:textId="77777777" w:rsidR="00CB1C59" w:rsidRPr="005C2892" w:rsidRDefault="00CB1C59" w:rsidP="00A02791">
      <w:pPr>
        <w:pStyle w:val="ListParagraph"/>
        <w:numPr>
          <w:ilvl w:val="0"/>
          <w:numId w:val="1"/>
        </w:numPr>
        <w:contextualSpacing/>
        <w:jc w:val="both"/>
        <w:rPr>
          <w:rFonts w:ascii="Arial" w:hAnsi="Arial" w:cs="Arial"/>
        </w:rPr>
      </w:pPr>
      <w:r w:rsidRPr="005C2892">
        <w:rPr>
          <w:rFonts w:ascii="Arial" w:hAnsi="Arial" w:cs="Arial"/>
          <w:b/>
          <w:u w:val="single"/>
        </w:rPr>
        <w:t>Order of Precedence:</w:t>
      </w:r>
      <w:r w:rsidRPr="005C2892">
        <w:rPr>
          <w:rFonts w:ascii="Arial" w:hAnsi="Arial" w:cs="Arial"/>
        </w:rPr>
        <w:t xml:space="preserve">  In the event of any conflict among the documents in this agreement, the following order of precedence shall apply:</w:t>
      </w:r>
    </w:p>
    <w:p w14:paraId="4C20F191" w14:textId="77777777" w:rsidR="00CB1C59" w:rsidRPr="005C2892" w:rsidRDefault="00CB1C59" w:rsidP="00A02791">
      <w:pPr>
        <w:pStyle w:val="ListParagraph"/>
        <w:numPr>
          <w:ilvl w:val="1"/>
          <w:numId w:val="1"/>
        </w:numPr>
        <w:spacing w:before="100" w:beforeAutospacing="1" w:after="100" w:afterAutospacing="1" w:line="259" w:lineRule="auto"/>
        <w:contextualSpacing/>
        <w:rPr>
          <w:rFonts w:ascii="Arial" w:hAnsi="Arial" w:cs="Arial"/>
        </w:rPr>
      </w:pPr>
      <w:r w:rsidRPr="005C2892">
        <w:rPr>
          <w:rFonts w:ascii="Arial" w:hAnsi="Arial" w:cs="Arial"/>
          <w:b/>
          <w:bCs/>
        </w:rPr>
        <w:t>Terms and conditions of this Agreement</w:t>
      </w:r>
    </w:p>
    <w:p w14:paraId="38C9746C" w14:textId="4521C392" w:rsidR="00CB1C59" w:rsidRDefault="00CB1C59" w:rsidP="00A02791">
      <w:pPr>
        <w:pStyle w:val="ListParagraph"/>
        <w:numPr>
          <w:ilvl w:val="1"/>
          <w:numId w:val="1"/>
        </w:numPr>
        <w:spacing w:before="100" w:beforeAutospacing="1" w:after="100" w:afterAutospacing="1" w:line="259" w:lineRule="auto"/>
        <w:contextualSpacing/>
        <w:rPr>
          <w:rFonts w:ascii="Arial" w:hAnsi="Arial" w:cs="Arial"/>
        </w:rPr>
      </w:pPr>
      <w:r>
        <w:rPr>
          <w:rFonts w:ascii="Arial" w:hAnsi="Arial" w:cs="Arial"/>
          <w:b/>
          <w:bCs/>
        </w:rPr>
        <w:t>Rider B</w:t>
      </w:r>
      <w:r w:rsidRPr="005C2892">
        <w:rPr>
          <w:rFonts w:ascii="Arial" w:hAnsi="Arial" w:cs="Arial"/>
        </w:rPr>
        <w:t xml:space="preserve"> – Insurance Requirements</w:t>
      </w:r>
    </w:p>
    <w:p w14:paraId="3B589C5E" w14:textId="14A00BE4" w:rsidR="00CB1C59" w:rsidRPr="00CB1C59" w:rsidRDefault="00CB1C59" w:rsidP="00A02791">
      <w:pPr>
        <w:pStyle w:val="ListParagraph"/>
        <w:numPr>
          <w:ilvl w:val="1"/>
          <w:numId w:val="1"/>
        </w:numPr>
        <w:tabs>
          <w:tab w:val="left" w:pos="749"/>
          <w:tab w:val="right" w:pos="9301"/>
        </w:tabs>
        <w:jc w:val="both"/>
        <w:rPr>
          <w:rFonts w:ascii="Arial" w:hAnsi="Arial" w:cs="Arial"/>
        </w:rPr>
      </w:pPr>
      <w:r w:rsidRPr="0036307F">
        <w:rPr>
          <w:rFonts w:ascii="Arial" w:hAnsi="Arial" w:cs="Arial"/>
          <w:b/>
          <w:bCs/>
        </w:rPr>
        <w:t xml:space="preserve">Rider </w:t>
      </w:r>
      <w:r w:rsidR="007922A5">
        <w:rPr>
          <w:rFonts w:ascii="Arial" w:hAnsi="Arial" w:cs="Arial"/>
          <w:b/>
          <w:bCs/>
        </w:rPr>
        <w:t xml:space="preserve">A </w:t>
      </w:r>
      <w:r w:rsidRPr="0036307F">
        <w:rPr>
          <w:rFonts w:ascii="Arial" w:hAnsi="Arial" w:cs="Arial"/>
        </w:rPr>
        <w:t xml:space="preserve">– </w:t>
      </w:r>
      <w:r>
        <w:rPr>
          <w:rFonts w:ascii="Arial" w:hAnsi="Arial" w:cs="Arial"/>
        </w:rPr>
        <w:t>Contractor’s Quote</w:t>
      </w:r>
      <w:r w:rsidRPr="0036307F">
        <w:rPr>
          <w:rFonts w:ascii="Arial" w:hAnsi="Arial" w:cs="Arial"/>
        </w:rPr>
        <w:t> </w:t>
      </w:r>
    </w:p>
    <w:p w14:paraId="727438E9" w14:textId="5C4559D4" w:rsidR="00CB1C59" w:rsidRPr="00CB1C59" w:rsidRDefault="00CB1C59" w:rsidP="00A02791">
      <w:pPr>
        <w:pStyle w:val="ListParagraph"/>
        <w:numPr>
          <w:ilvl w:val="1"/>
          <w:numId w:val="1"/>
        </w:numPr>
        <w:spacing w:before="100" w:beforeAutospacing="1" w:after="100" w:afterAutospacing="1" w:line="259" w:lineRule="auto"/>
        <w:contextualSpacing/>
        <w:rPr>
          <w:rFonts w:ascii="Arial" w:hAnsi="Arial" w:cs="Arial"/>
        </w:rPr>
      </w:pPr>
      <w:r>
        <w:rPr>
          <w:rFonts w:ascii="Arial" w:hAnsi="Arial" w:cs="Arial"/>
          <w:b/>
        </w:rPr>
        <w:t>Agreement</w:t>
      </w:r>
      <w:r w:rsidRPr="005C2892">
        <w:rPr>
          <w:rFonts w:ascii="Arial" w:hAnsi="Arial" w:cs="Arial"/>
          <w:b/>
        </w:rPr>
        <w:t xml:space="preserve"> Amendments</w:t>
      </w:r>
      <w:r w:rsidRPr="005C2892">
        <w:rPr>
          <w:rFonts w:ascii="Arial" w:hAnsi="Arial" w:cs="Arial"/>
        </w:rPr>
        <w:t xml:space="preserve"> as required</w:t>
      </w:r>
    </w:p>
    <w:p w14:paraId="3B20AC9F" w14:textId="77777777" w:rsidR="00072171" w:rsidRPr="00072171" w:rsidRDefault="00072171" w:rsidP="00072171">
      <w:pPr>
        <w:pStyle w:val="ListParagraph"/>
        <w:rPr>
          <w:rFonts w:ascii="Arial" w:hAnsi="Arial" w:cs="Arial"/>
        </w:rPr>
      </w:pPr>
    </w:p>
    <w:p w14:paraId="2B0E8E18" w14:textId="2BA9182C" w:rsidR="006D024D" w:rsidRPr="00F328B4" w:rsidRDefault="006D024D" w:rsidP="00A02791">
      <w:pPr>
        <w:pStyle w:val="ListParagraph"/>
        <w:numPr>
          <w:ilvl w:val="0"/>
          <w:numId w:val="1"/>
        </w:numPr>
        <w:tabs>
          <w:tab w:val="left" w:pos="749"/>
          <w:tab w:val="right" w:pos="9301"/>
        </w:tabs>
        <w:jc w:val="both"/>
        <w:rPr>
          <w:rFonts w:ascii="Arial" w:hAnsi="Arial" w:cs="Arial"/>
        </w:rPr>
      </w:pPr>
      <w:r w:rsidRPr="00F328B4">
        <w:rPr>
          <w:rFonts w:ascii="Arial" w:hAnsi="Arial" w:cs="Arial"/>
          <w:b/>
          <w:bCs/>
          <w:u w:val="single"/>
        </w:rPr>
        <w:t>Signatures</w:t>
      </w:r>
      <w:r w:rsidRPr="00F328B4">
        <w:rPr>
          <w:rFonts w:ascii="Arial" w:hAnsi="Arial" w:cs="Arial"/>
          <w:b/>
          <w:bCs/>
        </w:rPr>
        <w:t>:</w:t>
      </w:r>
    </w:p>
    <w:p w14:paraId="686E0017" w14:textId="77777777" w:rsidR="006D024D" w:rsidRPr="00BC517F" w:rsidRDefault="006D024D" w:rsidP="006D024D">
      <w:pPr>
        <w:tabs>
          <w:tab w:val="left" w:pos="749"/>
          <w:tab w:val="right" w:pos="9301"/>
        </w:tabs>
        <w:jc w:val="both"/>
        <w:rPr>
          <w:rFonts w:ascii="Arial" w:hAnsi="Arial" w:cs="Arial"/>
        </w:rPr>
      </w:pPr>
    </w:p>
    <w:p w14:paraId="5F06563C" w14:textId="77777777" w:rsidR="006D024D" w:rsidRPr="00BC517F" w:rsidRDefault="006D024D" w:rsidP="006D024D">
      <w:pPr>
        <w:tabs>
          <w:tab w:val="left" w:pos="749"/>
          <w:tab w:val="right" w:pos="9301"/>
        </w:tabs>
        <w:jc w:val="both"/>
        <w:rPr>
          <w:rFonts w:ascii="Arial" w:hAnsi="Arial" w:cs="Arial"/>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4644"/>
      </w:tblGrid>
      <w:tr w:rsidR="006D024D" w:rsidRPr="00BC517F" w14:paraId="76FCD6EC" w14:textId="77777777" w:rsidTr="006D024D">
        <w:tc>
          <w:tcPr>
            <w:tcW w:w="4644" w:type="dxa"/>
            <w:tcBorders>
              <w:top w:val="nil"/>
              <w:left w:val="nil"/>
              <w:bottom w:val="nil"/>
              <w:right w:val="nil"/>
            </w:tcBorders>
          </w:tcPr>
          <w:p w14:paraId="11271A82" w14:textId="77777777" w:rsidR="006D024D" w:rsidRPr="00BC517F" w:rsidRDefault="006D024D" w:rsidP="006D024D">
            <w:pPr>
              <w:rPr>
                <w:rFonts w:ascii="Arial" w:hAnsi="Arial" w:cs="Arial"/>
              </w:rPr>
            </w:pPr>
            <w:r w:rsidRPr="00BC517F">
              <w:rPr>
                <w:rFonts w:ascii="Arial" w:hAnsi="Arial" w:cs="Arial"/>
              </w:rPr>
              <w:t>FOR THE UNIVERSITY OF MAINE SYSTEM:</w:t>
            </w:r>
          </w:p>
          <w:p w14:paraId="2430B77C" w14:textId="77777777" w:rsidR="006D024D" w:rsidRPr="00BC517F" w:rsidRDefault="006D024D" w:rsidP="006D024D">
            <w:pPr>
              <w:rPr>
                <w:rFonts w:ascii="Arial" w:hAnsi="Arial" w:cs="Arial"/>
              </w:rPr>
            </w:pPr>
          </w:p>
          <w:p w14:paraId="7BFBC3BE" w14:textId="77777777" w:rsidR="006D024D" w:rsidRPr="00BC517F" w:rsidRDefault="006D024D" w:rsidP="006D024D">
            <w:pPr>
              <w:rPr>
                <w:rFonts w:ascii="Arial" w:hAnsi="Arial" w:cs="Arial"/>
              </w:rPr>
            </w:pPr>
          </w:p>
          <w:p w14:paraId="04915CF8" w14:textId="77777777" w:rsidR="006D024D" w:rsidRPr="00BC517F" w:rsidRDefault="006D024D" w:rsidP="006D024D">
            <w:pPr>
              <w:rPr>
                <w:rFonts w:ascii="Arial" w:hAnsi="Arial" w:cs="Arial"/>
              </w:rPr>
            </w:pPr>
          </w:p>
          <w:p w14:paraId="57A83CD5" w14:textId="77777777" w:rsidR="006D024D" w:rsidRPr="00BC517F" w:rsidRDefault="006D024D" w:rsidP="006D024D">
            <w:pPr>
              <w:rPr>
                <w:rFonts w:ascii="Arial" w:hAnsi="Arial" w:cs="Arial"/>
              </w:rPr>
            </w:pPr>
            <w:r w:rsidRPr="00BC517F">
              <w:rPr>
                <w:rFonts w:ascii="Arial" w:hAnsi="Arial" w:cs="Arial"/>
              </w:rPr>
              <w:t xml:space="preserve">BY:  </w:t>
            </w:r>
            <w:r w:rsidRPr="00BC517F">
              <w:rPr>
                <w:rFonts w:ascii="Arial" w:hAnsi="Arial" w:cs="Arial"/>
                <w:u w:val="single"/>
              </w:rPr>
              <w:tab/>
            </w:r>
            <w:r w:rsidRPr="00BC517F">
              <w:rPr>
                <w:rFonts w:ascii="Arial" w:hAnsi="Arial" w:cs="Arial"/>
                <w:u w:val="single"/>
              </w:rPr>
              <w:tab/>
            </w:r>
            <w:r w:rsidRPr="00BC517F">
              <w:rPr>
                <w:rFonts w:ascii="Arial" w:hAnsi="Arial" w:cs="Arial"/>
                <w:u w:val="single"/>
              </w:rPr>
              <w:tab/>
            </w:r>
            <w:r w:rsidRPr="00BC517F">
              <w:rPr>
                <w:rFonts w:ascii="Arial" w:hAnsi="Arial" w:cs="Arial"/>
                <w:u w:val="single"/>
              </w:rPr>
              <w:tab/>
            </w:r>
            <w:r w:rsidRPr="00BC517F">
              <w:rPr>
                <w:rFonts w:ascii="Arial" w:hAnsi="Arial" w:cs="Arial"/>
                <w:u w:val="single"/>
              </w:rPr>
              <w:tab/>
            </w:r>
            <w:r w:rsidRPr="00BC517F">
              <w:rPr>
                <w:rFonts w:ascii="Arial" w:hAnsi="Arial" w:cs="Arial"/>
                <w:u w:val="single"/>
              </w:rPr>
              <w:tab/>
            </w:r>
          </w:p>
          <w:p w14:paraId="6C328DB2" w14:textId="77777777" w:rsidR="006D024D" w:rsidRPr="00BC517F" w:rsidRDefault="006D024D" w:rsidP="006D024D">
            <w:pPr>
              <w:rPr>
                <w:rFonts w:ascii="Arial" w:hAnsi="Arial" w:cs="Arial"/>
              </w:rPr>
            </w:pPr>
            <w:r w:rsidRPr="00BC517F">
              <w:rPr>
                <w:rFonts w:ascii="Arial" w:hAnsi="Arial" w:cs="Arial"/>
              </w:rPr>
              <w:t xml:space="preserve">                           (signature)</w:t>
            </w:r>
          </w:p>
          <w:p w14:paraId="6A72C917" w14:textId="77777777" w:rsidR="006D024D" w:rsidRPr="00BC517F" w:rsidRDefault="006D024D" w:rsidP="006D024D">
            <w:pPr>
              <w:rPr>
                <w:rFonts w:ascii="Arial" w:hAnsi="Arial" w:cs="Arial"/>
              </w:rPr>
            </w:pPr>
          </w:p>
          <w:p w14:paraId="5099790E" w14:textId="77777777" w:rsidR="006D024D" w:rsidRPr="00BC517F" w:rsidRDefault="006D024D" w:rsidP="006D024D">
            <w:pPr>
              <w:rPr>
                <w:rFonts w:ascii="Arial" w:hAnsi="Arial" w:cs="Arial"/>
              </w:rPr>
            </w:pPr>
            <w:r w:rsidRPr="00BC517F">
              <w:rPr>
                <w:rFonts w:ascii="Arial" w:hAnsi="Arial" w:cs="Arial"/>
              </w:rPr>
              <w:t xml:space="preserve">Name:___________________________  </w:t>
            </w:r>
          </w:p>
          <w:p w14:paraId="2AC5F809" w14:textId="77777777" w:rsidR="006D024D" w:rsidRPr="00BC517F" w:rsidRDefault="006D024D" w:rsidP="006D024D">
            <w:pPr>
              <w:rPr>
                <w:rFonts w:ascii="Arial" w:hAnsi="Arial" w:cs="Arial"/>
              </w:rPr>
            </w:pPr>
            <w:r w:rsidRPr="00BC517F">
              <w:rPr>
                <w:rFonts w:ascii="Arial" w:hAnsi="Arial" w:cs="Arial"/>
              </w:rPr>
              <w:t xml:space="preserve">                         (print or type)</w:t>
            </w:r>
          </w:p>
          <w:p w14:paraId="07C944F8" w14:textId="77777777" w:rsidR="006D024D" w:rsidRPr="00BC517F" w:rsidRDefault="006D024D" w:rsidP="006D024D">
            <w:pPr>
              <w:rPr>
                <w:rFonts w:ascii="Arial" w:hAnsi="Arial" w:cs="Arial"/>
              </w:rPr>
            </w:pPr>
          </w:p>
          <w:p w14:paraId="4F678D73" w14:textId="77777777" w:rsidR="006D024D" w:rsidRPr="00BC517F" w:rsidRDefault="006D024D" w:rsidP="006D024D">
            <w:pPr>
              <w:rPr>
                <w:rFonts w:ascii="Arial" w:hAnsi="Arial" w:cs="Arial"/>
              </w:rPr>
            </w:pPr>
            <w:r w:rsidRPr="00BC517F">
              <w:rPr>
                <w:rFonts w:ascii="Arial" w:hAnsi="Arial" w:cs="Arial"/>
              </w:rPr>
              <w:t xml:space="preserve">Title:  </w:t>
            </w:r>
            <w:r w:rsidRPr="00BC517F">
              <w:rPr>
                <w:rFonts w:ascii="Arial" w:hAnsi="Arial" w:cs="Arial"/>
                <w:u w:val="single"/>
              </w:rPr>
              <w:tab/>
            </w:r>
            <w:r w:rsidRPr="00BC517F">
              <w:rPr>
                <w:rFonts w:ascii="Arial" w:hAnsi="Arial" w:cs="Arial"/>
                <w:u w:val="single"/>
              </w:rPr>
              <w:tab/>
            </w:r>
            <w:r w:rsidRPr="00BC517F">
              <w:rPr>
                <w:rFonts w:ascii="Arial" w:hAnsi="Arial" w:cs="Arial"/>
                <w:u w:val="single"/>
              </w:rPr>
              <w:tab/>
            </w:r>
            <w:r w:rsidRPr="00BC517F">
              <w:rPr>
                <w:rFonts w:ascii="Arial" w:hAnsi="Arial" w:cs="Arial"/>
                <w:u w:val="single"/>
              </w:rPr>
              <w:tab/>
            </w:r>
            <w:r w:rsidRPr="00BC517F">
              <w:rPr>
                <w:rFonts w:ascii="Arial" w:hAnsi="Arial" w:cs="Arial"/>
                <w:u w:val="single"/>
              </w:rPr>
              <w:tab/>
            </w:r>
            <w:r w:rsidRPr="00BC517F">
              <w:rPr>
                <w:rFonts w:ascii="Arial" w:hAnsi="Arial" w:cs="Arial"/>
                <w:u w:val="single"/>
              </w:rPr>
              <w:tab/>
            </w:r>
          </w:p>
          <w:p w14:paraId="52AA46D3" w14:textId="77777777" w:rsidR="006D024D" w:rsidRPr="00BC517F" w:rsidRDefault="006D024D" w:rsidP="006D024D">
            <w:pPr>
              <w:rPr>
                <w:rFonts w:ascii="Arial" w:hAnsi="Arial" w:cs="Arial"/>
              </w:rPr>
            </w:pPr>
          </w:p>
          <w:p w14:paraId="696BE285" w14:textId="77777777" w:rsidR="006D024D" w:rsidRPr="00BC517F" w:rsidRDefault="006D024D" w:rsidP="006D024D">
            <w:pPr>
              <w:rPr>
                <w:rFonts w:ascii="Arial" w:hAnsi="Arial" w:cs="Arial"/>
                <w:u w:val="single"/>
              </w:rPr>
            </w:pPr>
            <w:r w:rsidRPr="00BC517F">
              <w:rPr>
                <w:rFonts w:ascii="Arial" w:hAnsi="Arial" w:cs="Arial"/>
              </w:rPr>
              <w:t xml:space="preserve">Address:  </w:t>
            </w:r>
            <w:r w:rsidRPr="00BC517F">
              <w:rPr>
                <w:rFonts w:ascii="Arial" w:hAnsi="Arial" w:cs="Arial"/>
                <w:u w:val="single"/>
              </w:rPr>
              <w:tab/>
            </w:r>
            <w:r w:rsidRPr="00BC517F">
              <w:rPr>
                <w:rFonts w:ascii="Arial" w:hAnsi="Arial" w:cs="Arial"/>
                <w:u w:val="single"/>
              </w:rPr>
              <w:tab/>
            </w:r>
            <w:r w:rsidRPr="00BC517F">
              <w:rPr>
                <w:rFonts w:ascii="Arial" w:hAnsi="Arial" w:cs="Arial"/>
                <w:u w:val="single"/>
              </w:rPr>
              <w:tab/>
            </w:r>
            <w:r w:rsidRPr="00BC517F">
              <w:rPr>
                <w:rFonts w:ascii="Arial" w:hAnsi="Arial" w:cs="Arial"/>
                <w:u w:val="single"/>
              </w:rPr>
              <w:tab/>
            </w:r>
            <w:r w:rsidRPr="00BC517F">
              <w:rPr>
                <w:rFonts w:ascii="Arial" w:hAnsi="Arial" w:cs="Arial"/>
                <w:u w:val="single"/>
              </w:rPr>
              <w:tab/>
            </w:r>
          </w:p>
          <w:p w14:paraId="6ADDE84C" w14:textId="77777777" w:rsidR="006D024D" w:rsidRPr="00BC517F" w:rsidRDefault="006D024D" w:rsidP="006D024D">
            <w:pPr>
              <w:rPr>
                <w:rFonts w:ascii="Arial" w:hAnsi="Arial" w:cs="Arial"/>
                <w:u w:val="single"/>
              </w:rPr>
            </w:pPr>
          </w:p>
          <w:p w14:paraId="5E259F99" w14:textId="77777777" w:rsidR="006D024D" w:rsidRPr="00BC517F" w:rsidRDefault="006D024D" w:rsidP="006D024D">
            <w:pPr>
              <w:rPr>
                <w:rFonts w:ascii="Arial" w:hAnsi="Arial" w:cs="Arial"/>
                <w:u w:val="single"/>
              </w:rPr>
            </w:pPr>
            <w:r w:rsidRPr="00BC517F">
              <w:rPr>
                <w:rFonts w:ascii="Arial" w:hAnsi="Arial" w:cs="Arial"/>
                <w:u w:val="single"/>
              </w:rPr>
              <w:tab/>
            </w:r>
            <w:r w:rsidRPr="00BC517F">
              <w:rPr>
                <w:rFonts w:ascii="Arial" w:hAnsi="Arial" w:cs="Arial"/>
                <w:u w:val="single"/>
              </w:rPr>
              <w:tab/>
            </w:r>
            <w:r w:rsidRPr="00BC517F">
              <w:rPr>
                <w:rFonts w:ascii="Arial" w:hAnsi="Arial" w:cs="Arial"/>
                <w:u w:val="single"/>
              </w:rPr>
              <w:tab/>
            </w:r>
            <w:r w:rsidRPr="00BC517F">
              <w:rPr>
                <w:rFonts w:ascii="Arial" w:hAnsi="Arial" w:cs="Arial"/>
                <w:u w:val="single"/>
              </w:rPr>
              <w:tab/>
            </w:r>
            <w:r w:rsidRPr="00BC517F">
              <w:rPr>
                <w:rFonts w:ascii="Arial" w:hAnsi="Arial" w:cs="Arial"/>
                <w:u w:val="single"/>
              </w:rPr>
              <w:tab/>
            </w:r>
            <w:r w:rsidRPr="00BC517F">
              <w:rPr>
                <w:rFonts w:ascii="Arial" w:hAnsi="Arial" w:cs="Arial"/>
                <w:u w:val="single"/>
              </w:rPr>
              <w:tab/>
            </w:r>
          </w:p>
          <w:p w14:paraId="64689150" w14:textId="77777777" w:rsidR="006D024D" w:rsidRPr="00BC517F" w:rsidRDefault="006D024D" w:rsidP="006D024D">
            <w:pPr>
              <w:rPr>
                <w:rFonts w:ascii="Arial" w:hAnsi="Arial" w:cs="Arial"/>
                <w:u w:val="single"/>
              </w:rPr>
            </w:pPr>
          </w:p>
          <w:p w14:paraId="1A9B9703" w14:textId="77777777" w:rsidR="006D024D" w:rsidRPr="00BC517F" w:rsidRDefault="006D024D" w:rsidP="006D024D">
            <w:pPr>
              <w:rPr>
                <w:rFonts w:ascii="Arial" w:hAnsi="Arial" w:cs="Arial"/>
                <w:u w:val="single"/>
              </w:rPr>
            </w:pPr>
            <w:r w:rsidRPr="00BC517F">
              <w:rPr>
                <w:rFonts w:ascii="Arial" w:hAnsi="Arial" w:cs="Arial"/>
                <w:u w:val="single"/>
              </w:rPr>
              <w:lastRenderedPageBreak/>
              <w:tab/>
            </w:r>
            <w:r w:rsidRPr="00BC517F">
              <w:rPr>
                <w:rFonts w:ascii="Arial" w:hAnsi="Arial" w:cs="Arial"/>
                <w:u w:val="single"/>
              </w:rPr>
              <w:tab/>
            </w:r>
            <w:r w:rsidRPr="00BC517F">
              <w:rPr>
                <w:rFonts w:ascii="Arial" w:hAnsi="Arial" w:cs="Arial"/>
                <w:u w:val="single"/>
              </w:rPr>
              <w:tab/>
            </w:r>
            <w:r w:rsidRPr="00BC517F">
              <w:rPr>
                <w:rFonts w:ascii="Arial" w:hAnsi="Arial" w:cs="Arial"/>
                <w:u w:val="single"/>
              </w:rPr>
              <w:tab/>
            </w:r>
            <w:r w:rsidRPr="00BC517F">
              <w:rPr>
                <w:rFonts w:ascii="Arial" w:hAnsi="Arial" w:cs="Arial"/>
                <w:u w:val="single"/>
              </w:rPr>
              <w:tab/>
            </w:r>
            <w:r w:rsidRPr="00BC517F">
              <w:rPr>
                <w:rFonts w:ascii="Arial" w:hAnsi="Arial" w:cs="Arial"/>
                <w:u w:val="single"/>
              </w:rPr>
              <w:tab/>
            </w:r>
          </w:p>
          <w:p w14:paraId="5DFD059C" w14:textId="77777777" w:rsidR="006D024D" w:rsidRPr="00BC517F" w:rsidRDefault="006D024D" w:rsidP="006D024D">
            <w:pPr>
              <w:rPr>
                <w:rFonts w:ascii="Arial" w:hAnsi="Arial" w:cs="Arial"/>
                <w:u w:val="single"/>
              </w:rPr>
            </w:pPr>
          </w:p>
          <w:p w14:paraId="4ECD225D" w14:textId="77777777" w:rsidR="006D024D" w:rsidRPr="00BC517F" w:rsidRDefault="006D024D" w:rsidP="006D024D">
            <w:pPr>
              <w:rPr>
                <w:rFonts w:ascii="Arial" w:hAnsi="Arial" w:cs="Arial"/>
              </w:rPr>
            </w:pPr>
            <w:r w:rsidRPr="00BC517F">
              <w:rPr>
                <w:rFonts w:ascii="Arial" w:hAnsi="Arial" w:cs="Arial"/>
                <w:u w:val="single"/>
              </w:rPr>
              <w:tab/>
            </w:r>
            <w:r w:rsidRPr="00BC517F">
              <w:rPr>
                <w:rFonts w:ascii="Arial" w:hAnsi="Arial" w:cs="Arial"/>
                <w:u w:val="single"/>
              </w:rPr>
              <w:tab/>
            </w:r>
            <w:r w:rsidRPr="00BC517F">
              <w:rPr>
                <w:rFonts w:ascii="Arial" w:hAnsi="Arial" w:cs="Arial"/>
                <w:u w:val="single"/>
              </w:rPr>
              <w:tab/>
            </w:r>
            <w:r w:rsidRPr="00BC517F">
              <w:rPr>
                <w:rFonts w:ascii="Arial" w:hAnsi="Arial" w:cs="Arial"/>
                <w:u w:val="single"/>
              </w:rPr>
              <w:tab/>
            </w:r>
            <w:r w:rsidRPr="00BC517F">
              <w:rPr>
                <w:rFonts w:ascii="Arial" w:hAnsi="Arial" w:cs="Arial"/>
                <w:u w:val="single"/>
              </w:rPr>
              <w:tab/>
            </w:r>
            <w:r w:rsidRPr="00BC517F">
              <w:rPr>
                <w:rFonts w:ascii="Arial" w:hAnsi="Arial" w:cs="Arial"/>
                <w:u w:val="single"/>
              </w:rPr>
              <w:tab/>
            </w:r>
          </w:p>
          <w:p w14:paraId="2EAC2AD2" w14:textId="77777777" w:rsidR="006D024D" w:rsidRPr="00BC517F" w:rsidRDefault="006D024D" w:rsidP="006D024D">
            <w:pPr>
              <w:rPr>
                <w:rFonts w:ascii="Arial" w:hAnsi="Arial" w:cs="Arial"/>
              </w:rPr>
            </w:pPr>
          </w:p>
          <w:p w14:paraId="1DF37662" w14:textId="77777777" w:rsidR="006D024D" w:rsidRPr="00BC517F" w:rsidRDefault="006D024D" w:rsidP="006D024D">
            <w:pPr>
              <w:rPr>
                <w:rFonts w:ascii="Arial" w:hAnsi="Arial" w:cs="Arial"/>
              </w:rPr>
            </w:pPr>
            <w:r w:rsidRPr="00BC517F">
              <w:rPr>
                <w:rFonts w:ascii="Arial" w:hAnsi="Arial" w:cs="Arial"/>
              </w:rPr>
              <w:t xml:space="preserve">Telephone:  </w:t>
            </w:r>
            <w:r w:rsidRPr="00BC517F">
              <w:rPr>
                <w:rFonts w:ascii="Arial" w:hAnsi="Arial" w:cs="Arial"/>
                <w:u w:val="single"/>
              </w:rPr>
              <w:tab/>
            </w:r>
            <w:r w:rsidRPr="00BC517F">
              <w:rPr>
                <w:rFonts w:ascii="Arial" w:hAnsi="Arial" w:cs="Arial"/>
                <w:u w:val="single"/>
              </w:rPr>
              <w:tab/>
            </w:r>
            <w:r w:rsidRPr="00BC517F">
              <w:rPr>
                <w:rFonts w:ascii="Arial" w:hAnsi="Arial" w:cs="Arial"/>
                <w:u w:val="single"/>
              </w:rPr>
              <w:tab/>
            </w:r>
            <w:r w:rsidRPr="00BC517F">
              <w:rPr>
                <w:rFonts w:ascii="Arial" w:hAnsi="Arial" w:cs="Arial"/>
                <w:u w:val="single"/>
              </w:rPr>
              <w:tab/>
            </w:r>
            <w:r w:rsidRPr="00BC517F">
              <w:rPr>
                <w:rFonts w:ascii="Arial" w:hAnsi="Arial" w:cs="Arial"/>
                <w:u w:val="single"/>
              </w:rPr>
              <w:tab/>
            </w:r>
          </w:p>
          <w:p w14:paraId="20115B01" w14:textId="77777777" w:rsidR="006D024D" w:rsidRPr="00BC517F" w:rsidRDefault="006D024D" w:rsidP="006D024D">
            <w:pPr>
              <w:rPr>
                <w:rFonts w:ascii="Arial" w:hAnsi="Arial" w:cs="Arial"/>
              </w:rPr>
            </w:pPr>
          </w:p>
          <w:p w14:paraId="54DD0131" w14:textId="77777777" w:rsidR="006D024D" w:rsidRPr="00BC517F" w:rsidRDefault="006D024D" w:rsidP="006D024D">
            <w:pPr>
              <w:rPr>
                <w:rFonts w:ascii="Arial" w:hAnsi="Arial" w:cs="Arial"/>
              </w:rPr>
            </w:pPr>
            <w:r w:rsidRPr="00BC517F">
              <w:rPr>
                <w:rFonts w:ascii="Arial" w:hAnsi="Arial" w:cs="Arial"/>
              </w:rPr>
              <w:t xml:space="preserve">Fax:  </w:t>
            </w:r>
            <w:r w:rsidRPr="00BC517F">
              <w:rPr>
                <w:rFonts w:ascii="Arial" w:hAnsi="Arial" w:cs="Arial"/>
                <w:u w:val="single"/>
              </w:rPr>
              <w:tab/>
            </w:r>
            <w:r w:rsidRPr="00BC517F">
              <w:rPr>
                <w:rFonts w:ascii="Arial" w:hAnsi="Arial" w:cs="Arial"/>
                <w:u w:val="single"/>
              </w:rPr>
              <w:tab/>
            </w:r>
            <w:r w:rsidRPr="00BC517F">
              <w:rPr>
                <w:rFonts w:ascii="Arial" w:hAnsi="Arial" w:cs="Arial"/>
                <w:u w:val="single"/>
              </w:rPr>
              <w:tab/>
            </w:r>
            <w:r w:rsidRPr="00BC517F">
              <w:rPr>
                <w:rFonts w:ascii="Arial" w:hAnsi="Arial" w:cs="Arial"/>
                <w:u w:val="single"/>
              </w:rPr>
              <w:tab/>
            </w:r>
            <w:r w:rsidRPr="00BC517F">
              <w:rPr>
                <w:rFonts w:ascii="Arial" w:hAnsi="Arial" w:cs="Arial"/>
                <w:u w:val="single"/>
              </w:rPr>
              <w:tab/>
            </w:r>
            <w:r w:rsidRPr="00BC517F">
              <w:rPr>
                <w:rFonts w:ascii="Arial" w:hAnsi="Arial" w:cs="Arial"/>
                <w:u w:val="single"/>
              </w:rPr>
              <w:tab/>
            </w:r>
          </w:p>
          <w:p w14:paraId="3D8387BF" w14:textId="77777777" w:rsidR="006D024D" w:rsidRPr="00BC517F" w:rsidRDefault="006D024D" w:rsidP="006D024D">
            <w:pPr>
              <w:rPr>
                <w:rFonts w:ascii="Arial" w:hAnsi="Arial" w:cs="Arial"/>
              </w:rPr>
            </w:pPr>
          </w:p>
          <w:p w14:paraId="79FB8725" w14:textId="77777777" w:rsidR="006D024D" w:rsidRDefault="006D024D" w:rsidP="006D024D">
            <w:pPr>
              <w:rPr>
                <w:rFonts w:ascii="Arial" w:hAnsi="Arial" w:cs="Arial"/>
                <w:u w:val="single"/>
              </w:rPr>
            </w:pPr>
            <w:r w:rsidRPr="00BC517F">
              <w:rPr>
                <w:rFonts w:ascii="Arial" w:hAnsi="Arial" w:cs="Arial"/>
              </w:rPr>
              <w:t xml:space="preserve">Date:  </w:t>
            </w:r>
            <w:r w:rsidRPr="00BC517F">
              <w:rPr>
                <w:rFonts w:ascii="Arial" w:hAnsi="Arial" w:cs="Arial"/>
                <w:u w:val="single"/>
              </w:rPr>
              <w:tab/>
            </w:r>
            <w:r w:rsidRPr="00BC517F">
              <w:rPr>
                <w:rFonts w:ascii="Arial" w:hAnsi="Arial" w:cs="Arial"/>
                <w:u w:val="single"/>
              </w:rPr>
              <w:tab/>
            </w:r>
            <w:r w:rsidRPr="00BC517F">
              <w:rPr>
                <w:rFonts w:ascii="Arial" w:hAnsi="Arial" w:cs="Arial"/>
                <w:u w:val="single"/>
              </w:rPr>
              <w:tab/>
            </w:r>
            <w:r w:rsidRPr="00BC517F">
              <w:rPr>
                <w:rFonts w:ascii="Arial" w:hAnsi="Arial" w:cs="Arial"/>
                <w:u w:val="single"/>
              </w:rPr>
              <w:tab/>
            </w:r>
            <w:r w:rsidRPr="00BC517F">
              <w:rPr>
                <w:rFonts w:ascii="Arial" w:hAnsi="Arial" w:cs="Arial"/>
                <w:u w:val="single"/>
              </w:rPr>
              <w:tab/>
            </w:r>
            <w:r w:rsidRPr="00BC517F">
              <w:rPr>
                <w:rFonts w:ascii="Arial" w:hAnsi="Arial" w:cs="Arial"/>
                <w:u w:val="single"/>
              </w:rPr>
              <w:tab/>
            </w:r>
          </w:p>
          <w:p w14:paraId="417C91B3" w14:textId="77777777" w:rsidR="00FB1365" w:rsidRDefault="00FB1365" w:rsidP="006D024D">
            <w:pPr>
              <w:rPr>
                <w:rFonts w:ascii="Arial" w:hAnsi="Arial" w:cs="Arial"/>
                <w:u w:val="single"/>
              </w:rPr>
            </w:pPr>
          </w:p>
          <w:p w14:paraId="62EE5239" w14:textId="77777777" w:rsidR="00FB1365" w:rsidRPr="00FB1365" w:rsidRDefault="00FB1365" w:rsidP="00FB1365">
            <w:pPr>
              <w:rPr>
                <w:rFonts w:ascii="Arial" w:hAnsi="Arial" w:cs="Arial"/>
              </w:rPr>
            </w:pPr>
            <w:r>
              <w:rPr>
                <w:rFonts w:ascii="Arial" w:hAnsi="Arial" w:cs="Arial"/>
              </w:rPr>
              <w:t>Univ. Acct.#</w:t>
            </w:r>
            <w:r>
              <w:rPr>
                <w:rFonts w:ascii="Arial" w:hAnsi="Arial" w:cs="Arial"/>
                <w:u w:val="single"/>
              </w:rPr>
              <w:t xml:space="preserve">  </w:t>
            </w:r>
            <w:r w:rsidRPr="00BC517F">
              <w:rPr>
                <w:rFonts w:ascii="Arial" w:hAnsi="Arial" w:cs="Arial"/>
                <w:u w:val="single"/>
              </w:rPr>
              <w:tab/>
            </w:r>
            <w:r w:rsidRPr="00BC517F">
              <w:rPr>
                <w:rFonts w:ascii="Arial" w:hAnsi="Arial" w:cs="Arial"/>
                <w:u w:val="single"/>
              </w:rPr>
              <w:tab/>
            </w:r>
            <w:r w:rsidRPr="00BC517F">
              <w:rPr>
                <w:rFonts w:ascii="Arial" w:hAnsi="Arial" w:cs="Arial"/>
                <w:u w:val="single"/>
              </w:rPr>
              <w:tab/>
            </w:r>
            <w:r w:rsidRPr="00BC517F">
              <w:rPr>
                <w:rFonts w:ascii="Arial" w:hAnsi="Arial" w:cs="Arial"/>
                <w:u w:val="single"/>
              </w:rPr>
              <w:tab/>
            </w:r>
            <w:r w:rsidRPr="00BC517F">
              <w:rPr>
                <w:rFonts w:ascii="Arial" w:hAnsi="Arial" w:cs="Arial"/>
                <w:u w:val="single"/>
              </w:rPr>
              <w:tab/>
            </w:r>
            <w:r w:rsidRPr="00FB1365">
              <w:rPr>
                <w:rFonts w:ascii="Arial" w:hAnsi="Arial" w:cs="Arial"/>
                <w:u w:val="single"/>
              </w:rPr>
              <w:t xml:space="preserve">                                                           </w:t>
            </w:r>
            <w:r w:rsidRPr="00FB1365">
              <w:rPr>
                <w:rFonts w:ascii="Arial" w:hAnsi="Arial" w:cs="Arial"/>
              </w:rPr>
              <w:t xml:space="preserve">            </w:t>
            </w:r>
          </w:p>
        </w:tc>
        <w:tc>
          <w:tcPr>
            <w:tcW w:w="4644" w:type="dxa"/>
            <w:tcBorders>
              <w:top w:val="nil"/>
              <w:left w:val="nil"/>
              <w:bottom w:val="nil"/>
              <w:right w:val="nil"/>
            </w:tcBorders>
          </w:tcPr>
          <w:p w14:paraId="6BD53882" w14:textId="035471C8" w:rsidR="006D024D" w:rsidRPr="00BC517F" w:rsidRDefault="006D024D" w:rsidP="006D024D">
            <w:pPr>
              <w:rPr>
                <w:rFonts w:ascii="Arial" w:hAnsi="Arial" w:cs="Arial"/>
              </w:rPr>
            </w:pPr>
            <w:r w:rsidRPr="00BC517F">
              <w:rPr>
                <w:rFonts w:ascii="Arial" w:hAnsi="Arial" w:cs="Arial"/>
              </w:rPr>
              <w:lastRenderedPageBreak/>
              <w:t xml:space="preserve">FOR THE </w:t>
            </w:r>
            <w:r w:rsidR="00072171">
              <w:rPr>
                <w:rFonts w:ascii="Arial" w:hAnsi="Arial" w:cs="Arial"/>
              </w:rPr>
              <w:t>VENDOR</w:t>
            </w:r>
            <w:r w:rsidRPr="00BC517F">
              <w:rPr>
                <w:rFonts w:ascii="Arial" w:hAnsi="Arial" w:cs="Arial"/>
              </w:rPr>
              <w:t>:</w:t>
            </w:r>
          </w:p>
          <w:p w14:paraId="6DE5D154" w14:textId="77777777" w:rsidR="006D024D" w:rsidRPr="00BC517F" w:rsidRDefault="006D024D" w:rsidP="006D024D">
            <w:pPr>
              <w:rPr>
                <w:rFonts w:ascii="Arial" w:hAnsi="Arial" w:cs="Arial"/>
              </w:rPr>
            </w:pPr>
          </w:p>
          <w:p w14:paraId="249C7855" w14:textId="77777777" w:rsidR="006D024D" w:rsidRPr="00BC517F" w:rsidRDefault="006D024D" w:rsidP="006D024D">
            <w:pPr>
              <w:rPr>
                <w:rFonts w:ascii="Arial" w:hAnsi="Arial" w:cs="Arial"/>
              </w:rPr>
            </w:pPr>
            <w:r w:rsidRPr="00BC517F">
              <w:rPr>
                <w:rFonts w:ascii="Arial" w:hAnsi="Arial" w:cs="Arial"/>
              </w:rPr>
              <w:t xml:space="preserve">LEGAL NAME:  </w:t>
            </w:r>
            <w:r w:rsidRPr="00BC517F">
              <w:rPr>
                <w:rFonts w:ascii="Arial" w:hAnsi="Arial" w:cs="Arial"/>
                <w:u w:val="single"/>
              </w:rPr>
              <w:tab/>
            </w:r>
            <w:r w:rsidRPr="00BC517F">
              <w:rPr>
                <w:rFonts w:ascii="Arial" w:hAnsi="Arial" w:cs="Arial"/>
                <w:u w:val="single"/>
              </w:rPr>
              <w:tab/>
            </w:r>
            <w:r w:rsidRPr="00BC517F">
              <w:rPr>
                <w:rFonts w:ascii="Arial" w:hAnsi="Arial" w:cs="Arial"/>
                <w:u w:val="single"/>
              </w:rPr>
              <w:tab/>
            </w:r>
            <w:r w:rsidRPr="00BC517F">
              <w:rPr>
                <w:rFonts w:ascii="Arial" w:hAnsi="Arial" w:cs="Arial"/>
                <w:u w:val="single"/>
              </w:rPr>
              <w:tab/>
            </w:r>
          </w:p>
          <w:p w14:paraId="21C10F40" w14:textId="77777777" w:rsidR="006D024D" w:rsidRPr="00BC517F" w:rsidRDefault="006D024D" w:rsidP="006D024D">
            <w:pPr>
              <w:rPr>
                <w:rFonts w:ascii="Arial" w:hAnsi="Arial" w:cs="Arial"/>
              </w:rPr>
            </w:pPr>
          </w:p>
          <w:p w14:paraId="0672D0D6" w14:textId="77777777" w:rsidR="006D024D" w:rsidRPr="00BC517F" w:rsidRDefault="006D024D" w:rsidP="006D024D">
            <w:pPr>
              <w:rPr>
                <w:rFonts w:ascii="Arial" w:hAnsi="Arial" w:cs="Arial"/>
              </w:rPr>
            </w:pPr>
            <w:r w:rsidRPr="00BC517F">
              <w:rPr>
                <w:rFonts w:ascii="Arial" w:hAnsi="Arial" w:cs="Arial"/>
              </w:rPr>
              <w:t xml:space="preserve">BY:  </w:t>
            </w:r>
            <w:r w:rsidRPr="00BC517F">
              <w:rPr>
                <w:rFonts w:ascii="Arial" w:hAnsi="Arial" w:cs="Arial"/>
                <w:u w:val="single"/>
              </w:rPr>
              <w:tab/>
            </w:r>
            <w:r w:rsidRPr="00BC517F">
              <w:rPr>
                <w:rFonts w:ascii="Arial" w:hAnsi="Arial" w:cs="Arial"/>
                <w:u w:val="single"/>
              </w:rPr>
              <w:tab/>
            </w:r>
            <w:r w:rsidRPr="00BC517F">
              <w:rPr>
                <w:rFonts w:ascii="Arial" w:hAnsi="Arial" w:cs="Arial"/>
                <w:u w:val="single"/>
              </w:rPr>
              <w:tab/>
            </w:r>
            <w:r w:rsidRPr="00BC517F">
              <w:rPr>
                <w:rFonts w:ascii="Arial" w:hAnsi="Arial" w:cs="Arial"/>
                <w:u w:val="single"/>
              </w:rPr>
              <w:tab/>
            </w:r>
            <w:r w:rsidRPr="00BC517F">
              <w:rPr>
                <w:rFonts w:ascii="Arial" w:hAnsi="Arial" w:cs="Arial"/>
                <w:u w:val="single"/>
              </w:rPr>
              <w:tab/>
            </w:r>
            <w:r w:rsidRPr="00BC517F">
              <w:rPr>
                <w:rFonts w:ascii="Arial" w:hAnsi="Arial" w:cs="Arial"/>
                <w:u w:val="single"/>
              </w:rPr>
              <w:tab/>
            </w:r>
          </w:p>
          <w:p w14:paraId="7DC25943" w14:textId="77777777" w:rsidR="006D024D" w:rsidRPr="00BC517F" w:rsidRDefault="006D024D" w:rsidP="006D024D">
            <w:pPr>
              <w:rPr>
                <w:rFonts w:ascii="Arial" w:hAnsi="Arial" w:cs="Arial"/>
              </w:rPr>
            </w:pPr>
            <w:r w:rsidRPr="00BC517F">
              <w:rPr>
                <w:rFonts w:ascii="Arial" w:hAnsi="Arial" w:cs="Arial"/>
              </w:rPr>
              <w:t xml:space="preserve">                        (signature)</w:t>
            </w:r>
          </w:p>
          <w:p w14:paraId="23E75009" w14:textId="77777777" w:rsidR="006D024D" w:rsidRPr="00BC517F" w:rsidRDefault="006D024D" w:rsidP="006D024D">
            <w:pPr>
              <w:rPr>
                <w:rFonts w:ascii="Arial" w:hAnsi="Arial" w:cs="Arial"/>
              </w:rPr>
            </w:pPr>
          </w:p>
          <w:p w14:paraId="7BF623EF" w14:textId="77777777" w:rsidR="006D024D" w:rsidRPr="00BC517F" w:rsidRDefault="006D024D" w:rsidP="006D024D">
            <w:pPr>
              <w:rPr>
                <w:rFonts w:ascii="Arial" w:hAnsi="Arial" w:cs="Arial"/>
              </w:rPr>
            </w:pPr>
            <w:r w:rsidRPr="00BC517F">
              <w:rPr>
                <w:rFonts w:ascii="Arial" w:hAnsi="Arial" w:cs="Arial"/>
              </w:rPr>
              <w:t xml:space="preserve">Name:  </w:t>
            </w:r>
            <w:r w:rsidRPr="00BC517F">
              <w:rPr>
                <w:rFonts w:ascii="Arial" w:hAnsi="Arial" w:cs="Arial"/>
                <w:u w:val="single"/>
              </w:rPr>
              <w:tab/>
            </w:r>
            <w:r w:rsidRPr="00BC517F">
              <w:rPr>
                <w:rFonts w:ascii="Arial" w:hAnsi="Arial" w:cs="Arial"/>
                <w:u w:val="single"/>
              </w:rPr>
              <w:tab/>
            </w:r>
            <w:r w:rsidRPr="00BC517F">
              <w:rPr>
                <w:rFonts w:ascii="Arial" w:hAnsi="Arial" w:cs="Arial"/>
                <w:u w:val="single"/>
              </w:rPr>
              <w:tab/>
            </w:r>
            <w:r w:rsidRPr="00BC517F">
              <w:rPr>
                <w:rFonts w:ascii="Arial" w:hAnsi="Arial" w:cs="Arial"/>
                <w:u w:val="single"/>
              </w:rPr>
              <w:tab/>
            </w:r>
            <w:r w:rsidRPr="00BC517F">
              <w:rPr>
                <w:rFonts w:ascii="Arial" w:hAnsi="Arial" w:cs="Arial"/>
                <w:u w:val="single"/>
              </w:rPr>
              <w:tab/>
            </w:r>
          </w:p>
          <w:p w14:paraId="2CCD90A5" w14:textId="77777777" w:rsidR="006D024D" w:rsidRPr="00BC517F" w:rsidRDefault="006D024D" w:rsidP="006D024D">
            <w:pPr>
              <w:rPr>
                <w:rFonts w:ascii="Arial" w:hAnsi="Arial" w:cs="Arial"/>
              </w:rPr>
            </w:pPr>
            <w:r w:rsidRPr="00BC517F">
              <w:rPr>
                <w:rFonts w:ascii="Arial" w:hAnsi="Arial" w:cs="Arial"/>
              </w:rPr>
              <w:t xml:space="preserve">                       (print or type)</w:t>
            </w:r>
          </w:p>
          <w:p w14:paraId="6532D77E" w14:textId="77777777" w:rsidR="006D024D" w:rsidRPr="00BC517F" w:rsidRDefault="006D024D" w:rsidP="006D024D">
            <w:pPr>
              <w:rPr>
                <w:rFonts w:ascii="Arial" w:hAnsi="Arial" w:cs="Arial"/>
              </w:rPr>
            </w:pPr>
          </w:p>
          <w:p w14:paraId="6A81D689" w14:textId="77777777" w:rsidR="006D024D" w:rsidRPr="00BC517F" w:rsidRDefault="006D024D" w:rsidP="006D024D">
            <w:pPr>
              <w:rPr>
                <w:rFonts w:ascii="Arial" w:hAnsi="Arial" w:cs="Arial"/>
              </w:rPr>
            </w:pPr>
            <w:r w:rsidRPr="00BC517F">
              <w:rPr>
                <w:rFonts w:ascii="Arial" w:hAnsi="Arial" w:cs="Arial"/>
              </w:rPr>
              <w:t xml:space="preserve">Title:  </w:t>
            </w:r>
            <w:r w:rsidRPr="00BC517F">
              <w:rPr>
                <w:rFonts w:ascii="Arial" w:hAnsi="Arial" w:cs="Arial"/>
                <w:u w:val="single"/>
              </w:rPr>
              <w:tab/>
            </w:r>
            <w:r w:rsidRPr="00BC517F">
              <w:rPr>
                <w:rFonts w:ascii="Arial" w:hAnsi="Arial" w:cs="Arial"/>
                <w:u w:val="single"/>
              </w:rPr>
              <w:tab/>
            </w:r>
            <w:r w:rsidRPr="00BC517F">
              <w:rPr>
                <w:rFonts w:ascii="Arial" w:hAnsi="Arial" w:cs="Arial"/>
                <w:u w:val="single"/>
              </w:rPr>
              <w:tab/>
            </w:r>
            <w:r w:rsidRPr="00BC517F">
              <w:rPr>
                <w:rFonts w:ascii="Arial" w:hAnsi="Arial" w:cs="Arial"/>
                <w:u w:val="single"/>
              </w:rPr>
              <w:tab/>
            </w:r>
            <w:r w:rsidRPr="00BC517F">
              <w:rPr>
                <w:rFonts w:ascii="Arial" w:hAnsi="Arial" w:cs="Arial"/>
                <w:u w:val="single"/>
              </w:rPr>
              <w:tab/>
            </w:r>
            <w:r w:rsidRPr="00BC517F">
              <w:rPr>
                <w:rFonts w:ascii="Arial" w:hAnsi="Arial" w:cs="Arial"/>
                <w:u w:val="single"/>
              </w:rPr>
              <w:tab/>
            </w:r>
          </w:p>
          <w:p w14:paraId="121036D7" w14:textId="77777777" w:rsidR="006D024D" w:rsidRPr="00BC517F" w:rsidRDefault="006D024D" w:rsidP="006D024D">
            <w:pPr>
              <w:rPr>
                <w:rFonts w:ascii="Arial" w:hAnsi="Arial" w:cs="Arial"/>
              </w:rPr>
            </w:pPr>
          </w:p>
          <w:p w14:paraId="13148D41" w14:textId="77777777" w:rsidR="006D024D" w:rsidRPr="00BC517F" w:rsidRDefault="006D024D" w:rsidP="006D024D">
            <w:pPr>
              <w:rPr>
                <w:rFonts w:ascii="Arial" w:hAnsi="Arial" w:cs="Arial"/>
                <w:u w:val="single"/>
              </w:rPr>
            </w:pPr>
            <w:r w:rsidRPr="00BC517F">
              <w:rPr>
                <w:rFonts w:ascii="Arial" w:hAnsi="Arial" w:cs="Arial"/>
              </w:rPr>
              <w:t xml:space="preserve">Address:  </w:t>
            </w:r>
            <w:r w:rsidRPr="00BC517F">
              <w:rPr>
                <w:rFonts w:ascii="Arial" w:hAnsi="Arial" w:cs="Arial"/>
                <w:u w:val="single"/>
              </w:rPr>
              <w:tab/>
            </w:r>
            <w:r w:rsidRPr="00BC517F">
              <w:rPr>
                <w:rFonts w:ascii="Arial" w:hAnsi="Arial" w:cs="Arial"/>
                <w:u w:val="single"/>
              </w:rPr>
              <w:tab/>
            </w:r>
            <w:r w:rsidRPr="00BC517F">
              <w:rPr>
                <w:rFonts w:ascii="Arial" w:hAnsi="Arial" w:cs="Arial"/>
                <w:u w:val="single"/>
              </w:rPr>
              <w:tab/>
            </w:r>
            <w:r w:rsidRPr="00BC517F">
              <w:rPr>
                <w:rFonts w:ascii="Arial" w:hAnsi="Arial" w:cs="Arial"/>
                <w:u w:val="single"/>
              </w:rPr>
              <w:tab/>
            </w:r>
            <w:r w:rsidRPr="00BC517F">
              <w:rPr>
                <w:rFonts w:ascii="Arial" w:hAnsi="Arial" w:cs="Arial"/>
                <w:u w:val="single"/>
              </w:rPr>
              <w:tab/>
            </w:r>
          </w:p>
          <w:p w14:paraId="167BC477" w14:textId="77777777" w:rsidR="006D024D" w:rsidRPr="00BC517F" w:rsidRDefault="006D024D" w:rsidP="006D024D">
            <w:pPr>
              <w:rPr>
                <w:rFonts w:ascii="Arial" w:hAnsi="Arial" w:cs="Arial"/>
                <w:u w:val="single"/>
              </w:rPr>
            </w:pPr>
          </w:p>
          <w:p w14:paraId="252CD882" w14:textId="77777777" w:rsidR="006D024D" w:rsidRPr="00BC517F" w:rsidRDefault="006D024D" w:rsidP="006D024D">
            <w:pPr>
              <w:rPr>
                <w:rFonts w:ascii="Arial" w:hAnsi="Arial" w:cs="Arial"/>
                <w:u w:val="single"/>
              </w:rPr>
            </w:pPr>
            <w:r w:rsidRPr="00BC517F">
              <w:rPr>
                <w:rFonts w:ascii="Arial" w:hAnsi="Arial" w:cs="Arial"/>
                <w:u w:val="single"/>
              </w:rPr>
              <w:tab/>
            </w:r>
            <w:r w:rsidRPr="00BC517F">
              <w:rPr>
                <w:rFonts w:ascii="Arial" w:hAnsi="Arial" w:cs="Arial"/>
                <w:u w:val="single"/>
              </w:rPr>
              <w:tab/>
            </w:r>
            <w:r w:rsidRPr="00BC517F">
              <w:rPr>
                <w:rFonts w:ascii="Arial" w:hAnsi="Arial" w:cs="Arial"/>
                <w:u w:val="single"/>
              </w:rPr>
              <w:tab/>
            </w:r>
            <w:r w:rsidRPr="00BC517F">
              <w:rPr>
                <w:rFonts w:ascii="Arial" w:hAnsi="Arial" w:cs="Arial"/>
                <w:u w:val="single"/>
              </w:rPr>
              <w:tab/>
            </w:r>
            <w:r w:rsidRPr="00BC517F">
              <w:rPr>
                <w:rFonts w:ascii="Arial" w:hAnsi="Arial" w:cs="Arial"/>
                <w:u w:val="single"/>
              </w:rPr>
              <w:tab/>
            </w:r>
            <w:r w:rsidRPr="00BC517F">
              <w:rPr>
                <w:rFonts w:ascii="Arial" w:hAnsi="Arial" w:cs="Arial"/>
                <w:u w:val="single"/>
              </w:rPr>
              <w:tab/>
            </w:r>
          </w:p>
          <w:p w14:paraId="447AAD72" w14:textId="77777777" w:rsidR="006D024D" w:rsidRPr="00BC517F" w:rsidRDefault="006D024D" w:rsidP="006D024D">
            <w:pPr>
              <w:rPr>
                <w:rFonts w:ascii="Arial" w:hAnsi="Arial" w:cs="Arial"/>
                <w:u w:val="single"/>
              </w:rPr>
            </w:pPr>
          </w:p>
          <w:p w14:paraId="315CCD6D" w14:textId="77777777" w:rsidR="006D024D" w:rsidRPr="00BC517F" w:rsidRDefault="006D024D" w:rsidP="006D024D">
            <w:pPr>
              <w:rPr>
                <w:rFonts w:ascii="Arial" w:hAnsi="Arial" w:cs="Arial"/>
                <w:u w:val="single"/>
              </w:rPr>
            </w:pPr>
            <w:r w:rsidRPr="00BC517F">
              <w:rPr>
                <w:rFonts w:ascii="Arial" w:hAnsi="Arial" w:cs="Arial"/>
                <w:u w:val="single"/>
              </w:rPr>
              <w:lastRenderedPageBreak/>
              <w:tab/>
            </w:r>
            <w:r w:rsidRPr="00BC517F">
              <w:rPr>
                <w:rFonts w:ascii="Arial" w:hAnsi="Arial" w:cs="Arial"/>
                <w:u w:val="single"/>
              </w:rPr>
              <w:tab/>
            </w:r>
            <w:r w:rsidRPr="00BC517F">
              <w:rPr>
                <w:rFonts w:ascii="Arial" w:hAnsi="Arial" w:cs="Arial"/>
                <w:u w:val="single"/>
              </w:rPr>
              <w:tab/>
            </w:r>
            <w:r w:rsidRPr="00BC517F">
              <w:rPr>
                <w:rFonts w:ascii="Arial" w:hAnsi="Arial" w:cs="Arial"/>
                <w:u w:val="single"/>
              </w:rPr>
              <w:tab/>
            </w:r>
            <w:r w:rsidRPr="00BC517F">
              <w:rPr>
                <w:rFonts w:ascii="Arial" w:hAnsi="Arial" w:cs="Arial"/>
                <w:u w:val="single"/>
              </w:rPr>
              <w:tab/>
            </w:r>
            <w:r w:rsidRPr="00BC517F">
              <w:rPr>
                <w:rFonts w:ascii="Arial" w:hAnsi="Arial" w:cs="Arial"/>
                <w:u w:val="single"/>
              </w:rPr>
              <w:tab/>
            </w:r>
          </w:p>
          <w:p w14:paraId="50418E5C" w14:textId="77777777" w:rsidR="006D024D" w:rsidRPr="00BC517F" w:rsidRDefault="006D024D" w:rsidP="006D024D">
            <w:pPr>
              <w:rPr>
                <w:rFonts w:ascii="Arial" w:hAnsi="Arial" w:cs="Arial"/>
                <w:u w:val="single"/>
              </w:rPr>
            </w:pPr>
          </w:p>
          <w:p w14:paraId="7DFF4F5C" w14:textId="77777777" w:rsidR="006D024D" w:rsidRPr="00BC517F" w:rsidRDefault="006D024D" w:rsidP="006D024D">
            <w:pPr>
              <w:rPr>
                <w:rFonts w:ascii="Arial" w:hAnsi="Arial" w:cs="Arial"/>
              </w:rPr>
            </w:pPr>
            <w:r w:rsidRPr="00BC517F">
              <w:rPr>
                <w:rFonts w:ascii="Arial" w:hAnsi="Arial" w:cs="Arial"/>
                <w:u w:val="single"/>
              </w:rPr>
              <w:tab/>
            </w:r>
            <w:r w:rsidRPr="00BC517F">
              <w:rPr>
                <w:rFonts w:ascii="Arial" w:hAnsi="Arial" w:cs="Arial"/>
                <w:u w:val="single"/>
              </w:rPr>
              <w:tab/>
            </w:r>
            <w:r w:rsidRPr="00BC517F">
              <w:rPr>
                <w:rFonts w:ascii="Arial" w:hAnsi="Arial" w:cs="Arial"/>
                <w:u w:val="single"/>
              </w:rPr>
              <w:tab/>
            </w:r>
            <w:r w:rsidRPr="00BC517F">
              <w:rPr>
                <w:rFonts w:ascii="Arial" w:hAnsi="Arial" w:cs="Arial"/>
                <w:u w:val="single"/>
              </w:rPr>
              <w:tab/>
            </w:r>
            <w:r w:rsidRPr="00BC517F">
              <w:rPr>
                <w:rFonts w:ascii="Arial" w:hAnsi="Arial" w:cs="Arial"/>
                <w:u w:val="single"/>
              </w:rPr>
              <w:tab/>
            </w:r>
            <w:r w:rsidRPr="00BC517F">
              <w:rPr>
                <w:rFonts w:ascii="Arial" w:hAnsi="Arial" w:cs="Arial"/>
                <w:u w:val="single"/>
              </w:rPr>
              <w:tab/>
            </w:r>
          </w:p>
          <w:p w14:paraId="46948ADC" w14:textId="77777777" w:rsidR="006D024D" w:rsidRPr="00BC517F" w:rsidRDefault="006D024D" w:rsidP="006D024D">
            <w:pPr>
              <w:rPr>
                <w:rFonts w:ascii="Arial" w:hAnsi="Arial" w:cs="Arial"/>
              </w:rPr>
            </w:pPr>
          </w:p>
          <w:p w14:paraId="4B9FFF4D" w14:textId="77777777" w:rsidR="006D024D" w:rsidRPr="00BC517F" w:rsidRDefault="006D024D" w:rsidP="006D024D">
            <w:pPr>
              <w:rPr>
                <w:rFonts w:ascii="Arial" w:hAnsi="Arial" w:cs="Arial"/>
                <w:u w:val="single"/>
              </w:rPr>
            </w:pPr>
            <w:r w:rsidRPr="00BC517F">
              <w:rPr>
                <w:rFonts w:ascii="Arial" w:hAnsi="Arial" w:cs="Arial"/>
              </w:rPr>
              <w:t xml:space="preserve">Telephone:  </w:t>
            </w:r>
            <w:r w:rsidRPr="00BC517F">
              <w:rPr>
                <w:rFonts w:ascii="Arial" w:hAnsi="Arial" w:cs="Arial"/>
                <w:u w:val="single"/>
              </w:rPr>
              <w:tab/>
            </w:r>
            <w:r w:rsidRPr="00BC517F">
              <w:rPr>
                <w:rFonts w:ascii="Arial" w:hAnsi="Arial" w:cs="Arial"/>
                <w:u w:val="single"/>
              </w:rPr>
              <w:tab/>
            </w:r>
            <w:r w:rsidRPr="00BC517F">
              <w:rPr>
                <w:rFonts w:ascii="Arial" w:hAnsi="Arial" w:cs="Arial"/>
                <w:u w:val="single"/>
              </w:rPr>
              <w:tab/>
            </w:r>
            <w:r w:rsidRPr="00BC517F">
              <w:rPr>
                <w:rFonts w:ascii="Arial" w:hAnsi="Arial" w:cs="Arial"/>
                <w:u w:val="single"/>
              </w:rPr>
              <w:tab/>
            </w:r>
            <w:r w:rsidRPr="00BC517F">
              <w:rPr>
                <w:rFonts w:ascii="Arial" w:hAnsi="Arial" w:cs="Arial"/>
                <w:u w:val="single"/>
              </w:rPr>
              <w:tab/>
            </w:r>
          </w:p>
          <w:p w14:paraId="5411FD98" w14:textId="77777777" w:rsidR="006D024D" w:rsidRPr="00BC517F" w:rsidRDefault="006D024D" w:rsidP="006D024D">
            <w:pPr>
              <w:rPr>
                <w:rFonts w:ascii="Arial" w:hAnsi="Arial" w:cs="Arial"/>
                <w:u w:val="single"/>
              </w:rPr>
            </w:pPr>
          </w:p>
          <w:p w14:paraId="513A9B24" w14:textId="77777777" w:rsidR="006D024D" w:rsidRPr="00BC517F" w:rsidRDefault="006D024D" w:rsidP="006D024D">
            <w:pPr>
              <w:rPr>
                <w:rFonts w:ascii="Arial" w:hAnsi="Arial" w:cs="Arial"/>
              </w:rPr>
            </w:pPr>
            <w:r w:rsidRPr="00BC517F">
              <w:rPr>
                <w:rFonts w:ascii="Arial" w:hAnsi="Arial" w:cs="Arial"/>
              </w:rPr>
              <w:t xml:space="preserve">Fax:  </w:t>
            </w:r>
            <w:r w:rsidRPr="00BC517F">
              <w:rPr>
                <w:rFonts w:ascii="Arial" w:hAnsi="Arial" w:cs="Arial"/>
                <w:u w:val="single"/>
              </w:rPr>
              <w:tab/>
            </w:r>
            <w:r w:rsidRPr="00BC517F">
              <w:rPr>
                <w:rFonts w:ascii="Arial" w:hAnsi="Arial" w:cs="Arial"/>
                <w:u w:val="single"/>
              </w:rPr>
              <w:tab/>
            </w:r>
            <w:r w:rsidRPr="00BC517F">
              <w:rPr>
                <w:rFonts w:ascii="Arial" w:hAnsi="Arial" w:cs="Arial"/>
                <w:u w:val="single"/>
              </w:rPr>
              <w:tab/>
            </w:r>
            <w:r w:rsidRPr="00BC517F">
              <w:rPr>
                <w:rFonts w:ascii="Arial" w:hAnsi="Arial" w:cs="Arial"/>
                <w:u w:val="single"/>
              </w:rPr>
              <w:tab/>
            </w:r>
            <w:r w:rsidRPr="00BC517F">
              <w:rPr>
                <w:rFonts w:ascii="Arial" w:hAnsi="Arial" w:cs="Arial"/>
                <w:u w:val="single"/>
              </w:rPr>
              <w:tab/>
            </w:r>
            <w:r w:rsidRPr="00BC517F">
              <w:rPr>
                <w:rFonts w:ascii="Arial" w:hAnsi="Arial" w:cs="Arial"/>
                <w:u w:val="single"/>
              </w:rPr>
              <w:tab/>
            </w:r>
          </w:p>
          <w:p w14:paraId="505E95A2" w14:textId="77777777" w:rsidR="006D024D" w:rsidRPr="00BC517F" w:rsidRDefault="006D024D" w:rsidP="006D024D">
            <w:pPr>
              <w:rPr>
                <w:rFonts w:ascii="Arial" w:hAnsi="Arial" w:cs="Arial"/>
              </w:rPr>
            </w:pPr>
          </w:p>
          <w:p w14:paraId="579F54B9" w14:textId="77777777" w:rsidR="006D024D" w:rsidRPr="00BC517F" w:rsidRDefault="006D024D" w:rsidP="006D024D">
            <w:pPr>
              <w:rPr>
                <w:rFonts w:ascii="Arial" w:hAnsi="Arial" w:cs="Arial"/>
              </w:rPr>
            </w:pPr>
            <w:r w:rsidRPr="00BC517F">
              <w:rPr>
                <w:rFonts w:ascii="Arial" w:hAnsi="Arial" w:cs="Arial"/>
              </w:rPr>
              <w:t xml:space="preserve">Date:  </w:t>
            </w:r>
            <w:r w:rsidRPr="00BC517F">
              <w:rPr>
                <w:rFonts w:ascii="Arial" w:hAnsi="Arial" w:cs="Arial"/>
                <w:u w:val="single"/>
              </w:rPr>
              <w:tab/>
            </w:r>
            <w:r w:rsidRPr="00BC517F">
              <w:rPr>
                <w:rFonts w:ascii="Arial" w:hAnsi="Arial" w:cs="Arial"/>
                <w:u w:val="single"/>
              </w:rPr>
              <w:tab/>
            </w:r>
            <w:r w:rsidRPr="00BC517F">
              <w:rPr>
                <w:rFonts w:ascii="Arial" w:hAnsi="Arial" w:cs="Arial"/>
                <w:u w:val="single"/>
              </w:rPr>
              <w:tab/>
            </w:r>
            <w:r w:rsidRPr="00BC517F">
              <w:rPr>
                <w:rFonts w:ascii="Arial" w:hAnsi="Arial" w:cs="Arial"/>
                <w:u w:val="single"/>
              </w:rPr>
              <w:tab/>
            </w:r>
            <w:r w:rsidRPr="00BC517F">
              <w:rPr>
                <w:rFonts w:ascii="Arial" w:hAnsi="Arial" w:cs="Arial"/>
                <w:u w:val="single"/>
              </w:rPr>
              <w:tab/>
            </w:r>
            <w:r w:rsidRPr="00BC517F">
              <w:rPr>
                <w:rFonts w:ascii="Arial" w:hAnsi="Arial" w:cs="Arial"/>
                <w:u w:val="single"/>
              </w:rPr>
              <w:tab/>
            </w:r>
          </w:p>
          <w:p w14:paraId="16821420" w14:textId="77777777" w:rsidR="00FB1365" w:rsidRDefault="00FB1365" w:rsidP="006D024D">
            <w:pPr>
              <w:rPr>
                <w:rFonts w:ascii="Arial" w:hAnsi="Arial" w:cs="Arial"/>
              </w:rPr>
            </w:pPr>
          </w:p>
          <w:p w14:paraId="174ADE14" w14:textId="77777777" w:rsidR="006D024D" w:rsidRPr="00BC517F" w:rsidRDefault="006D024D" w:rsidP="006D024D">
            <w:pPr>
              <w:rPr>
                <w:rFonts w:ascii="Arial" w:hAnsi="Arial" w:cs="Arial"/>
              </w:rPr>
            </w:pPr>
            <w:r w:rsidRPr="00BC517F">
              <w:rPr>
                <w:rFonts w:ascii="Arial" w:hAnsi="Arial" w:cs="Arial"/>
              </w:rPr>
              <w:t xml:space="preserve">Tax ID #:  </w:t>
            </w:r>
            <w:r w:rsidRPr="00BC517F">
              <w:rPr>
                <w:rFonts w:ascii="Arial" w:hAnsi="Arial" w:cs="Arial"/>
                <w:u w:val="single"/>
              </w:rPr>
              <w:tab/>
            </w:r>
            <w:r w:rsidRPr="00BC517F">
              <w:rPr>
                <w:rFonts w:ascii="Arial" w:hAnsi="Arial" w:cs="Arial"/>
                <w:u w:val="single"/>
              </w:rPr>
              <w:tab/>
            </w:r>
            <w:r w:rsidRPr="00BC517F">
              <w:rPr>
                <w:rFonts w:ascii="Arial" w:hAnsi="Arial" w:cs="Arial"/>
                <w:u w:val="single"/>
              </w:rPr>
              <w:tab/>
            </w:r>
            <w:r w:rsidRPr="00BC517F">
              <w:rPr>
                <w:rFonts w:ascii="Arial" w:hAnsi="Arial" w:cs="Arial"/>
                <w:u w:val="single"/>
              </w:rPr>
              <w:tab/>
            </w:r>
            <w:r w:rsidRPr="00BC517F">
              <w:rPr>
                <w:rFonts w:ascii="Arial" w:hAnsi="Arial" w:cs="Arial"/>
                <w:u w:val="single"/>
              </w:rPr>
              <w:tab/>
            </w:r>
          </w:p>
          <w:p w14:paraId="2E365F90" w14:textId="77777777" w:rsidR="006D024D" w:rsidRPr="00BC517F" w:rsidRDefault="006D024D" w:rsidP="006D024D">
            <w:pPr>
              <w:rPr>
                <w:rFonts w:ascii="Arial" w:hAnsi="Arial" w:cs="Arial"/>
              </w:rPr>
            </w:pPr>
          </w:p>
        </w:tc>
      </w:tr>
    </w:tbl>
    <w:p w14:paraId="5CCE241A" w14:textId="77777777" w:rsidR="006D024D" w:rsidRPr="00BC517F" w:rsidRDefault="006D024D" w:rsidP="006D024D">
      <w:pPr>
        <w:jc w:val="both"/>
        <w:rPr>
          <w:rFonts w:ascii="Arial" w:hAnsi="Arial" w:cs="Arial"/>
        </w:rPr>
      </w:pPr>
    </w:p>
    <w:p w14:paraId="6B4BE9C3" w14:textId="0E9E2B36" w:rsidR="006D024D" w:rsidRPr="006C1AAA" w:rsidRDefault="006D024D" w:rsidP="1E88DDE0">
      <w:pPr>
        <w:jc w:val="both"/>
        <w:rPr>
          <w:rFonts w:ascii="Arial" w:hAnsi="Arial" w:cs="Arial"/>
          <w:b/>
          <w:bCs/>
        </w:rPr>
      </w:pPr>
      <w:r w:rsidRPr="1E88DDE0">
        <w:rPr>
          <w:rFonts w:ascii="Arial" w:hAnsi="Arial" w:cs="Arial"/>
          <w:b/>
          <w:bCs/>
        </w:rPr>
        <w:t xml:space="preserve">Per University policy, “Any contract or agreement for services that will, or may, result in the expenditure by the University of $50,000 or more must be approved in writing by the </w:t>
      </w:r>
      <w:r w:rsidR="7C7722BF" w:rsidRPr="1E88DDE0">
        <w:rPr>
          <w:rFonts w:ascii="Arial" w:hAnsi="Arial" w:cs="Arial"/>
          <w:b/>
          <w:bCs/>
        </w:rPr>
        <w:t>Executive Director of Strategic Procurement &amp; Services</w:t>
      </w:r>
      <w:r w:rsidR="00594472" w:rsidRPr="1E88DDE0">
        <w:rPr>
          <w:rFonts w:ascii="Arial" w:hAnsi="Arial" w:cs="Arial"/>
          <w:b/>
          <w:bCs/>
        </w:rPr>
        <w:t>,</w:t>
      </w:r>
      <w:r w:rsidR="00BA6201" w:rsidRPr="1E88DDE0">
        <w:rPr>
          <w:rFonts w:ascii="Arial" w:hAnsi="Arial" w:cs="Arial"/>
          <w:b/>
          <w:bCs/>
        </w:rPr>
        <w:t xml:space="preserve"> or </w:t>
      </w:r>
      <w:r w:rsidR="00594472" w:rsidRPr="1E88DDE0">
        <w:rPr>
          <w:rFonts w:ascii="Arial" w:hAnsi="Arial" w:cs="Arial"/>
          <w:b/>
          <w:bCs/>
        </w:rPr>
        <w:t xml:space="preserve">designee, </w:t>
      </w:r>
      <w:r w:rsidRPr="1E88DDE0">
        <w:rPr>
          <w:rFonts w:ascii="Arial" w:hAnsi="Arial" w:cs="Arial"/>
          <w:b/>
          <w:bCs/>
        </w:rPr>
        <w:t>and it is not approved, valid or effective until such written approval is granted.”</w:t>
      </w:r>
    </w:p>
    <w:p w14:paraId="5A53C264" w14:textId="77777777" w:rsidR="006D024D" w:rsidRPr="00BC517F" w:rsidRDefault="006D024D" w:rsidP="006D024D">
      <w:pPr>
        <w:jc w:val="both"/>
        <w:rPr>
          <w:rFonts w:ascii="Arial" w:hAnsi="Arial" w:cs="Arial"/>
        </w:rPr>
      </w:pPr>
    </w:p>
    <w:p w14:paraId="5A556D8A" w14:textId="77777777" w:rsidR="006D024D" w:rsidRPr="00BC517F" w:rsidRDefault="006D024D" w:rsidP="006D024D">
      <w:pPr>
        <w:jc w:val="both"/>
        <w:rPr>
          <w:rFonts w:ascii="Arial" w:hAnsi="Arial" w:cs="Arial"/>
        </w:rPr>
      </w:pPr>
    </w:p>
    <w:p w14:paraId="1A58209A" w14:textId="77777777" w:rsidR="006D024D" w:rsidRPr="00BC517F" w:rsidRDefault="006D024D" w:rsidP="006D024D">
      <w:pPr>
        <w:jc w:val="both"/>
        <w:rPr>
          <w:rFonts w:ascii="Arial" w:hAnsi="Arial" w:cs="Arial"/>
        </w:rPr>
      </w:pPr>
      <w:r w:rsidRPr="00BC517F">
        <w:rPr>
          <w:rFonts w:ascii="Arial" w:hAnsi="Arial" w:cs="Arial"/>
        </w:rPr>
        <w:t>BY: _________________________</w:t>
      </w:r>
      <w:r w:rsidR="00235C04">
        <w:rPr>
          <w:rFonts w:ascii="Arial" w:hAnsi="Arial" w:cs="Arial"/>
        </w:rPr>
        <w:t>____</w:t>
      </w:r>
      <w:r w:rsidRPr="00BC517F">
        <w:rPr>
          <w:rFonts w:ascii="Arial" w:hAnsi="Arial" w:cs="Arial"/>
        </w:rPr>
        <w:t>__</w:t>
      </w:r>
      <w:r w:rsidR="00235C04">
        <w:rPr>
          <w:rFonts w:ascii="Arial" w:hAnsi="Arial" w:cs="Arial"/>
        </w:rPr>
        <w:t>___</w:t>
      </w:r>
      <w:r w:rsidRPr="00BC517F">
        <w:rPr>
          <w:rFonts w:ascii="Arial" w:hAnsi="Arial" w:cs="Arial"/>
        </w:rPr>
        <w:t>_</w:t>
      </w:r>
    </w:p>
    <w:p w14:paraId="41E762C7" w14:textId="77777777" w:rsidR="006D024D" w:rsidRPr="00BC517F" w:rsidRDefault="006D024D" w:rsidP="006D024D">
      <w:pPr>
        <w:jc w:val="both"/>
        <w:rPr>
          <w:rFonts w:ascii="Arial" w:hAnsi="Arial" w:cs="Arial"/>
        </w:rPr>
      </w:pPr>
    </w:p>
    <w:p w14:paraId="64C533EC" w14:textId="77777777" w:rsidR="006D024D" w:rsidRPr="00BC517F" w:rsidRDefault="006D024D" w:rsidP="006D024D">
      <w:pPr>
        <w:jc w:val="both"/>
        <w:rPr>
          <w:rFonts w:ascii="Arial" w:hAnsi="Arial" w:cs="Arial"/>
        </w:rPr>
      </w:pPr>
    </w:p>
    <w:p w14:paraId="7C65D772" w14:textId="77777777" w:rsidR="00594472" w:rsidRPr="00594472" w:rsidRDefault="006D024D" w:rsidP="006D024D">
      <w:pPr>
        <w:jc w:val="both"/>
        <w:rPr>
          <w:rFonts w:ascii="Arial" w:hAnsi="Arial" w:cs="Arial"/>
          <w:u w:val="single"/>
        </w:rPr>
      </w:pPr>
      <w:r w:rsidRPr="00BC517F">
        <w:rPr>
          <w:rFonts w:ascii="Arial" w:hAnsi="Arial" w:cs="Arial"/>
        </w:rPr>
        <w:t>Title:</w:t>
      </w:r>
      <w:r w:rsidR="00594472">
        <w:rPr>
          <w:rFonts w:ascii="Arial" w:hAnsi="Arial" w:cs="Arial"/>
        </w:rPr>
        <w:t xml:space="preserve">  </w:t>
      </w:r>
      <w:r w:rsidR="00594472">
        <w:rPr>
          <w:rFonts w:ascii="Arial" w:hAnsi="Arial" w:cs="Arial"/>
          <w:u w:val="single"/>
        </w:rPr>
        <w:tab/>
      </w:r>
      <w:r w:rsidR="00594472">
        <w:rPr>
          <w:rFonts w:ascii="Arial" w:hAnsi="Arial" w:cs="Arial"/>
          <w:u w:val="single"/>
        </w:rPr>
        <w:tab/>
      </w:r>
      <w:r w:rsidR="00594472">
        <w:rPr>
          <w:rFonts w:ascii="Arial" w:hAnsi="Arial" w:cs="Arial"/>
          <w:u w:val="single"/>
        </w:rPr>
        <w:tab/>
      </w:r>
      <w:r w:rsidR="00594472">
        <w:rPr>
          <w:rFonts w:ascii="Arial" w:hAnsi="Arial" w:cs="Arial"/>
          <w:u w:val="single"/>
        </w:rPr>
        <w:tab/>
      </w:r>
      <w:r w:rsidR="00594472">
        <w:rPr>
          <w:rFonts w:ascii="Arial" w:hAnsi="Arial" w:cs="Arial"/>
          <w:u w:val="single"/>
        </w:rPr>
        <w:tab/>
      </w:r>
      <w:r w:rsidR="00235C04">
        <w:rPr>
          <w:rFonts w:ascii="Arial" w:hAnsi="Arial" w:cs="Arial"/>
          <w:u w:val="single"/>
        </w:rPr>
        <w:tab/>
      </w:r>
    </w:p>
    <w:p w14:paraId="6A073423" w14:textId="06268C57" w:rsidR="006D024D" w:rsidRPr="00BC517F" w:rsidRDefault="7C7722BF" w:rsidP="006D024D">
      <w:pPr>
        <w:jc w:val="both"/>
        <w:rPr>
          <w:rFonts w:ascii="Arial" w:hAnsi="Arial" w:cs="Arial"/>
        </w:rPr>
      </w:pPr>
      <w:r w:rsidRPr="1E88DDE0">
        <w:rPr>
          <w:rFonts w:ascii="Arial" w:hAnsi="Arial" w:cs="Arial"/>
        </w:rPr>
        <w:t>Executive Director of Strategic Procurement &amp; Services</w:t>
      </w:r>
      <w:r w:rsidR="00594472" w:rsidRPr="1E88DDE0">
        <w:rPr>
          <w:rFonts w:ascii="Arial" w:hAnsi="Arial" w:cs="Arial"/>
        </w:rPr>
        <w:t xml:space="preserve"> or designee</w:t>
      </w:r>
    </w:p>
    <w:p w14:paraId="31680925" w14:textId="77777777" w:rsidR="006D024D" w:rsidRPr="00BC517F" w:rsidRDefault="006D024D" w:rsidP="006D024D">
      <w:pPr>
        <w:jc w:val="both"/>
        <w:rPr>
          <w:rFonts w:ascii="Arial" w:hAnsi="Arial" w:cs="Arial"/>
        </w:rPr>
      </w:pPr>
    </w:p>
    <w:p w14:paraId="7F338F87" w14:textId="77777777" w:rsidR="006D024D" w:rsidRPr="00BC517F" w:rsidRDefault="006D024D" w:rsidP="006D024D">
      <w:pPr>
        <w:jc w:val="both"/>
        <w:rPr>
          <w:rFonts w:ascii="Arial" w:hAnsi="Arial" w:cs="Arial"/>
        </w:rPr>
      </w:pPr>
    </w:p>
    <w:p w14:paraId="78162BFF" w14:textId="77777777" w:rsidR="006D024D" w:rsidRPr="00BC517F" w:rsidRDefault="006D024D" w:rsidP="006D024D">
      <w:pPr>
        <w:jc w:val="both"/>
        <w:rPr>
          <w:rFonts w:ascii="Arial" w:hAnsi="Arial" w:cs="Arial"/>
        </w:rPr>
      </w:pPr>
      <w:r w:rsidRPr="00BC517F">
        <w:rPr>
          <w:rFonts w:ascii="Arial" w:hAnsi="Arial" w:cs="Arial"/>
        </w:rPr>
        <w:t>Date:  __________________</w:t>
      </w:r>
      <w:r w:rsidR="00235C04">
        <w:rPr>
          <w:rFonts w:ascii="Arial" w:hAnsi="Arial" w:cs="Arial"/>
        </w:rPr>
        <w:t>_______</w:t>
      </w:r>
      <w:r w:rsidRPr="00BC517F">
        <w:rPr>
          <w:rFonts w:ascii="Arial" w:hAnsi="Arial" w:cs="Arial"/>
        </w:rPr>
        <w:t>_________</w:t>
      </w:r>
    </w:p>
    <w:p w14:paraId="05A2BC84" w14:textId="77777777" w:rsidR="00B16402" w:rsidRPr="004173EB" w:rsidRDefault="00B16402" w:rsidP="00B16402">
      <w:pPr>
        <w:pStyle w:val="Default"/>
        <w:jc w:val="center"/>
        <w:rPr>
          <w:rFonts w:ascii="Arial" w:hAnsi="Arial" w:cs="Arial"/>
          <w:b/>
          <w:color w:val="auto"/>
          <w:sz w:val="20"/>
          <w:szCs w:val="20"/>
        </w:rPr>
      </w:pPr>
      <w:r>
        <w:rPr>
          <w:rFonts w:cs="Arial"/>
        </w:rPr>
        <w:br w:type="page"/>
      </w:r>
      <w:r w:rsidRPr="004173EB">
        <w:rPr>
          <w:rFonts w:ascii="Arial" w:hAnsi="Arial" w:cs="Arial"/>
          <w:b/>
          <w:color w:val="auto"/>
          <w:sz w:val="20"/>
          <w:szCs w:val="20"/>
        </w:rPr>
        <w:lastRenderedPageBreak/>
        <w:t>Attachment A</w:t>
      </w:r>
    </w:p>
    <w:p w14:paraId="4F26D690" w14:textId="77777777" w:rsidR="00B16402" w:rsidRPr="004173EB" w:rsidRDefault="00B16402" w:rsidP="00B16402">
      <w:pPr>
        <w:pStyle w:val="Default"/>
        <w:rPr>
          <w:rFonts w:ascii="Arial" w:hAnsi="Arial" w:cs="Arial"/>
          <w:b/>
          <w:bCs/>
          <w:color w:val="auto"/>
          <w:sz w:val="20"/>
          <w:szCs w:val="20"/>
        </w:rPr>
      </w:pPr>
    </w:p>
    <w:p w14:paraId="20023E83" w14:textId="26776662" w:rsidR="00B16402" w:rsidRPr="004173EB" w:rsidRDefault="007922A5" w:rsidP="00B16402">
      <w:pPr>
        <w:pStyle w:val="Default"/>
        <w:jc w:val="center"/>
        <w:rPr>
          <w:rFonts w:ascii="Arial" w:hAnsi="Arial" w:cs="Arial"/>
          <w:b/>
          <w:bCs/>
          <w:color w:val="auto"/>
          <w:sz w:val="20"/>
          <w:szCs w:val="20"/>
        </w:rPr>
      </w:pPr>
      <w:r>
        <w:rPr>
          <w:rFonts w:ascii="Arial" w:hAnsi="Arial" w:cs="Arial"/>
          <w:b/>
          <w:bCs/>
          <w:color w:val="auto"/>
          <w:sz w:val="20"/>
          <w:szCs w:val="20"/>
        </w:rPr>
        <w:t>Contractor’s Quote</w:t>
      </w:r>
    </w:p>
    <w:p w14:paraId="1124E628" w14:textId="77777777" w:rsidR="00B16402" w:rsidRPr="004173EB" w:rsidRDefault="00B16402" w:rsidP="00B16402">
      <w:pPr>
        <w:pStyle w:val="Default"/>
        <w:rPr>
          <w:rFonts w:ascii="Arial" w:hAnsi="Arial" w:cs="Arial"/>
          <w:b/>
          <w:bCs/>
          <w:color w:val="auto"/>
          <w:sz w:val="20"/>
          <w:szCs w:val="20"/>
        </w:rPr>
      </w:pPr>
    </w:p>
    <w:p w14:paraId="4F9E59B5" w14:textId="7AD834CF" w:rsidR="00B16402" w:rsidRPr="004173EB" w:rsidRDefault="00B16402" w:rsidP="00B16402">
      <w:pPr>
        <w:pStyle w:val="Default"/>
        <w:rPr>
          <w:rFonts w:ascii="Arial" w:hAnsi="Arial" w:cs="Arial"/>
          <w:color w:val="auto"/>
          <w:sz w:val="20"/>
          <w:szCs w:val="20"/>
        </w:rPr>
      </w:pPr>
      <w:r w:rsidRPr="004173EB">
        <w:rPr>
          <w:rFonts w:ascii="Arial" w:hAnsi="Arial" w:cs="Arial"/>
          <w:color w:val="auto"/>
          <w:sz w:val="20"/>
          <w:szCs w:val="20"/>
        </w:rPr>
        <w:t xml:space="preserve">The </w:t>
      </w:r>
      <w:r w:rsidR="00072171">
        <w:rPr>
          <w:rFonts w:ascii="Arial" w:hAnsi="Arial" w:cs="Arial"/>
          <w:color w:val="auto"/>
          <w:sz w:val="20"/>
          <w:szCs w:val="20"/>
        </w:rPr>
        <w:t>Vendor</w:t>
      </w:r>
      <w:r w:rsidRPr="004173EB">
        <w:rPr>
          <w:rFonts w:ascii="Arial" w:hAnsi="Arial" w:cs="Arial"/>
          <w:color w:val="auto"/>
          <w:sz w:val="20"/>
          <w:szCs w:val="20"/>
        </w:rPr>
        <w:t xml:space="preserve"> agrees to </w:t>
      </w:r>
      <w:r w:rsidR="00072171">
        <w:rPr>
          <w:rFonts w:ascii="Arial" w:hAnsi="Arial" w:cs="Arial"/>
          <w:color w:val="auto"/>
          <w:sz w:val="20"/>
          <w:szCs w:val="20"/>
        </w:rPr>
        <w:t xml:space="preserve">provide the following </w:t>
      </w:r>
      <w:r w:rsidR="008B4670">
        <w:rPr>
          <w:rFonts w:ascii="Arial" w:hAnsi="Arial" w:cs="Arial"/>
          <w:color w:val="auto"/>
          <w:sz w:val="20"/>
          <w:szCs w:val="20"/>
        </w:rPr>
        <w:t>Products</w:t>
      </w:r>
      <w:r w:rsidR="00072171">
        <w:rPr>
          <w:rFonts w:ascii="Arial" w:hAnsi="Arial" w:cs="Arial"/>
          <w:color w:val="auto"/>
          <w:sz w:val="20"/>
          <w:szCs w:val="20"/>
        </w:rPr>
        <w:t xml:space="preserve"> to the University</w:t>
      </w:r>
      <w:r w:rsidRPr="004173EB">
        <w:rPr>
          <w:rFonts w:ascii="Arial" w:hAnsi="Arial" w:cs="Arial"/>
          <w:color w:val="auto"/>
          <w:sz w:val="20"/>
          <w:szCs w:val="20"/>
        </w:rPr>
        <w:t xml:space="preserve">: </w:t>
      </w:r>
    </w:p>
    <w:p w14:paraId="08E4520B" w14:textId="77777777" w:rsidR="00B16402" w:rsidRPr="004173EB" w:rsidRDefault="00B16402" w:rsidP="00B16402">
      <w:pPr>
        <w:pStyle w:val="Default"/>
        <w:rPr>
          <w:rFonts w:ascii="Arial" w:hAnsi="Arial" w:cs="Arial"/>
          <w:color w:val="auto"/>
          <w:sz w:val="20"/>
          <w:szCs w:val="20"/>
        </w:rPr>
      </w:pPr>
    </w:p>
    <w:p w14:paraId="3A2C28F1" w14:textId="77777777" w:rsidR="00B16402" w:rsidRPr="004173EB" w:rsidRDefault="00B16402" w:rsidP="00B16402">
      <w:pPr>
        <w:pStyle w:val="Default"/>
        <w:rPr>
          <w:rFonts w:ascii="Arial" w:hAnsi="Arial" w:cs="Arial"/>
          <w:color w:val="auto"/>
          <w:sz w:val="20"/>
          <w:szCs w:val="20"/>
        </w:rPr>
      </w:pPr>
    </w:p>
    <w:p w14:paraId="4B2B8130" w14:textId="77777777" w:rsidR="00B16402" w:rsidRPr="004173EB" w:rsidRDefault="00B16402" w:rsidP="00B16402">
      <w:pPr>
        <w:pStyle w:val="Default"/>
        <w:rPr>
          <w:rFonts w:ascii="Arial" w:hAnsi="Arial" w:cs="Arial"/>
          <w:color w:val="auto"/>
          <w:sz w:val="20"/>
          <w:szCs w:val="20"/>
        </w:rPr>
      </w:pPr>
    </w:p>
    <w:p w14:paraId="5F07EDE5" w14:textId="77777777" w:rsidR="00B16402" w:rsidRPr="004173EB" w:rsidRDefault="00B16402" w:rsidP="00B16402">
      <w:pPr>
        <w:pStyle w:val="Default"/>
        <w:rPr>
          <w:rFonts w:ascii="Arial" w:hAnsi="Arial" w:cs="Arial"/>
          <w:color w:val="auto"/>
          <w:sz w:val="20"/>
          <w:szCs w:val="20"/>
        </w:rPr>
      </w:pPr>
    </w:p>
    <w:p w14:paraId="4E3E53C4" w14:textId="77777777" w:rsidR="00B16402" w:rsidRPr="004173EB" w:rsidRDefault="00B16402" w:rsidP="00B16402">
      <w:pPr>
        <w:pStyle w:val="Default"/>
        <w:rPr>
          <w:rFonts w:ascii="Arial" w:hAnsi="Arial" w:cs="Arial"/>
          <w:color w:val="auto"/>
          <w:sz w:val="20"/>
          <w:szCs w:val="20"/>
        </w:rPr>
      </w:pPr>
    </w:p>
    <w:p w14:paraId="48205D6B" w14:textId="77777777" w:rsidR="00B16402" w:rsidRPr="004173EB" w:rsidRDefault="00B16402" w:rsidP="00B16402">
      <w:pPr>
        <w:pStyle w:val="Default"/>
        <w:rPr>
          <w:rFonts w:ascii="Arial" w:hAnsi="Arial" w:cs="Arial"/>
          <w:color w:val="auto"/>
          <w:sz w:val="20"/>
          <w:szCs w:val="20"/>
        </w:rPr>
      </w:pPr>
    </w:p>
    <w:p w14:paraId="1CACBC32" w14:textId="77777777" w:rsidR="00B16402" w:rsidRPr="004173EB" w:rsidRDefault="00B16402" w:rsidP="00B16402">
      <w:pPr>
        <w:pStyle w:val="Default"/>
        <w:rPr>
          <w:rFonts w:ascii="Arial" w:hAnsi="Arial" w:cs="Arial"/>
          <w:color w:val="auto"/>
          <w:sz w:val="20"/>
          <w:szCs w:val="20"/>
        </w:rPr>
      </w:pPr>
    </w:p>
    <w:p w14:paraId="29BC9A57" w14:textId="77777777" w:rsidR="00B16402" w:rsidRPr="004173EB" w:rsidRDefault="00B16402" w:rsidP="00B16402">
      <w:pPr>
        <w:pStyle w:val="Default"/>
        <w:rPr>
          <w:rFonts w:ascii="Arial" w:hAnsi="Arial" w:cs="Arial"/>
          <w:color w:val="auto"/>
          <w:sz w:val="20"/>
          <w:szCs w:val="20"/>
        </w:rPr>
      </w:pPr>
    </w:p>
    <w:p w14:paraId="4379BCB8" w14:textId="77777777" w:rsidR="00B16402" w:rsidRPr="004173EB" w:rsidRDefault="00B16402" w:rsidP="00B16402">
      <w:pPr>
        <w:pStyle w:val="Default"/>
        <w:rPr>
          <w:rFonts w:ascii="Arial" w:hAnsi="Arial" w:cs="Arial"/>
          <w:color w:val="auto"/>
          <w:sz w:val="20"/>
          <w:szCs w:val="20"/>
        </w:rPr>
      </w:pPr>
    </w:p>
    <w:p w14:paraId="3049B2C4" w14:textId="77777777" w:rsidR="00B16402" w:rsidRPr="004173EB" w:rsidRDefault="00B16402" w:rsidP="00B16402">
      <w:pPr>
        <w:pStyle w:val="Default"/>
        <w:rPr>
          <w:rFonts w:ascii="Arial" w:hAnsi="Arial" w:cs="Arial"/>
          <w:color w:val="auto"/>
          <w:sz w:val="20"/>
          <w:szCs w:val="20"/>
        </w:rPr>
      </w:pPr>
    </w:p>
    <w:p w14:paraId="165BCD77" w14:textId="77777777" w:rsidR="00B16402" w:rsidRPr="004173EB" w:rsidRDefault="00B16402" w:rsidP="00B16402">
      <w:pPr>
        <w:pStyle w:val="Default"/>
        <w:rPr>
          <w:rFonts w:ascii="Arial" w:hAnsi="Arial" w:cs="Arial"/>
          <w:color w:val="auto"/>
          <w:sz w:val="20"/>
          <w:szCs w:val="20"/>
        </w:rPr>
      </w:pPr>
    </w:p>
    <w:p w14:paraId="5AE613EA" w14:textId="77777777" w:rsidR="00B16402" w:rsidRPr="004173EB" w:rsidRDefault="00B16402" w:rsidP="00B16402">
      <w:pPr>
        <w:pStyle w:val="Default"/>
        <w:rPr>
          <w:rFonts w:ascii="Arial" w:hAnsi="Arial" w:cs="Arial"/>
          <w:color w:val="auto"/>
          <w:sz w:val="20"/>
          <w:szCs w:val="20"/>
        </w:rPr>
      </w:pPr>
    </w:p>
    <w:p w14:paraId="4796CF00" w14:textId="77777777" w:rsidR="00B16402" w:rsidRPr="004173EB" w:rsidRDefault="00B16402" w:rsidP="00B16402">
      <w:pPr>
        <w:pStyle w:val="Default"/>
        <w:rPr>
          <w:rFonts w:ascii="Arial" w:hAnsi="Arial" w:cs="Arial"/>
          <w:color w:val="auto"/>
          <w:sz w:val="20"/>
          <w:szCs w:val="20"/>
        </w:rPr>
      </w:pPr>
    </w:p>
    <w:p w14:paraId="7F90086A" w14:textId="77777777" w:rsidR="00B16402" w:rsidRPr="004173EB" w:rsidRDefault="00B16402" w:rsidP="00B16402">
      <w:pPr>
        <w:pStyle w:val="Default"/>
        <w:rPr>
          <w:rFonts w:ascii="Arial" w:hAnsi="Arial" w:cs="Arial"/>
          <w:color w:val="auto"/>
          <w:sz w:val="20"/>
          <w:szCs w:val="20"/>
        </w:rPr>
      </w:pPr>
    </w:p>
    <w:p w14:paraId="539FCD68" w14:textId="77777777" w:rsidR="00B16402" w:rsidRPr="004173EB" w:rsidRDefault="00B16402" w:rsidP="00B16402">
      <w:pPr>
        <w:pStyle w:val="Default"/>
        <w:rPr>
          <w:rFonts w:ascii="Arial" w:hAnsi="Arial" w:cs="Arial"/>
          <w:color w:val="auto"/>
          <w:sz w:val="20"/>
          <w:szCs w:val="20"/>
        </w:rPr>
      </w:pPr>
    </w:p>
    <w:p w14:paraId="3497F536" w14:textId="77777777" w:rsidR="00B16402" w:rsidRPr="004173EB" w:rsidRDefault="00B16402" w:rsidP="00B16402">
      <w:pPr>
        <w:pStyle w:val="Default"/>
        <w:rPr>
          <w:rFonts w:ascii="Arial" w:hAnsi="Arial" w:cs="Arial"/>
          <w:color w:val="auto"/>
          <w:sz w:val="20"/>
          <w:szCs w:val="20"/>
        </w:rPr>
      </w:pPr>
    </w:p>
    <w:p w14:paraId="44A6D7B5" w14:textId="77777777" w:rsidR="00B16402" w:rsidRPr="004173EB" w:rsidRDefault="00B16402" w:rsidP="00B16402">
      <w:pPr>
        <w:pStyle w:val="Default"/>
        <w:rPr>
          <w:rFonts w:ascii="Arial" w:hAnsi="Arial" w:cs="Arial"/>
          <w:color w:val="auto"/>
          <w:sz w:val="20"/>
          <w:szCs w:val="20"/>
        </w:rPr>
      </w:pPr>
    </w:p>
    <w:p w14:paraId="4FAE1258" w14:textId="77777777" w:rsidR="00B16402" w:rsidRPr="004173EB" w:rsidRDefault="00B16402" w:rsidP="00B16402">
      <w:pPr>
        <w:pStyle w:val="Default"/>
        <w:rPr>
          <w:rFonts w:ascii="Arial" w:hAnsi="Arial" w:cs="Arial"/>
          <w:color w:val="auto"/>
          <w:sz w:val="20"/>
          <w:szCs w:val="20"/>
        </w:rPr>
      </w:pPr>
    </w:p>
    <w:p w14:paraId="6402A0C5" w14:textId="77777777" w:rsidR="00B16402" w:rsidRPr="004173EB" w:rsidRDefault="00B16402" w:rsidP="00B16402">
      <w:pPr>
        <w:pStyle w:val="Default"/>
        <w:rPr>
          <w:rFonts w:ascii="Arial" w:hAnsi="Arial" w:cs="Arial"/>
          <w:color w:val="auto"/>
          <w:sz w:val="20"/>
          <w:szCs w:val="20"/>
        </w:rPr>
      </w:pPr>
    </w:p>
    <w:p w14:paraId="53DE877F" w14:textId="77777777" w:rsidR="00B16402" w:rsidRPr="004173EB" w:rsidRDefault="00B16402" w:rsidP="00B16402">
      <w:pPr>
        <w:pStyle w:val="Default"/>
        <w:rPr>
          <w:rFonts w:ascii="Arial" w:hAnsi="Arial" w:cs="Arial"/>
          <w:color w:val="auto"/>
          <w:sz w:val="20"/>
          <w:szCs w:val="20"/>
        </w:rPr>
      </w:pPr>
    </w:p>
    <w:p w14:paraId="1B00FC7D" w14:textId="77777777" w:rsidR="00B16402" w:rsidRPr="004173EB" w:rsidRDefault="00B16402" w:rsidP="00B16402">
      <w:pPr>
        <w:pStyle w:val="Default"/>
        <w:rPr>
          <w:rFonts w:ascii="Arial" w:hAnsi="Arial" w:cs="Arial"/>
          <w:color w:val="auto"/>
          <w:sz w:val="20"/>
          <w:szCs w:val="20"/>
        </w:rPr>
      </w:pPr>
    </w:p>
    <w:p w14:paraId="0FE309BA" w14:textId="77777777" w:rsidR="00B16402" w:rsidRPr="004173EB" w:rsidRDefault="00B16402" w:rsidP="00B16402">
      <w:pPr>
        <w:pStyle w:val="Default"/>
        <w:rPr>
          <w:rFonts w:ascii="Arial" w:hAnsi="Arial" w:cs="Arial"/>
          <w:color w:val="auto"/>
          <w:sz w:val="20"/>
          <w:szCs w:val="20"/>
        </w:rPr>
      </w:pPr>
    </w:p>
    <w:p w14:paraId="13F8CE88" w14:textId="77777777" w:rsidR="00B16402" w:rsidRPr="004173EB" w:rsidRDefault="00B16402" w:rsidP="00B16402">
      <w:pPr>
        <w:pStyle w:val="Default"/>
        <w:rPr>
          <w:rFonts w:ascii="Arial" w:hAnsi="Arial" w:cs="Arial"/>
          <w:color w:val="auto"/>
          <w:sz w:val="20"/>
          <w:szCs w:val="20"/>
        </w:rPr>
      </w:pPr>
    </w:p>
    <w:p w14:paraId="4B180675" w14:textId="77777777" w:rsidR="00B16402" w:rsidRPr="004173EB" w:rsidRDefault="00B16402" w:rsidP="00B16402">
      <w:pPr>
        <w:pStyle w:val="Default"/>
        <w:rPr>
          <w:rFonts w:ascii="Arial" w:hAnsi="Arial" w:cs="Arial"/>
          <w:color w:val="auto"/>
          <w:sz w:val="20"/>
          <w:szCs w:val="20"/>
        </w:rPr>
      </w:pPr>
    </w:p>
    <w:p w14:paraId="73BC822E" w14:textId="77777777" w:rsidR="00B16402" w:rsidRPr="004173EB" w:rsidRDefault="00B16402" w:rsidP="00B16402">
      <w:pPr>
        <w:pStyle w:val="Default"/>
        <w:rPr>
          <w:rFonts w:ascii="Arial" w:hAnsi="Arial" w:cs="Arial"/>
          <w:color w:val="auto"/>
          <w:sz w:val="20"/>
          <w:szCs w:val="20"/>
        </w:rPr>
      </w:pPr>
    </w:p>
    <w:p w14:paraId="21DB0A16" w14:textId="77777777" w:rsidR="00B16402" w:rsidRPr="004173EB" w:rsidRDefault="00B16402" w:rsidP="00B16402">
      <w:pPr>
        <w:pStyle w:val="Default"/>
        <w:rPr>
          <w:rFonts w:ascii="Arial" w:hAnsi="Arial" w:cs="Arial"/>
          <w:color w:val="auto"/>
          <w:sz w:val="20"/>
          <w:szCs w:val="20"/>
        </w:rPr>
      </w:pPr>
    </w:p>
    <w:p w14:paraId="6B1EACB4" w14:textId="77777777" w:rsidR="00B16402" w:rsidRPr="004173EB" w:rsidRDefault="00B16402" w:rsidP="00B16402">
      <w:pPr>
        <w:pStyle w:val="Default"/>
        <w:rPr>
          <w:rFonts w:ascii="Arial" w:hAnsi="Arial" w:cs="Arial"/>
          <w:color w:val="auto"/>
          <w:sz w:val="20"/>
          <w:szCs w:val="20"/>
        </w:rPr>
      </w:pPr>
    </w:p>
    <w:p w14:paraId="12D476DF" w14:textId="77777777" w:rsidR="00B16402" w:rsidRPr="004173EB" w:rsidRDefault="00B16402" w:rsidP="00B16402">
      <w:pPr>
        <w:pStyle w:val="Default"/>
        <w:rPr>
          <w:rFonts w:ascii="Arial" w:hAnsi="Arial" w:cs="Arial"/>
          <w:color w:val="auto"/>
          <w:sz w:val="20"/>
          <w:szCs w:val="20"/>
        </w:rPr>
      </w:pPr>
    </w:p>
    <w:p w14:paraId="7BE0F7B0" w14:textId="77777777" w:rsidR="00B16402" w:rsidRPr="004173EB" w:rsidRDefault="00B16402" w:rsidP="00B16402">
      <w:pPr>
        <w:pStyle w:val="Default"/>
        <w:rPr>
          <w:rFonts w:ascii="Arial" w:hAnsi="Arial" w:cs="Arial"/>
          <w:color w:val="auto"/>
          <w:sz w:val="20"/>
          <w:szCs w:val="20"/>
        </w:rPr>
      </w:pPr>
    </w:p>
    <w:p w14:paraId="008B215D" w14:textId="77777777" w:rsidR="00B16402" w:rsidRPr="004173EB" w:rsidRDefault="00B16402" w:rsidP="00B16402">
      <w:pPr>
        <w:pStyle w:val="Default"/>
        <w:rPr>
          <w:rFonts w:ascii="Arial" w:hAnsi="Arial" w:cs="Arial"/>
          <w:color w:val="auto"/>
          <w:sz w:val="20"/>
          <w:szCs w:val="20"/>
        </w:rPr>
      </w:pPr>
    </w:p>
    <w:p w14:paraId="748B9B2A" w14:textId="77777777" w:rsidR="00B16402" w:rsidRPr="004173EB" w:rsidRDefault="00B16402" w:rsidP="00B16402">
      <w:pPr>
        <w:pStyle w:val="Default"/>
        <w:rPr>
          <w:rFonts w:ascii="Arial" w:hAnsi="Arial" w:cs="Arial"/>
          <w:color w:val="auto"/>
          <w:sz w:val="20"/>
          <w:szCs w:val="20"/>
        </w:rPr>
      </w:pPr>
    </w:p>
    <w:p w14:paraId="2ACC84CF" w14:textId="77777777" w:rsidR="00B16402" w:rsidRPr="004173EB" w:rsidRDefault="00B16402" w:rsidP="00B16402">
      <w:pPr>
        <w:pStyle w:val="Default"/>
        <w:rPr>
          <w:rFonts w:ascii="Arial" w:hAnsi="Arial" w:cs="Arial"/>
          <w:color w:val="auto"/>
          <w:sz w:val="20"/>
          <w:szCs w:val="20"/>
        </w:rPr>
      </w:pPr>
    </w:p>
    <w:p w14:paraId="030FC375" w14:textId="77777777" w:rsidR="00B16402" w:rsidRPr="004173EB" w:rsidRDefault="00B16402" w:rsidP="00B16402">
      <w:pPr>
        <w:pStyle w:val="Default"/>
        <w:rPr>
          <w:rFonts w:ascii="Arial" w:hAnsi="Arial" w:cs="Arial"/>
          <w:color w:val="auto"/>
          <w:sz w:val="20"/>
          <w:szCs w:val="20"/>
        </w:rPr>
      </w:pPr>
    </w:p>
    <w:p w14:paraId="0ECA1335" w14:textId="77777777" w:rsidR="00B16402" w:rsidRPr="004173EB" w:rsidRDefault="00B16402" w:rsidP="00B16402">
      <w:pPr>
        <w:pStyle w:val="Default"/>
        <w:rPr>
          <w:rFonts w:ascii="Arial" w:hAnsi="Arial" w:cs="Arial"/>
          <w:color w:val="auto"/>
          <w:sz w:val="20"/>
          <w:szCs w:val="20"/>
        </w:rPr>
      </w:pPr>
    </w:p>
    <w:p w14:paraId="794F9877" w14:textId="77777777" w:rsidR="00B16402" w:rsidRPr="004173EB" w:rsidRDefault="00B16402" w:rsidP="00B16402">
      <w:pPr>
        <w:pStyle w:val="Default"/>
        <w:rPr>
          <w:rFonts w:ascii="Arial" w:hAnsi="Arial" w:cs="Arial"/>
          <w:color w:val="auto"/>
          <w:sz w:val="20"/>
          <w:szCs w:val="20"/>
        </w:rPr>
      </w:pPr>
    </w:p>
    <w:p w14:paraId="7D99179F" w14:textId="77777777" w:rsidR="00B16402" w:rsidRPr="004173EB" w:rsidRDefault="00B16402" w:rsidP="00B16402">
      <w:pPr>
        <w:pStyle w:val="Default"/>
        <w:rPr>
          <w:rFonts w:ascii="Arial" w:hAnsi="Arial" w:cs="Arial"/>
          <w:color w:val="auto"/>
          <w:sz w:val="20"/>
          <w:szCs w:val="20"/>
          <w:u w:val="single"/>
        </w:rPr>
      </w:pPr>
    </w:p>
    <w:p w14:paraId="752C1B7B" w14:textId="77777777" w:rsidR="00B16402" w:rsidRPr="004173EB" w:rsidRDefault="00B16402" w:rsidP="00B16402">
      <w:pPr>
        <w:pStyle w:val="Default"/>
        <w:rPr>
          <w:rFonts w:ascii="Arial" w:hAnsi="Arial" w:cs="Arial"/>
          <w:color w:val="auto"/>
          <w:sz w:val="20"/>
          <w:szCs w:val="20"/>
          <w:u w:val="single"/>
        </w:rPr>
      </w:pPr>
    </w:p>
    <w:p w14:paraId="38272D1A" w14:textId="77777777" w:rsidR="00B16402" w:rsidRPr="004173EB" w:rsidRDefault="00B16402" w:rsidP="00B16402">
      <w:pPr>
        <w:pStyle w:val="Default"/>
        <w:rPr>
          <w:rFonts w:ascii="Arial" w:hAnsi="Arial" w:cs="Arial"/>
          <w:color w:val="auto"/>
          <w:sz w:val="20"/>
          <w:szCs w:val="20"/>
          <w:u w:val="single"/>
        </w:rPr>
      </w:pPr>
    </w:p>
    <w:p w14:paraId="51FA1C2E" w14:textId="77777777" w:rsidR="00B16402" w:rsidRPr="004173EB" w:rsidRDefault="00B16402" w:rsidP="00B16402">
      <w:pPr>
        <w:pStyle w:val="Default"/>
        <w:rPr>
          <w:rFonts w:ascii="Arial" w:hAnsi="Arial" w:cs="Arial"/>
          <w:color w:val="auto"/>
          <w:sz w:val="20"/>
          <w:szCs w:val="20"/>
          <w:u w:val="single"/>
        </w:rPr>
      </w:pPr>
    </w:p>
    <w:p w14:paraId="0317F378" w14:textId="77777777" w:rsidR="00B16402" w:rsidRPr="004173EB" w:rsidRDefault="00B16402" w:rsidP="00B16402">
      <w:pPr>
        <w:pStyle w:val="Default"/>
        <w:rPr>
          <w:rFonts w:ascii="Arial" w:hAnsi="Arial" w:cs="Arial"/>
          <w:color w:val="auto"/>
          <w:sz w:val="20"/>
          <w:szCs w:val="20"/>
          <w:u w:val="single"/>
        </w:rPr>
      </w:pPr>
    </w:p>
    <w:p w14:paraId="48E40581" w14:textId="77777777" w:rsidR="00B16402" w:rsidRPr="004173EB" w:rsidRDefault="00B16402" w:rsidP="00B16402">
      <w:pPr>
        <w:pStyle w:val="Default"/>
        <w:rPr>
          <w:rFonts w:ascii="Arial" w:hAnsi="Arial" w:cs="Arial"/>
          <w:color w:val="auto"/>
          <w:sz w:val="20"/>
          <w:szCs w:val="20"/>
          <w:u w:val="single"/>
        </w:rPr>
      </w:pPr>
    </w:p>
    <w:p w14:paraId="6EB40792" w14:textId="77777777" w:rsidR="00B16402" w:rsidRPr="004173EB" w:rsidRDefault="00B16402" w:rsidP="00B16402">
      <w:pPr>
        <w:pStyle w:val="Default"/>
        <w:rPr>
          <w:rFonts w:ascii="Arial" w:hAnsi="Arial" w:cs="Arial"/>
          <w:color w:val="auto"/>
          <w:sz w:val="20"/>
          <w:szCs w:val="20"/>
          <w:u w:val="single"/>
        </w:rPr>
      </w:pPr>
    </w:p>
    <w:p w14:paraId="0B93577D" w14:textId="77777777" w:rsidR="00B16402" w:rsidRPr="004173EB" w:rsidRDefault="00B16402" w:rsidP="00B16402">
      <w:pPr>
        <w:pStyle w:val="Default"/>
        <w:rPr>
          <w:rFonts w:ascii="Arial" w:hAnsi="Arial" w:cs="Arial"/>
          <w:color w:val="auto"/>
          <w:sz w:val="20"/>
          <w:szCs w:val="20"/>
          <w:u w:val="single"/>
        </w:rPr>
      </w:pPr>
    </w:p>
    <w:p w14:paraId="34E2EF03" w14:textId="1BF3D6C0" w:rsidR="00E83B15" w:rsidRDefault="00E83B15" w:rsidP="00072171">
      <w:pPr>
        <w:tabs>
          <w:tab w:val="right" w:pos="1828"/>
        </w:tabs>
        <w:rPr>
          <w:rFonts w:cs="Arial"/>
          <w:bCs/>
        </w:rPr>
      </w:pPr>
    </w:p>
    <w:p w14:paraId="748257AB" w14:textId="476A25BE" w:rsidR="00D841A1" w:rsidRDefault="00D841A1" w:rsidP="00072171">
      <w:pPr>
        <w:tabs>
          <w:tab w:val="right" w:pos="1828"/>
        </w:tabs>
        <w:rPr>
          <w:rFonts w:cs="Arial"/>
          <w:bCs/>
        </w:rPr>
      </w:pPr>
    </w:p>
    <w:p w14:paraId="4E36D625" w14:textId="28C22767" w:rsidR="00D841A1" w:rsidRDefault="00D841A1" w:rsidP="00072171">
      <w:pPr>
        <w:tabs>
          <w:tab w:val="right" w:pos="1828"/>
        </w:tabs>
        <w:rPr>
          <w:rFonts w:cs="Arial"/>
          <w:bCs/>
        </w:rPr>
      </w:pPr>
    </w:p>
    <w:p w14:paraId="3B6E6BB7" w14:textId="16272865" w:rsidR="00D841A1" w:rsidRDefault="00D841A1" w:rsidP="00072171">
      <w:pPr>
        <w:tabs>
          <w:tab w:val="right" w:pos="1828"/>
        </w:tabs>
        <w:rPr>
          <w:rFonts w:cs="Arial"/>
          <w:bCs/>
        </w:rPr>
      </w:pPr>
    </w:p>
    <w:p w14:paraId="77456728" w14:textId="3C9359C6" w:rsidR="00D841A1" w:rsidRDefault="00D841A1" w:rsidP="00072171">
      <w:pPr>
        <w:tabs>
          <w:tab w:val="right" w:pos="1828"/>
        </w:tabs>
        <w:rPr>
          <w:rFonts w:cs="Arial"/>
          <w:bCs/>
        </w:rPr>
      </w:pPr>
    </w:p>
    <w:p w14:paraId="7BE7DEA9" w14:textId="09560284" w:rsidR="00D841A1" w:rsidRDefault="00D841A1" w:rsidP="00072171">
      <w:pPr>
        <w:tabs>
          <w:tab w:val="right" w:pos="1828"/>
        </w:tabs>
        <w:rPr>
          <w:rFonts w:cs="Arial"/>
          <w:bCs/>
        </w:rPr>
      </w:pPr>
    </w:p>
    <w:p w14:paraId="43AB4504" w14:textId="1C8373BC" w:rsidR="00D841A1" w:rsidRDefault="00D841A1" w:rsidP="00072171">
      <w:pPr>
        <w:tabs>
          <w:tab w:val="right" w:pos="1828"/>
        </w:tabs>
        <w:rPr>
          <w:rFonts w:cs="Arial"/>
          <w:bCs/>
        </w:rPr>
      </w:pPr>
    </w:p>
    <w:p w14:paraId="79FBBF7F" w14:textId="49EE60EC" w:rsidR="00D841A1" w:rsidRDefault="00D841A1" w:rsidP="00072171">
      <w:pPr>
        <w:tabs>
          <w:tab w:val="right" w:pos="1828"/>
        </w:tabs>
        <w:rPr>
          <w:rFonts w:cs="Arial"/>
          <w:bCs/>
        </w:rPr>
      </w:pPr>
    </w:p>
    <w:p w14:paraId="59092C41" w14:textId="4FF39061" w:rsidR="00D841A1" w:rsidRDefault="00D841A1" w:rsidP="00072171">
      <w:pPr>
        <w:tabs>
          <w:tab w:val="right" w:pos="1828"/>
        </w:tabs>
        <w:rPr>
          <w:rFonts w:cs="Arial"/>
          <w:bCs/>
        </w:rPr>
      </w:pPr>
    </w:p>
    <w:p w14:paraId="4DF6C01D" w14:textId="0E350170" w:rsidR="00D841A1" w:rsidRDefault="00D841A1" w:rsidP="00072171">
      <w:pPr>
        <w:tabs>
          <w:tab w:val="right" w:pos="1828"/>
        </w:tabs>
        <w:rPr>
          <w:rFonts w:cs="Arial"/>
          <w:bCs/>
        </w:rPr>
      </w:pPr>
    </w:p>
    <w:p w14:paraId="2284E48E" w14:textId="5F40DE45" w:rsidR="00D841A1" w:rsidRDefault="00D841A1" w:rsidP="00072171">
      <w:pPr>
        <w:tabs>
          <w:tab w:val="right" w:pos="1828"/>
        </w:tabs>
        <w:rPr>
          <w:rFonts w:cs="Arial"/>
          <w:bCs/>
        </w:rPr>
      </w:pPr>
    </w:p>
    <w:p w14:paraId="569BF03B" w14:textId="375BE83E" w:rsidR="00D841A1" w:rsidRDefault="00D841A1" w:rsidP="00072171">
      <w:pPr>
        <w:tabs>
          <w:tab w:val="right" w:pos="1828"/>
        </w:tabs>
        <w:rPr>
          <w:rFonts w:cs="Arial"/>
          <w:bCs/>
        </w:rPr>
      </w:pPr>
    </w:p>
    <w:p w14:paraId="5BE96013" w14:textId="231792AB" w:rsidR="00D841A1" w:rsidRDefault="00D841A1" w:rsidP="00072171">
      <w:pPr>
        <w:tabs>
          <w:tab w:val="right" w:pos="1828"/>
        </w:tabs>
        <w:rPr>
          <w:rFonts w:cs="Arial"/>
          <w:bCs/>
        </w:rPr>
      </w:pPr>
    </w:p>
    <w:p w14:paraId="0E28A02B" w14:textId="77777777" w:rsidR="00D841A1" w:rsidRPr="004556B4" w:rsidRDefault="00D841A1" w:rsidP="00D841A1">
      <w:pPr>
        <w:pStyle w:val="Header"/>
        <w:ind w:left="360"/>
        <w:jc w:val="center"/>
        <w:rPr>
          <w:rFonts w:ascii="Arial" w:hAnsi="Arial" w:cs="Arial"/>
          <w:b/>
          <w:sz w:val="24"/>
          <w:szCs w:val="24"/>
        </w:rPr>
      </w:pPr>
      <w:r>
        <w:rPr>
          <w:rFonts w:ascii="Arial" w:hAnsi="Arial" w:cs="Arial"/>
          <w:b/>
          <w:sz w:val="24"/>
          <w:szCs w:val="24"/>
        </w:rPr>
        <w:lastRenderedPageBreak/>
        <w:t>RIDER B</w:t>
      </w:r>
    </w:p>
    <w:p w14:paraId="4795391C" w14:textId="77777777" w:rsidR="00D841A1" w:rsidRPr="0044789F" w:rsidRDefault="00D841A1" w:rsidP="00D841A1">
      <w:pPr>
        <w:pStyle w:val="Header"/>
        <w:ind w:left="360"/>
        <w:jc w:val="center"/>
        <w:rPr>
          <w:rFonts w:ascii="Arial" w:hAnsi="Arial" w:cs="Arial"/>
          <w:b/>
          <w:sz w:val="24"/>
          <w:szCs w:val="24"/>
        </w:rPr>
      </w:pPr>
      <w:r>
        <w:rPr>
          <w:rFonts w:ascii="Arial" w:hAnsi="Arial" w:cs="Arial"/>
          <w:b/>
          <w:sz w:val="24"/>
          <w:szCs w:val="24"/>
        </w:rPr>
        <w:t>INSURANCE REQUIREMENTS</w:t>
      </w:r>
    </w:p>
    <w:p w14:paraId="42BCB672" w14:textId="77777777" w:rsidR="00D841A1" w:rsidRPr="00522743" w:rsidRDefault="00D841A1" w:rsidP="00D841A1">
      <w:pPr>
        <w:pStyle w:val="ListParagraph"/>
        <w:ind w:left="360"/>
        <w:rPr>
          <w:rFonts w:ascii="Arial" w:hAnsi="Arial" w:cs="Arial"/>
        </w:rPr>
      </w:pPr>
      <w:r>
        <w:rPr>
          <w:rFonts w:ascii="Arial" w:hAnsi="Arial" w:cs="Arial"/>
        </w:rPr>
        <w:t>Contractor</w:t>
      </w:r>
      <w:r w:rsidRPr="00522743">
        <w:rPr>
          <w:rFonts w:ascii="Arial" w:hAnsi="Arial" w:cs="Arial"/>
        </w:rPr>
        <w:t xml:space="preserve">'s Liability Insurance:  During the term of this agreement, the </w:t>
      </w:r>
      <w:r>
        <w:rPr>
          <w:rFonts w:ascii="Arial" w:hAnsi="Arial" w:cs="Arial"/>
        </w:rPr>
        <w:t>Contractor</w:t>
      </w:r>
      <w:r w:rsidRPr="00522743">
        <w:rPr>
          <w:rFonts w:ascii="Arial" w:hAnsi="Arial" w:cs="Arial"/>
        </w:rPr>
        <w:t xml:space="preserve"> shall maintain the following insurance:</w:t>
      </w:r>
    </w:p>
    <w:p w14:paraId="5CB013FF" w14:textId="77777777" w:rsidR="00D841A1" w:rsidRPr="00522743" w:rsidRDefault="00D841A1" w:rsidP="00D841A1">
      <w:pPr>
        <w:pStyle w:val="ListParagraph"/>
        <w:ind w:left="360"/>
        <w:rPr>
          <w:rFonts w:ascii="Arial" w:hAnsi="Arial" w:cs="Arial"/>
          <w:b/>
        </w:rPr>
      </w:pPr>
    </w:p>
    <w:tbl>
      <w:tblPr>
        <w:tblStyle w:val="TableGrid"/>
        <w:tblW w:w="0" w:type="auto"/>
        <w:tblInd w:w="360" w:type="dxa"/>
        <w:tblLook w:val="04A0" w:firstRow="1" w:lastRow="0" w:firstColumn="1" w:lastColumn="0" w:noHBand="0" w:noVBand="1"/>
      </w:tblPr>
      <w:tblGrid>
        <w:gridCol w:w="535"/>
        <w:gridCol w:w="3780"/>
        <w:gridCol w:w="3595"/>
      </w:tblGrid>
      <w:tr w:rsidR="00D841A1" w:rsidRPr="00522743" w14:paraId="568FFEFA" w14:textId="77777777" w:rsidTr="003E6D1B">
        <w:tc>
          <w:tcPr>
            <w:tcW w:w="535" w:type="dxa"/>
            <w:shd w:val="clear" w:color="auto" w:fill="D9D9D9" w:themeFill="background1" w:themeFillShade="D9"/>
          </w:tcPr>
          <w:p w14:paraId="69FBFCA5" w14:textId="77777777" w:rsidR="00D841A1" w:rsidRPr="00C50262" w:rsidRDefault="00D841A1" w:rsidP="003E6D1B">
            <w:pPr>
              <w:pStyle w:val="ListParagraph"/>
              <w:ind w:left="0"/>
              <w:rPr>
                <w:rFonts w:ascii="Arial" w:hAnsi="Arial" w:cs="Arial"/>
                <w:b/>
                <w:sz w:val="16"/>
                <w:szCs w:val="16"/>
              </w:rPr>
            </w:pPr>
            <w:r w:rsidRPr="00C50262">
              <w:rPr>
                <w:rFonts w:ascii="Arial" w:hAnsi="Arial" w:cs="Arial"/>
                <w:b/>
                <w:sz w:val="16"/>
                <w:szCs w:val="16"/>
              </w:rPr>
              <w:t>#</w:t>
            </w:r>
          </w:p>
        </w:tc>
        <w:tc>
          <w:tcPr>
            <w:tcW w:w="3780" w:type="dxa"/>
            <w:shd w:val="clear" w:color="auto" w:fill="D9D9D9" w:themeFill="background1" w:themeFillShade="D9"/>
          </w:tcPr>
          <w:p w14:paraId="03182C13" w14:textId="77777777" w:rsidR="00D841A1" w:rsidRPr="00C50262" w:rsidRDefault="00D841A1" w:rsidP="003E6D1B">
            <w:pPr>
              <w:pStyle w:val="ListParagraph"/>
              <w:ind w:left="0"/>
              <w:rPr>
                <w:rFonts w:ascii="Arial" w:hAnsi="Arial" w:cs="Arial"/>
                <w:b/>
                <w:sz w:val="16"/>
                <w:szCs w:val="16"/>
              </w:rPr>
            </w:pPr>
            <w:r w:rsidRPr="00C50262">
              <w:rPr>
                <w:rFonts w:ascii="Arial" w:hAnsi="Arial" w:cs="Arial"/>
                <w:b/>
                <w:sz w:val="16"/>
                <w:szCs w:val="16"/>
              </w:rPr>
              <w:t>Insurance Type</w:t>
            </w:r>
          </w:p>
        </w:tc>
        <w:tc>
          <w:tcPr>
            <w:tcW w:w="3595" w:type="dxa"/>
            <w:shd w:val="clear" w:color="auto" w:fill="D9D9D9" w:themeFill="background1" w:themeFillShade="D9"/>
          </w:tcPr>
          <w:p w14:paraId="515F781E" w14:textId="77777777" w:rsidR="00D841A1" w:rsidRPr="00C50262" w:rsidRDefault="00D841A1" w:rsidP="003E6D1B">
            <w:pPr>
              <w:pStyle w:val="ListParagraph"/>
              <w:ind w:left="0"/>
              <w:rPr>
                <w:rFonts w:ascii="Arial" w:hAnsi="Arial" w:cs="Arial"/>
                <w:b/>
                <w:sz w:val="16"/>
                <w:szCs w:val="16"/>
              </w:rPr>
            </w:pPr>
            <w:r w:rsidRPr="00C50262">
              <w:rPr>
                <w:rFonts w:ascii="Arial" w:hAnsi="Arial" w:cs="Arial"/>
                <w:b/>
                <w:sz w:val="16"/>
                <w:szCs w:val="16"/>
              </w:rPr>
              <w:t>Coverage Limit</w:t>
            </w:r>
          </w:p>
        </w:tc>
      </w:tr>
      <w:tr w:rsidR="00D841A1" w:rsidRPr="00522743" w14:paraId="3BDC893D" w14:textId="77777777" w:rsidTr="003E6D1B">
        <w:tc>
          <w:tcPr>
            <w:tcW w:w="535" w:type="dxa"/>
          </w:tcPr>
          <w:p w14:paraId="6D3592C3" w14:textId="77777777" w:rsidR="00D841A1" w:rsidRPr="00C50262" w:rsidRDefault="00D841A1" w:rsidP="003E6D1B">
            <w:pPr>
              <w:pStyle w:val="ListParagraph"/>
              <w:ind w:left="0"/>
              <w:rPr>
                <w:rFonts w:ascii="Arial" w:hAnsi="Arial" w:cs="Arial"/>
                <w:sz w:val="16"/>
                <w:szCs w:val="16"/>
              </w:rPr>
            </w:pPr>
            <w:r w:rsidRPr="00C50262">
              <w:rPr>
                <w:rFonts w:ascii="Arial" w:hAnsi="Arial" w:cs="Arial"/>
                <w:sz w:val="16"/>
                <w:szCs w:val="16"/>
              </w:rPr>
              <w:t>1</w:t>
            </w:r>
          </w:p>
        </w:tc>
        <w:tc>
          <w:tcPr>
            <w:tcW w:w="3780" w:type="dxa"/>
          </w:tcPr>
          <w:p w14:paraId="3B4C29CB" w14:textId="77777777" w:rsidR="00D841A1" w:rsidRPr="00C50262" w:rsidRDefault="00D841A1" w:rsidP="003E6D1B">
            <w:pPr>
              <w:tabs>
                <w:tab w:val="left" w:pos="5040"/>
              </w:tabs>
              <w:rPr>
                <w:rFonts w:ascii="Arial" w:hAnsi="Arial" w:cs="Arial"/>
                <w:sz w:val="16"/>
                <w:szCs w:val="16"/>
              </w:rPr>
            </w:pPr>
            <w:r w:rsidRPr="00C50262">
              <w:rPr>
                <w:rFonts w:ascii="Arial" w:hAnsi="Arial" w:cs="Arial"/>
                <w:sz w:val="16"/>
                <w:szCs w:val="16"/>
              </w:rPr>
              <w:t xml:space="preserve">Commercial General Liability, including Product’s and Completed Operations  </w:t>
            </w:r>
          </w:p>
          <w:p w14:paraId="73EC1A66" w14:textId="77777777" w:rsidR="00D841A1" w:rsidRPr="00C50262" w:rsidRDefault="00D841A1" w:rsidP="003E6D1B">
            <w:pPr>
              <w:tabs>
                <w:tab w:val="left" w:pos="5040"/>
              </w:tabs>
              <w:rPr>
                <w:rFonts w:ascii="Arial" w:hAnsi="Arial" w:cs="Arial"/>
                <w:sz w:val="16"/>
                <w:szCs w:val="16"/>
              </w:rPr>
            </w:pPr>
          </w:p>
          <w:p w14:paraId="43BDAA19" w14:textId="77777777" w:rsidR="00D841A1" w:rsidRPr="00C50262" w:rsidRDefault="00D841A1" w:rsidP="003E6D1B">
            <w:pPr>
              <w:tabs>
                <w:tab w:val="left" w:pos="5040"/>
              </w:tabs>
              <w:rPr>
                <w:rFonts w:ascii="Arial" w:hAnsi="Arial" w:cs="Arial"/>
                <w:sz w:val="16"/>
                <w:szCs w:val="16"/>
              </w:rPr>
            </w:pPr>
            <w:r w:rsidRPr="00C50262">
              <w:rPr>
                <w:rFonts w:ascii="Arial" w:hAnsi="Arial" w:cs="Arial"/>
                <w:sz w:val="16"/>
                <w:szCs w:val="16"/>
              </w:rPr>
              <w:t xml:space="preserve">(Written on an Occurrence-based form) </w:t>
            </w:r>
          </w:p>
          <w:p w14:paraId="5E33626A" w14:textId="77777777" w:rsidR="00D841A1" w:rsidRPr="00C50262" w:rsidRDefault="00D841A1" w:rsidP="003E6D1B">
            <w:pPr>
              <w:tabs>
                <w:tab w:val="left" w:pos="5040"/>
              </w:tabs>
              <w:rPr>
                <w:rFonts w:ascii="Arial" w:hAnsi="Arial" w:cs="Arial"/>
                <w:sz w:val="16"/>
                <w:szCs w:val="16"/>
              </w:rPr>
            </w:pPr>
            <w:r w:rsidRPr="00C50262">
              <w:rPr>
                <w:rFonts w:ascii="Arial" w:hAnsi="Arial" w:cs="Arial"/>
                <w:sz w:val="16"/>
                <w:szCs w:val="16"/>
              </w:rPr>
              <w:t>(Bodily Injury and Property Damage)</w:t>
            </w:r>
          </w:p>
        </w:tc>
        <w:tc>
          <w:tcPr>
            <w:tcW w:w="3595" w:type="dxa"/>
          </w:tcPr>
          <w:p w14:paraId="74535479" w14:textId="77777777" w:rsidR="00D841A1" w:rsidRPr="00C50262" w:rsidRDefault="00D841A1" w:rsidP="003E6D1B">
            <w:pPr>
              <w:pStyle w:val="ListParagraph"/>
              <w:ind w:left="0"/>
              <w:rPr>
                <w:rFonts w:ascii="Arial" w:hAnsi="Arial" w:cs="Arial"/>
                <w:sz w:val="16"/>
                <w:szCs w:val="16"/>
              </w:rPr>
            </w:pPr>
            <w:r w:rsidRPr="00C50262">
              <w:rPr>
                <w:rFonts w:ascii="Arial" w:hAnsi="Arial" w:cs="Arial"/>
                <w:sz w:val="16"/>
                <w:szCs w:val="16"/>
              </w:rPr>
              <w:t>$1,000,000 per occurrence or more</w:t>
            </w:r>
          </w:p>
        </w:tc>
      </w:tr>
      <w:tr w:rsidR="00D841A1" w:rsidRPr="00522743" w14:paraId="7DCA199B" w14:textId="77777777" w:rsidTr="003E6D1B">
        <w:tc>
          <w:tcPr>
            <w:tcW w:w="535" w:type="dxa"/>
          </w:tcPr>
          <w:p w14:paraId="1689B690" w14:textId="77777777" w:rsidR="00D841A1" w:rsidRPr="00C50262" w:rsidRDefault="00D841A1" w:rsidP="003E6D1B">
            <w:pPr>
              <w:pStyle w:val="ListParagraph"/>
              <w:ind w:left="0"/>
              <w:rPr>
                <w:rFonts w:ascii="Arial" w:hAnsi="Arial" w:cs="Arial"/>
                <w:sz w:val="16"/>
                <w:szCs w:val="16"/>
              </w:rPr>
            </w:pPr>
            <w:r w:rsidRPr="00C50262">
              <w:rPr>
                <w:rFonts w:ascii="Arial" w:hAnsi="Arial" w:cs="Arial"/>
                <w:sz w:val="16"/>
                <w:szCs w:val="16"/>
              </w:rPr>
              <w:t>2</w:t>
            </w:r>
          </w:p>
        </w:tc>
        <w:tc>
          <w:tcPr>
            <w:tcW w:w="3780" w:type="dxa"/>
          </w:tcPr>
          <w:p w14:paraId="3C2D7E24" w14:textId="77777777" w:rsidR="00D841A1" w:rsidRPr="00C50262" w:rsidRDefault="00D841A1" w:rsidP="003E6D1B">
            <w:pPr>
              <w:pStyle w:val="ListParagraph"/>
              <w:ind w:left="0"/>
              <w:rPr>
                <w:rFonts w:ascii="Arial" w:hAnsi="Arial" w:cs="Arial"/>
                <w:sz w:val="16"/>
                <w:szCs w:val="16"/>
              </w:rPr>
            </w:pPr>
            <w:r w:rsidRPr="00C50262">
              <w:rPr>
                <w:rFonts w:ascii="Arial" w:hAnsi="Arial" w:cs="Arial"/>
                <w:sz w:val="16"/>
                <w:szCs w:val="16"/>
              </w:rPr>
              <w:t>Vehicle Liability</w:t>
            </w:r>
          </w:p>
          <w:p w14:paraId="384CFE06" w14:textId="77777777" w:rsidR="00D841A1" w:rsidRPr="00C50262" w:rsidRDefault="00D841A1" w:rsidP="003E6D1B">
            <w:pPr>
              <w:pStyle w:val="ListParagraph"/>
              <w:ind w:left="0"/>
              <w:rPr>
                <w:rFonts w:ascii="Arial" w:hAnsi="Arial" w:cs="Arial"/>
                <w:sz w:val="16"/>
                <w:szCs w:val="16"/>
              </w:rPr>
            </w:pPr>
            <w:r w:rsidRPr="00C50262">
              <w:rPr>
                <w:rFonts w:ascii="Arial" w:hAnsi="Arial" w:cs="Arial"/>
                <w:sz w:val="16"/>
                <w:szCs w:val="16"/>
              </w:rPr>
              <w:t>(Including Hired &amp; Non-Owned)</w:t>
            </w:r>
          </w:p>
          <w:p w14:paraId="7CBA08F0" w14:textId="77777777" w:rsidR="00D841A1" w:rsidRPr="00C50262" w:rsidRDefault="00D841A1" w:rsidP="003E6D1B">
            <w:pPr>
              <w:pStyle w:val="ListParagraph"/>
              <w:ind w:left="0"/>
              <w:rPr>
                <w:rFonts w:ascii="Arial" w:hAnsi="Arial" w:cs="Arial"/>
                <w:sz w:val="16"/>
                <w:szCs w:val="16"/>
              </w:rPr>
            </w:pPr>
            <w:r w:rsidRPr="00C50262">
              <w:rPr>
                <w:rFonts w:ascii="Arial" w:hAnsi="Arial" w:cs="Arial"/>
                <w:sz w:val="16"/>
                <w:szCs w:val="16"/>
              </w:rPr>
              <w:t>(Bodily Injury and Property Damage)</w:t>
            </w:r>
          </w:p>
        </w:tc>
        <w:tc>
          <w:tcPr>
            <w:tcW w:w="3595" w:type="dxa"/>
          </w:tcPr>
          <w:p w14:paraId="07F5DA73" w14:textId="77777777" w:rsidR="00D841A1" w:rsidRPr="00C50262" w:rsidRDefault="00D841A1" w:rsidP="003E6D1B">
            <w:pPr>
              <w:pStyle w:val="ListParagraph"/>
              <w:ind w:left="0"/>
              <w:rPr>
                <w:rFonts w:ascii="Arial" w:hAnsi="Arial" w:cs="Arial"/>
                <w:sz w:val="16"/>
                <w:szCs w:val="16"/>
              </w:rPr>
            </w:pPr>
            <w:r w:rsidRPr="00C50262">
              <w:rPr>
                <w:rFonts w:ascii="Arial" w:hAnsi="Arial" w:cs="Arial"/>
                <w:sz w:val="16"/>
                <w:szCs w:val="16"/>
              </w:rPr>
              <w:t>$1,000,000 per occurrence or more</w:t>
            </w:r>
          </w:p>
        </w:tc>
      </w:tr>
      <w:tr w:rsidR="00D841A1" w:rsidRPr="00522743" w14:paraId="045D9178" w14:textId="77777777" w:rsidTr="003E6D1B">
        <w:tc>
          <w:tcPr>
            <w:tcW w:w="535" w:type="dxa"/>
          </w:tcPr>
          <w:p w14:paraId="4D45597A" w14:textId="77777777" w:rsidR="00D841A1" w:rsidRPr="00C50262" w:rsidRDefault="00D841A1" w:rsidP="003E6D1B">
            <w:pPr>
              <w:pStyle w:val="ListParagraph"/>
              <w:ind w:left="0"/>
              <w:rPr>
                <w:rFonts w:ascii="Arial" w:hAnsi="Arial" w:cs="Arial"/>
                <w:sz w:val="16"/>
                <w:szCs w:val="16"/>
              </w:rPr>
            </w:pPr>
            <w:r w:rsidRPr="00C50262">
              <w:rPr>
                <w:rFonts w:ascii="Arial" w:hAnsi="Arial" w:cs="Arial"/>
                <w:sz w:val="16"/>
                <w:szCs w:val="16"/>
              </w:rPr>
              <w:t>3</w:t>
            </w:r>
          </w:p>
        </w:tc>
        <w:tc>
          <w:tcPr>
            <w:tcW w:w="3780" w:type="dxa"/>
          </w:tcPr>
          <w:p w14:paraId="7886750F" w14:textId="77777777" w:rsidR="00D841A1" w:rsidRPr="00C50262" w:rsidRDefault="00D841A1" w:rsidP="003E6D1B">
            <w:pPr>
              <w:pStyle w:val="ListParagraph"/>
              <w:ind w:left="0"/>
              <w:rPr>
                <w:rFonts w:ascii="Arial" w:hAnsi="Arial" w:cs="Arial"/>
                <w:sz w:val="16"/>
                <w:szCs w:val="16"/>
              </w:rPr>
            </w:pPr>
            <w:r w:rsidRPr="00C50262">
              <w:rPr>
                <w:rFonts w:ascii="Arial" w:hAnsi="Arial" w:cs="Arial"/>
                <w:sz w:val="16"/>
                <w:szCs w:val="16"/>
              </w:rPr>
              <w:t>Workers Compensation</w:t>
            </w:r>
          </w:p>
          <w:p w14:paraId="5945B530" w14:textId="77777777" w:rsidR="00D841A1" w:rsidRPr="00C50262" w:rsidRDefault="00D841A1" w:rsidP="003E6D1B">
            <w:pPr>
              <w:pStyle w:val="ListParagraph"/>
              <w:ind w:left="0"/>
              <w:rPr>
                <w:rFonts w:ascii="Arial" w:hAnsi="Arial" w:cs="Arial"/>
                <w:sz w:val="16"/>
                <w:szCs w:val="16"/>
              </w:rPr>
            </w:pPr>
            <w:r w:rsidRPr="00C50262">
              <w:rPr>
                <w:rFonts w:ascii="Arial" w:hAnsi="Arial" w:cs="Arial"/>
                <w:sz w:val="16"/>
                <w:szCs w:val="16"/>
              </w:rPr>
              <w:t>(In Compliance with Maine and Federal Law)</w:t>
            </w:r>
          </w:p>
        </w:tc>
        <w:tc>
          <w:tcPr>
            <w:tcW w:w="3595" w:type="dxa"/>
          </w:tcPr>
          <w:p w14:paraId="6244CC46" w14:textId="77777777" w:rsidR="00D841A1" w:rsidRPr="00C50262" w:rsidRDefault="00D841A1" w:rsidP="003E6D1B">
            <w:pPr>
              <w:pStyle w:val="ListParagraph"/>
              <w:ind w:left="0"/>
              <w:rPr>
                <w:rFonts w:ascii="Arial" w:hAnsi="Arial" w:cs="Arial"/>
                <w:sz w:val="16"/>
                <w:szCs w:val="16"/>
              </w:rPr>
            </w:pPr>
            <w:r w:rsidRPr="00C50262">
              <w:rPr>
                <w:rFonts w:ascii="Arial" w:hAnsi="Arial" w:cs="Arial"/>
                <w:sz w:val="16"/>
                <w:szCs w:val="16"/>
              </w:rPr>
              <w:t>Required for all personnel</w:t>
            </w:r>
          </w:p>
        </w:tc>
      </w:tr>
      <w:tr w:rsidR="00D841A1" w:rsidRPr="00522743" w14:paraId="655A2513" w14:textId="77777777" w:rsidTr="003E6D1B">
        <w:tc>
          <w:tcPr>
            <w:tcW w:w="535" w:type="dxa"/>
          </w:tcPr>
          <w:p w14:paraId="14A25B9F" w14:textId="77777777" w:rsidR="00D841A1" w:rsidRPr="00C50262" w:rsidRDefault="00D841A1" w:rsidP="003E6D1B">
            <w:pPr>
              <w:pStyle w:val="ListParagraph"/>
              <w:ind w:left="0"/>
              <w:rPr>
                <w:rFonts w:ascii="Arial" w:hAnsi="Arial" w:cs="Arial"/>
                <w:sz w:val="16"/>
                <w:szCs w:val="16"/>
              </w:rPr>
            </w:pPr>
            <w:r>
              <w:rPr>
                <w:rFonts w:ascii="Arial" w:hAnsi="Arial" w:cs="Arial"/>
                <w:sz w:val="16"/>
                <w:szCs w:val="16"/>
              </w:rPr>
              <w:t>4</w:t>
            </w:r>
          </w:p>
        </w:tc>
        <w:tc>
          <w:tcPr>
            <w:tcW w:w="3780" w:type="dxa"/>
          </w:tcPr>
          <w:p w14:paraId="33A1B0FD" w14:textId="77777777" w:rsidR="00D841A1" w:rsidRDefault="00D841A1" w:rsidP="003E6D1B">
            <w:pPr>
              <w:pStyle w:val="ListParagraph"/>
              <w:ind w:left="0"/>
              <w:rPr>
                <w:rFonts w:ascii="Arial" w:hAnsi="Arial" w:cs="Arial"/>
                <w:sz w:val="16"/>
                <w:szCs w:val="16"/>
              </w:rPr>
            </w:pPr>
            <w:r w:rsidRPr="00C50262">
              <w:rPr>
                <w:rFonts w:ascii="Arial" w:hAnsi="Arial" w:cs="Arial"/>
                <w:sz w:val="16"/>
                <w:szCs w:val="16"/>
              </w:rPr>
              <w:t xml:space="preserve">Professional Liability Insurance        </w:t>
            </w:r>
          </w:p>
          <w:p w14:paraId="5D0FA5A9" w14:textId="77777777" w:rsidR="00D841A1" w:rsidRPr="00C50262" w:rsidRDefault="00D841A1" w:rsidP="003E6D1B">
            <w:pPr>
              <w:pStyle w:val="ListParagraph"/>
              <w:ind w:left="0"/>
              <w:rPr>
                <w:rFonts w:ascii="Arial" w:hAnsi="Arial" w:cs="Arial"/>
                <w:sz w:val="16"/>
                <w:szCs w:val="16"/>
              </w:rPr>
            </w:pPr>
            <w:r w:rsidRPr="00C50262">
              <w:rPr>
                <w:rFonts w:ascii="Arial" w:hAnsi="Arial" w:cs="Arial"/>
                <w:sz w:val="16"/>
                <w:szCs w:val="16"/>
              </w:rPr>
              <w:t xml:space="preserve">(Agents, Consultants, Brokers, </w:t>
            </w:r>
          </w:p>
          <w:p w14:paraId="3C5336BC" w14:textId="77777777" w:rsidR="00D841A1" w:rsidRPr="00C50262" w:rsidRDefault="00D841A1" w:rsidP="003E6D1B">
            <w:pPr>
              <w:tabs>
                <w:tab w:val="left" w:pos="547"/>
              </w:tabs>
              <w:rPr>
                <w:rFonts w:ascii="Arial" w:hAnsi="Arial" w:cs="Arial"/>
                <w:sz w:val="16"/>
                <w:szCs w:val="16"/>
              </w:rPr>
            </w:pPr>
            <w:r w:rsidRPr="00C50262">
              <w:rPr>
                <w:rFonts w:ascii="Arial" w:hAnsi="Arial" w:cs="Arial"/>
                <w:sz w:val="16"/>
                <w:szCs w:val="16"/>
              </w:rPr>
              <w:t xml:space="preserve">Lawyers, Financial, Engineers, </w:t>
            </w:r>
          </w:p>
          <w:p w14:paraId="5F67AB2D" w14:textId="77777777" w:rsidR="00D841A1" w:rsidRPr="00C50262" w:rsidRDefault="00D841A1" w:rsidP="003E6D1B">
            <w:pPr>
              <w:tabs>
                <w:tab w:val="left" w:pos="547"/>
              </w:tabs>
              <w:rPr>
                <w:rFonts w:ascii="Arial" w:hAnsi="Arial" w:cs="Arial"/>
                <w:sz w:val="16"/>
                <w:szCs w:val="16"/>
              </w:rPr>
            </w:pPr>
            <w:r w:rsidRPr="00C50262">
              <w:rPr>
                <w:rFonts w:ascii="Arial" w:hAnsi="Arial" w:cs="Arial"/>
                <w:sz w:val="16"/>
                <w:szCs w:val="16"/>
              </w:rPr>
              <w:t>or Medical Services)</w:t>
            </w:r>
          </w:p>
        </w:tc>
        <w:tc>
          <w:tcPr>
            <w:tcW w:w="3595" w:type="dxa"/>
          </w:tcPr>
          <w:p w14:paraId="271ED83B" w14:textId="77777777" w:rsidR="00D841A1" w:rsidRPr="00C50262" w:rsidRDefault="00D841A1" w:rsidP="003E6D1B">
            <w:pPr>
              <w:pStyle w:val="ListParagraph"/>
              <w:ind w:left="0"/>
              <w:rPr>
                <w:rFonts w:ascii="Arial" w:hAnsi="Arial" w:cs="Arial"/>
                <w:sz w:val="16"/>
                <w:szCs w:val="16"/>
              </w:rPr>
            </w:pPr>
            <w:r w:rsidRPr="00C50262">
              <w:rPr>
                <w:rFonts w:ascii="Arial" w:hAnsi="Arial" w:cs="Arial"/>
                <w:sz w:val="16"/>
                <w:szCs w:val="16"/>
              </w:rPr>
              <w:t>$1,000,000 per occurrence or more</w:t>
            </w:r>
          </w:p>
        </w:tc>
      </w:tr>
      <w:tr w:rsidR="00D841A1" w:rsidRPr="00522743" w14:paraId="6558F00C" w14:textId="77777777" w:rsidTr="003E6D1B">
        <w:tc>
          <w:tcPr>
            <w:tcW w:w="535" w:type="dxa"/>
          </w:tcPr>
          <w:p w14:paraId="4E4D3B58" w14:textId="77777777" w:rsidR="00D841A1" w:rsidRPr="00C50262" w:rsidRDefault="00D841A1" w:rsidP="003E6D1B">
            <w:pPr>
              <w:pStyle w:val="ListParagraph"/>
              <w:ind w:left="0"/>
              <w:rPr>
                <w:rFonts w:ascii="Arial" w:hAnsi="Arial" w:cs="Arial"/>
                <w:sz w:val="16"/>
                <w:szCs w:val="16"/>
              </w:rPr>
            </w:pPr>
            <w:r>
              <w:rPr>
                <w:rFonts w:ascii="Arial" w:hAnsi="Arial" w:cs="Arial"/>
                <w:sz w:val="16"/>
                <w:szCs w:val="16"/>
              </w:rPr>
              <w:t>5</w:t>
            </w:r>
          </w:p>
        </w:tc>
        <w:tc>
          <w:tcPr>
            <w:tcW w:w="3780" w:type="dxa"/>
          </w:tcPr>
          <w:p w14:paraId="03EA78F6" w14:textId="77777777" w:rsidR="00D841A1" w:rsidRPr="00C50262" w:rsidRDefault="00D841A1" w:rsidP="003E6D1B">
            <w:pPr>
              <w:pStyle w:val="ListParagraph"/>
              <w:ind w:left="0"/>
              <w:rPr>
                <w:rFonts w:ascii="Arial" w:hAnsi="Arial" w:cs="Arial"/>
                <w:sz w:val="16"/>
                <w:szCs w:val="16"/>
              </w:rPr>
            </w:pPr>
            <w:r w:rsidRPr="00C50262">
              <w:rPr>
                <w:rFonts w:ascii="Arial" w:hAnsi="Arial" w:cs="Arial"/>
                <w:sz w:val="16"/>
                <w:szCs w:val="16"/>
              </w:rPr>
              <w:t xml:space="preserve">Marine General Liability         </w:t>
            </w:r>
          </w:p>
          <w:p w14:paraId="552F2E9D" w14:textId="77777777" w:rsidR="00D841A1" w:rsidRPr="00C50262" w:rsidRDefault="00D841A1" w:rsidP="003E6D1B">
            <w:pPr>
              <w:pStyle w:val="ListParagraph"/>
              <w:ind w:left="0"/>
              <w:rPr>
                <w:rFonts w:ascii="Arial" w:hAnsi="Arial" w:cs="Arial"/>
                <w:sz w:val="16"/>
                <w:szCs w:val="16"/>
              </w:rPr>
            </w:pPr>
            <w:r w:rsidRPr="00C50262">
              <w:rPr>
                <w:rFonts w:ascii="Arial" w:hAnsi="Arial" w:cs="Arial"/>
                <w:sz w:val="16"/>
                <w:szCs w:val="16"/>
              </w:rPr>
              <w:t xml:space="preserve">(Any maritime or marine services)             </w:t>
            </w:r>
          </w:p>
        </w:tc>
        <w:tc>
          <w:tcPr>
            <w:tcW w:w="3595" w:type="dxa"/>
          </w:tcPr>
          <w:p w14:paraId="0E1C0E30" w14:textId="77777777" w:rsidR="00D841A1" w:rsidRPr="00C50262" w:rsidRDefault="00D841A1" w:rsidP="003E6D1B">
            <w:pPr>
              <w:pStyle w:val="ListParagraph"/>
              <w:ind w:left="0"/>
              <w:rPr>
                <w:rFonts w:ascii="Arial" w:hAnsi="Arial" w:cs="Arial"/>
                <w:sz w:val="16"/>
                <w:szCs w:val="16"/>
              </w:rPr>
            </w:pPr>
            <w:r w:rsidRPr="00C50262">
              <w:rPr>
                <w:rFonts w:ascii="Arial" w:hAnsi="Arial" w:cs="Arial"/>
                <w:sz w:val="16"/>
                <w:szCs w:val="16"/>
              </w:rPr>
              <w:t>$1,000,000 per occurrence or more</w:t>
            </w:r>
          </w:p>
        </w:tc>
      </w:tr>
    </w:tbl>
    <w:p w14:paraId="1FFDE76F" w14:textId="77777777" w:rsidR="00D841A1" w:rsidRPr="00522743" w:rsidRDefault="00D841A1" w:rsidP="00D841A1">
      <w:pPr>
        <w:tabs>
          <w:tab w:val="left" w:pos="547"/>
        </w:tabs>
        <w:rPr>
          <w:rFonts w:ascii="Arial" w:hAnsi="Arial" w:cs="Arial"/>
        </w:rPr>
      </w:pPr>
    </w:p>
    <w:p w14:paraId="6AA45674" w14:textId="77777777" w:rsidR="00D841A1" w:rsidRPr="00522743" w:rsidRDefault="00D841A1" w:rsidP="00D841A1">
      <w:pPr>
        <w:pStyle w:val="ListParagraph"/>
        <w:tabs>
          <w:tab w:val="left" w:pos="547"/>
        </w:tabs>
        <w:ind w:left="360"/>
        <w:rPr>
          <w:rFonts w:ascii="Arial" w:hAnsi="Arial" w:cs="Arial"/>
        </w:rPr>
      </w:pPr>
      <w:r w:rsidRPr="00522743">
        <w:rPr>
          <w:rFonts w:ascii="Arial" w:hAnsi="Arial" w:cs="Arial"/>
        </w:rPr>
        <w:t xml:space="preserve">Coverage limit requirements can be met with a single underlying insurance policy or through the combination of an underlying insurance policy plus an Umbrella insurance policy. </w:t>
      </w:r>
      <w:r w:rsidRPr="00522743">
        <w:rPr>
          <w:rFonts w:ascii="Arial" w:hAnsi="Arial" w:cs="Arial"/>
        </w:rPr>
        <w:br/>
      </w:r>
    </w:p>
    <w:p w14:paraId="3D9584C5" w14:textId="77777777" w:rsidR="00D841A1" w:rsidRPr="00522743" w:rsidRDefault="00D841A1" w:rsidP="00D841A1">
      <w:pPr>
        <w:pStyle w:val="ListParagraph"/>
        <w:ind w:left="360"/>
        <w:rPr>
          <w:rFonts w:ascii="Arial" w:hAnsi="Arial" w:cs="Arial"/>
          <w:b/>
        </w:rPr>
      </w:pPr>
      <w:r w:rsidRPr="00522743">
        <w:rPr>
          <w:rFonts w:ascii="Arial" w:hAnsi="Arial" w:cs="Arial"/>
          <w:b/>
        </w:rPr>
        <w:t>The University of Maine System shall be named as Additional Insured on the Commercial General Liability insurance.</w:t>
      </w:r>
    </w:p>
    <w:p w14:paraId="2C13513C" w14:textId="77777777" w:rsidR="00D841A1" w:rsidRPr="00522743" w:rsidRDefault="00D841A1" w:rsidP="00D841A1">
      <w:pPr>
        <w:pStyle w:val="ListParagraph"/>
        <w:tabs>
          <w:tab w:val="left" w:pos="547"/>
        </w:tabs>
        <w:ind w:left="360"/>
        <w:rPr>
          <w:rFonts w:ascii="Arial" w:hAnsi="Arial" w:cs="Arial"/>
        </w:rPr>
      </w:pPr>
    </w:p>
    <w:p w14:paraId="7C203233" w14:textId="77777777" w:rsidR="00D841A1" w:rsidRPr="00522743" w:rsidRDefault="00D841A1" w:rsidP="00D841A1">
      <w:pPr>
        <w:pStyle w:val="ListParagraph"/>
        <w:tabs>
          <w:tab w:val="left" w:pos="547"/>
        </w:tabs>
        <w:ind w:left="360"/>
        <w:rPr>
          <w:rFonts w:ascii="Arial" w:hAnsi="Arial" w:cs="Arial"/>
        </w:rPr>
      </w:pPr>
      <w:r w:rsidRPr="00522743">
        <w:rPr>
          <w:rFonts w:ascii="Arial" w:hAnsi="Arial" w:cs="Arial"/>
        </w:rPr>
        <w:t>Certificates of Insurance for all of the above insurance shall be filed with:</w:t>
      </w:r>
    </w:p>
    <w:p w14:paraId="7A32D2B3" w14:textId="77777777" w:rsidR="00D841A1" w:rsidRPr="00522743" w:rsidRDefault="00D841A1" w:rsidP="00D841A1">
      <w:pPr>
        <w:pStyle w:val="ListParagraph"/>
        <w:ind w:left="1080"/>
        <w:rPr>
          <w:rFonts w:ascii="Arial" w:hAnsi="Arial" w:cs="Arial"/>
          <w:b/>
        </w:rPr>
      </w:pPr>
      <w:r w:rsidRPr="00522743">
        <w:rPr>
          <w:rFonts w:ascii="Arial" w:hAnsi="Arial" w:cs="Arial"/>
          <w:b/>
        </w:rPr>
        <w:t>University of Maine System</w:t>
      </w:r>
    </w:p>
    <w:p w14:paraId="0ACA06C1" w14:textId="77777777" w:rsidR="00D841A1" w:rsidRPr="00522743" w:rsidRDefault="00D841A1" w:rsidP="00D841A1">
      <w:pPr>
        <w:pStyle w:val="ListParagraph"/>
        <w:ind w:left="1080"/>
        <w:rPr>
          <w:rFonts w:ascii="Arial" w:hAnsi="Arial" w:cs="Arial"/>
          <w:b/>
        </w:rPr>
      </w:pPr>
      <w:r w:rsidRPr="00522743">
        <w:rPr>
          <w:rFonts w:ascii="Arial" w:hAnsi="Arial" w:cs="Arial"/>
          <w:b/>
        </w:rPr>
        <w:t>Risk Manager</w:t>
      </w:r>
    </w:p>
    <w:p w14:paraId="0371D8FB" w14:textId="77777777" w:rsidR="00D841A1" w:rsidRPr="00522743" w:rsidRDefault="00D841A1" w:rsidP="00D841A1">
      <w:pPr>
        <w:pStyle w:val="ListParagraph"/>
        <w:ind w:left="1080"/>
        <w:rPr>
          <w:rFonts w:ascii="Arial" w:hAnsi="Arial" w:cs="Arial"/>
          <w:b/>
        </w:rPr>
      </w:pPr>
      <w:r w:rsidRPr="00522743">
        <w:rPr>
          <w:rFonts w:ascii="Arial" w:hAnsi="Arial" w:cs="Arial"/>
          <w:b/>
        </w:rPr>
        <w:t>Robinson Hall</w:t>
      </w:r>
    </w:p>
    <w:p w14:paraId="419DD7DF" w14:textId="77777777" w:rsidR="00D841A1" w:rsidRPr="00522743" w:rsidRDefault="00D841A1" w:rsidP="00D841A1">
      <w:pPr>
        <w:pStyle w:val="ListParagraph"/>
        <w:ind w:left="1080"/>
        <w:rPr>
          <w:rFonts w:ascii="Arial" w:hAnsi="Arial" w:cs="Arial"/>
          <w:b/>
        </w:rPr>
      </w:pPr>
      <w:r w:rsidRPr="00522743">
        <w:rPr>
          <w:rFonts w:ascii="Arial" w:hAnsi="Arial" w:cs="Arial"/>
          <w:b/>
        </w:rPr>
        <w:t>46 University Drive</w:t>
      </w:r>
    </w:p>
    <w:p w14:paraId="5F6F52D0" w14:textId="77777777" w:rsidR="00D841A1" w:rsidRPr="00522743" w:rsidRDefault="00D841A1" w:rsidP="00D841A1">
      <w:pPr>
        <w:pStyle w:val="ListParagraph"/>
        <w:ind w:left="1080"/>
        <w:rPr>
          <w:rFonts w:ascii="Arial" w:hAnsi="Arial" w:cs="Arial"/>
          <w:b/>
        </w:rPr>
      </w:pPr>
      <w:r w:rsidRPr="00522743">
        <w:rPr>
          <w:rFonts w:ascii="Arial" w:hAnsi="Arial" w:cs="Arial"/>
          <w:b/>
        </w:rPr>
        <w:t>Augusta, Maine 04330</w:t>
      </w:r>
    </w:p>
    <w:p w14:paraId="4CC8D65F" w14:textId="77777777" w:rsidR="00D841A1" w:rsidRPr="00522743" w:rsidRDefault="00D841A1" w:rsidP="00D841A1">
      <w:pPr>
        <w:pStyle w:val="ListParagraph"/>
        <w:tabs>
          <w:tab w:val="left" w:pos="547"/>
        </w:tabs>
        <w:ind w:left="360"/>
        <w:rPr>
          <w:rFonts w:ascii="Arial" w:hAnsi="Arial" w:cs="Arial"/>
        </w:rPr>
      </w:pPr>
    </w:p>
    <w:p w14:paraId="4FD4C810" w14:textId="77777777" w:rsidR="00D841A1" w:rsidRDefault="00D841A1" w:rsidP="00D841A1">
      <w:pPr>
        <w:pStyle w:val="ListParagraph"/>
        <w:tabs>
          <w:tab w:val="right" w:pos="1828"/>
        </w:tabs>
        <w:ind w:left="360"/>
        <w:jc w:val="both"/>
        <w:rPr>
          <w:rFonts w:ascii="Arial" w:hAnsi="Arial" w:cs="Arial"/>
        </w:rPr>
      </w:pPr>
      <w:r w:rsidRPr="00522743">
        <w:rPr>
          <w:rFonts w:ascii="Arial" w:hAnsi="Arial" w:cs="Arial"/>
        </w:rPr>
        <w:t>Certificates shall be filed prior to the date of performance under this Agreement.  Said certificates, in addition to proof of coverage, shall contain the standard statement pertaining to written notification in the event of cancellation, with a thirt</w:t>
      </w:r>
      <w:r>
        <w:rPr>
          <w:rFonts w:ascii="Arial" w:hAnsi="Arial" w:cs="Arial"/>
        </w:rPr>
        <w:t>y (30) day notification period.</w:t>
      </w:r>
    </w:p>
    <w:p w14:paraId="310BE794" w14:textId="77777777" w:rsidR="00D841A1" w:rsidRDefault="00D841A1" w:rsidP="00D841A1">
      <w:pPr>
        <w:pStyle w:val="ListParagraph"/>
        <w:tabs>
          <w:tab w:val="right" w:pos="1828"/>
        </w:tabs>
        <w:ind w:left="360"/>
        <w:jc w:val="both"/>
        <w:rPr>
          <w:rFonts w:ascii="Arial" w:hAnsi="Arial" w:cs="Arial"/>
        </w:rPr>
      </w:pPr>
    </w:p>
    <w:p w14:paraId="30BFE378" w14:textId="77777777" w:rsidR="00D841A1" w:rsidRPr="00727D15" w:rsidRDefault="00D841A1" w:rsidP="00D841A1">
      <w:pPr>
        <w:pStyle w:val="ListParagraph"/>
        <w:tabs>
          <w:tab w:val="right" w:pos="1828"/>
        </w:tabs>
        <w:ind w:left="360"/>
        <w:jc w:val="both"/>
        <w:rPr>
          <w:rFonts w:ascii="Arial" w:hAnsi="Arial" w:cs="Arial"/>
        </w:rPr>
      </w:pPr>
      <w:r w:rsidRPr="00522743">
        <w:rPr>
          <w:rFonts w:ascii="Arial" w:hAnsi="Arial" w:cs="Arial"/>
        </w:rPr>
        <w:t>The University reserves the right to change the insurance requirement or to approve alternative insurances or limits, at the University’s discretion.</w:t>
      </w:r>
      <w:r w:rsidRPr="00FA078A">
        <w:rPr>
          <w:rFonts w:ascii="Arial" w:hAnsi="Arial" w:cs="Arial"/>
          <w:b/>
          <w:sz w:val="24"/>
          <w:szCs w:val="24"/>
        </w:rPr>
        <w:t xml:space="preserve"> </w:t>
      </w:r>
    </w:p>
    <w:p w14:paraId="4C86501B" w14:textId="77777777" w:rsidR="00D841A1" w:rsidRPr="007C241D" w:rsidRDefault="00D841A1" w:rsidP="00D841A1">
      <w:pPr>
        <w:rPr>
          <w:rFonts w:ascii="Arial" w:hAnsi="Arial" w:cs="Arial"/>
          <w:b/>
          <w:sz w:val="24"/>
          <w:szCs w:val="24"/>
        </w:rPr>
      </w:pPr>
    </w:p>
    <w:p w14:paraId="5A6274D3" w14:textId="2B50EB08" w:rsidR="00D841A1" w:rsidRDefault="00D841A1" w:rsidP="00072171">
      <w:pPr>
        <w:tabs>
          <w:tab w:val="right" w:pos="1828"/>
        </w:tabs>
        <w:rPr>
          <w:rFonts w:cs="Arial"/>
          <w:bCs/>
        </w:rPr>
      </w:pPr>
    </w:p>
    <w:p w14:paraId="5A5553EB" w14:textId="16813930" w:rsidR="00CB1C59" w:rsidRDefault="00CB1C59" w:rsidP="00072171">
      <w:pPr>
        <w:tabs>
          <w:tab w:val="right" w:pos="1828"/>
        </w:tabs>
        <w:rPr>
          <w:rFonts w:cs="Arial"/>
          <w:bCs/>
        </w:rPr>
      </w:pPr>
    </w:p>
    <w:p w14:paraId="767B9F9B" w14:textId="7FA6EDD9" w:rsidR="00CB1C59" w:rsidRDefault="00CB1C59" w:rsidP="00072171">
      <w:pPr>
        <w:tabs>
          <w:tab w:val="right" w:pos="1828"/>
        </w:tabs>
        <w:rPr>
          <w:rFonts w:cs="Arial"/>
          <w:bCs/>
        </w:rPr>
      </w:pPr>
    </w:p>
    <w:p w14:paraId="41FF9771" w14:textId="05619C67" w:rsidR="00CB1C59" w:rsidRDefault="00CB1C59" w:rsidP="00072171">
      <w:pPr>
        <w:tabs>
          <w:tab w:val="right" w:pos="1828"/>
        </w:tabs>
        <w:rPr>
          <w:rFonts w:cs="Arial"/>
          <w:bCs/>
        </w:rPr>
      </w:pPr>
    </w:p>
    <w:p w14:paraId="0CB9C070" w14:textId="4D1831D3" w:rsidR="00CB1C59" w:rsidRDefault="00CB1C59" w:rsidP="00072171">
      <w:pPr>
        <w:tabs>
          <w:tab w:val="right" w:pos="1828"/>
        </w:tabs>
        <w:rPr>
          <w:rFonts w:cs="Arial"/>
          <w:bCs/>
        </w:rPr>
      </w:pPr>
    </w:p>
    <w:p w14:paraId="343C3AC7" w14:textId="05A7B6F1" w:rsidR="00CB1C59" w:rsidRDefault="00CB1C59" w:rsidP="00072171">
      <w:pPr>
        <w:tabs>
          <w:tab w:val="right" w:pos="1828"/>
        </w:tabs>
        <w:rPr>
          <w:rFonts w:cs="Arial"/>
          <w:bCs/>
        </w:rPr>
      </w:pPr>
    </w:p>
    <w:p w14:paraId="0E21FC71" w14:textId="48DE3A11" w:rsidR="00CB1C59" w:rsidRDefault="00CB1C59" w:rsidP="00072171">
      <w:pPr>
        <w:tabs>
          <w:tab w:val="right" w:pos="1828"/>
        </w:tabs>
        <w:rPr>
          <w:rFonts w:cs="Arial"/>
          <w:bCs/>
        </w:rPr>
      </w:pPr>
    </w:p>
    <w:p w14:paraId="10666ECD" w14:textId="44B57308" w:rsidR="00CB1C59" w:rsidRDefault="00CB1C59" w:rsidP="00072171">
      <w:pPr>
        <w:tabs>
          <w:tab w:val="right" w:pos="1828"/>
        </w:tabs>
        <w:rPr>
          <w:rFonts w:cs="Arial"/>
          <w:bCs/>
        </w:rPr>
      </w:pPr>
    </w:p>
    <w:p w14:paraId="000ADB78" w14:textId="3B922ABD" w:rsidR="00CB1C59" w:rsidRDefault="00CB1C59" w:rsidP="00072171">
      <w:pPr>
        <w:tabs>
          <w:tab w:val="right" w:pos="1828"/>
        </w:tabs>
        <w:rPr>
          <w:rFonts w:cs="Arial"/>
          <w:bCs/>
        </w:rPr>
      </w:pPr>
    </w:p>
    <w:p w14:paraId="717E6B93" w14:textId="19F1E8DB" w:rsidR="00CB1C59" w:rsidRDefault="00CB1C59" w:rsidP="00072171">
      <w:pPr>
        <w:tabs>
          <w:tab w:val="right" w:pos="1828"/>
        </w:tabs>
        <w:rPr>
          <w:rFonts w:cs="Arial"/>
          <w:bCs/>
        </w:rPr>
      </w:pPr>
    </w:p>
    <w:p w14:paraId="707ED62C" w14:textId="4CEB542A" w:rsidR="00CB1C59" w:rsidRDefault="00CB1C59" w:rsidP="00072171">
      <w:pPr>
        <w:tabs>
          <w:tab w:val="right" w:pos="1828"/>
        </w:tabs>
        <w:rPr>
          <w:rFonts w:cs="Arial"/>
          <w:bCs/>
        </w:rPr>
      </w:pPr>
    </w:p>
    <w:p w14:paraId="7B08A499" w14:textId="159F7D84" w:rsidR="00CB1C59" w:rsidRDefault="00CB1C59" w:rsidP="00072171">
      <w:pPr>
        <w:tabs>
          <w:tab w:val="right" w:pos="1828"/>
        </w:tabs>
        <w:rPr>
          <w:rFonts w:cs="Arial"/>
          <w:bCs/>
        </w:rPr>
      </w:pPr>
    </w:p>
    <w:p w14:paraId="229EF537" w14:textId="473204AA" w:rsidR="00CB1C59" w:rsidRDefault="00CB1C59" w:rsidP="00072171">
      <w:pPr>
        <w:tabs>
          <w:tab w:val="right" w:pos="1828"/>
        </w:tabs>
        <w:rPr>
          <w:rFonts w:cs="Arial"/>
          <w:bCs/>
        </w:rPr>
      </w:pPr>
    </w:p>
    <w:p w14:paraId="64E9C4BF" w14:textId="772DCF2A" w:rsidR="00CB1C59" w:rsidRDefault="00CB1C59" w:rsidP="00072171">
      <w:pPr>
        <w:tabs>
          <w:tab w:val="right" w:pos="1828"/>
        </w:tabs>
        <w:rPr>
          <w:rFonts w:cs="Arial"/>
          <w:bCs/>
        </w:rPr>
      </w:pPr>
    </w:p>
    <w:p w14:paraId="33718129" w14:textId="2474C1F6" w:rsidR="00CB1C59" w:rsidRDefault="00CB1C59" w:rsidP="00072171">
      <w:pPr>
        <w:tabs>
          <w:tab w:val="right" w:pos="1828"/>
        </w:tabs>
        <w:rPr>
          <w:rFonts w:cs="Arial"/>
          <w:bCs/>
        </w:rPr>
      </w:pPr>
    </w:p>
    <w:p w14:paraId="2E41B975" w14:textId="2A749519" w:rsidR="00CB1C59" w:rsidRDefault="00CB1C59" w:rsidP="00072171">
      <w:pPr>
        <w:tabs>
          <w:tab w:val="right" w:pos="1828"/>
        </w:tabs>
        <w:rPr>
          <w:rFonts w:cs="Arial"/>
          <w:bCs/>
        </w:rPr>
      </w:pPr>
    </w:p>
    <w:p w14:paraId="5588A085" w14:textId="7582F03F" w:rsidR="00CB1C59" w:rsidRDefault="00CB1C59" w:rsidP="00072171">
      <w:pPr>
        <w:tabs>
          <w:tab w:val="right" w:pos="1828"/>
        </w:tabs>
        <w:rPr>
          <w:rFonts w:cs="Arial"/>
          <w:bCs/>
        </w:rPr>
      </w:pPr>
    </w:p>
    <w:p w14:paraId="3F9D8ED7" w14:textId="67B043E0" w:rsidR="00CB1C59" w:rsidRDefault="00CB1C59" w:rsidP="00CB1C59">
      <w:pPr>
        <w:tabs>
          <w:tab w:val="right" w:pos="1828"/>
        </w:tabs>
        <w:rPr>
          <w:rFonts w:cs="Arial"/>
          <w:bCs/>
        </w:rPr>
      </w:pPr>
    </w:p>
    <w:p w14:paraId="5BB860D4" w14:textId="77777777" w:rsidR="00CB1C59" w:rsidRDefault="00CB1C59" w:rsidP="00072171">
      <w:pPr>
        <w:tabs>
          <w:tab w:val="right" w:pos="1828"/>
        </w:tabs>
        <w:rPr>
          <w:rFonts w:cs="Arial"/>
          <w:bCs/>
        </w:rPr>
      </w:pPr>
    </w:p>
    <w:sectPr w:rsidR="00CB1C59" w:rsidSect="00072171">
      <w:headerReference w:type="default" r:id="rId15"/>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41148" w14:textId="77777777" w:rsidR="004B34D7" w:rsidRDefault="004B34D7">
      <w:r>
        <w:separator/>
      </w:r>
    </w:p>
  </w:endnote>
  <w:endnote w:type="continuationSeparator" w:id="0">
    <w:p w14:paraId="387C2D76" w14:textId="77777777" w:rsidR="004B34D7" w:rsidRDefault="004B3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LCGAJ+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03E55" w14:textId="77777777" w:rsidR="004B34D7" w:rsidRDefault="004B34D7">
      <w:r>
        <w:separator/>
      </w:r>
    </w:p>
  </w:footnote>
  <w:footnote w:type="continuationSeparator" w:id="0">
    <w:p w14:paraId="79BE0DFB" w14:textId="77777777" w:rsidR="004B34D7" w:rsidRDefault="004B34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9AA30" w14:textId="77777777" w:rsidR="001562EC" w:rsidRPr="00DE38D5" w:rsidRDefault="001562EC">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9D3C58"/>
    <w:multiLevelType w:val="hybridMultilevel"/>
    <w:tmpl w:val="E876B766"/>
    <w:lvl w:ilvl="0" w:tplc="94F4D2D6">
      <w:start w:val="1"/>
      <w:numFmt w:val="decimal"/>
      <w:suff w:val="space"/>
      <w:lvlText w:val="%1."/>
      <w:lvlJc w:val="left"/>
      <w:pPr>
        <w:ind w:left="0" w:firstLine="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756663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398"/>
    <w:rsid w:val="00004835"/>
    <w:rsid w:val="000055B0"/>
    <w:rsid w:val="00015AB1"/>
    <w:rsid w:val="00031052"/>
    <w:rsid w:val="00045769"/>
    <w:rsid w:val="000524E2"/>
    <w:rsid w:val="00056878"/>
    <w:rsid w:val="00057F27"/>
    <w:rsid w:val="000638EC"/>
    <w:rsid w:val="00072171"/>
    <w:rsid w:val="00072830"/>
    <w:rsid w:val="00081C16"/>
    <w:rsid w:val="00084490"/>
    <w:rsid w:val="00085121"/>
    <w:rsid w:val="000A03B5"/>
    <w:rsid w:val="000B461A"/>
    <w:rsid w:val="000B49DD"/>
    <w:rsid w:val="000C1DE5"/>
    <w:rsid w:val="000C59E0"/>
    <w:rsid w:val="000D7805"/>
    <w:rsid w:val="000E05D1"/>
    <w:rsid w:val="000E2A20"/>
    <w:rsid w:val="000F14AE"/>
    <w:rsid w:val="000F33DA"/>
    <w:rsid w:val="00103085"/>
    <w:rsid w:val="00103165"/>
    <w:rsid w:val="00112472"/>
    <w:rsid w:val="00116329"/>
    <w:rsid w:val="0012028B"/>
    <w:rsid w:val="00122747"/>
    <w:rsid w:val="00127597"/>
    <w:rsid w:val="00127C1C"/>
    <w:rsid w:val="001353C3"/>
    <w:rsid w:val="0014404C"/>
    <w:rsid w:val="0014488B"/>
    <w:rsid w:val="001539EB"/>
    <w:rsid w:val="001562EC"/>
    <w:rsid w:val="00167026"/>
    <w:rsid w:val="00171141"/>
    <w:rsid w:val="00172971"/>
    <w:rsid w:val="001744C0"/>
    <w:rsid w:val="001753BC"/>
    <w:rsid w:val="00175EDD"/>
    <w:rsid w:val="00191EFE"/>
    <w:rsid w:val="001932D6"/>
    <w:rsid w:val="00194194"/>
    <w:rsid w:val="00194212"/>
    <w:rsid w:val="0019716D"/>
    <w:rsid w:val="00197E07"/>
    <w:rsid w:val="001A66AB"/>
    <w:rsid w:val="001A7EF2"/>
    <w:rsid w:val="001B0C8D"/>
    <w:rsid w:val="001B3E9C"/>
    <w:rsid w:val="001B5143"/>
    <w:rsid w:val="001B7FF6"/>
    <w:rsid w:val="001D3E32"/>
    <w:rsid w:val="001D4969"/>
    <w:rsid w:val="001E4F8F"/>
    <w:rsid w:val="001F0EEF"/>
    <w:rsid w:val="001F3E0B"/>
    <w:rsid w:val="001F4316"/>
    <w:rsid w:val="001F6004"/>
    <w:rsid w:val="00221749"/>
    <w:rsid w:val="00231EC3"/>
    <w:rsid w:val="00235C04"/>
    <w:rsid w:val="002374F1"/>
    <w:rsid w:val="002379B4"/>
    <w:rsid w:val="00244125"/>
    <w:rsid w:val="00246AAB"/>
    <w:rsid w:val="00246F8C"/>
    <w:rsid w:val="002506C4"/>
    <w:rsid w:val="002533CD"/>
    <w:rsid w:val="00271EA5"/>
    <w:rsid w:val="00272A67"/>
    <w:rsid w:val="00273535"/>
    <w:rsid w:val="00275AE3"/>
    <w:rsid w:val="00280340"/>
    <w:rsid w:val="002919A1"/>
    <w:rsid w:val="002925F4"/>
    <w:rsid w:val="002B15CF"/>
    <w:rsid w:val="002B32B6"/>
    <w:rsid w:val="002B5F5D"/>
    <w:rsid w:val="002B7A0A"/>
    <w:rsid w:val="002C5C00"/>
    <w:rsid w:val="002D256F"/>
    <w:rsid w:val="002D2D61"/>
    <w:rsid w:val="002D6743"/>
    <w:rsid w:val="002F0AF3"/>
    <w:rsid w:val="002F142A"/>
    <w:rsid w:val="002F329F"/>
    <w:rsid w:val="002F5E34"/>
    <w:rsid w:val="002F75EB"/>
    <w:rsid w:val="003043F9"/>
    <w:rsid w:val="003055A9"/>
    <w:rsid w:val="003074A9"/>
    <w:rsid w:val="00313467"/>
    <w:rsid w:val="0031662A"/>
    <w:rsid w:val="00322DAF"/>
    <w:rsid w:val="003244AF"/>
    <w:rsid w:val="00344E55"/>
    <w:rsid w:val="00357636"/>
    <w:rsid w:val="0036101A"/>
    <w:rsid w:val="00363150"/>
    <w:rsid w:val="003659AD"/>
    <w:rsid w:val="00365D59"/>
    <w:rsid w:val="00366230"/>
    <w:rsid w:val="003663BB"/>
    <w:rsid w:val="00366C33"/>
    <w:rsid w:val="003709D0"/>
    <w:rsid w:val="0037176D"/>
    <w:rsid w:val="0038067D"/>
    <w:rsid w:val="00381A07"/>
    <w:rsid w:val="0039330B"/>
    <w:rsid w:val="00396F50"/>
    <w:rsid w:val="00397784"/>
    <w:rsid w:val="003A0ACD"/>
    <w:rsid w:val="003B0F80"/>
    <w:rsid w:val="003B181A"/>
    <w:rsid w:val="003B6A36"/>
    <w:rsid w:val="003C20B3"/>
    <w:rsid w:val="003C224A"/>
    <w:rsid w:val="003C37CE"/>
    <w:rsid w:val="003C4F4F"/>
    <w:rsid w:val="003D2BBC"/>
    <w:rsid w:val="003D37B5"/>
    <w:rsid w:val="003D4334"/>
    <w:rsid w:val="003D6696"/>
    <w:rsid w:val="003D67BE"/>
    <w:rsid w:val="003E6C6B"/>
    <w:rsid w:val="003E7403"/>
    <w:rsid w:val="003F23CB"/>
    <w:rsid w:val="003F386C"/>
    <w:rsid w:val="003F7E7F"/>
    <w:rsid w:val="004047DA"/>
    <w:rsid w:val="0041225C"/>
    <w:rsid w:val="004271BF"/>
    <w:rsid w:val="00441EF6"/>
    <w:rsid w:val="00444DDC"/>
    <w:rsid w:val="00451ACF"/>
    <w:rsid w:val="00451C14"/>
    <w:rsid w:val="00456958"/>
    <w:rsid w:val="00465124"/>
    <w:rsid w:val="004715CF"/>
    <w:rsid w:val="00471620"/>
    <w:rsid w:val="00476D5C"/>
    <w:rsid w:val="004833B9"/>
    <w:rsid w:val="00490D0B"/>
    <w:rsid w:val="00493950"/>
    <w:rsid w:val="00497AD0"/>
    <w:rsid w:val="004B24F7"/>
    <w:rsid w:val="004B34D7"/>
    <w:rsid w:val="004B4C22"/>
    <w:rsid w:val="004C39C0"/>
    <w:rsid w:val="004D6027"/>
    <w:rsid w:val="004D762F"/>
    <w:rsid w:val="004E1920"/>
    <w:rsid w:val="004E1EC1"/>
    <w:rsid w:val="004E5140"/>
    <w:rsid w:val="004F26C6"/>
    <w:rsid w:val="004F2FAF"/>
    <w:rsid w:val="004F5627"/>
    <w:rsid w:val="00504409"/>
    <w:rsid w:val="00513136"/>
    <w:rsid w:val="005165E6"/>
    <w:rsid w:val="005168F1"/>
    <w:rsid w:val="00516F43"/>
    <w:rsid w:val="00520805"/>
    <w:rsid w:val="0052342F"/>
    <w:rsid w:val="00526D27"/>
    <w:rsid w:val="00536149"/>
    <w:rsid w:val="00536F41"/>
    <w:rsid w:val="005410CD"/>
    <w:rsid w:val="00543D77"/>
    <w:rsid w:val="00565570"/>
    <w:rsid w:val="00570BCD"/>
    <w:rsid w:val="00577C44"/>
    <w:rsid w:val="005820FD"/>
    <w:rsid w:val="005909A1"/>
    <w:rsid w:val="00594472"/>
    <w:rsid w:val="005B3803"/>
    <w:rsid w:val="005B4AB4"/>
    <w:rsid w:val="005C740C"/>
    <w:rsid w:val="005D3760"/>
    <w:rsid w:val="005E4242"/>
    <w:rsid w:val="005F4CF7"/>
    <w:rsid w:val="006022D4"/>
    <w:rsid w:val="00604A32"/>
    <w:rsid w:val="00606EEA"/>
    <w:rsid w:val="006070D4"/>
    <w:rsid w:val="006127D3"/>
    <w:rsid w:val="00614BAF"/>
    <w:rsid w:val="00630C75"/>
    <w:rsid w:val="00633DDA"/>
    <w:rsid w:val="0063650E"/>
    <w:rsid w:val="00636A51"/>
    <w:rsid w:val="0064131A"/>
    <w:rsid w:val="00641964"/>
    <w:rsid w:val="00645398"/>
    <w:rsid w:val="0064725D"/>
    <w:rsid w:val="00647571"/>
    <w:rsid w:val="00662802"/>
    <w:rsid w:val="006629F3"/>
    <w:rsid w:val="00670955"/>
    <w:rsid w:val="00671146"/>
    <w:rsid w:val="00671AD0"/>
    <w:rsid w:val="006756F5"/>
    <w:rsid w:val="006814D8"/>
    <w:rsid w:val="00682D51"/>
    <w:rsid w:val="00691076"/>
    <w:rsid w:val="006A2211"/>
    <w:rsid w:val="006A359A"/>
    <w:rsid w:val="006A409B"/>
    <w:rsid w:val="006C1AAA"/>
    <w:rsid w:val="006C4397"/>
    <w:rsid w:val="006C5492"/>
    <w:rsid w:val="006D024D"/>
    <w:rsid w:val="006D7EE3"/>
    <w:rsid w:val="006E5B73"/>
    <w:rsid w:val="006F0204"/>
    <w:rsid w:val="006F11FC"/>
    <w:rsid w:val="006F1A61"/>
    <w:rsid w:val="00705F09"/>
    <w:rsid w:val="00705F2D"/>
    <w:rsid w:val="0070652C"/>
    <w:rsid w:val="00706D15"/>
    <w:rsid w:val="00710551"/>
    <w:rsid w:val="00715CDE"/>
    <w:rsid w:val="00717297"/>
    <w:rsid w:val="00717BBE"/>
    <w:rsid w:val="0073244F"/>
    <w:rsid w:val="007342A0"/>
    <w:rsid w:val="00737C54"/>
    <w:rsid w:val="00742896"/>
    <w:rsid w:val="007472EF"/>
    <w:rsid w:val="00756DD0"/>
    <w:rsid w:val="007622E6"/>
    <w:rsid w:val="0076722A"/>
    <w:rsid w:val="007714B0"/>
    <w:rsid w:val="0077431F"/>
    <w:rsid w:val="00776108"/>
    <w:rsid w:val="007828F6"/>
    <w:rsid w:val="00783641"/>
    <w:rsid w:val="00785E78"/>
    <w:rsid w:val="007922A5"/>
    <w:rsid w:val="00793102"/>
    <w:rsid w:val="00796049"/>
    <w:rsid w:val="007A601C"/>
    <w:rsid w:val="007C5B32"/>
    <w:rsid w:val="007C7693"/>
    <w:rsid w:val="007E0752"/>
    <w:rsid w:val="007F130E"/>
    <w:rsid w:val="007F59C2"/>
    <w:rsid w:val="008026A9"/>
    <w:rsid w:val="00804800"/>
    <w:rsid w:val="00811BDC"/>
    <w:rsid w:val="00820E5A"/>
    <w:rsid w:val="008247C6"/>
    <w:rsid w:val="00827361"/>
    <w:rsid w:val="0084252A"/>
    <w:rsid w:val="00851029"/>
    <w:rsid w:val="00851E31"/>
    <w:rsid w:val="00857B71"/>
    <w:rsid w:val="008617D0"/>
    <w:rsid w:val="00867F80"/>
    <w:rsid w:val="00880F9E"/>
    <w:rsid w:val="00884C10"/>
    <w:rsid w:val="0089017A"/>
    <w:rsid w:val="00892656"/>
    <w:rsid w:val="00894943"/>
    <w:rsid w:val="00894F90"/>
    <w:rsid w:val="008A24C5"/>
    <w:rsid w:val="008A7DB6"/>
    <w:rsid w:val="008B4670"/>
    <w:rsid w:val="008B68EF"/>
    <w:rsid w:val="008B6918"/>
    <w:rsid w:val="008D0822"/>
    <w:rsid w:val="008D171D"/>
    <w:rsid w:val="008E186F"/>
    <w:rsid w:val="008E6508"/>
    <w:rsid w:val="008E7B1D"/>
    <w:rsid w:val="008F1284"/>
    <w:rsid w:val="008F1858"/>
    <w:rsid w:val="00904D88"/>
    <w:rsid w:val="00915346"/>
    <w:rsid w:val="00920B9A"/>
    <w:rsid w:val="00921919"/>
    <w:rsid w:val="00921BF3"/>
    <w:rsid w:val="00921CAD"/>
    <w:rsid w:val="009243C0"/>
    <w:rsid w:val="009336A2"/>
    <w:rsid w:val="00933A60"/>
    <w:rsid w:val="00943819"/>
    <w:rsid w:val="00944908"/>
    <w:rsid w:val="00944CED"/>
    <w:rsid w:val="009509F9"/>
    <w:rsid w:val="0096025B"/>
    <w:rsid w:val="009663F6"/>
    <w:rsid w:val="00976F83"/>
    <w:rsid w:val="00986106"/>
    <w:rsid w:val="009968AD"/>
    <w:rsid w:val="009A563E"/>
    <w:rsid w:val="009A5A80"/>
    <w:rsid w:val="009A6799"/>
    <w:rsid w:val="009B308D"/>
    <w:rsid w:val="009B491E"/>
    <w:rsid w:val="009B6080"/>
    <w:rsid w:val="009C3524"/>
    <w:rsid w:val="009C606A"/>
    <w:rsid w:val="009D25D5"/>
    <w:rsid w:val="009E0BA8"/>
    <w:rsid w:val="009E241D"/>
    <w:rsid w:val="009E7F6E"/>
    <w:rsid w:val="009F2C69"/>
    <w:rsid w:val="009F69E4"/>
    <w:rsid w:val="00A02791"/>
    <w:rsid w:val="00A02FBF"/>
    <w:rsid w:val="00A067A8"/>
    <w:rsid w:val="00A118E4"/>
    <w:rsid w:val="00A14743"/>
    <w:rsid w:val="00A23097"/>
    <w:rsid w:val="00A27554"/>
    <w:rsid w:val="00A31923"/>
    <w:rsid w:val="00A354FC"/>
    <w:rsid w:val="00A35C66"/>
    <w:rsid w:val="00A503E4"/>
    <w:rsid w:val="00A5190C"/>
    <w:rsid w:val="00A52216"/>
    <w:rsid w:val="00A52451"/>
    <w:rsid w:val="00A550C2"/>
    <w:rsid w:val="00A60374"/>
    <w:rsid w:val="00A618A7"/>
    <w:rsid w:val="00A62039"/>
    <w:rsid w:val="00A76C33"/>
    <w:rsid w:val="00A77C5B"/>
    <w:rsid w:val="00A87C45"/>
    <w:rsid w:val="00A90626"/>
    <w:rsid w:val="00A924E2"/>
    <w:rsid w:val="00AA3465"/>
    <w:rsid w:val="00AC1D44"/>
    <w:rsid w:val="00AC21B9"/>
    <w:rsid w:val="00AD043F"/>
    <w:rsid w:val="00AD383F"/>
    <w:rsid w:val="00AD6385"/>
    <w:rsid w:val="00AD6398"/>
    <w:rsid w:val="00AE0121"/>
    <w:rsid w:val="00AE7452"/>
    <w:rsid w:val="00AF135A"/>
    <w:rsid w:val="00AF3082"/>
    <w:rsid w:val="00AF3E25"/>
    <w:rsid w:val="00AF4EBE"/>
    <w:rsid w:val="00AF7D13"/>
    <w:rsid w:val="00B04BD3"/>
    <w:rsid w:val="00B066C0"/>
    <w:rsid w:val="00B151BF"/>
    <w:rsid w:val="00B157A8"/>
    <w:rsid w:val="00B16402"/>
    <w:rsid w:val="00B32765"/>
    <w:rsid w:val="00B32EF6"/>
    <w:rsid w:val="00B4147C"/>
    <w:rsid w:val="00B42429"/>
    <w:rsid w:val="00B44593"/>
    <w:rsid w:val="00B464C8"/>
    <w:rsid w:val="00B47B5C"/>
    <w:rsid w:val="00B54559"/>
    <w:rsid w:val="00B56A16"/>
    <w:rsid w:val="00B64859"/>
    <w:rsid w:val="00B65C30"/>
    <w:rsid w:val="00B73243"/>
    <w:rsid w:val="00B7388B"/>
    <w:rsid w:val="00B765A4"/>
    <w:rsid w:val="00B768A2"/>
    <w:rsid w:val="00B7796E"/>
    <w:rsid w:val="00B93574"/>
    <w:rsid w:val="00B9621F"/>
    <w:rsid w:val="00BA0682"/>
    <w:rsid w:val="00BA4083"/>
    <w:rsid w:val="00BA6201"/>
    <w:rsid w:val="00BC306E"/>
    <w:rsid w:val="00BC517F"/>
    <w:rsid w:val="00BF1884"/>
    <w:rsid w:val="00BF5946"/>
    <w:rsid w:val="00BF67E5"/>
    <w:rsid w:val="00C00864"/>
    <w:rsid w:val="00C10578"/>
    <w:rsid w:val="00C11548"/>
    <w:rsid w:val="00C14748"/>
    <w:rsid w:val="00C20DF2"/>
    <w:rsid w:val="00C21613"/>
    <w:rsid w:val="00C22AF0"/>
    <w:rsid w:val="00C23354"/>
    <w:rsid w:val="00C31BCA"/>
    <w:rsid w:val="00C32CCB"/>
    <w:rsid w:val="00C33CE7"/>
    <w:rsid w:val="00C341A6"/>
    <w:rsid w:val="00C356CC"/>
    <w:rsid w:val="00C36687"/>
    <w:rsid w:val="00C37B66"/>
    <w:rsid w:val="00C50B73"/>
    <w:rsid w:val="00C50D22"/>
    <w:rsid w:val="00C53B35"/>
    <w:rsid w:val="00C552EA"/>
    <w:rsid w:val="00C6127D"/>
    <w:rsid w:val="00C62A2C"/>
    <w:rsid w:val="00C63FC0"/>
    <w:rsid w:val="00C66B31"/>
    <w:rsid w:val="00C71634"/>
    <w:rsid w:val="00C728C3"/>
    <w:rsid w:val="00C7325D"/>
    <w:rsid w:val="00C73610"/>
    <w:rsid w:val="00C76979"/>
    <w:rsid w:val="00C76F1F"/>
    <w:rsid w:val="00C77539"/>
    <w:rsid w:val="00C9204D"/>
    <w:rsid w:val="00C964BA"/>
    <w:rsid w:val="00CA00E2"/>
    <w:rsid w:val="00CA3E1D"/>
    <w:rsid w:val="00CA62E7"/>
    <w:rsid w:val="00CA6EAF"/>
    <w:rsid w:val="00CA7EAE"/>
    <w:rsid w:val="00CA7F88"/>
    <w:rsid w:val="00CB1C59"/>
    <w:rsid w:val="00CB1F60"/>
    <w:rsid w:val="00CB206B"/>
    <w:rsid w:val="00CB47A2"/>
    <w:rsid w:val="00CB4D47"/>
    <w:rsid w:val="00CC2D16"/>
    <w:rsid w:val="00CC600D"/>
    <w:rsid w:val="00CC7296"/>
    <w:rsid w:val="00CC7952"/>
    <w:rsid w:val="00CD1109"/>
    <w:rsid w:val="00CD11CF"/>
    <w:rsid w:val="00CD7555"/>
    <w:rsid w:val="00CD7A8D"/>
    <w:rsid w:val="00CE088F"/>
    <w:rsid w:val="00CE5ACA"/>
    <w:rsid w:val="00D02FCF"/>
    <w:rsid w:val="00D11958"/>
    <w:rsid w:val="00D2175E"/>
    <w:rsid w:val="00D223D8"/>
    <w:rsid w:val="00D23259"/>
    <w:rsid w:val="00D254B8"/>
    <w:rsid w:val="00D30EA6"/>
    <w:rsid w:val="00D31DAF"/>
    <w:rsid w:val="00D4004D"/>
    <w:rsid w:val="00D46B0B"/>
    <w:rsid w:val="00D475C2"/>
    <w:rsid w:val="00D51B8D"/>
    <w:rsid w:val="00D632EE"/>
    <w:rsid w:val="00D65980"/>
    <w:rsid w:val="00D72E49"/>
    <w:rsid w:val="00D73A90"/>
    <w:rsid w:val="00D77EAE"/>
    <w:rsid w:val="00D80ED3"/>
    <w:rsid w:val="00D811FD"/>
    <w:rsid w:val="00D8140F"/>
    <w:rsid w:val="00D841A1"/>
    <w:rsid w:val="00D872A0"/>
    <w:rsid w:val="00D97EC4"/>
    <w:rsid w:val="00DB248D"/>
    <w:rsid w:val="00DB59D1"/>
    <w:rsid w:val="00DC0AD9"/>
    <w:rsid w:val="00DD5896"/>
    <w:rsid w:val="00DE38D5"/>
    <w:rsid w:val="00DE5005"/>
    <w:rsid w:val="00DF0333"/>
    <w:rsid w:val="00DF1ABB"/>
    <w:rsid w:val="00DF562C"/>
    <w:rsid w:val="00DF5F6B"/>
    <w:rsid w:val="00DF632B"/>
    <w:rsid w:val="00E00CE2"/>
    <w:rsid w:val="00E00FF7"/>
    <w:rsid w:val="00E04C56"/>
    <w:rsid w:val="00E05B33"/>
    <w:rsid w:val="00E06F4A"/>
    <w:rsid w:val="00E11297"/>
    <w:rsid w:val="00E13C68"/>
    <w:rsid w:val="00E14FE5"/>
    <w:rsid w:val="00E372C4"/>
    <w:rsid w:val="00E37A36"/>
    <w:rsid w:val="00E40DE7"/>
    <w:rsid w:val="00E459B5"/>
    <w:rsid w:val="00E514B5"/>
    <w:rsid w:val="00E52C1D"/>
    <w:rsid w:val="00E53AFE"/>
    <w:rsid w:val="00E55BEF"/>
    <w:rsid w:val="00E564A2"/>
    <w:rsid w:val="00E57A3B"/>
    <w:rsid w:val="00E70782"/>
    <w:rsid w:val="00E71E99"/>
    <w:rsid w:val="00E81C48"/>
    <w:rsid w:val="00E83B15"/>
    <w:rsid w:val="00E912C6"/>
    <w:rsid w:val="00E94BB1"/>
    <w:rsid w:val="00EA17BC"/>
    <w:rsid w:val="00EB1E0B"/>
    <w:rsid w:val="00EB3868"/>
    <w:rsid w:val="00EB68DE"/>
    <w:rsid w:val="00EE1752"/>
    <w:rsid w:val="00EE49F1"/>
    <w:rsid w:val="00EF7028"/>
    <w:rsid w:val="00F12D80"/>
    <w:rsid w:val="00F17A2C"/>
    <w:rsid w:val="00F21253"/>
    <w:rsid w:val="00F328B4"/>
    <w:rsid w:val="00F40FC2"/>
    <w:rsid w:val="00F4411C"/>
    <w:rsid w:val="00F44AF3"/>
    <w:rsid w:val="00F45FAF"/>
    <w:rsid w:val="00F51881"/>
    <w:rsid w:val="00F5233E"/>
    <w:rsid w:val="00F54403"/>
    <w:rsid w:val="00F5735E"/>
    <w:rsid w:val="00F635A2"/>
    <w:rsid w:val="00F70089"/>
    <w:rsid w:val="00F74BD4"/>
    <w:rsid w:val="00F86263"/>
    <w:rsid w:val="00F91C20"/>
    <w:rsid w:val="00F96EEF"/>
    <w:rsid w:val="00FA661A"/>
    <w:rsid w:val="00FA707E"/>
    <w:rsid w:val="00FA71A1"/>
    <w:rsid w:val="00FB00F5"/>
    <w:rsid w:val="00FB1365"/>
    <w:rsid w:val="00FB40A7"/>
    <w:rsid w:val="00FB665A"/>
    <w:rsid w:val="00FB7A75"/>
    <w:rsid w:val="00FC3182"/>
    <w:rsid w:val="00FE280C"/>
    <w:rsid w:val="00FE401B"/>
    <w:rsid w:val="00FF0BCA"/>
    <w:rsid w:val="00FF2F26"/>
    <w:rsid w:val="00FF5279"/>
    <w:rsid w:val="00FF6BE5"/>
    <w:rsid w:val="00FF76A7"/>
    <w:rsid w:val="1E88DDE0"/>
    <w:rsid w:val="7C7722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ABB4C5"/>
  <w15:chartTrackingRefBased/>
  <w15:docId w15:val="{93FF987E-AABB-453F-97AE-20EE6CD60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tabs>
        <w:tab w:val="left" w:pos="720"/>
        <w:tab w:val="left" w:pos="9720"/>
      </w:tabs>
      <w:suppressAutoHyphens/>
      <w:jc w:val="right"/>
      <w:outlineLvl w:val="0"/>
    </w:pPr>
    <w:rPr>
      <w:rFonts w:ascii="Arial" w:hAnsi="Arial"/>
      <w:b/>
      <w:spacing w:val="-3"/>
      <w:sz w:val="28"/>
    </w:rPr>
  </w:style>
  <w:style w:type="paragraph" w:styleId="Heading2">
    <w:name w:val="heading 2"/>
    <w:basedOn w:val="Normal"/>
    <w:next w:val="Normal"/>
    <w:qFormat/>
    <w:pPr>
      <w:keepNext/>
      <w:tabs>
        <w:tab w:val="left" w:pos="720"/>
        <w:tab w:val="left" w:pos="2568"/>
        <w:tab w:val="left" w:pos="3230"/>
        <w:tab w:val="right" w:pos="8914"/>
        <w:tab w:val="left" w:pos="9000"/>
        <w:tab w:val="left" w:pos="9990"/>
        <w:tab w:val="left" w:pos="10440"/>
      </w:tabs>
      <w:suppressAutoHyphens/>
      <w:ind w:right="-720"/>
      <w:jc w:val="right"/>
      <w:outlineLvl w:val="1"/>
    </w:pPr>
    <w:rPr>
      <w:rFonts w:ascii="Arial" w:hAnsi="Arial"/>
      <w:b/>
      <w:sz w:val="28"/>
    </w:rPr>
  </w:style>
  <w:style w:type="paragraph" w:styleId="Heading3">
    <w:name w:val="heading 3"/>
    <w:basedOn w:val="Normal"/>
    <w:next w:val="Normal"/>
    <w:qFormat/>
    <w:pPr>
      <w:keepNext/>
      <w:tabs>
        <w:tab w:val="left" w:pos="720"/>
        <w:tab w:val="left" w:pos="9720"/>
      </w:tabs>
      <w:suppressAutoHyphens/>
      <w:jc w:val="both"/>
      <w:outlineLvl w:val="2"/>
    </w:pPr>
    <w:rPr>
      <w:rFonts w:ascii="Arial" w:hAnsi="Arial"/>
      <w:b/>
      <w:spacing w:val="-3"/>
      <w:sz w:val="24"/>
    </w:rPr>
  </w:style>
  <w:style w:type="paragraph" w:styleId="Heading4">
    <w:name w:val="heading 4"/>
    <w:basedOn w:val="Normal"/>
    <w:next w:val="Normal"/>
    <w:qFormat/>
    <w:pPr>
      <w:keepNext/>
      <w:spacing w:before="240" w:after="60"/>
      <w:outlineLvl w:val="3"/>
    </w:pPr>
    <w:rPr>
      <w:rFonts w:ascii="Arial" w:hAnsi="Arial"/>
      <w:b/>
      <w:sz w:val="24"/>
    </w:rPr>
  </w:style>
  <w:style w:type="paragraph" w:styleId="Heading5">
    <w:name w:val="heading 5"/>
    <w:basedOn w:val="Normal"/>
    <w:next w:val="Normal"/>
    <w:qFormat/>
    <w:pPr>
      <w:keepNext/>
      <w:outlineLvl w:val="4"/>
    </w:pPr>
    <w:rPr>
      <w:rFonts w:ascii="Arial" w:hAnsi="Arial"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720"/>
        <w:tab w:val="left" w:pos="9720"/>
      </w:tabs>
      <w:suppressAutoHyphens/>
      <w:jc w:val="both"/>
    </w:pPr>
    <w:rPr>
      <w:rFonts w:ascii="Arial" w:hAnsi="Arial"/>
      <w:spacing w:val="-3"/>
      <w:sz w:val="24"/>
    </w:rPr>
  </w:style>
  <w:style w:type="paragraph" w:styleId="BodyText2">
    <w:name w:val="Body Text 2"/>
    <w:basedOn w:val="Normal"/>
    <w:rPr>
      <w:rFonts w:ascii="Arial" w:hAnsi="Arial"/>
      <w:sz w:val="24"/>
    </w:rPr>
  </w:style>
  <w:style w:type="paragraph" w:styleId="BodyTextIndent3">
    <w:name w:val="Body Text Indent 3"/>
    <w:basedOn w:val="Normal"/>
    <w:pPr>
      <w:ind w:left="720" w:hanging="360"/>
    </w:pPr>
  </w:style>
  <w:style w:type="paragraph" w:styleId="BodyTextIndent">
    <w:name w:val="Body Text Indent"/>
    <w:basedOn w:val="Normal"/>
    <w:pPr>
      <w:ind w:left="360"/>
    </w:pPr>
  </w:style>
  <w:style w:type="paragraph" w:styleId="BodyTextIndent2">
    <w:name w:val="Body Text Indent 2"/>
    <w:basedOn w:val="Normal"/>
    <w:pPr>
      <w:ind w:left="1080" w:hanging="360"/>
    </w:pPr>
  </w:style>
  <w:style w:type="paragraph" w:styleId="BalloonText">
    <w:name w:val="Balloon Text"/>
    <w:basedOn w:val="Normal"/>
    <w:semiHidden/>
    <w:rsid w:val="000F33DA"/>
    <w:rPr>
      <w:rFonts w:ascii="Tahoma" w:hAnsi="Tahoma" w:cs="Tahoma"/>
      <w:sz w:val="16"/>
      <w:szCs w:val="16"/>
    </w:rPr>
  </w:style>
  <w:style w:type="character" w:styleId="Hyperlink">
    <w:name w:val="Hyperlink"/>
    <w:rsid w:val="00A27554"/>
    <w:rPr>
      <w:color w:val="000000"/>
      <w:u w:val="single"/>
    </w:rPr>
  </w:style>
  <w:style w:type="character" w:styleId="FollowedHyperlink">
    <w:name w:val="FollowedHyperlink"/>
    <w:rsid w:val="00A27554"/>
    <w:rPr>
      <w:color w:val="800080"/>
      <w:u w:val="single"/>
    </w:rPr>
  </w:style>
  <w:style w:type="paragraph" w:styleId="ListParagraph">
    <w:name w:val="List Paragraph"/>
    <w:basedOn w:val="Normal"/>
    <w:uiPriority w:val="34"/>
    <w:qFormat/>
    <w:rsid w:val="004F5627"/>
    <w:pPr>
      <w:ind w:left="720"/>
    </w:pPr>
  </w:style>
  <w:style w:type="character" w:styleId="CommentReference">
    <w:name w:val="annotation reference"/>
    <w:rsid w:val="00C11548"/>
    <w:rPr>
      <w:sz w:val="16"/>
      <w:szCs w:val="16"/>
    </w:rPr>
  </w:style>
  <w:style w:type="paragraph" w:styleId="CommentText">
    <w:name w:val="annotation text"/>
    <w:basedOn w:val="Normal"/>
    <w:link w:val="CommentTextChar"/>
    <w:rsid w:val="00C11548"/>
  </w:style>
  <w:style w:type="character" w:customStyle="1" w:styleId="CommentTextChar">
    <w:name w:val="Comment Text Char"/>
    <w:basedOn w:val="DefaultParagraphFont"/>
    <w:link w:val="CommentText"/>
    <w:rsid w:val="00C11548"/>
  </w:style>
  <w:style w:type="paragraph" w:styleId="CommentSubject">
    <w:name w:val="annotation subject"/>
    <w:basedOn w:val="CommentText"/>
    <w:next w:val="CommentText"/>
    <w:link w:val="CommentSubjectChar"/>
    <w:rsid w:val="00C11548"/>
    <w:rPr>
      <w:b/>
      <w:bCs/>
      <w:lang w:val="x-none" w:eastAsia="x-none"/>
    </w:rPr>
  </w:style>
  <w:style w:type="character" w:customStyle="1" w:styleId="CommentSubjectChar">
    <w:name w:val="Comment Subject Char"/>
    <w:link w:val="CommentSubject"/>
    <w:rsid w:val="00C11548"/>
    <w:rPr>
      <w:b/>
      <w:bCs/>
    </w:rPr>
  </w:style>
  <w:style w:type="paragraph" w:styleId="Revision">
    <w:name w:val="Revision"/>
    <w:hidden/>
    <w:uiPriority w:val="99"/>
    <w:semiHidden/>
    <w:rsid w:val="00072830"/>
  </w:style>
  <w:style w:type="character" w:customStyle="1" w:styleId="HeaderChar">
    <w:name w:val="Header Char"/>
    <w:basedOn w:val="DefaultParagraphFont"/>
    <w:link w:val="Header"/>
    <w:uiPriority w:val="99"/>
    <w:rsid w:val="006D024D"/>
  </w:style>
  <w:style w:type="character" w:customStyle="1" w:styleId="FooterChar">
    <w:name w:val="Footer Char"/>
    <w:basedOn w:val="DefaultParagraphFont"/>
    <w:link w:val="Footer"/>
    <w:uiPriority w:val="99"/>
    <w:rsid w:val="006D024D"/>
  </w:style>
  <w:style w:type="paragraph" w:customStyle="1" w:styleId="Default">
    <w:name w:val="Default"/>
    <w:rsid w:val="00BC517F"/>
    <w:pPr>
      <w:widowControl w:val="0"/>
      <w:autoSpaceDE w:val="0"/>
      <w:autoSpaceDN w:val="0"/>
      <w:adjustRightInd w:val="0"/>
    </w:pPr>
    <w:rPr>
      <w:rFonts w:ascii="BLCGAJ+TimesNewRoman" w:hAnsi="BLCGAJ+TimesNewRoman" w:cs="BLCGAJ+TimesNewRoman"/>
      <w:color w:val="000000"/>
      <w:sz w:val="24"/>
      <w:szCs w:val="24"/>
    </w:rPr>
  </w:style>
  <w:style w:type="paragraph" w:styleId="NormalWeb">
    <w:name w:val="Normal (Web)"/>
    <w:basedOn w:val="Normal"/>
    <w:uiPriority w:val="99"/>
    <w:unhideWhenUsed/>
    <w:rsid w:val="00246AAB"/>
    <w:pPr>
      <w:spacing w:before="100" w:beforeAutospacing="1" w:after="100" w:afterAutospacing="1"/>
    </w:pPr>
    <w:rPr>
      <w:sz w:val="24"/>
      <w:szCs w:val="24"/>
    </w:rPr>
  </w:style>
  <w:style w:type="character" w:customStyle="1" w:styleId="aqj">
    <w:name w:val="aqj"/>
    <w:rsid w:val="00246AAB"/>
  </w:style>
  <w:style w:type="table" w:styleId="TableGrid">
    <w:name w:val="Table Grid"/>
    <w:basedOn w:val="TableNormal"/>
    <w:uiPriority w:val="39"/>
    <w:rsid w:val="00D841A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AE0121"/>
    <w:pPr>
      <w:spacing w:before="100" w:beforeAutospacing="1" w:after="100" w:afterAutospacing="1"/>
    </w:pPr>
    <w:rPr>
      <w:sz w:val="24"/>
      <w:szCs w:val="24"/>
    </w:rPr>
  </w:style>
  <w:style w:type="character" w:customStyle="1" w:styleId="normaltextrun">
    <w:name w:val="normaltextrun"/>
    <w:basedOn w:val="DefaultParagraphFont"/>
    <w:rsid w:val="00AE0121"/>
  </w:style>
  <w:style w:type="character" w:customStyle="1" w:styleId="eop">
    <w:name w:val="eop"/>
    <w:basedOn w:val="DefaultParagraphFont"/>
    <w:rsid w:val="00AE0121"/>
  </w:style>
  <w:style w:type="character" w:customStyle="1" w:styleId="tabchar">
    <w:name w:val="tabchar"/>
    <w:basedOn w:val="DefaultParagraphFont"/>
    <w:rsid w:val="00AE01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927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207-581-2698"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tel:207-581-2692"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umsresponses@maine.edu"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UMAP@main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1db5400-c0b8-4a1d-8669-c578bdfc9d6f">
      <Terms xmlns="http://schemas.microsoft.com/office/infopath/2007/PartnerControls"/>
    </lcf76f155ced4ddcb4097134ff3c332f>
    <TaxCatchAll xmlns="bf94e476-8fd5-4613-a88b-c9002887d4c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8F7BE00B88B4942BE256A7CE59C32D1" ma:contentTypeVersion="17" ma:contentTypeDescription="Create a new document." ma:contentTypeScope="" ma:versionID="f20f2bf27f123adaa2346727a466339a">
  <xsd:schema xmlns:xsd="http://www.w3.org/2001/XMLSchema" xmlns:xs="http://www.w3.org/2001/XMLSchema" xmlns:p="http://schemas.microsoft.com/office/2006/metadata/properties" xmlns:ns2="f1db5400-c0b8-4a1d-8669-c578bdfc9d6f" xmlns:ns3="bf94e476-8fd5-4613-a88b-c9002887d4cc" targetNamespace="http://schemas.microsoft.com/office/2006/metadata/properties" ma:root="true" ma:fieldsID="4d8ec1e26fc35c449134545fcdfffe6e" ns2:_="" ns3:_="">
    <xsd:import namespace="f1db5400-c0b8-4a1d-8669-c578bdfc9d6f"/>
    <xsd:import namespace="bf94e476-8fd5-4613-a88b-c9002887d4c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db5400-c0b8-4a1d-8669-c578bdfc9d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a50b8f0-3605-42cf-830e-16465b6cf6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94e476-8fd5-4613-a88b-c9002887d4c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3528c08-8b17-4b8f-898a-d41d9c16c147}" ma:internalName="TaxCatchAll" ma:showField="CatchAllData" ma:web="bf94e476-8fd5-4613-a88b-c9002887d4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4B9AB7-AE4C-4196-A8E3-B56F7358024F}">
  <ds:schemaRefs>
    <ds:schemaRef ds:uri="http://schemas.openxmlformats.org/officeDocument/2006/bibliography"/>
  </ds:schemaRefs>
</ds:datastoreItem>
</file>

<file path=customXml/itemProps2.xml><?xml version="1.0" encoding="utf-8"?>
<ds:datastoreItem xmlns:ds="http://schemas.openxmlformats.org/officeDocument/2006/customXml" ds:itemID="{FBB290B0-4C6E-4933-A440-3DC75B5AFAC8}">
  <ds:schemaRefs>
    <ds:schemaRef ds:uri="http://schemas.microsoft.com/sharepoint/v3/contenttype/forms"/>
  </ds:schemaRefs>
</ds:datastoreItem>
</file>

<file path=customXml/itemProps3.xml><?xml version="1.0" encoding="utf-8"?>
<ds:datastoreItem xmlns:ds="http://schemas.openxmlformats.org/officeDocument/2006/customXml" ds:itemID="{0008F3B5-6848-4870-A914-EFD1F14FFB72}">
  <ds:schemaRefs>
    <ds:schemaRef ds:uri="http://schemas.microsoft.com/office/2006/metadata/properties"/>
    <ds:schemaRef ds:uri="http://schemas.microsoft.com/office/infopath/2007/PartnerControls"/>
    <ds:schemaRef ds:uri="f1db5400-c0b8-4a1d-8669-c578bdfc9d6f"/>
    <ds:schemaRef ds:uri="bf94e476-8fd5-4613-a88b-c9002887d4cc"/>
  </ds:schemaRefs>
</ds:datastoreItem>
</file>

<file path=customXml/itemProps4.xml><?xml version="1.0" encoding="utf-8"?>
<ds:datastoreItem xmlns:ds="http://schemas.openxmlformats.org/officeDocument/2006/customXml" ds:itemID="{ABF33D3A-11C6-4D52-8C06-49939199B2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db5400-c0b8-4a1d-8669-c578bdfc9d6f"/>
    <ds:schemaRef ds:uri="bf94e476-8fd5-4613-a88b-c9002887d4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2243</Words>
  <Characters>12789</Characters>
  <Application>Microsoft Office Word</Application>
  <DocSecurity>0</DocSecurity>
  <Lines>106</Lines>
  <Paragraphs>30</Paragraphs>
  <ScaleCrop>false</ScaleCrop>
  <Company>Univeristy of Maine System</Company>
  <LinksUpToDate>false</LinksUpToDate>
  <CharactersWithSpaces>15002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Authorized Gateway Customer</dc:creator>
  <cp:keywords/>
  <cp:lastModifiedBy>Derek Emlyn Houtman</cp:lastModifiedBy>
  <cp:revision>8</cp:revision>
  <cp:lastPrinted>2014-02-11T16:58:00Z</cp:lastPrinted>
  <dcterms:created xsi:type="dcterms:W3CDTF">2020-12-09T20:18:00Z</dcterms:created>
  <dcterms:modified xsi:type="dcterms:W3CDTF">2025-05-15T15:12:00Z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0x010100A8F7BE00B88B4942BE256A7CE59C32D1</vt:lpwstr>
  </property>
  <property fmtid="{D5CDD505-2E9C-101B-9397-08002B2CF9AE}" pid="3" name="MediaServiceImageTags">
    <vt:lpwstr/>
  </property>
</Properties>
</file>