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D32D74" w:rsidRDefault="0029169B" w:rsidP="0029169B">
      <w:pPr>
        <w:jc w:val="center"/>
        <w:rPr>
          <w:rFonts w:ascii="Arial" w:hAnsi="Arial" w:cs="Arial"/>
          <w:color w:val="002465"/>
          <w:sz w:val="44"/>
          <w:szCs w:val="44"/>
        </w:rPr>
      </w:pPr>
      <w:r w:rsidRPr="00D32D74">
        <w:rPr>
          <w:rFonts w:ascii="Arial" w:hAnsi="Arial" w:cs="Arial"/>
          <w:color w:val="002465"/>
          <w:sz w:val="44"/>
          <w:szCs w:val="44"/>
        </w:rPr>
        <w:t>SUBMISSION FORM PACKAGE</w:t>
      </w:r>
    </w:p>
    <w:p w14:paraId="6DD8A51F" w14:textId="77777777" w:rsidR="00DA2A12" w:rsidRDefault="00DA2A12" w:rsidP="0029169B">
      <w:pPr>
        <w:jc w:val="center"/>
        <w:rPr>
          <w:rFonts w:ascii="Arial" w:hAnsi="Arial" w:cs="Arial"/>
          <w:color w:val="FF0000"/>
          <w:sz w:val="44"/>
          <w:szCs w:val="44"/>
        </w:rPr>
      </w:pPr>
    </w:p>
    <w:p w14:paraId="2A93FD50" w14:textId="77777777" w:rsidR="00A90258" w:rsidRPr="00A25604" w:rsidRDefault="00A90258" w:rsidP="00A90258">
      <w:pPr>
        <w:jc w:val="center"/>
        <w:rPr>
          <w:rFonts w:ascii="Arial" w:hAnsi="Arial" w:cs="Arial"/>
          <w:color w:val="002465"/>
          <w:sz w:val="44"/>
          <w:szCs w:val="44"/>
        </w:rPr>
      </w:pPr>
      <w:r w:rsidRPr="00A25604">
        <w:rPr>
          <w:rFonts w:ascii="Arial" w:hAnsi="Arial" w:cs="Arial"/>
          <w:color w:val="002465"/>
          <w:sz w:val="44"/>
          <w:szCs w:val="44"/>
        </w:rPr>
        <w:t>Enterprise Generative AI Services</w:t>
      </w:r>
    </w:p>
    <w:p w14:paraId="0A69BFFB" w14:textId="77777777" w:rsidR="00A90258" w:rsidRPr="00A25604" w:rsidRDefault="00A90258" w:rsidP="00A90258">
      <w:pPr>
        <w:jc w:val="center"/>
        <w:rPr>
          <w:rFonts w:ascii="Arial" w:hAnsi="Arial" w:cs="Arial"/>
          <w:color w:val="002465"/>
          <w:sz w:val="44"/>
          <w:szCs w:val="44"/>
        </w:rPr>
      </w:pPr>
      <w:r w:rsidRPr="00A25604">
        <w:rPr>
          <w:rFonts w:ascii="Arial" w:hAnsi="Arial" w:cs="Arial"/>
          <w:color w:val="002465"/>
          <w:sz w:val="44"/>
          <w:szCs w:val="44"/>
        </w:rPr>
        <w:t>RFP #2024-076</w:t>
      </w:r>
    </w:p>
    <w:p w14:paraId="15F6B277" w14:textId="08FDFDB6" w:rsidR="00A90258" w:rsidRDefault="00A90258" w:rsidP="00A90258">
      <w:pPr>
        <w:jc w:val="center"/>
        <w:rPr>
          <w:rFonts w:ascii="Arial" w:hAnsi="Arial" w:cs="Arial"/>
          <w:color w:val="002060"/>
          <w:sz w:val="32"/>
          <w:szCs w:val="32"/>
        </w:rPr>
      </w:pPr>
      <w:r>
        <w:rPr>
          <w:rFonts w:ascii="Arial" w:hAnsi="Arial" w:cs="Arial"/>
          <w:b/>
          <w:sz w:val="28"/>
          <w:szCs w:val="28"/>
        </w:rPr>
        <w:t>Issued</w:t>
      </w:r>
      <w:r w:rsidRPr="00605B40">
        <w:rPr>
          <w:rFonts w:ascii="Arial" w:hAnsi="Arial" w:cs="Arial"/>
          <w:b/>
          <w:sz w:val="32"/>
          <w:szCs w:val="32"/>
        </w:rPr>
        <w:t xml:space="preserve"> Date:</w:t>
      </w:r>
      <w:r w:rsidRPr="00605B40">
        <w:rPr>
          <w:rFonts w:ascii="Arial" w:hAnsi="Arial" w:cs="Arial"/>
          <w:sz w:val="32"/>
          <w:szCs w:val="32"/>
        </w:rPr>
        <w:t xml:space="preserve">  </w:t>
      </w:r>
      <w:r w:rsidR="00BC5D69" w:rsidRPr="00BC5D69">
        <w:rPr>
          <w:rFonts w:ascii="Arial" w:hAnsi="Arial" w:cs="Arial"/>
          <w:color w:val="002465"/>
          <w:sz w:val="32"/>
          <w:szCs w:val="32"/>
        </w:rPr>
        <w:t>May 1, 2024</w:t>
      </w:r>
    </w:p>
    <w:p w14:paraId="34292E23" w14:textId="77777777" w:rsidR="00A90258" w:rsidRPr="00BA1DBA" w:rsidRDefault="00A90258" w:rsidP="00A90258">
      <w:pPr>
        <w:jc w:val="center"/>
        <w:rPr>
          <w:rFonts w:ascii="Arial" w:hAnsi="Arial" w:cs="Arial"/>
          <w:color w:val="002060"/>
          <w:sz w:val="32"/>
          <w:szCs w:val="32"/>
        </w:rPr>
      </w:pPr>
    </w:p>
    <w:p w14:paraId="2ADBC351" w14:textId="5F17C364" w:rsidR="00A90258" w:rsidRPr="00BA1DBA" w:rsidRDefault="00A90258" w:rsidP="00A90258">
      <w:pPr>
        <w:jc w:val="center"/>
        <w:rPr>
          <w:rFonts w:ascii="Arial" w:hAnsi="Arial" w:cs="Arial"/>
          <w:color w:val="002060"/>
          <w:sz w:val="32"/>
          <w:szCs w:val="32"/>
        </w:rPr>
      </w:pPr>
      <w:r>
        <w:rPr>
          <w:rFonts w:ascii="Arial" w:hAnsi="Arial" w:cs="Arial"/>
          <w:b/>
          <w:sz w:val="28"/>
          <w:szCs w:val="28"/>
        </w:rPr>
        <w:t>Response</w:t>
      </w:r>
      <w:r w:rsidRPr="00605B40">
        <w:rPr>
          <w:rFonts w:ascii="Arial" w:hAnsi="Arial" w:cs="Arial"/>
          <w:b/>
          <w:sz w:val="32"/>
          <w:szCs w:val="32"/>
        </w:rPr>
        <w:t xml:space="preserve"> </w:t>
      </w:r>
      <w:r w:rsidRPr="00605B40">
        <w:rPr>
          <w:rFonts w:ascii="Arial" w:hAnsi="Arial" w:cs="Arial"/>
          <w:b/>
          <w:sz w:val="32"/>
          <w:szCs w:val="32"/>
          <w:u w:val="single"/>
        </w:rPr>
        <w:t>Deadline</w:t>
      </w:r>
      <w:r w:rsidRPr="00605B40">
        <w:rPr>
          <w:rFonts w:ascii="Arial" w:hAnsi="Arial" w:cs="Arial"/>
          <w:b/>
          <w:sz w:val="32"/>
          <w:szCs w:val="32"/>
        </w:rPr>
        <w:t xml:space="preserve"> Date/Time:</w:t>
      </w:r>
      <w:r w:rsidRPr="00605B40">
        <w:rPr>
          <w:rFonts w:ascii="Arial" w:hAnsi="Arial" w:cs="Arial"/>
          <w:sz w:val="32"/>
          <w:szCs w:val="32"/>
        </w:rPr>
        <w:t xml:space="preserve">  </w:t>
      </w:r>
      <w:r w:rsidR="00BC5D69" w:rsidRPr="00BC5D69">
        <w:rPr>
          <w:rFonts w:ascii="Arial" w:hAnsi="Arial" w:cs="Arial"/>
          <w:color w:val="002465"/>
          <w:sz w:val="32"/>
          <w:szCs w:val="32"/>
        </w:rPr>
        <w:t>May 24, 2024,</w:t>
      </w:r>
      <w:r w:rsidRPr="00BC5D69">
        <w:rPr>
          <w:rFonts w:ascii="Arial" w:hAnsi="Arial" w:cs="Arial"/>
          <w:color w:val="002465"/>
          <w:sz w:val="32"/>
          <w:szCs w:val="32"/>
        </w:rPr>
        <w:t xml:space="preserve"> </w:t>
      </w:r>
      <w:r>
        <w:rPr>
          <w:rFonts w:ascii="Arial" w:hAnsi="Arial" w:cs="Arial"/>
          <w:color w:val="1F4E79" w:themeColor="accent1" w:themeShade="80"/>
          <w:sz w:val="32"/>
          <w:szCs w:val="32"/>
        </w:rPr>
        <w:t>11:59</w:t>
      </w:r>
      <w:r w:rsidRPr="00E47F86">
        <w:rPr>
          <w:rFonts w:ascii="Arial" w:hAnsi="Arial" w:cs="Arial"/>
          <w:color w:val="1F4E79" w:themeColor="accent1" w:themeShade="80"/>
          <w:sz w:val="32"/>
          <w:szCs w:val="32"/>
        </w:rPr>
        <w:t xml:space="preserve"> p.m. EST</w:t>
      </w:r>
    </w:p>
    <w:p w14:paraId="4BE0C2A8" w14:textId="77777777" w:rsidR="00A90258" w:rsidRDefault="00A90258" w:rsidP="00A90258">
      <w:pPr>
        <w:spacing w:after="0"/>
        <w:jc w:val="center"/>
        <w:rPr>
          <w:rFonts w:ascii="Arial" w:hAnsi="Arial" w:cs="Arial"/>
          <w:b/>
          <w:sz w:val="28"/>
          <w:szCs w:val="28"/>
        </w:rPr>
      </w:pPr>
    </w:p>
    <w:p w14:paraId="089884C5" w14:textId="77777777" w:rsidR="00A90258" w:rsidRDefault="00A90258" w:rsidP="00A90258">
      <w:pPr>
        <w:spacing w:after="0"/>
        <w:jc w:val="center"/>
        <w:rPr>
          <w:rFonts w:ascii="Arial" w:hAnsi="Arial" w:cs="Arial"/>
          <w:b/>
          <w:sz w:val="28"/>
          <w:szCs w:val="28"/>
        </w:rPr>
      </w:pPr>
    </w:p>
    <w:p w14:paraId="5E2A35F5" w14:textId="77777777" w:rsidR="00A90258" w:rsidRPr="00FC4564" w:rsidRDefault="00A90258" w:rsidP="00A90258">
      <w:pPr>
        <w:spacing w:after="0"/>
        <w:jc w:val="center"/>
        <w:rPr>
          <w:rFonts w:ascii="Arial" w:hAnsi="Arial" w:cs="Arial"/>
          <w:b/>
          <w:sz w:val="28"/>
          <w:szCs w:val="28"/>
        </w:rPr>
      </w:pPr>
      <w:r w:rsidRPr="00FC4564">
        <w:rPr>
          <w:rFonts w:ascii="Arial" w:hAnsi="Arial" w:cs="Arial"/>
          <w:b/>
          <w:sz w:val="28"/>
          <w:szCs w:val="28"/>
        </w:rPr>
        <w:t>Response Submission Information:</w:t>
      </w:r>
    </w:p>
    <w:p w14:paraId="1464E148" w14:textId="77777777" w:rsidR="00A90258" w:rsidRPr="00FC4564" w:rsidRDefault="00A90258" w:rsidP="00A90258">
      <w:pPr>
        <w:spacing w:after="0"/>
        <w:jc w:val="center"/>
        <w:rPr>
          <w:rFonts w:ascii="Arial" w:hAnsi="Arial" w:cs="Arial"/>
          <w:sz w:val="28"/>
          <w:szCs w:val="28"/>
        </w:rPr>
      </w:pPr>
    </w:p>
    <w:p w14:paraId="7D23427F" w14:textId="77777777" w:rsidR="00A90258" w:rsidRPr="00F349C5" w:rsidRDefault="00A90258" w:rsidP="00A90258">
      <w:pPr>
        <w:spacing w:after="0"/>
        <w:jc w:val="center"/>
        <w:rPr>
          <w:rFonts w:ascii="Arial" w:hAnsi="Arial" w:cs="Arial"/>
          <w:color w:val="1F4E79" w:themeColor="accent1" w:themeShade="80"/>
          <w:sz w:val="28"/>
          <w:szCs w:val="28"/>
        </w:rPr>
      </w:pPr>
      <w:r w:rsidRPr="00D84188">
        <w:rPr>
          <w:rFonts w:ascii="Arial" w:hAnsi="Arial" w:cs="Arial"/>
          <w:color w:val="002060"/>
          <w:sz w:val="28"/>
          <w:szCs w:val="28"/>
        </w:rPr>
        <w:t xml:space="preserve">Submitted electronically to </w:t>
      </w:r>
      <w:r>
        <w:rPr>
          <w:rFonts w:ascii="Arial" w:hAnsi="Arial" w:cs="Arial"/>
          <w:color w:val="1F4E79" w:themeColor="accent1" w:themeShade="80"/>
          <w:sz w:val="28"/>
          <w:szCs w:val="28"/>
        </w:rPr>
        <w:t>UMSResponses@maine.edu</w:t>
      </w:r>
      <w:hyperlink r:id="rId12" w:history="1"/>
    </w:p>
    <w:p w14:paraId="4CBAFCF2" w14:textId="77777777" w:rsidR="00A90258" w:rsidRDefault="00A90258" w:rsidP="00A90258">
      <w:pPr>
        <w:jc w:val="center"/>
        <w:rPr>
          <w:rFonts w:ascii="Arial" w:hAnsi="Arial" w:cs="Arial"/>
          <w:b/>
          <w:sz w:val="28"/>
          <w:szCs w:val="28"/>
        </w:rPr>
      </w:pPr>
      <w:r w:rsidRPr="00F349C5">
        <w:rPr>
          <w:rFonts w:ascii="Arial" w:hAnsi="Arial" w:cs="Arial"/>
          <w:sz w:val="28"/>
          <w:szCs w:val="28"/>
        </w:rPr>
        <w:t xml:space="preserve">Email Subject Line – </w:t>
      </w:r>
      <w:r w:rsidRPr="00A25604">
        <w:rPr>
          <w:rFonts w:ascii="Arial" w:hAnsi="Arial" w:cs="Arial"/>
          <w:color w:val="002465"/>
          <w:sz w:val="24"/>
          <w:szCs w:val="24"/>
        </w:rPr>
        <w:t>RC:  Enterprise Generative AI Service - RFP#2024-076</w:t>
      </w:r>
    </w:p>
    <w:p w14:paraId="3C869EAA" w14:textId="77777777" w:rsidR="00A90258" w:rsidRDefault="00A90258" w:rsidP="00A90258">
      <w:pPr>
        <w:jc w:val="center"/>
        <w:rPr>
          <w:rFonts w:ascii="Arial" w:hAnsi="Arial" w:cs="Arial"/>
          <w:b/>
          <w:sz w:val="28"/>
          <w:szCs w:val="28"/>
        </w:rPr>
      </w:pPr>
    </w:p>
    <w:p w14:paraId="1381B5EE" w14:textId="77777777" w:rsidR="00A90258" w:rsidRDefault="00A90258" w:rsidP="00A90258">
      <w:pPr>
        <w:jc w:val="center"/>
        <w:rPr>
          <w:rFonts w:ascii="Arial" w:hAnsi="Arial" w:cs="Arial"/>
          <w:b/>
          <w:sz w:val="28"/>
          <w:szCs w:val="28"/>
        </w:rPr>
      </w:pPr>
    </w:p>
    <w:p w14:paraId="722D1A97" w14:textId="77777777" w:rsidR="00A90258" w:rsidRPr="00605B40" w:rsidRDefault="00A90258" w:rsidP="00A90258">
      <w:pPr>
        <w:jc w:val="center"/>
        <w:rPr>
          <w:rFonts w:ascii="Arial" w:hAnsi="Arial" w:cs="Arial"/>
          <w:b/>
          <w:sz w:val="28"/>
          <w:szCs w:val="28"/>
        </w:rPr>
      </w:pPr>
      <w:r>
        <w:rPr>
          <w:rFonts w:ascii="Arial" w:hAnsi="Arial" w:cs="Arial"/>
          <w:b/>
          <w:sz w:val="28"/>
          <w:szCs w:val="28"/>
        </w:rPr>
        <w:t>Response</w:t>
      </w:r>
      <w:r w:rsidRPr="00605B40">
        <w:rPr>
          <w:rFonts w:ascii="Arial" w:hAnsi="Arial" w:cs="Arial"/>
          <w:b/>
          <w:sz w:val="28"/>
          <w:szCs w:val="28"/>
        </w:rPr>
        <w:t xml:space="preserve"> Contact Information:</w:t>
      </w:r>
    </w:p>
    <w:p w14:paraId="4761F65C" w14:textId="77777777" w:rsidR="00A90258" w:rsidRPr="00605B40" w:rsidRDefault="00A90258" w:rsidP="00A90258">
      <w:pPr>
        <w:spacing w:after="0"/>
        <w:jc w:val="center"/>
        <w:rPr>
          <w:rFonts w:ascii="Arial" w:hAnsi="Arial" w:cs="Arial"/>
          <w:sz w:val="28"/>
          <w:szCs w:val="28"/>
        </w:rPr>
      </w:pPr>
      <w:r w:rsidRPr="00605B40">
        <w:rPr>
          <w:rFonts w:ascii="Arial" w:hAnsi="Arial" w:cs="Arial"/>
          <w:sz w:val="28"/>
          <w:szCs w:val="28"/>
        </w:rPr>
        <w:t>Strategic Sourcing Manager</w:t>
      </w:r>
      <w:r>
        <w:rPr>
          <w:rFonts w:ascii="Arial" w:hAnsi="Arial" w:cs="Arial"/>
          <w:sz w:val="28"/>
          <w:szCs w:val="28"/>
        </w:rPr>
        <w:t xml:space="preserve"> (SSM)</w:t>
      </w:r>
      <w:r w:rsidRPr="00605B40">
        <w:rPr>
          <w:rFonts w:ascii="Arial" w:hAnsi="Arial" w:cs="Arial"/>
          <w:sz w:val="28"/>
          <w:szCs w:val="28"/>
        </w:rPr>
        <w:t xml:space="preserve">:  </w:t>
      </w:r>
      <w:r w:rsidRPr="00A25604">
        <w:rPr>
          <w:rFonts w:ascii="Arial" w:hAnsi="Arial" w:cs="Arial"/>
          <w:color w:val="002465"/>
          <w:sz w:val="28"/>
          <w:szCs w:val="28"/>
        </w:rPr>
        <w:t>robin.cyr@maine.edu</w:t>
      </w:r>
    </w:p>
    <w:p w14:paraId="0D372C92" w14:textId="7A5429E2" w:rsidR="006F1789" w:rsidRDefault="00A90258" w:rsidP="00A90258">
      <w:pPr>
        <w:spacing w:after="0"/>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r>
        <w:t xml:space="preserve"> </w:t>
      </w:r>
      <w:hyperlink r:id="rId13" w:history="1"/>
      <w:hyperlink r:id="rId14" w:history="1"/>
      <w:r w:rsidR="006F1789" w:rsidRPr="008917A3">
        <w:rPr>
          <w:rFonts w:ascii="Arial" w:hAnsi="Arial" w:cs="Arial"/>
          <w:color w:val="002060"/>
          <w:sz w:val="28"/>
          <w:szCs w:val="28"/>
        </w:rPr>
        <w:t xml:space="preserve"> </w:t>
      </w:r>
    </w:p>
    <w:p w14:paraId="7C76BE01" w14:textId="489C1DB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0" w:name="_Toc489531839"/>
      <w:bookmarkStart w:id="1" w:name="_Toc98437161"/>
      <w:r w:rsidRPr="007B36CD">
        <w:rPr>
          <w:rFonts w:ascii="Arial" w:hAnsi="Arial" w:cs="Arial"/>
          <w:b/>
          <w:sz w:val="28"/>
          <w:szCs w:val="28"/>
        </w:rPr>
        <w:t>Response Format Instructions</w:t>
      </w:r>
      <w:bookmarkEnd w:id="0"/>
      <w:bookmarkEnd w:id="1"/>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1750985A" w14:textId="77777777" w:rsidR="007B36CD" w:rsidRPr="006950B9"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p>
    <w:p w14:paraId="09F18014" w14:textId="77777777" w:rsidR="007B36CD" w:rsidRPr="006950B9"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F</w:t>
      </w:r>
      <w:r w:rsidRPr="006950B9">
        <w:rPr>
          <w:rFonts w:ascii="Arial" w:hAnsi="Arial" w:cs="Arial"/>
          <w:sz w:val="20"/>
          <w:szCs w:val="20"/>
        </w:rPr>
        <w:t xml:space="preserve"> – Evaluation Question(s) - Organization, Qualifications and Experience</w:t>
      </w:r>
    </w:p>
    <w:p w14:paraId="10CB2868" w14:textId="14DF3441" w:rsidR="007B36CD"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G</w:t>
      </w:r>
      <w:r w:rsidRPr="006950B9">
        <w:rPr>
          <w:rFonts w:ascii="Arial" w:hAnsi="Arial" w:cs="Arial"/>
          <w:sz w:val="20"/>
          <w:szCs w:val="20"/>
        </w:rPr>
        <w:t xml:space="preserve"> – Evaluation Question(s) –</w:t>
      </w:r>
      <w:r>
        <w:rPr>
          <w:rFonts w:ascii="Arial" w:hAnsi="Arial" w:cs="Arial"/>
          <w:sz w:val="20"/>
          <w:szCs w:val="20"/>
        </w:rPr>
        <w:t xml:space="preserve">Implementation, Training, </w:t>
      </w:r>
      <w:r w:rsidRPr="006950B9">
        <w:rPr>
          <w:rFonts w:ascii="Arial" w:hAnsi="Arial" w:cs="Arial"/>
          <w:sz w:val="20"/>
          <w:szCs w:val="20"/>
        </w:rPr>
        <w:t>Support</w:t>
      </w:r>
      <w:r>
        <w:rPr>
          <w:rFonts w:ascii="Arial" w:hAnsi="Arial" w:cs="Arial"/>
          <w:sz w:val="20"/>
          <w:szCs w:val="20"/>
        </w:rPr>
        <w:t xml:space="preserve"> and Reporting</w:t>
      </w:r>
    </w:p>
    <w:p w14:paraId="29A29525" w14:textId="79FA89D0" w:rsidR="007B36CD"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H</w:t>
      </w:r>
      <w:r w:rsidRPr="006950B9">
        <w:rPr>
          <w:rFonts w:ascii="Arial" w:hAnsi="Arial" w:cs="Arial"/>
          <w:sz w:val="20"/>
          <w:szCs w:val="20"/>
        </w:rPr>
        <w:t xml:space="preserve"> – </w:t>
      </w:r>
      <w:r>
        <w:rPr>
          <w:rFonts w:ascii="Arial" w:hAnsi="Arial" w:cs="Arial"/>
          <w:sz w:val="20"/>
          <w:szCs w:val="20"/>
        </w:rPr>
        <w:t>Solution Requirements Matrix</w:t>
      </w:r>
    </w:p>
    <w:p w14:paraId="5D406D54" w14:textId="77777777" w:rsidR="007B36CD" w:rsidRPr="006950B9"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I</w:t>
      </w:r>
      <w:r w:rsidRPr="006950B9">
        <w:rPr>
          <w:rFonts w:ascii="Arial" w:hAnsi="Arial" w:cs="Arial"/>
          <w:sz w:val="20"/>
          <w:szCs w:val="20"/>
        </w:rPr>
        <w:t xml:space="preserve"> – Evaluation – </w:t>
      </w:r>
      <w:r>
        <w:rPr>
          <w:rFonts w:ascii="Arial" w:hAnsi="Arial" w:cs="Arial"/>
          <w:sz w:val="20"/>
          <w:szCs w:val="20"/>
        </w:rPr>
        <w:t>Compliance Requirements (Accessibility &amp; Information Security)</w:t>
      </w:r>
    </w:p>
    <w:p w14:paraId="0BAF14E6" w14:textId="77777777" w:rsidR="007B36CD" w:rsidRDefault="007B36CD">
      <w:pPr>
        <w:pStyle w:val="ListParagraph"/>
        <w:numPr>
          <w:ilvl w:val="0"/>
          <w:numId w:val="2"/>
        </w:numPr>
        <w:ind w:left="2160"/>
        <w:rPr>
          <w:rFonts w:ascii="Arial" w:hAnsi="Arial" w:cs="Arial"/>
          <w:sz w:val="20"/>
          <w:szCs w:val="20"/>
        </w:rPr>
      </w:pPr>
      <w:r>
        <w:rPr>
          <w:rFonts w:ascii="Arial" w:hAnsi="Arial" w:cs="Arial"/>
          <w:sz w:val="20"/>
          <w:szCs w:val="20"/>
        </w:rPr>
        <w:t>HECVAT</w:t>
      </w:r>
    </w:p>
    <w:p w14:paraId="56C165D0" w14:textId="77777777" w:rsidR="007B36CD" w:rsidRDefault="007B36CD">
      <w:pPr>
        <w:pStyle w:val="ListParagraph"/>
        <w:numPr>
          <w:ilvl w:val="0"/>
          <w:numId w:val="2"/>
        </w:numPr>
        <w:ind w:left="2160"/>
        <w:rPr>
          <w:rFonts w:ascii="Arial" w:hAnsi="Arial" w:cs="Arial"/>
          <w:sz w:val="20"/>
          <w:szCs w:val="20"/>
        </w:rPr>
      </w:pPr>
      <w:r>
        <w:rPr>
          <w:rFonts w:ascii="Arial" w:hAnsi="Arial" w:cs="Arial"/>
          <w:sz w:val="20"/>
          <w:szCs w:val="20"/>
        </w:rPr>
        <w:t>Information Security Questions</w:t>
      </w:r>
    </w:p>
    <w:p w14:paraId="546BC77C" w14:textId="77777777" w:rsidR="007B36CD" w:rsidRPr="006950B9" w:rsidRDefault="007B36CD">
      <w:pPr>
        <w:pStyle w:val="ListParagraph"/>
        <w:numPr>
          <w:ilvl w:val="0"/>
          <w:numId w:val="2"/>
        </w:numPr>
        <w:ind w:left="2160"/>
        <w:rPr>
          <w:rFonts w:ascii="Arial" w:hAnsi="Arial" w:cs="Arial"/>
          <w:sz w:val="20"/>
          <w:szCs w:val="20"/>
        </w:rPr>
      </w:pPr>
      <w:r w:rsidRPr="006950B9">
        <w:rPr>
          <w:rFonts w:ascii="Arial" w:hAnsi="Arial" w:cs="Arial"/>
          <w:sz w:val="20"/>
          <w:szCs w:val="20"/>
        </w:rPr>
        <w:t>Voluntary Product Accessibility Template (VPAT)</w:t>
      </w:r>
    </w:p>
    <w:p w14:paraId="45D0C19A" w14:textId="77777777" w:rsidR="007B36CD" w:rsidRPr="006950B9" w:rsidRDefault="007B36CD">
      <w:pPr>
        <w:pStyle w:val="ListParagraph"/>
        <w:numPr>
          <w:ilvl w:val="0"/>
          <w:numId w:val="2"/>
        </w:numPr>
        <w:ind w:left="2160"/>
        <w:rPr>
          <w:rFonts w:ascii="Arial" w:hAnsi="Arial" w:cs="Arial"/>
          <w:sz w:val="20"/>
          <w:szCs w:val="20"/>
        </w:rPr>
      </w:pPr>
      <w:r w:rsidRPr="006950B9">
        <w:rPr>
          <w:rFonts w:ascii="Arial" w:hAnsi="Arial" w:cs="Arial"/>
          <w:sz w:val="20"/>
          <w:szCs w:val="20"/>
        </w:rPr>
        <w:t>Detailed Description of Accessibility features.</w:t>
      </w:r>
    </w:p>
    <w:p w14:paraId="09201E83" w14:textId="673E414A" w:rsidR="001B6A6F" w:rsidRPr="00DB09E8"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J</w:t>
      </w:r>
      <w:r w:rsidRPr="006950B9">
        <w:rPr>
          <w:rFonts w:ascii="Arial" w:hAnsi="Arial" w:cs="Arial"/>
          <w:sz w:val="20"/>
          <w:szCs w:val="20"/>
        </w:rPr>
        <w:t xml:space="preserve"> – Evaluation Question(s) – Information Technology</w:t>
      </w:r>
      <w:bookmarkStart w:id="2" w:name="_Toc434850647"/>
      <w:bookmarkStart w:id="3" w:name="_Toc489531841"/>
      <w:bookmarkStart w:id="4" w:name="_Toc98436050"/>
    </w:p>
    <w:p w14:paraId="0445A5C0" w14:textId="136447B8" w:rsidR="002A29DF" w:rsidRPr="002A29DF" w:rsidRDefault="002A29DF" w:rsidP="0029169B">
      <w:pPr>
        <w:rPr>
          <w:rFonts w:ascii="Arial" w:hAnsi="Arial" w:cs="Arial"/>
          <w:b/>
          <w:sz w:val="36"/>
          <w:szCs w:val="36"/>
        </w:rPr>
      </w:pPr>
      <w:r w:rsidRPr="002A29DF">
        <w:rPr>
          <w:rFonts w:ascii="Arial" w:hAnsi="Arial" w:cs="Arial"/>
          <w:b/>
          <w:sz w:val="36"/>
          <w:szCs w:val="36"/>
        </w:rPr>
        <w:t>SECTION 1</w:t>
      </w:r>
    </w:p>
    <w:p w14:paraId="3ED81364" w14:textId="467EA9D2" w:rsidR="00AF63F9" w:rsidRPr="0029169B" w:rsidRDefault="00AF63F9" w:rsidP="0029169B">
      <w:r w:rsidRPr="00727D15">
        <w:rPr>
          <w:rFonts w:ascii="Arial" w:hAnsi="Arial" w:cs="Arial"/>
          <w:b/>
          <w:sz w:val="28"/>
          <w:szCs w:val="28"/>
        </w:rPr>
        <w:lastRenderedPageBreak/>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2"/>
      <w:bookmarkEnd w:id="3"/>
      <w:bookmarkEnd w:id="4"/>
    </w:p>
    <w:p w14:paraId="475CB8F9" w14:textId="6A688EBB" w:rsidR="00EF0BFB" w:rsidRPr="00A90258" w:rsidRDefault="00EF0BFB" w:rsidP="00D93864">
      <w:pPr>
        <w:pStyle w:val="DefaultText"/>
        <w:jc w:val="center"/>
        <w:rPr>
          <w:rStyle w:val="InitialStyle"/>
          <w:rFonts w:ascii="Arial" w:hAnsi="Arial" w:cs="Arial"/>
          <w:b/>
          <w:color w:val="002465"/>
          <w:sz w:val="22"/>
          <w:szCs w:val="22"/>
        </w:rPr>
      </w:pPr>
      <w:r w:rsidRPr="00A90258">
        <w:rPr>
          <w:rStyle w:val="InitialStyle"/>
          <w:rFonts w:ascii="Arial" w:hAnsi="Arial" w:cs="Arial"/>
          <w:color w:val="002465"/>
          <w:sz w:val="22"/>
          <w:szCs w:val="22"/>
        </w:rPr>
        <w:t xml:space="preserve">RFP # </w:t>
      </w:r>
      <w:r w:rsidR="00A90258" w:rsidRPr="00A90258">
        <w:rPr>
          <w:rStyle w:val="InitialStyle"/>
          <w:rFonts w:ascii="Arial" w:hAnsi="Arial" w:cs="Arial"/>
          <w:color w:val="002465"/>
          <w:sz w:val="22"/>
          <w:szCs w:val="22"/>
        </w:rPr>
        <w:t>2024-076</w:t>
      </w:r>
    </w:p>
    <w:p w14:paraId="4B30F196" w14:textId="1D6856E1" w:rsidR="00EF0BFB" w:rsidRPr="00A90258" w:rsidRDefault="00A90258" w:rsidP="00EF0BFB">
      <w:pPr>
        <w:spacing w:after="0"/>
        <w:jc w:val="center"/>
        <w:rPr>
          <w:rStyle w:val="InitialStyle"/>
          <w:rFonts w:ascii="Arial" w:hAnsi="Arial" w:cs="Arial"/>
          <w:color w:val="002465"/>
        </w:rPr>
      </w:pPr>
      <w:r w:rsidRPr="00A90258">
        <w:rPr>
          <w:rStyle w:val="InitialStyle"/>
          <w:rFonts w:ascii="Arial" w:hAnsi="Arial" w:cs="Arial"/>
          <w:color w:val="002465"/>
        </w:rPr>
        <w:t>Enterprise Generative AI Service</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3"/>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enter into contractual obligations on behalf of the above-named organization.  </w:t>
      </w:r>
    </w:p>
    <w:p w14:paraId="4A342FFD" w14:textId="77777777" w:rsidR="00AF63F9" w:rsidRPr="00306CCB" w:rsidRDefault="00AF63F9">
      <w:pPr>
        <w:pStyle w:val="DefaultText"/>
        <w:numPr>
          <w:ilvl w:val="0"/>
          <w:numId w:val="3"/>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entered into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terms;</w:t>
      </w:r>
    </w:p>
    <w:p w14:paraId="6371504E"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contrary;</w:t>
      </w:r>
    </w:p>
    <w:p w14:paraId="0D22A03F"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3"/>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5" w:name="_Toc489531842"/>
      <w:bookmarkStart w:id="6" w:name="_Toc98436051"/>
    </w:p>
    <w:p w14:paraId="7C2D640D" w14:textId="77777777" w:rsidR="00BC5D69" w:rsidRDefault="00BC5D69">
      <w:pPr>
        <w:rPr>
          <w:rFonts w:ascii="Arial" w:eastAsiaTheme="majorEastAsia" w:hAnsi="Arial" w:cs="Arial"/>
          <w:b/>
          <w:color w:val="1F4E79" w:themeColor="accent1" w:themeShade="80"/>
          <w:kern w:val="28"/>
          <w:sz w:val="28"/>
          <w:szCs w:val="28"/>
          <w:lang w:eastAsia="ja-JP"/>
        </w:rPr>
      </w:pPr>
      <w:r>
        <w:rPr>
          <w:rFonts w:ascii="Arial" w:hAnsi="Arial" w:cs="Arial"/>
          <w:b/>
          <w:color w:val="1F4E79" w:themeColor="accent1" w:themeShade="80"/>
          <w:sz w:val="28"/>
          <w:szCs w:val="28"/>
        </w:rPr>
        <w:br w:type="page"/>
      </w:r>
    </w:p>
    <w:p w14:paraId="7B46EC5F" w14:textId="1B85EEF8"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5"/>
      <w:bookmarkEnd w:id="6"/>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02E1A388" w14:textId="77777777" w:rsidR="00A90258" w:rsidRPr="00A90258" w:rsidRDefault="00A90258" w:rsidP="00A90258">
      <w:pPr>
        <w:pStyle w:val="DefaultText"/>
        <w:jc w:val="center"/>
        <w:rPr>
          <w:rStyle w:val="InitialStyle"/>
          <w:rFonts w:ascii="Arial" w:hAnsi="Arial" w:cs="Arial"/>
          <w:b/>
          <w:color w:val="002465"/>
          <w:sz w:val="22"/>
          <w:szCs w:val="22"/>
        </w:rPr>
      </w:pPr>
      <w:r w:rsidRPr="00A90258">
        <w:rPr>
          <w:rStyle w:val="InitialStyle"/>
          <w:rFonts w:ascii="Arial" w:hAnsi="Arial" w:cs="Arial"/>
          <w:color w:val="002465"/>
          <w:sz w:val="22"/>
          <w:szCs w:val="22"/>
        </w:rPr>
        <w:t>RFP # 2024-076</w:t>
      </w:r>
    </w:p>
    <w:p w14:paraId="254B522E" w14:textId="77777777" w:rsidR="00A90258" w:rsidRPr="00A90258" w:rsidRDefault="00A90258" w:rsidP="00A90258">
      <w:pPr>
        <w:spacing w:after="0"/>
        <w:jc w:val="center"/>
        <w:rPr>
          <w:rStyle w:val="InitialStyle"/>
          <w:rFonts w:ascii="Arial" w:hAnsi="Arial" w:cs="Arial"/>
          <w:color w:val="002465"/>
        </w:rPr>
      </w:pPr>
      <w:r w:rsidRPr="00A90258">
        <w:rPr>
          <w:rStyle w:val="InitialStyle"/>
          <w:rFonts w:ascii="Arial" w:hAnsi="Arial" w:cs="Arial"/>
          <w:color w:val="002465"/>
        </w:rPr>
        <w:t>Enterprise Generative AI Service</w:t>
      </w:r>
    </w:p>
    <w:p w14:paraId="51DC18E9" w14:textId="77777777" w:rsidR="00C56C34" w:rsidRDefault="00C56C34" w:rsidP="00C56C34">
      <w:pPr>
        <w:rPr>
          <w:lang w:eastAsia="ja-JP"/>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By signing this document, I certify to the best of my knowledge and belief that the aforementioned organization, its principals and any subcontractors named in this proposal:</w:t>
      </w:r>
    </w:p>
    <w:p w14:paraId="41CFE7E9"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5"/>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5"/>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4"/>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entered into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7" w:name="_Toc489531843"/>
      <w:bookmarkStart w:id="8"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9" w:name="_Toc144216615"/>
      <w:r w:rsidRPr="00727D15">
        <w:rPr>
          <w:rFonts w:ascii="Arial" w:hAnsi="Arial" w:cs="Arial"/>
          <w:b/>
          <w:color w:val="1F4E79" w:themeColor="accent1" w:themeShade="80"/>
          <w:sz w:val="28"/>
          <w:szCs w:val="28"/>
        </w:rPr>
        <w:t>Appendix C – Required Cost Evaluation Exhibits</w:t>
      </w:r>
      <w:bookmarkEnd w:id="9"/>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559C63E9" w14:textId="77777777" w:rsidR="00A90258" w:rsidRPr="00A90258" w:rsidRDefault="00A90258" w:rsidP="00A90258">
      <w:pPr>
        <w:pStyle w:val="DefaultText"/>
        <w:jc w:val="center"/>
        <w:rPr>
          <w:rStyle w:val="InitialStyle"/>
          <w:rFonts w:ascii="Arial" w:hAnsi="Arial" w:cs="Arial"/>
          <w:b/>
          <w:color w:val="002465"/>
          <w:sz w:val="22"/>
          <w:szCs w:val="22"/>
        </w:rPr>
      </w:pPr>
      <w:r w:rsidRPr="00A90258">
        <w:rPr>
          <w:rStyle w:val="InitialStyle"/>
          <w:rFonts w:ascii="Arial" w:hAnsi="Arial" w:cs="Arial"/>
          <w:color w:val="002465"/>
          <w:sz w:val="22"/>
          <w:szCs w:val="22"/>
        </w:rPr>
        <w:t>RFP # 2024-076</w:t>
      </w:r>
    </w:p>
    <w:p w14:paraId="6BB1D123" w14:textId="77777777" w:rsidR="00A90258" w:rsidRPr="00A90258" w:rsidRDefault="00A90258" w:rsidP="00A90258">
      <w:pPr>
        <w:spacing w:after="0"/>
        <w:jc w:val="center"/>
        <w:rPr>
          <w:rStyle w:val="InitialStyle"/>
          <w:rFonts w:ascii="Arial" w:hAnsi="Arial" w:cs="Arial"/>
          <w:color w:val="002465"/>
        </w:rPr>
      </w:pPr>
      <w:r w:rsidRPr="00A90258">
        <w:rPr>
          <w:rStyle w:val="InitialStyle"/>
          <w:rFonts w:ascii="Arial" w:hAnsi="Arial" w:cs="Arial"/>
          <w:color w:val="002465"/>
        </w:rPr>
        <w:t>Enterprise Generative AI Service</w:t>
      </w:r>
    </w:p>
    <w:p w14:paraId="5677EE2C" w14:textId="77777777" w:rsidR="001D42D1" w:rsidRPr="001D42D1" w:rsidRDefault="001D42D1" w:rsidP="001D42D1">
      <w:pPr>
        <w:rPr>
          <w:lang w:eastAsia="ja-JP"/>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0" w:name="_Toc1728585"/>
      <w:bookmarkStart w:id="11" w:name="_Toc98436054"/>
      <w:bookmarkStart w:id="12" w:name="_Hlk98427561"/>
      <w:bookmarkEnd w:id="7"/>
      <w:bookmarkEnd w:id="8"/>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02F313D5" w14:textId="77777777" w:rsidR="001D42D1" w:rsidRPr="006950B9" w:rsidRDefault="001D42D1">
      <w:pPr>
        <w:pStyle w:val="Default"/>
        <w:numPr>
          <w:ilvl w:val="0"/>
          <w:numId w:val="6"/>
        </w:numPr>
        <w:ind w:left="360"/>
        <w:jc w:val="both"/>
        <w:rPr>
          <w:color w:val="auto"/>
          <w:sz w:val="20"/>
          <w:szCs w:val="20"/>
        </w:rPr>
      </w:pPr>
      <w:r w:rsidRPr="006950B9">
        <w:rPr>
          <w:bCs/>
          <w:color w:val="auto"/>
          <w:sz w:val="20"/>
          <w:szCs w:val="20"/>
        </w:rPr>
        <w:t>The Respondent must submit a cost response that covers the entire period of the Agreement, including any optional renewal periods.</w:t>
      </w:r>
    </w:p>
    <w:p w14:paraId="424C8255" w14:textId="77777777" w:rsidR="001D42D1" w:rsidRPr="006950B9" w:rsidRDefault="001D42D1" w:rsidP="001D42D1">
      <w:pPr>
        <w:pStyle w:val="Default"/>
        <w:ind w:left="360"/>
        <w:jc w:val="both"/>
        <w:rPr>
          <w:color w:val="auto"/>
          <w:sz w:val="20"/>
          <w:szCs w:val="20"/>
        </w:rPr>
      </w:pPr>
    </w:p>
    <w:p w14:paraId="0C30DA51"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The cost response shall include the costs necessary for the Respondent to fully comply with the Agreement terms and conditions and requirements.  </w:t>
      </w:r>
      <w:r w:rsidRPr="006950B9">
        <w:rPr>
          <w:rFonts w:ascii="Arial" w:hAnsi="Arial" w:cs="Arial"/>
          <w:b/>
          <w:bCs/>
          <w:sz w:val="20"/>
          <w:szCs w:val="20"/>
        </w:rPr>
        <w:t xml:space="preserve">Note regarding total cost of ownership: </w:t>
      </w:r>
      <w:r w:rsidRPr="006950B9">
        <w:rPr>
          <w:rFonts w:ascii="Arial" w:hAnsi="Arial" w:cs="Arial"/>
          <w:sz w:val="20"/>
          <w:szCs w:val="20"/>
        </w:rPr>
        <w:t>This “cost” will encompass the entire solution pricing along with all products and services offered as part of the solution.</w:t>
      </w:r>
    </w:p>
    <w:p w14:paraId="4933FAF7" w14:textId="77777777" w:rsidR="001D42D1" w:rsidRPr="006950B9" w:rsidRDefault="001D42D1" w:rsidP="001D42D1">
      <w:pPr>
        <w:pStyle w:val="Default"/>
        <w:jc w:val="both"/>
        <w:rPr>
          <w:color w:val="auto"/>
          <w:sz w:val="20"/>
          <w:szCs w:val="20"/>
        </w:rPr>
      </w:pPr>
    </w:p>
    <w:p w14:paraId="6A2FAFA4"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Failure to provide the requested information and to follow the required cost response format provided in Appendix C may result in the exclusion of the Response from consideration, at the discretion of the University.  You can add rows and columns required to insert additional information.  If a particular cost table is </w:t>
      </w:r>
      <w:r w:rsidRPr="006950B9">
        <w:rPr>
          <w:rFonts w:ascii="Arial" w:hAnsi="Arial" w:cs="Arial"/>
          <w:bCs/>
          <w:sz w:val="20"/>
          <w:szCs w:val="20"/>
          <w:u w:val="single"/>
        </w:rPr>
        <w:t>not required</w:t>
      </w:r>
      <w:r w:rsidRPr="006950B9">
        <w:rPr>
          <w:rFonts w:ascii="Arial" w:hAnsi="Arial" w:cs="Arial"/>
          <w:bCs/>
          <w:sz w:val="20"/>
          <w:szCs w:val="20"/>
        </w:rPr>
        <w:t xml:space="preserve"> as part of your response simply leave it </w:t>
      </w:r>
      <w:r w:rsidRPr="006950B9">
        <w:rPr>
          <w:rFonts w:ascii="Arial" w:hAnsi="Arial" w:cs="Arial"/>
          <w:bCs/>
          <w:sz w:val="20"/>
          <w:szCs w:val="20"/>
          <w:u w:val="single"/>
        </w:rPr>
        <w:t>blank</w:t>
      </w:r>
      <w:r w:rsidRPr="006950B9">
        <w:rPr>
          <w:rFonts w:ascii="Arial" w:hAnsi="Arial" w:cs="Arial"/>
          <w:bCs/>
          <w:sz w:val="20"/>
          <w:szCs w:val="20"/>
        </w:rPr>
        <w:t>.</w:t>
      </w:r>
    </w:p>
    <w:p w14:paraId="42722595" w14:textId="77777777" w:rsidR="001D42D1" w:rsidRPr="006950B9" w:rsidRDefault="001D42D1" w:rsidP="001D42D1">
      <w:pPr>
        <w:pStyle w:val="Default"/>
        <w:jc w:val="both"/>
        <w:rPr>
          <w:color w:val="auto"/>
          <w:sz w:val="20"/>
          <w:szCs w:val="20"/>
        </w:rPr>
      </w:pPr>
    </w:p>
    <w:p w14:paraId="30189A66" w14:textId="77777777" w:rsidR="001D42D1" w:rsidRPr="006950B9" w:rsidRDefault="001D42D1">
      <w:pPr>
        <w:pStyle w:val="Default"/>
        <w:numPr>
          <w:ilvl w:val="0"/>
          <w:numId w:val="6"/>
        </w:numPr>
        <w:ind w:left="360"/>
        <w:jc w:val="both"/>
        <w:rPr>
          <w:color w:val="auto"/>
          <w:sz w:val="20"/>
          <w:szCs w:val="20"/>
        </w:rPr>
      </w:pPr>
      <w:r w:rsidRPr="006950B9">
        <w:rPr>
          <w:bCs/>
          <w:color w:val="auto"/>
          <w:sz w:val="20"/>
          <w:szCs w:val="20"/>
        </w:rPr>
        <w:t>No costs related to the preparation of the Response for this document or to the negotiation of the Agreement with the University may be included in the Response.  Only costs to be incurred after the Agreement effective date that are specifically related to the implementation or operation of contracted services may be included.</w:t>
      </w:r>
    </w:p>
    <w:p w14:paraId="3AE809A8" w14:textId="77777777" w:rsidR="001D42D1" w:rsidRPr="006950B9" w:rsidRDefault="001D42D1" w:rsidP="001D42D1">
      <w:pPr>
        <w:pStyle w:val="Default"/>
        <w:ind w:left="360"/>
        <w:jc w:val="both"/>
        <w:rPr>
          <w:color w:val="auto"/>
          <w:sz w:val="20"/>
          <w:szCs w:val="20"/>
        </w:rPr>
      </w:pPr>
    </w:p>
    <w:p w14:paraId="72C73A42"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Identify all costs by year, to be charged for performing the services necessary to accomplish the objectives of this document.</w:t>
      </w:r>
    </w:p>
    <w:p w14:paraId="6012FA1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53108DBB"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If there are additional options or services that are not included in the offering, they must be identified and itemized as “optional” and include a description of the product or service and the costs of the option.  All items identified in the response (including third party items required) will be considered free add-ons to the proposed solution at the prices included in this response unless expressly stated otherwise.</w:t>
      </w:r>
    </w:p>
    <w:p w14:paraId="3D1A2F2D" w14:textId="77777777" w:rsidR="001D42D1" w:rsidRPr="006950B9" w:rsidRDefault="001D42D1" w:rsidP="001D42D1">
      <w:pPr>
        <w:pStyle w:val="ListParagraph"/>
        <w:ind w:left="360"/>
        <w:rPr>
          <w:rFonts w:ascii="Arial" w:hAnsi="Arial" w:cs="Arial"/>
          <w:b/>
          <w:bCs/>
          <w:i/>
          <w:sz w:val="20"/>
          <w:szCs w:val="20"/>
        </w:rPr>
      </w:pPr>
    </w:p>
    <w:p w14:paraId="3090AEEF"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proofErr w:type="gramStart"/>
      <w:r w:rsidRPr="006950B9">
        <w:rPr>
          <w:rFonts w:ascii="Arial" w:hAnsi="Arial" w:cs="Arial"/>
          <w:bCs/>
          <w:sz w:val="20"/>
          <w:szCs w:val="20"/>
        </w:rPr>
        <w:t>Respondents’</w:t>
      </w:r>
      <w:proofErr w:type="gramEnd"/>
      <w:r w:rsidRPr="006950B9">
        <w:rPr>
          <w:rFonts w:ascii="Arial" w:hAnsi="Arial" w:cs="Arial"/>
          <w:bCs/>
          <w:sz w:val="20"/>
          <w:szCs w:val="20"/>
        </w:rPr>
        <w:t xml:space="preserve"> are encouraged to provide additional price incentives for providing an enterprise solution, multi-year or award of multiple institutions.</w:t>
      </w:r>
    </w:p>
    <w:p w14:paraId="3993DBA5" w14:textId="77777777" w:rsidR="001D42D1" w:rsidRPr="006950B9" w:rsidRDefault="001D42D1" w:rsidP="001D42D1">
      <w:pPr>
        <w:pStyle w:val="ListParagraph"/>
        <w:ind w:left="360"/>
        <w:rPr>
          <w:rFonts w:ascii="Arial" w:hAnsi="Arial" w:cs="Arial"/>
          <w:sz w:val="20"/>
          <w:szCs w:val="20"/>
        </w:rPr>
      </w:pPr>
    </w:p>
    <w:p w14:paraId="785E1417"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Pricing will be guaranteed by the vendor for the term of the Agreement.  </w:t>
      </w:r>
    </w:p>
    <w:p w14:paraId="4C35BDAD" w14:textId="77777777" w:rsidR="001D42D1" w:rsidRPr="006950B9" w:rsidRDefault="001D42D1" w:rsidP="001D42D1">
      <w:pPr>
        <w:pStyle w:val="ListParagraph"/>
        <w:ind w:left="360"/>
        <w:rPr>
          <w:rFonts w:ascii="Arial" w:hAnsi="Arial" w:cs="Arial"/>
          <w:sz w:val="20"/>
          <w:szCs w:val="20"/>
        </w:rPr>
      </w:pPr>
    </w:p>
    <w:p w14:paraId="44BA717C"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The University will </w:t>
      </w:r>
      <w:r w:rsidRPr="006950B9">
        <w:rPr>
          <w:rFonts w:ascii="Arial" w:hAnsi="Arial" w:cs="Arial"/>
          <w:sz w:val="20"/>
          <w:szCs w:val="20"/>
          <w:u w:val="single"/>
        </w:rPr>
        <w:t>NOT</w:t>
      </w:r>
      <w:r w:rsidRPr="006950B9">
        <w:rPr>
          <w:rFonts w:ascii="Arial" w:hAnsi="Arial" w:cs="Arial"/>
          <w:sz w:val="20"/>
          <w:szCs w:val="20"/>
        </w:rPr>
        <w:t xml:space="preserve"> seek a best and final offer (BAFO) from any Respondent in this procurement process.  All Respondents are expected to provide their best value pricing with the submission of their response. Respondents will </w:t>
      </w:r>
      <w:r w:rsidRPr="006950B9">
        <w:rPr>
          <w:rFonts w:ascii="Arial" w:hAnsi="Arial" w:cs="Arial"/>
          <w:sz w:val="20"/>
          <w:szCs w:val="20"/>
          <w:u w:val="single"/>
        </w:rPr>
        <w:t>NOT</w:t>
      </w:r>
      <w:r w:rsidRPr="006950B9">
        <w:rPr>
          <w:rFonts w:ascii="Arial" w:hAnsi="Arial" w:cs="Arial"/>
          <w:sz w:val="20"/>
          <w:szCs w:val="20"/>
        </w:rPr>
        <w:t xml:space="preserve"> be given another opportunity to modify pricing once submitted. </w:t>
      </w:r>
    </w:p>
    <w:p w14:paraId="3FA08182" w14:textId="77777777" w:rsidR="001D42D1" w:rsidRPr="006950B9" w:rsidRDefault="001D42D1" w:rsidP="001D42D1">
      <w:pPr>
        <w:pStyle w:val="ListParagraph"/>
        <w:rPr>
          <w:rFonts w:ascii="Arial" w:hAnsi="Arial" w:cs="Arial"/>
          <w:sz w:val="20"/>
          <w:szCs w:val="20"/>
        </w:rPr>
      </w:pPr>
    </w:p>
    <w:p w14:paraId="0B951B71" w14:textId="77777777" w:rsidR="001D42D1" w:rsidRPr="006950B9" w:rsidRDefault="001D42D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An </w:t>
      </w:r>
      <w:r w:rsidRPr="006950B9">
        <w:rPr>
          <w:rFonts w:ascii="Arial" w:hAnsi="Arial" w:cs="Arial"/>
          <w:b/>
          <w:sz w:val="20"/>
          <w:szCs w:val="20"/>
          <w:u w:val="single"/>
        </w:rPr>
        <w:t>MS Excel Version</w:t>
      </w:r>
      <w:r w:rsidRPr="006950B9">
        <w:rPr>
          <w:rFonts w:ascii="Arial" w:hAnsi="Arial" w:cs="Arial"/>
          <w:sz w:val="20"/>
          <w:szCs w:val="20"/>
        </w:rPr>
        <w:t xml:space="preserve"> must be included in your final submission for all of these tables.  For a copy of the excel version, email the contact provided on the cover page of this document.</w:t>
      </w:r>
    </w:p>
    <w:p w14:paraId="2C8D7E3E" w14:textId="7FBEE297" w:rsidR="001D42D1" w:rsidRDefault="001D42D1" w:rsidP="001D42D1"/>
    <w:p w14:paraId="4B30E0C5" w14:textId="77777777" w:rsidR="001D42D1" w:rsidRDefault="001D42D1" w:rsidP="001D42D1">
      <w:pPr>
        <w:autoSpaceDE w:val="0"/>
        <w:autoSpaceDN w:val="0"/>
        <w:adjustRightInd w:val="0"/>
        <w:spacing w:after="0" w:line="240" w:lineRule="auto"/>
        <w:rPr>
          <w:rFonts w:ascii="Arial" w:hAnsi="Arial" w:cs="Arial"/>
          <w:b/>
          <w:bCs/>
        </w:rPr>
      </w:pPr>
      <w:r w:rsidRPr="00A5324C">
        <w:rPr>
          <w:rFonts w:ascii="Arial" w:hAnsi="Arial" w:cs="Arial"/>
          <w:b/>
          <w:bCs/>
          <w:highlight w:val="green"/>
        </w:rPr>
        <w:lastRenderedPageBreak/>
        <w:t>INSTRUCTIONS FOR – Exhibit 1 (Table 1)</w:t>
      </w:r>
      <w:r>
        <w:rPr>
          <w:rFonts w:ascii="Arial" w:hAnsi="Arial" w:cs="Arial"/>
          <w:b/>
          <w:bCs/>
        </w:rPr>
        <w:t xml:space="preserve"> - Licensing and Maintenance Agreement Pricing and/or Data Maintenance / Subscription Pricing</w:t>
      </w:r>
    </w:p>
    <w:p w14:paraId="2D2BD403" w14:textId="77777777" w:rsidR="001D42D1" w:rsidRPr="00DB296A" w:rsidRDefault="001D42D1" w:rsidP="001D42D1">
      <w:pPr>
        <w:autoSpaceDE w:val="0"/>
        <w:autoSpaceDN w:val="0"/>
        <w:adjustRightInd w:val="0"/>
        <w:spacing w:after="0" w:line="240" w:lineRule="auto"/>
        <w:rPr>
          <w:rFonts w:ascii="Arial" w:hAnsi="Arial" w:cs="Arial"/>
          <w:sz w:val="20"/>
          <w:szCs w:val="20"/>
        </w:rPr>
      </w:pPr>
    </w:p>
    <w:p w14:paraId="057146E4"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sz w:val="20"/>
          <w:szCs w:val="20"/>
        </w:rPr>
        <w:t xml:space="preserve">The University needs to understand the associated lifecycle costs for your proposed system or service. For solution responses that leverage the University’s existing investments, the Respondent must provide which </w:t>
      </w:r>
      <w:r>
        <w:rPr>
          <w:rFonts w:ascii="Arial" w:hAnsi="Arial" w:cs="Arial"/>
          <w:sz w:val="20"/>
          <w:szCs w:val="20"/>
        </w:rPr>
        <w:t>investments</w:t>
      </w:r>
      <w:r w:rsidRPr="00DB296A">
        <w:rPr>
          <w:rFonts w:ascii="Arial" w:hAnsi="Arial" w:cs="Arial"/>
          <w:sz w:val="20"/>
          <w:szCs w:val="20"/>
        </w:rPr>
        <w:t xml:space="preserve"> the University needs to maintain. </w:t>
      </w:r>
      <w:r>
        <w:rPr>
          <w:rFonts w:ascii="Arial" w:hAnsi="Arial" w:cs="Arial"/>
          <w:sz w:val="20"/>
          <w:szCs w:val="20"/>
        </w:rPr>
        <w:t xml:space="preserve"> </w:t>
      </w:r>
      <w:r w:rsidRPr="00DB296A">
        <w:rPr>
          <w:rFonts w:ascii="Arial" w:hAnsi="Arial" w:cs="Arial"/>
          <w:sz w:val="20"/>
          <w:szCs w:val="20"/>
        </w:rPr>
        <w:t xml:space="preserve">For solution responses that do not leverage the University’s investments, the Respondent must provide what additional </w:t>
      </w:r>
      <w:r>
        <w:rPr>
          <w:rFonts w:ascii="Arial" w:hAnsi="Arial" w:cs="Arial"/>
          <w:sz w:val="20"/>
          <w:szCs w:val="20"/>
        </w:rPr>
        <w:t xml:space="preserve">investments </w:t>
      </w:r>
      <w:r w:rsidRPr="00DB296A">
        <w:rPr>
          <w:rFonts w:ascii="Arial" w:hAnsi="Arial" w:cs="Arial"/>
          <w:sz w:val="20"/>
          <w:szCs w:val="20"/>
        </w:rPr>
        <w:t xml:space="preserve">would </w:t>
      </w:r>
      <w:r>
        <w:rPr>
          <w:rFonts w:ascii="Arial" w:hAnsi="Arial" w:cs="Arial"/>
          <w:sz w:val="20"/>
          <w:szCs w:val="20"/>
        </w:rPr>
        <w:t>be needed</w:t>
      </w:r>
      <w:r w:rsidRPr="00DB296A">
        <w:rPr>
          <w:rFonts w:ascii="Arial" w:hAnsi="Arial" w:cs="Arial"/>
          <w:sz w:val="20"/>
          <w:szCs w:val="20"/>
        </w:rPr>
        <w:t xml:space="preserve"> to </w:t>
      </w:r>
      <w:r>
        <w:rPr>
          <w:rFonts w:ascii="Arial" w:hAnsi="Arial" w:cs="Arial"/>
          <w:sz w:val="20"/>
          <w:szCs w:val="20"/>
        </w:rPr>
        <w:t>support the solution.</w:t>
      </w:r>
      <w:r w:rsidRPr="00DB296A">
        <w:rPr>
          <w:rFonts w:ascii="Arial" w:hAnsi="Arial" w:cs="Arial"/>
          <w:sz w:val="20"/>
          <w:szCs w:val="20"/>
        </w:rPr>
        <w:t xml:space="preserve">  </w:t>
      </w:r>
    </w:p>
    <w:p w14:paraId="65B95D76"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13436065" w14:textId="77777777" w:rsidR="001D42D1" w:rsidRPr="00DB296A" w:rsidRDefault="001D42D1" w:rsidP="001D42D1">
      <w:pPr>
        <w:pStyle w:val="DefaultText"/>
        <w:jc w:val="both"/>
        <w:rPr>
          <w:rStyle w:val="InitialStyle"/>
          <w:rFonts w:ascii="Arial" w:hAnsi="Arial" w:cs="Arial"/>
          <w:sz w:val="20"/>
          <w:szCs w:val="20"/>
        </w:rPr>
      </w:pPr>
      <w:r w:rsidRPr="00DB296A">
        <w:rPr>
          <w:rStyle w:val="InitialStyle"/>
          <w:rFonts w:ascii="Arial" w:hAnsi="Arial" w:cs="Arial"/>
          <w:b/>
          <w:sz w:val="20"/>
          <w:szCs w:val="20"/>
        </w:rPr>
        <w:t>Respondent’s Organization Name</w:t>
      </w:r>
      <w:r w:rsidRPr="00DB296A">
        <w:rPr>
          <w:rStyle w:val="InitialStyle"/>
          <w:rFonts w:ascii="Arial" w:hAnsi="Arial" w:cs="Arial"/>
          <w:sz w:val="20"/>
          <w:szCs w:val="20"/>
        </w:rPr>
        <w:t xml:space="preserve"> – Provide the Respondent’s Organization Name.</w:t>
      </w:r>
    </w:p>
    <w:p w14:paraId="1AD5C515" w14:textId="77777777" w:rsidR="001D42D1" w:rsidRPr="00DB296A" w:rsidRDefault="001D42D1" w:rsidP="001D42D1">
      <w:pPr>
        <w:pStyle w:val="DefaultText"/>
        <w:jc w:val="both"/>
        <w:rPr>
          <w:rStyle w:val="InitialStyle"/>
          <w:rFonts w:ascii="Arial" w:hAnsi="Arial" w:cs="Arial"/>
          <w:sz w:val="20"/>
          <w:szCs w:val="20"/>
        </w:rPr>
      </w:pPr>
    </w:p>
    <w:p w14:paraId="15F6678F" w14:textId="77777777" w:rsidR="001D42D1" w:rsidRPr="00DB296A" w:rsidRDefault="001D42D1" w:rsidP="001D42D1">
      <w:pPr>
        <w:pStyle w:val="DefaultText"/>
        <w:jc w:val="both"/>
        <w:rPr>
          <w:rStyle w:val="InitialStyle"/>
          <w:rFonts w:ascii="Arial" w:hAnsi="Arial" w:cs="Arial"/>
          <w:sz w:val="20"/>
          <w:szCs w:val="20"/>
        </w:rPr>
      </w:pPr>
      <w:r w:rsidRPr="00DB296A">
        <w:rPr>
          <w:rFonts w:ascii="Arial" w:hAnsi="Arial" w:cs="Arial"/>
          <w:b/>
          <w:bCs/>
          <w:sz w:val="20"/>
          <w:szCs w:val="20"/>
        </w:rPr>
        <w:t xml:space="preserve">University Name – </w:t>
      </w:r>
      <w:r w:rsidRPr="00DB296A">
        <w:rPr>
          <w:rFonts w:ascii="Arial" w:hAnsi="Arial" w:cs="Arial"/>
          <w:bCs/>
          <w:sz w:val="20"/>
          <w:szCs w:val="20"/>
        </w:rPr>
        <w:t>Institution name pertaining to the costs related to the solution</w:t>
      </w:r>
      <w:r>
        <w:rPr>
          <w:rFonts w:ascii="Arial" w:hAnsi="Arial" w:cs="Arial"/>
          <w:bCs/>
          <w:sz w:val="20"/>
          <w:szCs w:val="20"/>
        </w:rPr>
        <w:t xml:space="preserve"> (if applicable)</w:t>
      </w:r>
      <w:r w:rsidRPr="00DB296A">
        <w:rPr>
          <w:rFonts w:ascii="Arial" w:hAnsi="Arial" w:cs="Arial"/>
          <w:bCs/>
          <w:sz w:val="20"/>
          <w:szCs w:val="20"/>
        </w:rPr>
        <w:t xml:space="preserve">.  </w:t>
      </w:r>
    </w:p>
    <w:p w14:paraId="28EFA3E1" w14:textId="77777777" w:rsidR="001D42D1" w:rsidRPr="00DB296A" w:rsidRDefault="001D42D1" w:rsidP="001D42D1">
      <w:pPr>
        <w:pStyle w:val="DefaultText"/>
        <w:jc w:val="both"/>
        <w:rPr>
          <w:rStyle w:val="InitialStyle"/>
          <w:rFonts w:ascii="Arial" w:hAnsi="Arial" w:cs="Arial"/>
          <w:sz w:val="20"/>
          <w:szCs w:val="20"/>
        </w:rPr>
      </w:pPr>
    </w:p>
    <w:p w14:paraId="0C6EBACB"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Item Description - </w:t>
      </w:r>
      <w:r w:rsidRPr="00DB296A">
        <w:rPr>
          <w:rFonts w:ascii="Arial" w:hAnsi="Arial" w:cs="Arial"/>
          <w:sz w:val="20"/>
          <w:szCs w:val="20"/>
        </w:rPr>
        <w:t>Provide a brief description of your product or service.</w:t>
      </w:r>
    </w:p>
    <w:p w14:paraId="0F00BF3D"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2AB53132"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Training </w:t>
      </w:r>
      <w:r w:rsidRPr="00DB296A">
        <w:rPr>
          <w:rFonts w:ascii="Arial" w:hAnsi="Arial" w:cs="Arial"/>
          <w:sz w:val="20"/>
          <w:szCs w:val="20"/>
        </w:rPr>
        <w:t>– Provide any initial ‘one-time’ costs associated with the solution for training costs.</w:t>
      </w:r>
    </w:p>
    <w:p w14:paraId="042D2130"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525ECFA1"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Implementation </w:t>
      </w:r>
      <w:r w:rsidRPr="00DB296A">
        <w:rPr>
          <w:rFonts w:ascii="Arial" w:hAnsi="Arial" w:cs="Arial"/>
          <w:sz w:val="20"/>
          <w:szCs w:val="20"/>
        </w:rPr>
        <w:t>– Provide any initial ‘one-time’ costs associated with the solution for implementation costs.</w:t>
      </w:r>
    </w:p>
    <w:p w14:paraId="1A503F3D"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1396C248"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Initial Cost “One Time” Other - </w:t>
      </w:r>
      <w:r w:rsidRPr="00DB296A">
        <w:rPr>
          <w:rFonts w:ascii="Arial" w:hAnsi="Arial" w:cs="Arial"/>
          <w:sz w:val="20"/>
          <w:szCs w:val="20"/>
        </w:rPr>
        <w:t>Provide any initial ‘one-time’ costs associated with the solution other than year 1 licensing and support, training and implementation costs.</w:t>
      </w:r>
    </w:p>
    <w:p w14:paraId="19A803B3"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5DA29EB3"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Cost (Year 1 – 5) - </w:t>
      </w:r>
      <w:r w:rsidRPr="00DB296A">
        <w:rPr>
          <w:rFonts w:ascii="Arial" w:hAnsi="Arial" w:cs="Arial"/>
          <w:sz w:val="20"/>
          <w:szCs w:val="20"/>
        </w:rPr>
        <w:t xml:space="preserve">All licensing and maintenance agreement pricing should include rates during the Agreement period, and anticipated future rates.  Rates will be calculated based on Current Active User FTE provided.  </w:t>
      </w:r>
    </w:p>
    <w:p w14:paraId="42AF2D77"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55701269"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bCs/>
          <w:sz w:val="20"/>
          <w:szCs w:val="20"/>
        </w:rPr>
        <w:t xml:space="preserve">Optional Renewal (Year 6 – 7) - </w:t>
      </w:r>
      <w:r w:rsidRPr="00DB296A">
        <w:rPr>
          <w:rFonts w:ascii="Arial" w:hAnsi="Arial" w:cs="Arial"/>
          <w:sz w:val="20"/>
          <w:szCs w:val="20"/>
        </w:rPr>
        <w:t>All licensing and maintenance agreement pricing should include rates during the Agreement period, and anticipated future rates.</w:t>
      </w:r>
    </w:p>
    <w:p w14:paraId="477F1A5D"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722341EA"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Extended Cost</w:t>
      </w:r>
      <w:r w:rsidRPr="00DB296A">
        <w:rPr>
          <w:rFonts w:ascii="Arial" w:hAnsi="Arial" w:cs="Arial"/>
          <w:sz w:val="20"/>
          <w:szCs w:val="20"/>
        </w:rPr>
        <w:t xml:space="preserve"> – Total of Initial Term Years 1 – 5</w:t>
      </w:r>
    </w:p>
    <w:p w14:paraId="4DA4AFEF"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41FE3C77"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Subtotal</w:t>
      </w:r>
      <w:r w:rsidRPr="00DB296A">
        <w:rPr>
          <w:rFonts w:ascii="Arial" w:hAnsi="Arial" w:cs="Arial"/>
          <w:sz w:val="20"/>
          <w:szCs w:val="20"/>
        </w:rPr>
        <w:t xml:space="preserve"> – Subtotal of the Extended Cost figures.</w:t>
      </w:r>
    </w:p>
    <w:p w14:paraId="51627680"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p>
    <w:p w14:paraId="4968DB19" w14:textId="77777777" w:rsidR="001D42D1" w:rsidRPr="00DB296A" w:rsidRDefault="001D42D1" w:rsidP="001D42D1">
      <w:pPr>
        <w:autoSpaceDE w:val="0"/>
        <w:autoSpaceDN w:val="0"/>
        <w:adjustRightInd w:val="0"/>
        <w:spacing w:after="0" w:line="240" w:lineRule="auto"/>
        <w:jc w:val="both"/>
        <w:rPr>
          <w:rFonts w:ascii="Arial" w:hAnsi="Arial" w:cs="Arial"/>
          <w:b/>
          <w:sz w:val="20"/>
          <w:szCs w:val="20"/>
        </w:rPr>
      </w:pPr>
      <w:r w:rsidRPr="00DB296A">
        <w:rPr>
          <w:rFonts w:ascii="Arial" w:hAnsi="Arial" w:cs="Arial"/>
          <w:b/>
          <w:sz w:val="20"/>
          <w:szCs w:val="20"/>
        </w:rPr>
        <w:t xml:space="preserve">Less Discount </w:t>
      </w:r>
      <w:r w:rsidRPr="00DB296A">
        <w:rPr>
          <w:rFonts w:ascii="Arial" w:hAnsi="Arial" w:cs="Arial"/>
          <w:sz w:val="20"/>
          <w:szCs w:val="20"/>
        </w:rPr>
        <w:t>– Discount offered off the Subtotal figure.</w:t>
      </w:r>
    </w:p>
    <w:p w14:paraId="56AA3CAD" w14:textId="77777777" w:rsidR="001D42D1" w:rsidRPr="00DB296A" w:rsidRDefault="001D42D1" w:rsidP="001D42D1">
      <w:pPr>
        <w:autoSpaceDE w:val="0"/>
        <w:autoSpaceDN w:val="0"/>
        <w:adjustRightInd w:val="0"/>
        <w:spacing w:after="0" w:line="240" w:lineRule="auto"/>
        <w:jc w:val="both"/>
        <w:rPr>
          <w:rFonts w:ascii="Arial" w:hAnsi="Arial" w:cs="Arial"/>
          <w:b/>
          <w:sz w:val="20"/>
          <w:szCs w:val="20"/>
        </w:rPr>
      </w:pPr>
    </w:p>
    <w:p w14:paraId="5BE69695" w14:textId="77777777" w:rsidR="001D42D1" w:rsidRPr="00DB296A" w:rsidRDefault="001D42D1" w:rsidP="001D42D1">
      <w:pPr>
        <w:autoSpaceDE w:val="0"/>
        <w:autoSpaceDN w:val="0"/>
        <w:adjustRightInd w:val="0"/>
        <w:spacing w:after="0" w:line="240" w:lineRule="auto"/>
        <w:jc w:val="both"/>
        <w:rPr>
          <w:rFonts w:ascii="Arial" w:hAnsi="Arial" w:cs="Arial"/>
          <w:sz w:val="20"/>
          <w:szCs w:val="20"/>
        </w:rPr>
      </w:pPr>
      <w:r w:rsidRPr="00DB296A">
        <w:rPr>
          <w:rFonts w:ascii="Arial" w:hAnsi="Arial" w:cs="Arial"/>
          <w:b/>
          <w:sz w:val="20"/>
          <w:szCs w:val="20"/>
        </w:rPr>
        <w:t xml:space="preserve">Total </w:t>
      </w:r>
      <w:r w:rsidRPr="00DB296A">
        <w:rPr>
          <w:rFonts w:ascii="Arial" w:hAnsi="Arial" w:cs="Arial"/>
          <w:sz w:val="20"/>
          <w:szCs w:val="20"/>
        </w:rPr>
        <w:t>– Subtotal less Discount.</w:t>
      </w:r>
    </w:p>
    <w:p w14:paraId="382BB4E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FC72B5F" w14:textId="77777777" w:rsidR="001D42D1" w:rsidRDefault="001D42D1" w:rsidP="001D42D1">
      <w:pPr>
        <w:rPr>
          <w:rFonts w:ascii="Arial" w:hAnsi="Arial" w:cs="Arial"/>
          <w:b/>
          <w:sz w:val="20"/>
          <w:szCs w:val="20"/>
        </w:rPr>
      </w:pPr>
      <w:r>
        <w:rPr>
          <w:rFonts w:ascii="Arial" w:hAnsi="Arial" w:cs="Arial"/>
          <w:b/>
          <w:sz w:val="20"/>
          <w:szCs w:val="20"/>
        </w:rPr>
        <w:br w:type="page"/>
      </w:r>
    </w:p>
    <w:p w14:paraId="16D7E396" w14:textId="77777777" w:rsidR="001D42D1" w:rsidRDefault="001D42D1" w:rsidP="001D42D1">
      <w:pPr>
        <w:jc w:val="both"/>
        <w:rPr>
          <w:rFonts w:ascii="Arial" w:hAnsi="Arial" w:cs="Arial"/>
          <w:sz w:val="20"/>
          <w:szCs w:val="20"/>
        </w:rPr>
      </w:pPr>
      <w:r w:rsidRPr="006950B9">
        <w:rPr>
          <w:rFonts w:ascii="Arial" w:hAnsi="Arial" w:cs="Arial"/>
          <w:b/>
          <w:sz w:val="20"/>
          <w:szCs w:val="20"/>
        </w:rPr>
        <w:lastRenderedPageBreak/>
        <w:t xml:space="preserve">Exhibit 1 (Table 1) – </w:t>
      </w:r>
      <w:r w:rsidRPr="006950B9">
        <w:rPr>
          <w:rFonts w:ascii="Arial" w:hAnsi="Arial" w:cs="Arial"/>
          <w:sz w:val="20"/>
          <w:szCs w:val="20"/>
        </w:rPr>
        <w:t>Respondents will use this attachment to record all costs associated with this section.  For a copy of the excel version of Exhibit 1, email the contact provided on the cover page of this document.</w:t>
      </w:r>
    </w:p>
    <w:p w14:paraId="73429F92" w14:textId="45513038" w:rsidR="001D42D1" w:rsidRPr="001705AB" w:rsidRDefault="001705AB" w:rsidP="001D42D1">
      <w:pPr>
        <w:jc w:val="both"/>
        <w:rPr>
          <w:rFonts w:ascii="Arial" w:hAnsi="Arial" w:cs="Arial"/>
          <w:bCs/>
        </w:rPr>
      </w:pPr>
      <w:r w:rsidRPr="001705AB">
        <w:rPr>
          <w:rFonts w:ascii="Arial" w:hAnsi="Arial" w:cs="Arial"/>
          <w:bCs/>
        </w:rPr>
        <w:t xml:space="preserve">Pricing for </w:t>
      </w:r>
      <w:r>
        <w:rPr>
          <w:rFonts w:ascii="Arial" w:hAnsi="Arial" w:cs="Arial"/>
          <w:bCs/>
        </w:rPr>
        <w:t>the University of Maine and University of Maine at Machias MUST be included to be considered.</w:t>
      </w:r>
    </w:p>
    <w:tbl>
      <w:tblPr>
        <w:tblW w:w="9990" w:type="dxa"/>
        <w:tblInd w:w="-5" w:type="dxa"/>
        <w:tblLayout w:type="fixed"/>
        <w:tblLook w:val="04A0" w:firstRow="1" w:lastRow="0" w:firstColumn="1" w:lastColumn="0" w:noHBand="0" w:noVBand="1"/>
      </w:tblPr>
      <w:tblGrid>
        <w:gridCol w:w="296"/>
        <w:gridCol w:w="1594"/>
        <w:gridCol w:w="720"/>
        <w:gridCol w:w="810"/>
        <w:gridCol w:w="810"/>
        <w:gridCol w:w="630"/>
        <w:gridCol w:w="630"/>
        <w:gridCol w:w="720"/>
        <w:gridCol w:w="720"/>
        <w:gridCol w:w="720"/>
        <w:gridCol w:w="810"/>
        <w:gridCol w:w="810"/>
        <w:gridCol w:w="720"/>
      </w:tblGrid>
      <w:tr w:rsidR="001D42D1" w:rsidRPr="001705AB" w14:paraId="342F1BDD" w14:textId="77777777" w:rsidTr="001705AB">
        <w:trPr>
          <w:trHeight w:val="288"/>
        </w:trPr>
        <w:tc>
          <w:tcPr>
            <w:tcW w:w="261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F09913"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xml:space="preserve">Respondent's Name:  </w:t>
            </w:r>
          </w:p>
        </w:tc>
        <w:tc>
          <w:tcPr>
            <w:tcW w:w="810" w:type="dxa"/>
            <w:tcBorders>
              <w:top w:val="single" w:sz="4" w:space="0" w:color="auto"/>
              <w:left w:val="nil"/>
              <w:bottom w:val="single" w:sz="4" w:space="0" w:color="auto"/>
              <w:right w:val="nil"/>
            </w:tcBorders>
            <w:shd w:val="clear" w:color="auto" w:fill="auto"/>
            <w:noWrap/>
            <w:vAlign w:val="bottom"/>
            <w:hideMark/>
          </w:tcPr>
          <w:p w14:paraId="722D639D" w14:textId="77777777" w:rsidR="001D42D1" w:rsidRPr="001705AB" w:rsidRDefault="001D42D1" w:rsidP="00621E45">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single" w:sz="4" w:space="0" w:color="auto"/>
              <w:left w:val="nil"/>
              <w:bottom w:val="single" w:sz="4" w:space="0" w:color="auto"/>
              <w:right w:val="nil"/>
            </w:tcBorders>
            <w:shd w:val="clear" w:color="auto" w:fill="auto"/>
            <w:noWrap/>
            <w:vAlign w:val="bottom"/>
            <w:hideMark/>
          </w:tcPr>
          <w:p w14:paraId="52536596" w14:textId="77777777" w:rsidR="001D42D1" w:rsidRPr="001705AB" w:rsidRDefault="001D42D1" w:rsidP="00621E45">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5040" w:type="dxa"/>
            <w:gridSpan w:val="7"/>
            <w:tcBorders>
              <w:top w:val="single" w:sz="4" w:space="0" w:color="auto"/>
              <w:left w:val="single" w:sz="4" w:space="0" w:color="auto"/>
              <w:bottom w:val="single" w:sz="4" w:space="0" w:color="auto"/>
              <w:right w:val="single" w:sz="4" w:space="0" w:color="000000"/>
            </w:tcBorders>
            <w:shd w:val="clear" w:color="000000" w:fill="ACB9CA"/>
            <w:noWrap/>
            <w:vAlign w:val="bottom"/>
            <w:hideMark/>
          </w:tcPr>
          <w:p w14:paraId="646D0687" w14:textId="77777777" w:rsidR="001D42D1" w:rsidRPr="001705AB" w:rsidRDefault="001D42D1" w:rsidP="00621E45">
            <w:pPr>
              <w:spacing w:after="0" w:line="240" w:lineRule="auto"/>
              <w:jc w:val="center"/>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Licensing Maintenance Schedule</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5A05D7B"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r>
      <w:tr w:rsidR="001D42D1" w:rsidRPr="001705AB" w14:paraId="20577248" w14:textId="77777777" w:rsidTr="001705AB">
        <w:trPr>
          <w:cantSplit/>
          <w:trHeight w:val="2735"/>
        </w:trPr>
        <w:tc>
          <w:tcPr>
            <w:tcW w:w="296" w:type="dxa"/>
            <w:tcBorders>
              <w:top w:val="nil"/>
              <w:left w:val="single" w:sz="4" w:space="0" w:color="auto"/>
              <w:bottom w:val="single" w:sz="4" w:space="0" w:color="auto"/>
              <w:right w:val="single" w:sz="4" w:space="0" w:color="auto"/>
            </w:tcBorders>
            <w:shd w:val="clear" w:color="000000" w:fill="D9D9D9"/>
            <w:noWrap/>
            <w:vAlign w:val="bottom"/>
            <w:hideMark/>
          </w:tcPr>
          <w:p w14:paraId="0E4CC182" w14:textId="77777777" w:rsidR="001D42D1" w:rsidRPr="001705AB" w:rsidRDefault="001D42D1" w:rsidP="00621E45">
            <w:pPr>
              <w:spacing w:after="0" w:line="240" w:lineRule="auto"/>
              <w:jc w:val="center"/>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w:t>
            </w:r>
          </w:p>
        </w:tc>
        <w:tc>
          <w:tcPr>
            <w:tcW w:w="1594" w:type="dxa"/>
            <w:tcBorders>
              <w:top w:val="nil"/>
              <w:left w:val="nil"/>
              <w:bottom w:val="single" w:sz="4" w:space="0" w:color="auto"/>
              <w:right w:val="single" w:sz="4" w:space="0" w:color="auto"/>
            </w:tcBorders>
            <w:shd w:val="clear" w:color="000000" w:fill="D9D9D9"/>
            <w:vAlign w:val="bottom"/>
            <w:hideMark/>
          </w:tcPr>
          <w:p w14:paraId="31A851FF"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Item Description</w:t>
            </w:r>
          </w:p>
        </w:tc>
        <w:tc>
          <w:tcPr>
            <w:tcW w:w="720" w:type="dxa"/>
            <w:tcBorders>
              <w:top w:val="nil"/>
              <w:left w:val="nil"/>
              <w:bottom w:val="single" w:sz="4" w:space="0" w:color="auto"/>
              <w:right w:val="single" w:sz="4" w:space="0" w:color="auto"/>
            </w:tcBorders>
            <w:shd w:val="clear" w:color="000000" w:fill="D9D9D9"/>
            <w:textDirection w:val="btLr"/>
            <w:vAlign w:val="bottom"/>
            <w:hideMark/>
          </w:tcPr>
          <w:p w14:paraId="215E7F34"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Initial Cost "One-Time" Training</w:t>
            </w:r>
          </w:p>
        </w:tc>
        <w:tc>
          <w:tcPr>
            <w:tcW w:w="810" w:type="dxa"/>
            <w:tcBorders>
              <w:top w:val="nil"/>
              <w:left w:val="nil"/>
              <w:bottom w:val="single" w:sz="4" w:space="0" w:color="auto"/>
              <w:right w:val="single" w:sz="4" w:space="0" w:color="auto"/>
            </w:tcBorders>
            <w:shd w:val="clear" w:color="000000" w:fill="D9D9D9"/>
            <w:textDirection w:val="btLr"/>
            <w:vAlign w:val="bottom"/>
            <w:hideMark/>
          </w:tcPr>
          <w:p w14:paraId="4142A005"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Initial Cost "One-Time" Implementation</w:t>
            </w:r>
          </w:p>
        </w:tc>
        <w:tc>
          <w:tcPr>
            <w:tcW w:w="810" w:type="dxa"/>
            <w:tcBorders>
              <w:top w:val="nil"/>
              <w:left w:val="nil"/>
              <w:bottom w:val="single" w:sz="4" w:space="0" w:color="auto"/>
              <w:right w:val="single" w:sz="4" w:space="0" w:color="auto"/>
            </w:tcBorders>
            <w:shd w:val="clear" w:color="000000" w:fill="D9D9D9"/>
            <w:textDirection w:val="btLr"/>
            <w:vAlign w:val="bottom"/>
            <w:hideMark/>
          </w:tcPr>
          <w:p w14:paraId="3401A726"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Initial Cost "One-Time" Other</w:t>
            </w:r>
          </w:p>
        </w:tc>
        <w:tc>
          <w:tcPr>
            <w:tcW w:w="630" w:type="dxa"/>
            <w:tcBorders>
              <w:top w:val="nil"/>
              <w:left w:val="nil"/>
              <w:bottom w:val="single" w:sz="4" w:space="0" w:color="auto"/>
              <w:right w:val="single" w:sz="4" w:space="0" w:color="auto"/>
            </w:tcBorders>
            <w:shd w:val="clear" w:color="000000" w:fill="D9D9D9"/>
            <w:textDirection w:val="btLr"/>
            <w:vAlign w:val="bottom"/>
            <w:hideMark/>
          </w:tcPr>
          <w:p w14:paraId="3E7633A6"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Year 1 Cost</w:t>
            </w:r>
          </w:p>
        </w:tc>
        <w:tc>
          <w:tcPr>
            <w:tcW w:w="630" w:type="dxa"/>
            <w:tcBorders>
              <w:top w:val="nil"/>
              <w:left w:val="nil"/>
              <w:bottom w:val="single" w:sz="4" w:space="0" w:color="auto"/>
              <w:right w:val="single" w:sz="4" w:space="0" w:color="auto"/>
            </w:tcBorders>
            <w:shd w:val="clear" w:color="000000" w:fill="D9D9D9"/>
            <w:textDirection w:val="btLr"/>
            <w:vAlign w:val="bottom"/>
            <w:hideMark/>
          </w:tcPr>
          <w:p w14:paraId="57A82EC9"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Year 2 Cost</w:t>
            </w:r>
          </w:p>
        </w:tc>
        <w:tc>
          <w:tcPr>
            <w:tcW w:w="720" w:type="dxa"/>
            <w:tcBorders>
              <w:top w:val="nil"/>
              <w:left w:val="nil"/>
              <w:bottom w:val="single" w:sz="4" w:space="0" w:color="auto"/>
              <w:right w:val="single" w:sz="4" w:space="0" w:color="auto"/>
            </w:tcBorders>
            <w:shd w:val="clear" w:color="000000" w:fill="D9D9D9"/>
            <w:textDirection w:val="btLr"/>
            <w:vAlign w:val="bottom"/>
            <w:hideMark/>
          </w:tcPr>
          <w:p w14:paraId="6A17B9CC"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Year 3 Cost</w:t>
            </w:r>
          </w:p>
        </w:tc>
        <w:tc>
          <w:tcPr>
            <w:tcW w:w="720" w:type="dxa"/>
            <w:tcBorders>
              <w:top w:val="nil"/>
              <w:left w:val="nil"/>
              <w:bottom w:val="single" w:sz="4" w:space="0" w:color="auto"/>
              <w:right w:val="single" w:sz="4" w:space="0" w:color="auto"/>
            </w:tcBorders>
            <w:shd w:val="clear" w:color="000000" w:fill="D9D9D9"/>
            <w:textDirection w:val="btLr"/>
            <w:vAlign w:val="bottom"/>
            <w:hideMark/>
          </w:tcPr>
          <w:p w14:paraId="2B3FACB7"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Year 4 Cost</w:t>
            </w:r>
          </w:p>
        </w:tc>
        <w:tc>
          <w:tcPr>
            <w:tcW w:w="720" w:type="dxa"/>
            <w:tcBorders>
              <w:top w:val="nil"/>
              <w:left w:val="nil"/>
              <w:bottom w:val="single" w:sz="4" w:space="0" w:color="auto"/>
              <w:right w:val="single" w:sz="4" w:space="0" w:color="auto"/>
            </w:tcBorders>
            <w:shd w:val="clear" w:color="000000" w:fill="D9D9D9"/>
            <w:textDirection w:val="btLr"/>
            <w:vAlign w:val="bottom"/>
            <w:hideMark/>
          </w:tcPr>
          <w:p w14:paraId="44D1A7A5"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Year 5 Cost</w:t>
            </w:r>
          </w:p>
        </w:tc>
        <w:tc>
          <w:tcPr>
            <w:tcW w:w="810" w:type="dxa"/>
            <w:tcBorders>
              <w:top w:val="nil"/>
              <w:left w:val="nil"/>
              <w:bottom w:val="single" w:sz="4" w:space="0" w:color="auto"/>
              <w:right w:val="single" w:sz="4" w:space="0" w:color="auto"/>
            </w:tcBorders>
            <w:shd w:val="clear" w:color="000000" w:fill="D9D9D9"/>
            <w:textDirection w:val="btLr"/>
            <w:vAlign w:val="bottom"/>
            <w:hideMark/>
          </w:tcPr>
          <w:p w14:paraId="3A194380"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Year 6 (Optional Renewal)</w:t>
            </w:r>
          </w:p>
        </w:tc>
        <w:tc>
          <w:tcPr>
            <w:tcW w:w="810" w:type="dxa"/>
            <w:tcBorders>
              <w:top w:val="nil"/>
              <w:left w:val="nil"/>
              <w:bottom w:val="single" w:sz="4" w:space="0" w:color="auto"/>
              <w:right w:val="single" w:sz="4" w:space="0" w:color="auto"/>
            </w:tcBorders>
            <w:shd w:val="clear" w:color="000000" w:fill="D9D9D9"/>
            <w:textDirection w:val="btLr"/>
            <w:vAlign w:val="bottom"/>
            <w:hideMark/>
          </w:tcPr>
          <w:p w14:paraId="763F682D"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Year 7 (Optional Renewal)</w:t>
            </w:r>
          </w:p>
        </w:tc>
        <w:tc>
          <w:tcPr>
            <w:tcW w:w="720" w:type="dxa"/>
            <w:tcBorders>
              <w:top w:val="nil"/>
              <w:left w:val="nil"/>
              <w:bottom w:val="single" w:sz="4" w:space="0" w:color="auto"/>
              <w:right w:val="single" w:sz="4" w:space="0" w:color="auto"/>
            </w:tcBorders>
            <w:shd w:val="clear" w:color="000000" w:fill="D9D9D9"/>
            <w:textDirection w:val="btLr"/>
            <w:vAlign w:val="bottom"/>
            <w:hideMark/>
          </w:tcPr>
          <w:p w14:paraId="798C8F03" w14:textId="77777777" w:rsidR="001D42D1" w:rsidRPr="001705AB" w:rsidRDefault="001D42D1" w:rsidP="00621E45">
            <w:pPr>
              <w:spacing w:after="0" w:line="240" w:lineRule="auto"/>
              <w:ind w:left="113" w:right="113"/>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Extended Cost</w:t>
            </w:r>
          </w:p>
        </w:tc>
      </w:tr>
      <w:tr w:rsidR="001705AB" w:rsidRPr="001705AB" w14:paraId="3D443758"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7788BC3C" w14:textId="2B10602B" w:rsidR="001705AB" w:rsidRPr="001705AB" w:rsidRDefault="001705AB" w:rsidP="001705AB">
            <w:pPr>
              <w:spacing w:after="0" w:line="240" w:lineRule="auto"/>
              <w:jc w:val="center"/>
              <w:rPr>
                <w:rFonts w:ascii="Arial" w:eastAsia="Times New Roman" w:hAnsi="Arial" w:cs="Arial"/>
                <w:color w:val="000000"/>
                <w:sz w:val="16"/>
                <w:szCs w:val="16"/>
              </w:rPr>
            </w:pPr>
            <w:r w:rsidRPr="001705AB">
              <w:rPr>
                <w:rFonts w:ascii="Arial" w:hAnsi="Arial" w:cs="Arial"/>
                <w:color w:val="000000"/>
                <w:sz w:val="16"/>
                <w:szCs w:val="16"/>
              </w:rPr>
              <w:t>1</w:t>
            </w:r>
          </w:p>
        </w:tc>
        <w:tc>
          <w:tcPr>
            <w:tcW w:w="1594" w:type="dxa"/>
            <w:tcBorders>
              <w:top w:val="nil"/>
              <w:left w:val="nil"/>
              <w:bottom w:val="single" w:sz="4" w:space="0" w:color="auto"/>
              <w:right w:val="single" w:sz="4" w:space="0" w:color="auto"/>
            </w:tcBorders>
            <w:shd w:val="clear" w:color="auto" w:fill="auto"/>
            <w:noWrap/>
            <w:vAlign w:val="bottom"/>
          </w:tcPr>
          <w:p w14:paraId="53AA3F49" w14:textId="2E46113D"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hAnsi="Arial" w:cs="Arial"/>
                <w:color w:val="000000"/>
                <w:sz w:val="16"/>
                <w:szCs w:val="16"/>
              </w:rPr>
              <w:t>University of Maine (UM) &amp; University of Maine at Machias (UMM)</w:t>
            </w:r>
          </w:p>
        </w:tc>
        <w:tc>
          <w:tcPr>
            <w:tcW w:w="720" w:type="dxa"/>
            <w:tcBorders>
              <w:top w:val="nil"/>
              <w:left w:val="nil"/>
              <w:bottom w:val="single" w:sz="4" w:space="0" w:color="auto"/>
              <w:right w:val="single" w:sz="4" w:space="0" w:color="auto"/>
            </w:tcBorders>
            <w:shd w:val="clear" w:color="auto" w:fill="auto"/>
            <w:noWrap/>
            <w:vAlign w:val="bottom"/>
          </w:tcPr>
          <w:p w14:paraId="454AA62A"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5BD58082"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28AFE09B"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bottom"/>
          </w:tcPr>
          <w:p w14:paraId="7E486AEE"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bottom"/>
          </w:tcPr>
          <w:p w14:paraId="3B3B1762"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64FCEC3B"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55FF8746"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46F55B3A"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4DB98EE5"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62ABC453"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2979BE3" w14:textId="77777777" w:rsidR="001705AB" w:rsidRPr="001705AB" w:rsidRDefault="001705AB" w:rsidP="001705AB">
            <w:pPr>
              <w:spacing w:after="0" w:line="240" w:lineRule="auto"/>
              <w:rPr>
                <w:rFonts w:ascii="Arial" w:eastAsia="Times New Roman" w:hAnsi="Arial" w:cs="Arial"/>
                <w:color w:val="000000"/>
                <w:sz w:val="16"/>
                <w:szCs w:val="16"/>
              </w:rPr>
            </w:pPr>
          </w:p>
        </w:tc>
      </w:tr>
      <w:tr w:rsidR="001705AB" w:rsidRPr="001705AB" w14:paraId="7A85FCDC"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7D0C09C0" w14:textId="77777777" w:rsidR="001705AB" w:rsidRPr="001705AB" w:rsidRDefault="001705AB" w:rsidP="001705AB">
            <w:pPr>
              <w:spacing w:after="0" w:line="240" w:lineRule="auto"/>
              <w:jc w:val="center"/>
              <w:rPr>
                <w:rFonts w:ascii="Arial" w:eastAsia="Times New Roman" w:hAnsi="Arial" w:cs="Arial"/>
                <w:color w:val="000000"/>
                <w:sz w:val="16"/>
                <w:szCs w:val="16"/>
              </w:rPr>
            </w:pPr>
          </w:p>
        </w:tc>
        <w:tc>
          <w:tcPr>
            <w:tcW w:w="1594" w:type="dxa"/>
            <w:tcBorders>
              <w:top w:val="single" w:sz="4" w:space="0" w:color="auto"/>
              <w:left w:val="nil"/>
              <w:bottom w:val="single" w:sz="4" w:space="0" w:color="auto"/>
              <w:right w:val="single" w:sz="4" w:space="0" w:color="auto"/>
            </w:tcBorders>
            <w:shd w:val="clear" w:color="auto" w:fill="92D050"/>
            <w:noWrap/>
            <w:vAlign w:val="bottom"/>
          </w:tcPr>
          <w:p w14:paraId="51DF0256" w14:textId="5C6B86D0"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Subtotal</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7369732F" w14:textId="241FCA08"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2F74B907" w14:textId="72966C7F"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2BEB0B33" w14:textId="0FCD2AF1"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73196C34" w14:textId="4CF51B1E"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31590E70" w14:textId="721E373F"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408BA8CB" w14:textId="0C3A5491"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48D73FDF" w14:textId="34CAE8B6"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04BA3CD6" w14:textId="674E6422"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77BC83A7" w14:textId="45645A45"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16139A6D" w14:textId="35E7F4D0"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09180BB6" w14:textId="1EA7B10C"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r>
      <w:tr w:rsidR="001705AB" w:rsidRPr="001705AB" w14:paraId="431C81BE"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01428986" w14:textId="77777777" w:rsidR="001705AB" w:rsidRPr="001705AB" w:rsidRDefault="001705AB" w:rsidP="001705AB">
            <w:pPr>
              <w:spacing w:after="0" w:line="240" w:lineRule="auto"/>
              <w:jc w:val="center"/>
              <w:rPr>
                <w:rFonts w:ascii="Arial" w:eastAsia="Times New Roman" w:hAnsi="Arial" w:cs="Arial"/>
                <w:color w:val="000000"/>
                <w:sz w:val="16"/>
                <w:szCs w:val="16"/>
              </w:rPr>
            </w:pPr>
          </w:p>
        </w:tc>
        <w:tc>
          <w:tcPr>
            <w:tcW w:w="1594" w:type="dxa"/>
            <w:tcBorders>
              <w:top w:val="single" w:sz="4" w:space="0" w:color="auto"/>
              <w:left w:val="nil"/>
              <w:bottom w:val="single" w:sz="4" w:space="0" w:color="auto"/>
              <w:right w:val="single" w:sz="4" w:space="0" w:color="auto"/>
            </w:tcBorders>
            <w:shd w:val="clear" w:color="auto" w:fill="92D050"/>
            <w:noWrap/>
            <w:vAlign w:val="bottom"/>
          </w:tcPr>
          <w:p w14:paraId="70A2880F" w14:textId="223FD8E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xml:space="preserve">Less Discount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264A9200" w14:textId="0670CA99"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15CFD442" w14:textId="3018F74C"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610E9BAD" w14:textId="48D3DC6D"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0877226E" w14:textId="02BC15D2"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5D707C9F" w14:textId="049DD310"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3F69D579" w14:textId="35B6C204"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5A2F6A82" w14:textId="3F3DDC93"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6815D81D" w14:textId="4343C8BF"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2910B70A" w14:textId="1A791CF5"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014AC0B2" w14:textId="3358A71D"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2BCF19C6" w14:textId="6B0FE1A5"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r>
      <w:tr w:rsidR="001705AB" w:rsidRPr="001705AB" w14:paraId="2484FCB7"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37AA3FEF" w14:textId="77777777" w:rsidR="001705AB" w:rsidRPr="001705AB" w:rsidRDefault="001705AB" w:rsidP="001705AB">
            <w:pPr>
              <w:spacing w:after="0" w:line="240" w:lineRule="auto"/>
              <w:jc w:val="center"/>
              <w:rPr>
                <w:rFonts w:ascii="Arial" w:eastAsia="Times New Roman" w:hAnsi="Arial" w:cs="Arial"/>
                <w:color w:val="000000"/>
                <w:sz w:val="16"/>
                <w:szCs w:val="16"/>
              </w:rPr>
            </w:pPr>
          </w:p>
        </w:tc>
        <w:tc>
          <w:tcPr>
            <w:tcW w:w="1594" w:type="dxa"/>
            <w:tcBorders>
              <w:top w:val="single" w:sz="4" w:space="0" w:color="auto"/>
              <w:left w:val="nil"/>
              <w:bottom w:val="single" w:sz="4" w:space="0" w:color="auto"/>
              <w:right w:val="single" w:sz="4" w:space="0" w:color="auto"/>
            </w:tcBorders>
            <w:shd w:val="clear" w:color="auto" w:fill="92D050"/>
            <w:noWrap/>
            <w:vAlign w:val="bottom"/>
          </w:tcPr>
          <w:p w14:paraId="1963972F" w14:textId="5B50562D"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Total</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1CAB9402" w14:textId="3406D118"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7D59D176" w14:textId="049049E8"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79C599AB" w14:textId="2E7007FF"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2CA5346D" w14:textId="1AEF9CC1"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58D90473" w14:textId="755D46CA"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188C9B3A" w14:textId="1671B9CF"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652BC5AD" w14:textId="23F1E895"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5B4B743C" w14:textId="12746051"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78B6FB55" w14:textId="159FC225"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1ED4EE68" w14:textId="2CE7BA31"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69CACF70" w14:textId="50DEBED8"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r>
      <w:tr w:rsidR="001705AB" w:rsidRPr="001705AB" w14:paraId="11AE78BE" w14:textId="77777777" w:rsidTr="00FC67B2">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4A4CDFDB" w14:textId="77777777" w:rsidR="001705AB" w:rsidRPr="001705AB" w:rsidRDefault="001705AB" w:rsidP="00621E45">
            <w:pPr>
              <w:spacing w:after="0" w:line="240" w:lineRule="auto"/>
              <w:jc w:val="center"/>
              <w:rPr>
                <w:rFonts w:ascii="Arial" w:eastAsia="Times New Roman" w:hAnsi="Arial" w:cs="Arial"/>
                <w:color w:val="000000"/>
                <w:sz w:val="16"/>
                <w:szCs w:val="16"/>
              </w:rPr>
            </w:pPr>
          </w:p>
        </w:tc>
        <w:tc>
          <w:tcPr>
            <w:tcW w:w="9694" w:type="dxa"/>
            <w:gridSpan w:val="12"/>
            <w:tcBorders>
              <w:top w:val="nil"/>
              <w:left w:val="nil"/>
              <w:bottom w:val="single" w:sz="4" w:space="0" w:color="auto"/>
              <w:right w:val="single" w:sz="4" w:space="0" w:color="auto"/>
            </w:tcBorders>
            <w:shd w:val="clear" w:color="auto" w:fill="auto"/>
            <w:noWrap/>
            <w:vAlign w:val="bottom"/>
          </w:tcPr>
          <w:p w14:paraId="78D154C8" w14:textId="7B841278" w:rsidR="001705AB" w:rsidRPr="001705AB" w:rsidRDefault="001705AB" w:rsidP="00621E45">
            <w:pPr>
              <w:spacing w:after="0" w:line="240" w:lineRule="auto"/>
              <w:rPr>
                <w:rFonts w:ascii="Arial" w:eastAsia="Times New Roman" w:hAnsi="Arial" w:cs="Arial"/>
                <w:color w:val="000000"/>
                <w:sz w:val="16"/>
                <w:szCs w:val="16"/>
                <w:highlight w:val="yellow"/>
              </w:rPr>
            </w:pPr>
            <w:r w:rsidRPr="001705AB">
              <w:rPr>
                <w:rFonts w:ascii="Arial" w:eastAsia="Times New Roman" w:hAnsi="Arial" w:cs="Arial"/>
                <w:color w:val="000000"/>
                <w:sz w:val="16"/>
                <w:szCs w:val="16"/>
                <w:highlight w:val="yellow"/>
              </w:rPr>
              <w:t>Everything listed below is optional pricing and at the discretion of the institution and/or campus</w:t>
            </w:r>
          </w:p>
        </w:tc>
      </w:tr>
      <w:tr w:rsidR="001705AB" w:rsidRPr="001705AB" w14:paraId="37FA14D5"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55C8084D" w14:textId="44A6977B" w:rsidR="001705AB" w:rsidRPr="001705AB" w:rsidRDefault="001705AB" w:rsidP="001705AB">
            <w:pPr>
              <w:spacing w:after="0" w:line="240" w:lineRule="auto"/>
              <w:jc w:val="center"/>
              <w:rPr>
                <w:rFonts w:ascii="Arial" w:eastAsia="Times New Roman" w:hAnsi="Arial" w:cs="Arial"/>
                <w:color w:val="000000"/>
                <w:sz w:val="16"/>
                <w:szCs w:val="16"/>
              </w:rPr>
            </w:pPr>
            <w:r w:rsidRPr="001705AB">
              <w:rPr>
                <w:rFonts w:ascii="Arial" w:hAnsi="Arial" w:cs="Arial"/>
                <w:color w:val="000000"/>
                <w:sz w:val="16"/>
                <w:szCs w:val="16"/>
              </w:rPr>
              <w:t>1</w:t>
            </w:r>
          </w:p>
        </w:tc>
        <w:tc>
          <w:tcPr>
            <w:tcW w:w="1594" w:type="dxa"/>
            <w:tcBorders>
              <w:top w:val="nil"/>
              <w:left w:val="nil"/>
              <w:bottom w:val="single" w:sz="4" w:space="0" w:color="auto"/>
              <w:right w:val="single" w:sz="4" w:space="0" w:color="auto"/>
            </w:tcBorders>
            <w:shd w:val="clear" w:color="auto" w:fill="auto"/>
            <w:noWrap/>
            <w:vAlign w:val="bottom"/>
            <w:hideMark/>
          </w:tcPr>
          <w:p w14:paraId="75F34B22" w14:textId="2955A7C1"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hAnsi="Arial" w:cs="Arial"/>
                <w:color w:val="000000"/>
                <w:sz w:val="16"/>
                <w:szCs w:val="16"/>
              </w:rPr>
              <w:t>University of Maine at Augusta (UMA)</w:t>
            </w:r>
          </w:p>
        </w:tc>
        <w:tc>
          <w:tcPr>
            <w:tcW w:w="720" w:type="dxa"/>
            <w:tcBorders>
              <w:top w:val="nil"/>
              <w:left w:val="nil"/>
              <w:bottom w:val="single" w:sz="4" w:space="0" w:color="auto"/>
              <w:right w:val="single" w:sz="4" w:space="0" w:color="auto"/>
            </w:tcBorders>
            <w:shd w:val="clear" w:color="auto" w:fill="auto"/>
            <w:noWrap/>
            <w:vAlign w:val="bottom"/>
            <w:hideMark/>
          </w:tcPr>
          <w:p w14:paraId="11965D67"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5089EA3F"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55EC44B5"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6414BB14"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0A59DA9E"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3424858A"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7823C410"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0F259E37"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313355F5"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197577C4"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4A8052EC"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r>
      <w:tr w:rsidR="001705AB" w:rsidRPr="001705AB" w14:paraId="0F99424E"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0FFDF4D7" w14:textId="766EEF14" w:rsidR="001705AB" w:rsidRPr="001705AB" w:rsidRDefault="001705AB" w:rsidP="001705AB">
            <w:pPr>
              <w:spacing w:after="0" w:line="240" w:lineRule="auto"/>
              <w:jc w:val="center"/>
              <w:rPr>
                <w:rFonts w:ascii="Arial" w:eastAsia="Times New Roman" w:hAnsi="Arial" w:cs="Arial"/>
                <w:color w:val="000000"/>
                <w:sz w:val="16"/>
                <w:szCs w:val="16"/>
              </w:rPr>
            </w:pPr>
            <w:r w:rsidRPr="001705AB">
              <w:rPr>
                <w:rFonts w:ascii="Arial" w:hAnsi="Arial" w:cs="Arial"/>
                <w:color w:val="000000"/>
                <w:sz w:val="16"/>
                <w:szCs w:val="16"/>
              </w:rPr>
              <w:t>2</w:t>
            </w:r>
          </w:p>
        </w:tc>
        <w:tc>
          <w:tcPr>
            <w:tcW w:w="1594" w:type="dxa"/>
            <w:tcBorders>
              <w:top w:val="nil"/>
              <w:left w:val="nil"/>
              <w:bottom w:val="single" w:sz="4" w:space="0" w:color="auto"/>
              <w:right w:val="single" w:sz="4" w:space="0" w:color="auto"/>
            </w:tcBorders>
            <w:shd w:val="clear" w:color="auto" w:fill="auto"/>
            <w:noWrap/>
            <w:vAlign w:val="bottom"/>
            <w:hideMark/>
          </w:tcPr>
          <w:p w14:paraId="1CA69E32" w14:textId="0052E59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hAnsi="Arial" w:cs="Arial"/>
                <w:color w:val="000000"/>
                <w:sz w:val="16"/>
                <w:szCs w:val="16"/>
              </w:rPr>
              <w:t>University of Maine at Farmington (UMF)</w:t>
            </w:r>
          </w:p>
        </w:tc>
        <w:tc>
          <w:tcPr>
            <w:tcW w:w="720" w:type="dxa"/>
            <w:tcBorders>
              <w:top w:val="nil"/>
              <w:left w:val="nil"/>
              <w:bottom w:val="single" w:sz="4" w:space="0" w:color="auto"/>
              <w:right w:val="single" w:sz="4" w:space="0" w:color="auto"/>
            </w:tcBorders>
            <w:shd w:val="clear" w:color="auto" w:fill="auto"/>
            <w:noWrap/>
            <w:vAlign w:val="bottom"/>
            <w:hideMark/>
          </w:tcPr>
          <w:p w14:paraId="3F0F9F95"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5569F28A"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5C8A890C"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49B8874C"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472B44B4"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61F77BEA"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6E59A7A2"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0080D3B6"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6946A948"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56D929E4"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6428E2FF"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r>
      <w:tr w:rsidR="001705AB" w:rsidRPr="001705AB" w14:paraId="77BDBF76"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059172DF" w14:textId="02D61358" w:rsidR="001705AB" w:rsidRPr="001705AB" w:rsidRDefault="001705AB" w:rsidP="001705AB">
            <w:pPr>
              <w:spacing w:after="0" w:line="240" w:lineRule="auto"/>
              <w:jc w:val="center"/>
              <w:rPr>
                <w:rFonts w:ascii="Arial" w:eastAsia="Times New Roman" w:hAnsi="Arial" w:cs="Arial"/>
                <w:color w:val="000000"/>
                <w:sz w:val="16"/>
                <w:szCs w:val="16"/>
              </w:rPr>
            </w:pPr>
            <w:r w:rsidRPr="001705AB">
              <w:rPr>
                <w:rFonts w:ascii="Arial" w:hAnsi="Arial" w:cs="Arial"/>
                <w:color w:val="000000"/>
                <w:sz w:val="16"/>
                <w:szCs w:val="16"/>
              </w:rPr>
              <w:t>3</w:t>
            </w:r>
          </w:p>
        </w:tc>
        <w:tc>
          <w:tcPr>
            <w:tcW w:w="1594" w:type="dxa"/>
            <w:tcBorders>
              <w:top w:val="nil"/>
              <w:left w:val="nil"/>
              <w:bottom w:val="single" w:sz="4" w:space="0" w:color="auto"/>
              <w:right w:val="single" w:sz="4" w:space="0" w:color="auto"/>
            </w:tcBorders>
            <w:shd w:val="clear" w:color="auto" w:fill="auto"/>
            <w:noWrap/>
            <w:vAlign w:val="bottom"/>
            <w:hideMark/>
          </w:tcPr>
          <w:p w14:paraId="37F081E5" w14:textId="3D2ADA6D"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hAnsi="Arial" w:cs="Arial"/>
                <w:color w:val="000000"/>
                <w:sz w:val="16"/>
                <w:szCs w:val="16"/>
              </w:rPr>
              <w:t>University of Maine at Fort Kent (UMFK)</w:t>
            </w:r>
          </w:p>
        </w:tc>
        <w:tc>
          <w:tcPr>
            <w:tcW w:w="720" w:type="dxa"/>
            <w:tcBorders>
              <w:top w:val="nil"/>
              <w:left w:val="nil"/>
              <w:bottom w:val="single" w:sz="4" w:space="0" w:color="auto"/>
              <w:right w:val="single" w:sz="4" w:space="0" w:color="auto"/>
            </w:tcBorders>
            <w:shd w:val="clear" w:color="auto" w:fill="auto"/>
            <w:noWrap/>
            <w:vAlign w:val="bottom"/>
            <w:hideMark/>
          </w:tcPr>
          <w:p w14:paraId="20B40077"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348299A4"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114CFC34"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5173FF47"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6A151CF5"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4704DEDC"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20E6816E"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460014D4"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0C2BE7E1"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0B6B5492"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2F981080"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r>
      <w:tr w:rsidR="001705AB" w:rsidRPr="001705AB" w14:paraId="7A18054B"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4566FE37" w14:textId="18154533" w:rsidR="001705AB" w:rsidRPr="001705AB" w:rsidRDefault="001705AB" w:rsidP="001705AB">
            <w:pPr>
              <w:spacing w:after="0" w:line="240" w:lineRule="auto"/>
              <w:jc w:val="center"/>
              <w:rPr>
                <w:rFonts w:ascii="Arial" w:eastAsia="Times New Roman" w:hAnsi="Arial" w:cs="Arial"/>
                <w:color w:val="000000"/>
                <w:sz w:val="16"/>
                <w:szCs w:val="16"/>
              </w:rPr>
            </w:pPr>
            <w:r w:rsidRPr="001705AB">
              <w:rPr>
                <w:rFonts w:ascii="Arial" w:hAnsi="Arial" w:cs="Arial"/>
                <w:color w:val="000000"/>
                <w:sz w:val="16"/>
                <w:szCs w:val="16"/>
              </w:rPr>
              <w:t>4</w:t>
            </w:r>
          </w:p>
        </w:tc>
        <w:tc>
          <w:tcPr>
            <w:tcW w:w="1594" w:type="dxa"/>
            <w:tcBorders>
              <w:top w:val="nil"/>
              <w:left w:val="nil"/>
              <w:bottom w:val="single" w:sz="4" w:space="0" w:color="auto"/>
              <w:right w:val="single" w:sz="4" w:space="0" w:color="auto"/>
            </w:tcBorders>
            <w:shd w:val="clear" w:color="auto" w:fill="auto"/>
            <w:noWrap/>
            <w:vAlign w:val="bottom"/>
            <w:hideMark/>
          </w:tcPr>
          <w:p w14:paraId="1B3350A2" w14:textId="10EB1D18"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hAnsi="Arial" w:cs="Arial"/>
                <w:color w:val="000000"/>
                <w:sz w:val="16"/>
                <w:szCs w:val="16"/>
              </w:rPr>
              <w:t>University of Maine at Presque Isle (UMPI)</w:t>
            </w:r>
          </w:p>
        </w:tc>
        <w:tc>
          <w:tcPr>
            <w:tcW w:w="720" w:type="dxa"/>
            <w:tcBorders>
              <w:top w:val="nil"/>
              <w:left w:val="nil"/>
              <w:bottom w:val="single" w:sz="4" w:space="0" w:color="auto"/>
              <w:right w:val="single" w:sz="4" w:space="0" w:color="auto"/>
            </w:tcBorders>
            <w:shd w:val="clear" w:color="auto" w:fill="auto"/>
            <w:noWrap/>
            <w:vAlign w:val="bottom"/>
            <w:hideMark/>
          </w:tcPr>
          <w:p w14:paraId="1AA929BA"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66B273FF"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6718FD03"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44AF5433"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630" w:type="dxa"/>
            <w:tcBorders>
              <w:top w:val="nil"/>
              <w:left w:val="nil"/>
              <w:bottom w:val="single" w:sz="4" w:space="0" w:color="auto"/>
              <w:right w:val="single" w:sz="4" w:space="0" w:color="auto"/>
            </w:tcBorders>
            <w:shd w:val="clear" w:color="auto" w:fill="auto"/>
            <w:noWrap/>
            <w:vAlign w:val="bottom"/>
            <w:hideMark/>
          </w:tcPr>
          <w:p w14:paraId="153E08E3"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07E7B693"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5F53CB2A"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2CA5F914"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7651408A"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14:paraId="2625EAE4"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720" w:type="dxa"/>
            <w:tcBorders>
              <w:top w:val="nil"/>
              <w:left w:val="nil"/>
              <w:bottom w:val="single" w:sz="4" w:space="0" w:color="auto"/>
              <w:right w:val="single" w:sz="4" w:space="0" w:color="auto"/>
            </w:tcBorders>
            <w:shd w:val="clear" w:color="auto" w:fill="auto"/>
            <w:noWrap/>
            <w:vAlign w:val="bottom"/>
            <w:hideMark/>
          </w:tcPr>
          <w:p w14:paraId="17B0F0F1" w14:textId="7777777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r>
      <w:tr w:rsidR="001705AB" w:rsidRPr="001705AB" w14:paraId="430AE7C6"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2BD135FC" w14:textId="5DE889B4" w:rsidR="001705AB" w:rsidRPr="001705AB" w:rsidRDefault="001705AB" w:rsidP="001705AB">
            <w:pPr>
              <w:spacing w:after="0" w:line="240" w:lineRule="auto"/>
              <w:jc w:val="center"/>
              <w:rPr>
                <w:rFonts w:ascii="Arial" w:eastAsia="Times New Roman" w:hAnsi="Arial" w:cs="Arial"/>
                <w:color w:val="000000"/>
                <w:sz w:val="16"/>
                <w:szCs w:val="16"/>
              </w:rPr>
            </w:pPr>
            <w:r w:rsidRPr="001705AB">
              <w:rPr>
                <w:rFonts w:ascii="Arial" w:hAnsi="Arial" w:cs="Arial"/>
                <w:color w:val="000000"/>
                <w:sz w:val="16"/>
                <w:szCs w:val="16"/>
              </w:rPr>
              <w:t>5</w:t>
            </w:r>
          </w:p>
        </w:tc>
        <w:tc>
          <w:tcPr>
            <w:tcW w:w="1594" w:type="dxa"/>
            <w:tcBorders>
              <w:top w:val="nil"/>
              <w:left w:val="nil"/>
              <w:bottom w:val="single" w:sz="4" w:space="0" w:color="auto"/>
              <w:right w:val="single" w:sz="4" w:space="0" w:color="auto"/>
            </w:tcBorders>
            <w:shd w:val="clear" w:color="auto" w:fill="auto"/>
            <w:noWrap/>
            <w:vAlign w:val="bottom"/>
          </w:tcPr>
          <w:p w14:paraId="1410D7F2" w14:textId="3CF7B3F4"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hAnsi="Arial" w:cs="Arial"/>
                <w:color w:val="000000"/>
                <w:sz w:val="16"/>
                <w:szCs w:val="16"/>
              </w:rPr>
              <w:t>University of Southern Maine (USM)</w:t>
            </w:r>
          </w:p>
        </w:tc>
        <w:tc>
          <w:tcPr>
            <w:tcW w:w="720" w:type="dxa"/>
            <w:tcBorders>
              <w:top w:val="nil"/>
              <w:left w:val="nil"/>
              <w:bottom w:val="single" w:sz="4" w:space="0" w:color="auto"/>
              <w:right w:val="single" w:sz="4" w:space="0" w:color="auto"/>
            </w:tcBorders>
            <w:shd w:val="clear" w:color="auto" w:fill="auto"/>
            <w:noWrap/>
            <w:vAlign w:val="bottom"/>
          </w:tcPr>
          <w:p w14:paraId="653918C2"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5A77AD02"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3C34FA19"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bottom"/>
          </w:tcPr>
          <w:p w14:paraId="576B58CA"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bottom"/>
          </w:tcPr>
          <w:p w14:paraId="4C3A10B4"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6A9FA2A1"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092EE125"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667FF612"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56100221"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3F2E93EA"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8ED4F5F" w14:textId="77777777" w:rsidR="001705AB" w:rsidRPr="001705AB" w:rsidRDefault="001705AB" w:rsidP="001705AB">
            <w:pPr>
              <w:spacing w:after="0" w:line="240" w:lineRule="auto"/>
              <w:rPr>
                <w:rFonts w:ascii="Arial" w:eastAsia="Times New Roman" w:hAnsi="Arial" w:cs="Arial"/>
                <w:color w:val="000000"/>
                <w:sz w:val="16"/>
                <w:szCs w:val="16"/>
              </w:rPr>
            </w:pPr>
          </w:p>
        </w:tc>
      </w:tr>
      <w:tr w:rsidR="001705AB" w:rsidRPr="001705AB" w14:paraId="120F94B5"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04CAC0DC" w14:textId="1C68ADBF" w:rsidR="001705AB" w:rsidRPr="001705AB" w:rsidRDefault="001705AB" w:rsidP="001705AB">
            <w:pPr>
              <w:spacing w:after="0" w:line="240" w:lineRule="auto"/>
              <w:jc w:val="center"/>
              <w:rPr>
                <w:rFonts w:ascii="Arial" w:eastAsia="Times New Roman" w:hAnsi="Arial" w:cs="Arial"/>
                <w:color w:val="000000"/>
                <w:sz w:val="16"/>
                <w:szCs w:val="16"/>
              </w:rPr>
            </w:pPr>
            <w:r w:rsidRPr="001705AB">
              <w:rPr>
                <w:rFonts w:ascii="Arial" w:hAnsi="Arial" w:cs="Arial"/>
                <w:color w:val="000000"/>
                <w:sz w:val="16"/>
                <w:szCs w:val="16"/>
              </w:rPr>
              <w:t>6</w:t>
            </w:r>
          </w:p>
        </w:tc>
        <w:tc>
          <w:tcPr>
            <w:tcW w:w="1594" w:type="dxa"/>
            <w:tcBorders>
              <w:top w:val="nil"/>
              <w:left w:val="nil"/>
              <w:bottom w:val="single" w:sz="4" w:space="0" w:color="auto"/>
              <w:right w:val="single" w:sz="4" w:space="0" w:color="auto"/>
            </w:tcBorders>
            <w:shd w:val="clear" w:color="auto" w:fill="auto"/>
            <w:noWrap/>
            <w:vAlign w:val="bottom"/>
          </w:tcPr>
          <w:p w14:paraId="71557416" w14:textId="76DE37C6"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hAnsi="Arial" w:cs="Arial"/>
                <w:color w:val="000000"/>
                <w:sz w:val="16"/>
                <w:szCs w:val="16"/>
              </w:rPr>
              <w:t>University of Maine School of Law (ME LAW)</w:t>
            </w:r>
          </w:p>
        </w:tc>
        <w:tc>
          <w:tcPr>
            <w:tcW w:w="720" w:type="dxa"/>
            <w:tcBorders>
              <w:top w:val="nil"/>
              <w:left w:val="nil"/>
              <w:bottom w:val="single" w:sz="4" w:space="0" w:color="auto"/>
              <w:right w:val="single" w:sz="4" w:space="0" w:color="auto"/>
            </w:tcBorders>
            <w:shd w:val="clear" w:color="auto" w:fill="auto"/>
            <w:noWrap/>
            <w:vAlign w:val="bottom"/>
          </w:tcPr>
          <w:p w14:paraId="76536AB9"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7932296C"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146C1BEF"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bottom"/>
          </w:tcPr>
          <w:p w14:paraId="12785181"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bottom"/>
          </w:tcPr>
          <w:p w14:paraId="2CDB85C0"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CA6DFF4"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28EA7F3D"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47201AB5"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35AD5989"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5650B70F"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18B8F91" w14:textId="77777777" w:rsidR="001705AB" w:rsidRPr="001705AB" w:rsidRDefault="001705AB" w:rsidP="001705AB">
            <w:pPr>
              <w:spacing w:after="0" w:line="240" w:lineRule="auto"/>
              <w:rPr>
                <w:rFonts w:ascii="Arial" w:eastAsia="Times New Roman" w:hAnsi="Arial" w:cs="Arial"/>
                <w:color w:val="000000"/>
                <w:sz w:val="16"/>
                <w:szCs w:val="16"/>
              </w:rPr>
            </w:pPr>
          </w:p>
        </w:tc>
      </w:tr>
      <w:tr w:rsidR="001705AB" w:rsidRPr="001705AB" w14:paraId="0BBF79B1"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146A5EF0" w14:textId="77777777" w:rsidR="001705AB" w:rsidRPr="001705AB" w:rsidRDefault="001705AB" w:rsidP="001705AB">
            <w:pPr>
              <w:spacing w:after="0" w:line="240" w:lineRule="auto"/>
              <w:jc w:val="center"/>
              <w:rPr>
                <w:rFonts w:ascii="Arial" w:eastAsia="Times New Roman" w:hAnsi="Arial" w:cs="Arial"/>
                <w:color w:val="000000"/>
                <w:sz w:val="16"/>
                <w:szCs w:val="16"/>
              </w:rPr>
            </w:pPr>
          </w:p>
        </w:tc>
        <w:tc>
          <w:tcPr>
            <w:tcW w:w="1594" w:type="dxa"/>
            <w:tcBorders>
              <w:top w:val="single" w:sz="4" w:space="0" w:color="auto"/>
              <w:left w:val="nil"/>
              <w:bottom w:val="single" w:sz="4" w:space="0" w:color="auto"/>
              <w:right w:val="single" w:sz="4" w:space="0" w:color="auto"/>
            </w:tcBorders>
            <w:shd w:val="clear" w:color="auto" w:fill="92D050"/>
            <w:noWrap/>
            <w:vAlign w:val="bottom"/>
          </w:tcPr>
          <w:p w14:paraId="4FC8E604" w14:textId="327E6BEF"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Subtotal</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692D1692" w14:textId="36FF7ECD"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01C7C732" w14:textId="02B04330"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683168B5" w14:textId="3F0E2B34"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4A8AD3A7" w14:textId="1D9C4E86"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4AE68DBA" w14:textId="107D32FD"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09D7ED2B" w14:textId="2E19D240"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3BB240DF" w14:textId="2FA3BFE3"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406F71F8" w14:textId="38052AC0"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0E741176" w14:textId="3945E5F0"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15CE9198" w14:textId="4992E80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30B430C3" w14:textId="23DC2518"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r>
      <w:tr w:rsidR="001705AB" w:rsidRPr="001705AB" w14:paraId="5A287785"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52F82AFB" w14:textId="77777777" w:rsidR="001705AB" w:rsidRPr="001705AB" w:rsidRDefault="001705AB" w:rsidP="001705AB">
            <w:pPr>
              <w:spacing w:after="0" w:line="240" w:lineRule="auto"/>
              <w:jc w:val="center"/>
              <w:rPr>
                <w:rFonts w:ascii="Arial" w:eastAsia="Times New Roman" w:hAnsi="Arial" w:cs="Arial"/>
                <w:color w:val="000000"/>
                <w:sz w:val="16"/>
                <w:szCs w:val="16"/>
              </w:rPr>
            </w:pPr>
          </w:p>
        </w:tc>
        <w:tc>
          <w:tcPr>
            <w:tcW w:w="1594" w:type="dxa"/>
            <w:tcBorders>
              <w:top w:val="single" w:sz="4" w:space="0" w:color="auto"/>
              <w:left w:val="nil"/>
              <w:bottom w:val="single" w:sz="4" w:space="0" w:color="auto"/>
              <w:right w:val="single" w:sz="4" w:space="0" w:color="auto"/>
            </w:tcBorders>
            <w:shd w:val="clear" w:color="auto" w:fill="92D050"/>
            <w:noWrap/>
            <w:vAlign w:val="bottom"/>
          </w:tcPr>
          <w:p w14:paraId="1595BC9F" w14:textId="4F87C74F"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xml:space="preserve">Less Discount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2C71E6A5" w14:textId="26F60761"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28AA1B57" w14:textId="4785DA5F"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20E79274" w14:textId="751748F2"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6EEA284E" w14:textId="19567556"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28193312" w14:textId="24E01CD1"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69C90165" w14:textId="44BE36B9"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5F4760F2" w14:textId="504624E8"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505F1B46" w14:textId="2E02BFFC"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6BA633D4" w14:textId="3A8BE902"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621F3F54" w14:textId="2476CFFD"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63CD6855" w14:textId="7D15E3B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r>
      <w:tr w:rsidR="001705AB" w:rsidRPr="001705AB" w14:paraId="5E7A6704"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5D7DFFB5" w14:textId="77777777" w:rsidR="001705AB" w:rsidRPr="001705AB" w:rsidRDefault="001705AB" w:rsidP="001705AB">
            <w:pPr>
              <w:spacing w:after="0" w:line="240" w:lineRule="auto"/>
              <w:jc w:val="center"/>
              <w:rPr>
                <w:rFonts w:ascii="Arial" w:eastAsia="Times New Roman" w:hAnsi="Arial" w:cs="Arial"/>
                <w:color w:val="000000"/>
                <w:sz w:val="16"/>
                <w:szCs w:val="16"/>
              </w:rPr>
            </w:pPr>
          </w:p>
        </w:tc>
        <w:tc>
          <w:tcPr>
            <w:tcW w:w="1594" w:type="dxa"/>
            <w:tcBorders>
              <w:top w:val="single" w:sz="4" w:space="0" w:color="auto"/>
              <w:left w:val="nil"/>
              <w:bottom w:val="single" w:sz="4" w:space="0" w:color="auto"/>
              <w:right w:val="single" w:sz="4" w:space="0" w:color="auto"/>
            </w:tcBorders>
            <w:shd w:val="clear" w:color="auto" w:fill="92D050"/>
            <w:noWrap/>
            <w:vAlign w:val="bottom"/>
          </w:tcPr>
          <w:p w14:paraId="45C7AD27" w14:textId="4BCDD645"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Total</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184A8850" w14:textId="32A1F966"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7E5C220D" w14:textId="0AE979DA"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2F934762" w14:textId="39F451B9"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40263B6A" w14:textId="6CF00284"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630" w:type="dxa"/>
            <w:tcBorders>
              <w:top w:val="single" w:sz="4" w:space="0" w:color="auto"/>
              <w:left w:val="nil"/>
              <w:bottom w:val="single" w:sz="4" w:space="0" w:color="auto"/>
              <w:right w:val="single" w:sz="4" w:space="0" w:color="auto"/>
            </w:tcBorders>
            <w:shd w:val="clear" w:color="auto" w:fill="92D050"/>
            <w:noWrap/>
            <w:vAlign w:val="bottom"/>
          </w:tcPr>
          <w:p w14:paraId="15C22FEC" w14:textId="4E9D79C3"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55B51F1D" w14:textId="0A5518C4"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20778616" w14:textId="7DA3D265"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245FB8B6" w14:textId="10CB5991"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073DD2DF" w14:textId="6437C04D"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810" w:type="dxa"/>
            <w:tcBorders>
              <w:top w:val="single" w:sz="4" w:space="0" w:color="auto"/>
              <w:left w:val="nil"/>
              <w:bottom w:val="single" w:sz="4" w:space="0" w:color="auto"/>
              <w:right w:val="single" w:sz="4" w:space="0" w:color="auto"/>
            </w:tcBorders>
            <w:shd w:val="clear" w:color="auto" w:fill="92D050"/>
            <w:noWrap/>
            <w:vAlign w:val="bottom"/>
          </w:tcPr>
          <w:p w14:paraId="69CF63B1" w14:textId="49D945C1"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c>
          <w:tcPr>
            <w:tcW w:w="720" w:type="dxa"/>
            <w:tcBorders>
              <w:top w:val="single" w:sz="4" w:space="0" w:color="auto"/>
              <w:left w:val="nil"/>
              <w:bottom w:val="single" w:sz="4" w:space="0" w:color="auto"/>
              <w:right w:val="single" w:sz="4" w:space="0" w:color="auto"/>
            </w:tcBorders>
            <w:shd w:val="clear" w:color="auto" w:fill="92D050"/>
            <w:noWrap/>
            <w:vAlign w:val="bottom"/>
          </w:tcPr>
          <w:p w14:paraId="54305D5C" w14:textId="2F55D9A7"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eastAsia="Times New Roman" w:hAnsi="Arial" w:cs="Arial"/>
                <w:b/>
                <w:bCs/>
                <w:color w:val="000000"/>
                <w:sz w:val="16"/>
                <w:szCs w:val="16"/>
              </w:rPr>
              <w:t> </w:t>
            </w:r>
          </w:p>
        </w:tc>
      </w:tr>
      <w:tr w:rsidR="001705AB" w:rsidRPr="001705AB" w14:paraId="64F65F38"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tcPr>
          <w:p w14:paraId="3FCBCC10" w14:textId="1949BA73" w:rsidR="001705AB" w:rsidRPr="001705AB" w:rsidRDefault="001705AB" w:rsidP="001705AB">
            <w:pPr>
              <w:spacing w:after="0" w:line="240" w:lineRule="auto"/>
              <w:jc w:val="center"/>
              <w:rPr>
                <w:rFonts w:ascii="Arial" w:eastAsia="Times New Roman" w:hAnsi="Arial" w:cs="Arial"/>
                <w:color w:val="000000"/>
                <w:sz w:val="16"/>
                <w:szCs w:val="16"/>
              </w:rPr>
            </w:pPr>
            <w:r w:rsidRPr="001705AB">
              <w:rPr>
                <w:rFonts w:ascii="Arial" w:hAnsi="Arial" w:cs="Arial"/>
                <w:color w:val="000000"/>
                <w:sz w:val="16"/>
                <w:szCs w:val="16"/>
              </w:rPr>
              <w:t>1</w:t>
            </w:r>
          </w:p>
        </w:tc>
        <w:tc>
          <w:tcPr>
            <w:tcW w:w="1594" w:type="dxa"/>
            <w:tcBorders>
              <w:top w:val="nil"/>
              <w:left w:val="nil"/>
              <w:bottom w:val="single" w:sz="4" w:space="0" w:color="auto"/>
              <w:right w:val="single" w:sz="4" w:space="0" w:color="auto"/>
            </w:tcBorders>
            <w:shd w:val="clear" w:color="auto" w:fill="auto"/>
            <w:noWrap/>
            <w:vAlign w:val="bottom"/>
          </w:tcPr>
          <w:p w14:paraId="086066AB" w14:textId="3C82812E" w:rsidR="001705AB" w:rsidRPr="001705AB" w:rsidRDefault="001705AB" w:rsidP="001705AB">
            <w:pPr>
              <w:spacing w:after="0" w:line="240" w:lineRule="auto"/>
              <w:rPr>
                <w:rFonts w:ascii="Arial" w:eastAsia="Times New Roman" w:hAnsi="Arial" w:cs="Arial"/>
                <w:color w:val="000000"/>
                <w:sz w:val="16"/>
                <w:szCs w:val="16"/>
              </w:rPr>
            </w:pPr>
            <w:r w:rsidRPr="001705AB">
              <w:rPr>
                <w:rFonts w:ascii="Arial" w:hAnsi="Arial" w:cs="Arial"/>
                <w:color w:val="000000"/>
                <w:sz w:val="16"/>
                <w:szCs w:val="16"/>
              </w:rPr>
              <w:t>Enterprise Solution (All 7 Campuses)</w:t>
            </w:r>
          </w:p>
        </w:tc>
        <w:tc>
          <w:tcPr>
            <w:tcW w:w="720" w:type="dxa"/>
            <w:tcBorders>
              <w:top w:val="nil"/>
              <w:left w:val="nil"/>
              <w:bottom w:val="single" w:sz="4" w:space="0" w:color="auto"/>
              <w:right w:val="single" w:sz="4" w:space="0" w:color="auto"/>
            </w:tcBorders>
            <w:shd w:val="clear" w:color="auto" w:fill="auto"/>
            <w:noWrap/>
            <w:vAlign w:val="bottom"/>
          </w:tcPr>
          <w:p w14:paraId="754F7453"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042E9BED"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0B208BAC"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bottom"/>
          </w:tcPr>
          <w:p w14:paraId="7A9AFE47"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bottom"/>
          </w:tcPr>
          <w:p w14:paraId="2719DDDC"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26610256"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72A366AB"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01A6AEA1"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7285F761"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14:paraId="18703A7B" w14:textId="77777777" w:rsidR="001705AB" w:rsidRPr="001705AB" w:rsidRDefault="001705AB" w:rsidP="001705AB">
            <w:pPr>
              <w:spacing w:after="0" w:line="240" w:lineRule="auto"/>
              <w:rPr>
                <w:rFonts w:ascii="Arial" w:eastAsia="Times New Roman" w:hAnsi="Arial" w:cs="Arial"/>
                <w:color w:val="000000"/>
                <w:sz w:val="16"/>
                <w:szCs w:val="16"/>
              </w:rPr>
            </w:pPr>
          </w:p>
        </w:tc>
        <w:tc>
          <w:tcPr>
            <w:tcW w:w="720" w:type="dxa"/>
            <w:tcBorders>
              <w:top w:val="nil"/>
              <w:left w:val="nil"/>
              <w:bottom w:val="single" w:sz="4" w:space="0" w:color="auto"/>
              <w:right w:val="single" w:sz="4" w:space="0" w:color="auto"/>
            </w:tcBorders>
            <w:shd w:val="clear" w:color="auto" w:fill="auto"/>
            <w:noWrap/>
            <w:vAlign w:val="bottom"/>
          </w:tcPr>
          <w:p w14:paraId="24803177" w14:textId="77777777" w:rsidR="001705AB" w:rsidRPr="001705AB" w:rsidRDefault="001705AB" w:rsidP="001705AB">
            <w:pPr>
              <w:spacing w:after="0" w:line="240" w:lineRule="auto"/>
              <w:rPr>
                <w:rFonts w:ascii="Arial" w:eastAsia="Times New Roman" w:hAnsi="Arial" w:cs="Arial"/>
                <w:color w:val="000000"/>
                <w:sz w:val="16"/>
                <w:szCs w:val="16"/>
              </w:rPr>
            </w:pPr>
          </w:p>
        </w:tc>
      </w:tr>
      <w:tr w:rsidR="001D42D1" w:rsidRPr="001705AB" w14:paraId="05272804"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069013D9" w14:textId="77777777" w:rsidR="001D42D1" w:rsidRPr="001705AB" w:rsidRDefault="001D42D1" w:rsidP="00621E45">
            <w:pPr>
              <w:spacing w:after="0" w:line="240" w:lineRule="auto"/>
              <w:jc w:val="center"/>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1594" w:type="dxa"/>
            <w:tcBorders>
              <w:top w:val="nil"/>
              <w:left w:val="nil"/>
              <w:bottom w:val="single" w:sz="4" w:space="0" w:color="auto"/>
              <w:right w:val="single" w:sz="4" w:space="0" w:color="auto"/>
            </w:tcBorders>
            <w:shd w:val="clear" w:color="000000" w:fill="92D050"/>
            <w:vAlign w:val="bottom"/>
            <w:hideMark/>
          </w:tcPr>
          <w:p w14:paraId="60561A36" w14:textId="77777777" w:rsidR="001D42D1" w:rsidRPr="001705AB" w:rsidRDefault="001D42D1" w:rsidP="00621E45">
            <w:pPr>
              <w:spacing w:after="0" w:line="240" w:lineRule="auto"/>
              <w:jc w:val="right"/>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Subtotal</w:t>
            </w:r>
          </w:p>
        </w:tc>
        <w:tc>
          <w:tcPr>
            <w:tcW w:w="720" w:type="dxa"/>
            <w:tcBorders>
              <w:top w:val="nil"/>
              <w:left w:val="nil"/>
              <w:bottom w:val="single" w:sz="4" w:space="0" w:color="auto"/>
              <w:right w:val="single" w:sz="4" w:space="0" w:color="auto"/>
            </w:tcBorders>
            <w:shd w:val="clear" w:color="000000" w:fill="92D050"/>
            <w:noWrap/>
            <w:vAlign w:val="bottom"/>
            <w:hideMark/>
          </w:tcPr>
          <w:p w14:paraId="6238742A"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2ACD5456"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2229425B"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3E3721B"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79D2F80"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14343C76"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3300311E"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296912DB"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3F0535EC"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45F27AD2"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025EAD33"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r>
      <w:tr w:rsidR="001D42D1" w:rsidRPr="001705AB" w14:paraId="2E068E02"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4A36D48E" w14:textId="77777777" w:rsidR="001D42D1" w:rsidRPr="001705AB" w:rsidRDefault="001D42D1" w:rsidP="00621E45">
            <w:pPr>
              <w:spacing w:after="0" w:line="240" w:lineRule="auto"/>
              <w:jc w:val="center"/>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1594" w:type="dxa"/>
            <w:tcBorders>
              <w:top w:val="nil"/>
              <w:left w:val="nil"/>
              <w:bottom w:val="single" w:sz="4" w:space="0" w:color="auto"/>
              <w:right w:val="single" w:sz="4" w:space="0" w:color="auto"/>
            </w:tcBorders>
            <w:shd w:val="clear" w:color="000000" w:fill="92D050"/>
            <w:vAlign w:val="bottom"/>
            <w:hideMark/>
          </w:tcPr>
          <w:p w14:paraId="348537C6" w14:textId="77777777" w:rsidR="001D42D1" w:rsidRPr="001705AB" w:rsidRDefault="001D42D1" w:rsidP="00621E45">
            <w:pPr>
              <w:spacing w:after="0" w:line="240" w:lineRule="auto"/>
              <w:jc w:val="right"/>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xml:space="preserve">Less Discount </w:t>
            </w:r>
          </w:p>
        </w:tc>
        <w:tc>
          <w:tcPr>
            <w:tcW w:w="720" w:type="dxa"/>
            <w:tcBorders>
              <w:top w:val="nil"/>
              <w:left w:val="nil"/>
              <w:bottom w:val="single" w:sz="4" w:space="0" w:color="auto"/>
              <w:right w:val="single" w:sz="4" w:space="0" w:color="auto"/>
            </w:tcBorders>
            <w:shd w:val="clear" w:color="000000" w:fill="92D050"/>
            <w:noWrap/>
            <w:vAlign w:val="bottom"/>
            <w:hideMark/>
          </w:tcPr>
          <w:p w14:paraId="75B97C92"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67ECDE7A"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051FEED4"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519DBD6"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C1369A6"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4FC8D507"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66A15192"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55C33AAF"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3DAF33F3"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0568CC18"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206A6DE4"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r>
      <w:tr w:rsidR="001D42D1" w:rsidRPr="001705AB" w14:paraId="09A3E944" w14:textId="77777777" w:rsidTr="001705AB">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4C82B5D2" w14:textId="77777777" w:rsidR="001D42D1" w:rsidRPr="001705AB" w:rsidRDefault="001D42D1" w:rsidP="00621E45">
            <w:pPr>
              <w:spacing w:after="0" w:line="240" w:lineRule="auto"/>
              <w:jc w:val="center"/>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1594" w:type="dxa"/>
            <w:tcBorders>
              <w:top w:val="nil"/>
              <w:left w:val="nil"/>
              <w:bottom w:val="single" w:sz="4" w:space="0" w:color="auto"/>
              <w:right w:val="single" w:sz="4" w:space="0" w:color="auto"/>
            </w:tcBorders>
            <w:shd w:val="clear" w:color="000000" w:fill="92D050"/>
            <w:vAlign w:val="bottom"/>
            <w:hideMark/>
          </w:tcPr>
          <w:p w14:paraId="4D8623FD" w14:textId="77777777" w:rsidR="001D42D1" w:rsidRPr="001705AB" w:rsidRDefault="001D42D1" w:rsidP="00621E45">
            <w:pPr>
              <w:spacing w:after="0" w:line="240" w:lineRule="auto"/>
              <w:jc w:val="right"/>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Total</w:t>
            </w:r>
          </w:p>
        </w:tc>
        <w:tc>
          <w:tcPr>
            <w:tcW w:w="720" w:type="dxa"/>
            <w:tcBorders>
              <w:top w:val="nil"/>
              <w:left w:val="nil"/>
              <w:bottom w:val="single" w:sz="4" w:space="0" w:color="auto"/>
              <w:right w:val="single" w:sz="4" w:space="0" w:color="auto"/>
            </w:tcBorders>
            <w:shd w:val="clear" w:color="000000" w:fill="92D050"/>
            <w:noWrap/>
            <w:vAlign w:val="bottom"/>
            <w:hideMark/>
          </w:tcPr>
          <w:p w14:paraId="2E1F6D90"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06BB0030"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4F02E0DE"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C797DAA"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1BD6B482"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16D79939"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681DE9CF"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5E9F9CB0"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2C4AFAC2"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810" w:type="dxa"/>
            <w:tcBorders>
              <w:top w:val="nil"/>
              <w:left w:val="nil"/>
              <w:bottom w:val="single" w:sz="4" w:space="0" w:color="auto"/>
              <w:right w:val="single" w:sz="4" w:space="0" w:color="auto"/>
            </w:tcBorders>
            <w:shd w:val="clear" w:color="000000" w:fill="92D050"/>
            <w:noWrap/>
            <w:vAlign w:val="bottom"/>
            <w:hideMark/>
          </w:tcPr>
          <w:p w14:paraId="5382B0C1"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c>
          <w:tcPr>
            <w:tcW w:w="720" w:type="dxa"/>
            <w:tcBorders>
              <w:top w:val="nil"/>
              <w:left w:val="nil"/>
              <w:bottom w:val="single" w:sz="4" w:space="0" w:color="auto"/>
              <w:right w:val="single" w:sz="4" w:space="0" w:color="auto"/>
            </w:tcBorders>
            <w:shd w:val="clear" w:color="000000" w:fill="92D050"/>
            <w:noWrap/>
            <w:vAlign w:val="bottom"/>
            <w:hideMark/>
          </w:tcPr>
          <w:p w14:paraId="57C3B281"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 </w:t>
            </w:r>
          </w:p>
        </w:tc>
      </w:tr>
      <w:tr w:rsidR="001D42D1" w:rsidRPr="001705AB" w14:paraId="6CEA5413" w14:textId="77777777" w:rsidTr="00621E45">
        <w:trPr>
          <w:trHeight w:val="480"/>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7038867B" w14:textId="77777777" w:rsidR="001D42D1" w:rsidRPr="001705AB" w:rsidRDefault="001D42D1" w:rsidP="00621E45">
            <w:pPr>
              <w:spacing w:after="0" w:line="240" w:lineRule="auto"/>
              <w:jc w:val="center"/>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9694" w:type="dxa"/>
            <w:gridSpan w:val="12"/>
            <w:tcBorders>
              <w:top w:val="single" w:sz="4" w:space="0" w:color="auto"/>
              <w:left w:val="nil"/>
              <w:bottom w:val="single" w:sz="4" w:space="0" w:color="auto"/>
              <w:right w:val="single" w:sz="4" w:space="0" w:color="auto"/>
            </w:tcBorders>
            <w:shd w:val="clear" w:color="auto" w:fill="auto"/>
            <w:vAlign w:val="bottom"/>
            <w:hideMark/>
          </w:tcPr>
          <w:p w14:paraId="438C000A"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Include additional explanation of costs and list assumptions that could influence the cost of licensing and maintenance pricing.</w:t>
            </w:r>
          </w:p>
        </w:tc>
      </w:tr>
      <w:tr w:rsidR="001D42D1" w:rsidRPr="001705AB" w14:paraId="09F1B42F" w14:textId="77777777" w:rsidTr="00621E45">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74A851F0" w14:textId="77777777" w:rsidR="001D42D1" w:rsidRPr="001705AB" w:rsidRDefault="001D42D1" w:rsidP="00621E45">
            <w:pPr>
              <w:spacing w:after="0" w:line="240" w:lineRule="auto"/>
              <w:jc w:val="center"/>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9694"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85C59E6" w14:textId="77777777" w:rsidR="001D42D1" w:rsidRPr="001705AB" w:rsidRDefault="001D42D1" w:rsidP="00621E45">
            <w:pPr>
              <w:spacing w:after="0" w:line="240" w:lineRule="auto"/>
              <w:rPr>
                <w:rFonts w:ascii="Arial" w:eastAsia="Times New Roman" w:hAnsi="Arial" w:cs="Arial"/>
                <w:b/>
                <w:bCs/>
                <w:color w:val="000000"/>
                <w:sz w:val="16"/>
                <w:szCs w:val="16"/>
              </w:rPr>
            </w:pPr>
            <w:r w:rsidRPr="001705AB">
              <w:rPr>
                <w:rFonts w:ascii="Arial" w:eastAsia="Times New Roman" w:hAnsi="Arial" w:cs="Arial"/>
                <w:b/>
                <w:bCs/>
                <w:color w:val="000000"/>
                <w:sz w:val="16"/>
                <w:szCs w:val="16"/>
              </w:rPr>
              <w:t>List explanations and assumptions here:</w:t>
            </w:r>
          </w:p>
        </w:tc>
      </w:tr>
      <w:tr w:rsidR="001D42D1" w:rsidRPr="001705AB" w14:paraId="004372C7" w14:textId="77777777" w:rsidTr="00621E45">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189A2AA5" w14:textId="77777777" w:rsidR="001D42D1" w:rsidRPr="001705AB" w:rsidRDefault="001D42D1" w:rsidP="00621E45">
            <w:pPr>
              <w:spacing w:after="0" w:line="240" w:lineRule="auto"/>
              <w:jc w:val="center"/>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9694" w:type="dxa"/>
            <w:gridSpan w:val="12"/>
            <w:tcBorders>
              <w:top w:val="single" w:sz="4" w:space="0" w:color="auto"/>
              <w:left w:val="nil"/>
              <w:bottom w:val="single" w:sz="4" w:space="0" w:color="auto"/>
              <w:right w:val="single" w:sz="4" w:space="0" w:color="auto"/>
            </w:tcBorders>
            <w:shd w:val="clear" w:color="auto" w:fill="auto"/>
            <w:vAlign w:val="bottom"/>
            <w:hideMark/>
          </w:tcPr>
          <w:p w14:paraId="6D62BEED" w14:textId="77777777" w:rsidR="001D42D1" w:rsidRPr="001705AB" w:rsidRDefault="001D42D1" w:rsidP="00621E45">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xml:space="preserve"> - </w:t>
            </w:r>
          </w:p>
        </w:tc>
      </w:tr>
      <w:tr w:rsidR="001D42D1" w:rsidRPr="001705AB" w14:paraId="17AE2FB7" w14:textId="77777777" w:rsidTr="00621E45">
        <w:trPr>
          <w:trHeight w:val="264"/>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14:paraId="3696E654" w14:textId="77777777" w:rsidR="001D42D1" w:rsidRPr="001705AB" w:rsidRDefault="001D42D1" w:rsidP="00621E45">
            <w:pPr>
              <w:spacing w:after="0" w:line="240" w:lineRule="auto"/>
              <w:jc w:val="center"/>
              <w:rPr>
                <w:rFonts w:ascii="Arial" w:eastAsia="Times New Roman" w:hAnsi="Arial" w:cs="Arial"/>
                <w:color w:val="000000"/>
                <w:sz w:val="16"/>
                <w:szCs w:val="16"/>
              </w:rPr>
            </w:pPr>
            <w:r w:rsidRPr="001705AB">
              <w:rPr>
                <w:rFonts w:ascii="Arial" w:eastAsia="Times New Roman" w:hAnsi="Arial" w:cs="Arial"/>
                <w:color w:val="000000"/>
                <w:sz w:val="16"/>
                <w:szCs w:val="16"/>
              </w:rPr>
              <w:t> </w:t>
            </w:r>
          </w:p>
        </w:tc>
        <w:tc>
          <w:tcPr>
            <w:tcW w:w="9694" w:type="dxa"/>
            <w:gridSpan w:val="12"/>
            <w:tcBorders>
              <w:top w:val="single" w:sz="4" w:space="0" w:color="auto"/>
              <w:left w:val="nil"/>
              <w:bottom w:val="single" w:sz="4" w:space="0" w:color="auto"/>
              <w:right w:val="single" w:sz="4" w:space="0" w:color="auto"/>
            </w:tcBorders>
            <w:shd w:val="clear" w:color="auto" w:fill="auto"/>
            <w:vAlign w:val="bottom"/>
            <w:hideMark/>
          </w:tcPr>
          <w:p w14:paraId="560EFA89" w14:textId="77777777" w:rsidR="001D42D1" w:rsidRPr="001705AB" w:rsidRDefault="001D42D1" w:rsidP="00621E45">
            <w:pPr>
              <w:spacing w:after="0" w:line="240" w:lineRule="auto"/>
              <w:rPr>
                <w:rFonts w:ascii="Arial" w:eastAsia="Times New Roman" w:hAnsi="Arial" w:cs="Arial"/>
                <w:color w:val="000000"/>
                <w:sz w:val="16"/>
                <w:szCs w:val="16"/>
              </w:rPr>
            </w:pPr>
            <w:r w:rsidRPr="001705AB">
              <w:rPr>
                <w:rFonts w:ascii="Arial" w:eastAsia="Times New Roman" w:hAnsi="Arial" w:cs="Arial"/>
                <w:color w:val="000000"/>
                <w:sz w:val="16"/>
                <w:szCs w:val="16"/>
              </w:rPr>
              <w:t xml:space="preserve"> - </w:t>
            </w:r>
          </w:p>
        </w:tc>
      </w:tr>
    </w:tbl>
    <w:p w14:paraId="22186649" w14:textId="77777777" w:rsidR="001D42D1" w:rsidRPr="006E7A4B" w:rsidRDefault="001D42D1" w:rsidP="001D42D1">
      <w:pPr>
        <w:rPr>
          <w:rFonts w:ascii="Arial" w:hAnsi="Arial" w:cs="Arial"/>
          <w:b/>
          <w:bCs/>
          <w:highlight w:val="green"/>
        </w:rPr>
      </w:pPr>
      <w:r w:rsidRPr="00A5324C">
        <w:rPr>
          <w:rFonts w:ascii="Arial" w:hAnsi="Arial" w:cs="Arial"/>
          <w:b/>
          <w:bCs/>
          <w:highlight w:val="green"/>
        </w:rPr>
        <w:lastRenderedPageBreak/>
        <w:t>INSTRUCTIONS FOR - Exhibit</w:t>
      </w:r>
      <w:r>
        <w:rPr>
          <w:rFonts w:ascii="Arial" w:hAnsi="Arial" w:cs="Arial"/>
          <w:b/>
          <w:bCs/>
          <w:highlight w:val="green"/>
        </w:rPr>
        <w:t xml:space="preserve"> 1 (Table 2</w:t>
      </w:r>
      <w:r w:rsidRPr="00A5324C">
        <w:rPr>
          <w:rFonts w:ascii="Arial" w:hAnsi="Arial" w:cs="Arial"/>
          <w:b/>
          <w:bCs/>
          <w:highlight w:val="green"/>
        </w:rPr>
        <w:t>)</w:t>
      </w:r>
      <w:r>
        <w:rPr>
          <w:rFonts w:ascii="Arial" w:hAnsi="Arial" w:cs="Arial"/>
          <w:b/>
          <w:bCs/>
        </w:rPr>
        <w:t xml:space="preserve"> - </w:t>
      </w:r>
      <w:r>
        <w:rPr>
          <w:rFonts w:ascii="Arial" w:hAnsi="Arial" w:cs="Arial"/>
          <w:b/>
        </w:rPr>
        <w:t>Professional Services Rate Schedule</w:t>
      </w:r>
    </w:p>
    <w:p w14:paraId="1D18C135" w14:textId="77777777" w:rsidR="001D42D1" w:rsidRPr="006950B9" w:rsidRDefault="001D42D1" w:rsidP="001D42D1">
      <w:pPr>
        <w:autoSpaceDE w:val="0"/>
        <w:autoSpaceDN w:val="0"/>
        <w:adjustRightInd w:val="0"/>
        <w:spacing w:after="0" w:line="240" w:lineRule="auto"/>
        <w:jc w:val="both"/>
        <w:rPr>
          <w:rFonts w:ascii="Arial" w:eastAsia="Times New Roman" w:hAnsi="Arial" w:cs="Arial"/>
          <w:sz w:val="20"/>
          <w:szCs w:val="20"/>
        </w:rPr>
      </w:pPr>
      <w:r w:rsidRPr="006950B9">
        <w:rPr>
          <w:rFonts w:ascii="Arial" w:eastAsia="Times New Roman" w:hAnsi="Arial" w:cs="Arial"/>
          <w:sz w:val="20"/>
          <w:szCs w:val="20"/>
        </w:rPr>
        <w:t xml:space="preserve">If you charge by the hour for professional services, provide a rate schedule, or range of hourly rates we could expect. Specify whether or not those rates include travel.  </w:t>
      </w:r>
    </w:p>
    <w:p w14:paraId="59B8DB0E" w14:textId="77777777" w:rsidR="001D42D1" w:rsidRPr="006950B9" w:rsidRDefault="001D42D1" w:rsidP="001D42D1">
      <w:pPr>
        <w:autoSpaceDE w:val="0"/>
        <w:autoSpaceDN w:val="0"/>
        <w:adjustRightInd w:val="0"/>
        <w:spacing w:after="0" w:line="240" w:lineRule="auto"/>
        <w:rPr>
          <w:rFonts w:ascii="Arial" w:hAnsi="Arial" w:cs="Arial"/>
          <w:bCs/>
          <w:sz w:val="20"/>
          <w:szCs w:val="20"/>
        </w:rPr>
      </w:pPr>
    </w:p>
    <w:p w14:paraId="23B888E5" w14:textId="77777777" w:rsidR="001D42D1" w:rsidRPr="006950B9" w:rsidRDefault="001D42D1" w:rsidP="001D42D1">
      <w:pPr>
        <w:autoSpaceDE w:val="0"/>
        <w:autoSpaceDN w:val="0"/>
        <w:adjustRightInd w:val="0"/>
        <w:spacing w:after="0" w:line="240" w:lineRule="auto"/>
        <w:rPr>
          <w:rStyle w:val="InitialStyle"/>
          <w:rFonts w:ascii="Arial" w:hAnsi="Arial" w:cs="Arial"/>
          <w:sz w:val="20"/>
          <w:szCs w:val="20"/>
        </w:rPr>
      </w:pPr>
      <w:r w:rsidRPr="00D518C1">
        <w:rPr>
          <w:rStyle w:val="InitialStyle"/>
          <w:rFonts w:ascii="Arial" w:hAnsi="Arial" w:cs="Arial"/>
          <w:b/>
          <w:sz w:val="20"/>
          <w:szCs w:val="20"/>
        </w:rPr>
        <w:t>Respondent’s Organization Name</w:t>
      </w:r>
      <w:r w:rsidRPr="006950B9">
        <w:rPr>
          <w:rStyle w:val="InitialStyle"/>
          <w:rFonts w:ascii="Arial" w:hAnsi="Arial" w:cs="Arial"/>
          <w:sz w:val="20"/>
          <w:szCs w:val="20"/>
        </w:rPr>
        <w:t xml:space="preserve"> – Provide the Respondent’s Organization Name.</w:t>
      </w:r>
    </w:p>
    <w:p w14:paraId="796886BD" w14:textId="77777777" w:rsidR="001D42D1" w:rsidRPr="006950B9" w:rsidRDefault="001D42D1" w:rsidP="001D42D1">
      <w:pPr>
        <w:autoSpaceDE w:val="0"/>
        <w:autoSpaceDN w:val="0"/>
        <w:adjustRightInd w:val="0"/>
        <w:spacing w:after="0" w:line="240" w:lineRule="auto"/>
        <w:rPr>
          <w:rStyle w:val="InitialStyle"/>
          <w:rFonts w:ascii="Arial" w:hAnsi="Arial" w:cs="Arial"/>
          <w:sz w:val="20"/>
          <w:szCs w:val="20"/>
        </w:rPr>
      </w:pPr>
    </w:p>
    <w:p w14:paraId="3A0600CA"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Role/Position Title if Individual - </w:t>
      </w:r>
      <w:r w:rsidRPr="006950B9">
        <w:rPr>
          <w:rFonts w:ascii="Arial" w:hAnsi="Arial" w:cs="Arial"/>
          <w:sz w:val="20"/>
          <w:szCs w:val="20"/>
        </w:rPr>
        <w:t>List role/position title of each role/position title from your organization that would be responsible for work on the project.</w:t>
      </w:r>
    </w:p>
    <w:p w14:paraId="1359103D" w14:textId="77777777" w:rsidR="001D42D1" w:rsidRPr="006950B9" w:rsidRDefault="001D42D1" w:rsidP="001D42D1">
      <w:pPr>
        <w:autoSpaceDE w:val="0"/>
        <w:autoSpaceDN w:val="0"/>
        <w:adjustRightInd w:val="0"/>
        <w:spacing w:after="0" w:line="240" w:lineRule="auto"/>
        <w:jc w:val="both"/>
        <w:rPr>
          <w:rFonts w:ascii="Arial" w:hAnsi="Arial" w:cs="Arial"/>
          <w:b/>
          <w:bCs/>
          <w:sz w:val="20"/>
          <w:szCs w:val="20"/>
        </w:rPr>
      </w:pPr>
    </w:p>
    <w:p w14:paraId="5AD0B93E"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Hourly Rate </w:t>
      </w:r>
      <w:r w:rsidRPr="006950B9">
        <w:rPr>
          <w:rFonts w:ascii="Arial" w:hAnsi="Arial" w:cs="Arial"/>
          <w:sz w:val="20"/>
          <w:szCs w:val="20"/>
        </w:rPr>
        <w:t>- Is the hourly dollar amount that may be invoiced by role/position title.</w:t>
      </w:r>
    </w:p>
    <w:p w14:paraId="145F6B80"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2BABB729"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59E796E" w14:textId="77777777" w:rsidR="001D42D1" w:rsidRPr="006950B9" w:rsidRDefault="001D42D1" w:rsidP="001D42D1">
      <w:pPr>
        <w:jc w:val="both"/>
        <w:rPr>
          <w:rFonts w:ascii="Arial" w:hAnsi="Arial" w:cs="Arial"/>
          <w:sz w:val="20"/>
          <w:szCs w:val="20"/>
        </w:rPr>
      </w:pPr>
      <w:r w:rsidRPr="006950B9">
        <w:rPr>
          <w:rFonts w:ascii="Arial" w:hAnsi="Arial" w:cs="Arial"/>
          <w:b/>
          <w:sz w:val="20"/>
          <w:szCs w:val="20"/>
        </w:rPr>
        <w:t xml:space="preserve">Exhibit 1 (Table 2) – </w:t>
      </w:r>
      <w:r w:rsidRPr="006950B9">
        <w:rPr>
          <w:rFonts w:ascii="Arial" w:hAnsi="Arial" w:cs="Arial"/>
          <w:sz w:val="20"/>
          <w:szCs w:val="20"/>
        </w:rPr>
        <w:t>Respondents will use this attachment to record all costs associated with this section.  For a copy of the excel version of Exhibit 1, email the cont</w:t>
      </w:r>
      <w:r>
        <w:rPr>
          <w:rFonts w:ascii="Arial" w:hAnsi="Arial" w:cs="Arial"/>
          <w:sz w:val="20"/>
          <w:szCs w:val="20"/>
        </w:rPr>
        <w:t>act provided on the cover page of this document.</w:t>
      </w:r>
    </w:p>
    <w:tbl>
      <w:tblPr>
        <w:tblW w:w="0" w:type="auto"/>
        <w:tblInd w:w="-5" w:type="dxa"/>
        <w:tblLook w:val="04A0" w:firstRow="1" w:lastRow="0" w:firstColumn="1" w:lastColumn="0" w:noHBand="0" w:noVBand="1"/>
      </w:tblPr>
      <w:tblGrid>
        <w:gridCol w:w="439"/>
        <w:gridCol w:w="6280"/>
        <w:gridCol w:w="2636"/>
      </w:tblGrid>
      <w:tr w:rsidR="001D42D1" w:rsidRPr="003476E0" w14:paraId="754C4611" w14:textId="77777777" w:rsidTr="00621E45">
        <w:trPr>
          <w:trHeight w:val="288"/>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A5737C"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xml:space="preserve">Respondent's Name:  </w:t>
            </w:r>
          </w:p>
        </w:tc>
      </w:tr>
      <w:tr w:rsidR="001D42D1" w:rsidRPr="003476E0" w14:paraId="775D2D81" w14:textId="77777777" w:rsidTr="00621E45">
        <w:trPr>
          <w:trHeight w:val="52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0A28FB35" w14:textId="77777777" w:rsidR="001D42D1" w:rsidRPr="003476E0" w:rsidRDefault="001D42D1" w:rsidP="00621E45">
            <w:pPr>
              <w:spacing w:after="0" w:line="240" w:lineRule="auto"/>
              <w:jc w:val="center"/>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w:t>
            </w:r>
          </w:p>
        </w:tc>
        <w:tc>
          <w:tcPr>
            <w:tcW w:w="0" w:type="auto"/>
            <w:tcBorders>
              <w:top w:val="nil"/>
              <w:left w:val="nil"/>
              <w:bottom w:val="single" w:sz="4" w:space="0" w:color="auto"/>
              <w:right w:val="single" w:sz="4" w:space="0" w:color="auto"/>
            </w:tcBorders>
            <w:shd w:val="clear" w:color="000000" w:fill="D9D9D9"/>
            <w:vAlign w:val="bottom"/>
            <w:hideMark/>
          </w:tcPr>
          <w:p w14:paraId="6139CBA3"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Role of Individual/Position Title</w:t>
            </w:r>
          </w:p>
        </w:tc>
        <w:tc>
          <w:tcPr>
            <w:tcW w:w="0" w:type="auto"/>
            <w:tcBorders>
              <w:top w:val="nil"/>
              <w:left w:val="nil"/>
              <w:bottom w:val="single" w:sz="4" w:space="0" w:color="auto"/>
              <w:right w:val="single" w:sz="4" w:space="0" w:color="auto"/>
            </w:tcBorders>
            <w:shd w:val="clear" w:color="000000" w:fill="D9D9D9"/>
            <w:vAlign w:val="bottom"/>
            <w:hideMark/>
          </w:tcPr>
          <w:p w14:paraId="01460C94"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Hourly Rate</w:t>
            </w:r>
          </w:p>
        </w:tc>
      </w:tr>
      <w:tr w:rsidR="001D42D1" w:rsidRPr="003476E0" w14:paraId="144247FE" w14:textId="77777777" w:rsidTr="00621E45">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A7A05B"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5BF970D"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3212BF51"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062FAEAA" w14:textId="77777777" w:rsidTr="00621E45">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D08C47"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4A251B0"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7224BB3B"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0E65E8A4" w14:textId="77777777" w:rsidTr="00621E45">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4C5658"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1995CB8"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73869DF0"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51062B55" w14:textId="77777777" w:rsidTr="00621E45">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9AA288"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55A3C23"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11C1C097"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587B615F" w14:textId="77777777" w:rsidTr="00621E45">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B94AD8"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379410D"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5DC13782"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17F9D9E4" w14:textId="77777777" w:rsidTr="00621E45">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536FFA"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BFB83F6"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2B0272C6"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0683A9C9" w14:textId="77777777" w:rsidTr="00621E45">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28D000"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3C0777A"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29B4573E"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510FAA5A" w14:textId="77777777" w:rsidTr="00621E45">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1549B5"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FB95562"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40D6605"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122F1024" w14:textId="77777777" w:rsidTr="00621E45">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07250C"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A251BD7"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2CAA092F"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2CD145CE" w14:textId="77777777" w:rsidTr="00621E45">
        <w:trPr>
          <w:trHeight w:val="26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8AF42B"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7C5ED37"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1F2A176C"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77AD7620" w14:textId="77777777" w:rsidTr="00621E45">
        <w:trPr>
          <w:trHeight w:val="46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6FB2D2" w14:textId="77777777" w:rsidR="001D42D1" w:rsidRPr="003476E0" w:rsidRDefault="001D42D1" w:rsidP="00621E45">
            <w:pPr>
              <w:spacing w:after="0" w:line="240" w:lineRule="auto"/>
              <w:jc w:val="center"/>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F2C0AF7" w14:textId="77777777" w:rsidR="001D42D1" w:rsidRPr="003476E0" w:rsidRDefault="001D42D1" w:rsidP="00621E45">
            <w:pPr>
              <w:spacing w:after="0" w:line="240" w:lineRule="auto"/>
              <w:rPr>
                <w:rFonts w:ascii="Arial" w:eastAsia="Times New Roman" w:hAnsi="Arial" w:cs="Arial"/>
                <w:b/>
                <w:bCs/>
                <w:color w:val="000000"/>
                <w:sz w:val="18"/>
                <w:szCs w:val="18"/>
              </w:rPr>
            </w:pPr>
            <w:r w:rsidRPr="003476E0">
              <w:rPr>
                <w:rFonts w:ascii="Arial" w:eastAsia="Times New Roman" w:hAnsi="Arial" w:cs="Arial"/>
                <w:b/>
                <w:bCs/>
                <w:color w:val="000000"/>
                <w:sz w:val="18"/>
                <w:szCs w:val="18"/>
              </w:rPr>
              <w:t>Include additional explanation of costs and list assumptions that could influence the cost of change request pricing.</w:t>
            </w:r>
          </w:p>
        </w:tc>
      </w:tr>
      <w:tr w:rsidR="001D42D1" w:rsidRPr="003476E0" w14:paraId="16014FE8" w14:textId="77777777" w:rsidTr="00621E45">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99A601" w14:textId="77777777" w:rsidR="001D42D1" w:rsidRPr="003476E0" w:rsidRDefault="001D42D1" w:rsidP="00621E45">
            <w:pPr>
              <w:spacing w:after="0" w:line="240" w:lineRule="auto"/>
              <w:jc w:val="center"/>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25826249" w14:textId="77777777" w:rsidR="001D42D1" w:rsidRPr="003476E0" w:rsidRDefault="001D42D1" w:rsidP="00621E45">
            <w:pPr>
              <w:spacing w:after="0" w:line="240" w:lineRule="auto"/>
              <w:rPr>
                <w:rFonts w:ascii="Arial" w:eastAsia="Times New Roman" w:hAnsi="Arial" w:cs="Arial"/>
                <w:b/>
                <w:bCs/>
                <w:color w:val="000000"/>
                <w:sz w:val="18"/>
                <w:szCs w:val="18"/>
              </w:rPr>
            </w:pPr>
            <w:r w:rsidRPr="003476E0">
              <w:rPr>
                <w:rFonts w:ascii="Arial" w:eastAsia="Times New Roman" w:hAnsi="Arial" w:cs="Arial"/>
                <w:b/>
                <w:bCs/>
                <w:color w:val="000000"/>
                <w:sz w:val="18"/>
                <w:szCs w:val="18"/>
              </w:rPr>
              <w:t>List explanations and assumptions here;</w:t>
            </w:r>
          </w:p>
        </w:tc>
      </w:tr>
      <w:tr w:rsidR="001D42D1" w:rsidRPr="003476E0" w14:paraId="5E0E8A0A" w14:textId="77777777" w:rsidTr="00621E45">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633266" w14:textId="77777777" w:rsidR="001D42D1" w:rsidRPr="003476E0" w:rsidRDefault="001D42D1" w:rsidP="00621E45">
            <w:pPr>
              <w:spacing w:after="0" w:line="240" w:lineRule="auto"/>
              <w:jc w:val="center"/>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379158F5"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xml:space="preserve"> - </w:t>
            </w:r>
          </w:p>
        </w:tc>
      </w:tr>
      <w:tr w:rsidR="001D42D1" w:rsidRPr="003476E0" w14:paraId="262BAB24" w14:textId="77777777" w:rsidTr="00621E45">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D29612" w14:textId="77777777" w:rsidR="001D42D1" w:rsidRPr="003476E0" w:rsidRDefault="001D42D1" w:rsidP="00621E45">
            <w:pPr>
              <w:spacing w:after="0" w:line="240" w:lineRule="auto"/>
              <w:jc w:val="center"/>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1FD414B8"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xml:space="preserve"> - </w:t>
            </w:r>
          </w:p>
        </w:tc>
      </w:tr>
    </w:tbl>
    <w:p w14:paraId="745144D0" w14:textId="77777777" w:rsidR="001D42D1" w:rsidRDefault="001D42D1" w:rsidP="001D42D1">
      <w:pPr>
        <w:jc w:val="both"/>
        <w:rPr>
          <w:rFonts w:ascii="Arial" w:hAnsi="Arial" w:cs="Arial"/>
        </w:rPr>
      </w:pPr>
    </w:p>
    <w:p w14:paraId="6CC9DD5D" w14:textId="77777777" w:rsidR="001D42D1" w:rsidRDefault="001D42D1" w:rsidP="001D42D1">
      <w:r>
        <w:br w:type="page"/>
      </w:r>
    </w:p>
    <w:p w14:paraId="173E3817" w14:textId="77777777" w:rsidR="001D42D1" w:rsidRPr="00A5324C" w:rsidRDefault="001D42D1" w:rsidP="001D42D1">
      <w:pPr>
        <w:rPr>
          <w:rFonts w:ascii="Arial" w:hAnsi="Arial" w:cs="Arial"/>
          <w:b/>
          <w:bCs/>
          <w:highlight w:val="yellow"/>
        </w:rPr>
      </w:pPr>
      <w:r w:rsidRPr="00A5324C">
        <w:rPr>
          <w:rFonts w:ascii="Arial" w:hAnsi="Arial" w:cs="Arial"/>
          <w:b/>
          <w:bCs/>
          <w:highlight w:val="green"/>
        </w:rPr>
        <w:lastRenderedPageBreak/>
        <w:t xml:space="preserve">INSTRUCTIONS FOR - Exhibit 1 (Table </w:t>
      </w:r>
      <w:r>
        <w:rPr>
          <w:rFonts w:ascii="Arial" w:hAnsi="Arial" w:cs="Arial"/>
          <w:b/>
          <w:bCs/>
          <w:highlight w:val="green"/>
        </w:rPr>
        <w:t>3</w:t>
      </w:r>
      <w:r w:rsidRPr="00A5324C">
        <w:rPr>
          <w:rFonts w:ascii="Arial" w:hAnsi="Arial" w:cs="Arial"/>
          <w:b/>
          <w:bCs/>
          <w:highlight w:val="green"/>
        </w:rPr>
        <w:t>)</w:t>
      </w:r>
      <w:r>
        <w:rPr>
          <w:rFonts w:ascii="Arial" w:hAnsi="Arial" w:cs="Arial"/>
          <w:b/>
          <w:bCs/>
        </w:rPr>
        <w:t xml:space="preserve"> - </w:t>
      </w:r>
      <w:r w:rsidRPr="00F77DAF">
        <w:rPr>
          <w:rFonts w:ascii="Arial" w:hAnsi="Arial" w:cs="Arial"/>
          <w:b/>
          <w:bCs/>
        </w:rPr>
        <w:t>Pricing for Custom Features</w:t>
      </w:r>
      <w:r>
        <w:rPr>
          <w:rFonts w:ascii="Arial" w:hAnsi="Arial" w:cs="Arial"/>
          <w:b/>
          <w:bCs/>
        </w:rPr>
        <w:t xml:space="preserve"> </w:t>
      </w:r>
      <w:r w:rsidRPr="00F77DAF">
        <w:rPr>
          <w:rFonts w:ascii="Arial" w:hAnsi="Arial" w:cs="Arial"/>
          <w:b/>
          <w:bCs/>
        </w:rPr>
        <w:t>Deliverables</w:t>
      </w:r>
    </w:p>
    <w:p w14:paraId="48FA9535" w14:textId="77777777" w:rsidR="001D42D1" w:rsidRPr="006950B9" w:rsidRDefault="001D42D1" w:rsidP="001D42D1">
      <w:pPr>
        <w:spacing w:after="0" w:line="240" w:lineRule="auto"/>
        <w:textAlignment w:val="baseline"/>
        <w:rPr>
          <w:rFonts w:ascii="Arial" w:eastAsia="Times New Roman" w:hAnsi="Arial" w:cs="Arial"/>
          <w:color w:val="000000"/>
          <w:sz w:val="20"/>
          <w:szCs w:val="20"/>
        </w:rPr>
      </w:pPr>
      <w:r w:rsidRPr="006950B9">
        <w:rPr>
          <w:rFonts w:ascii="Arial" w:eastAsia="Times New Roman" w:hAnsi="Arial" w:cs="Arial"/>
          <w:color w:val="000000"/>
          <w:sz w:val="20"/>
          <w:szCs w:val="20"/>
        </w:rPr>
        <w:t xml:space="preserve">Provide rate schedule for the high-level deliverables defined </w:t>
      </w:r>
      <w:r>
        <w:rPr>
          <w:rFonts w:ascii="Arial" w:eastAsia="Times New Roman" w:hAnsi="Arial" w:cs="Arial"/>
          <w:color w:val="000000"/>
          <w:sz w:val="20"/>
          <w:szCs w:val="20"/>
        </w:rPr>
        <w:t>RFP</w:t>
      </w:r>
      <w:r w:rsidRPr="006950B9">
        <w:rPr>
          <w:rFonts w:ascii="Arial" w:eastAsia="Times New Roman" w:hAnsi="Arial" w:cs="Arial"/>
          <w:color w:val="000000"/>
          <w:sz w:val="20"/>
          <w:szCs w:val="20"/>
        </w:rPr>
        <w:t xml:space="preserve"> </w:t>
      </w:r>
      <w:r>
        <w:rPr>
          <w:rFonts w:ascii="Arial" w:eastAsia="Times New Roman" w:hAnsi="Arial" w:cs="Arial"/>
          <w:color w:val="000000"/>
          <w:sz w:val="20"/>
          <w:szCs w:val="20"/>
        </w:rPr>
        <w:t>Section 1.1.4</w:t>
      </w:r>
      <w:r w:rsidRPr="006950B9">
        <w:rPr>
          <w:rFonts w:ascii="Arial" w:eastAsia="Times New Roman" w:hAnsi="Arial" w:cs="Arial"/>
          <w:color w:val="000000"/>
          <w:sz w:val="20"/>
          <w:szCs w:val="20"/>
        </w:rPr>
        <w:t xml:space="preserve"> Scope of Work.</w:t>
      </w:r>
    </w:p>
    <w:p w14:paraId="503AFDB3" w14:textId="77777777" w:rsidR="001D42D1" w:rsidRPr="006950B9" w:rsidRDefault="001D42D1" w:rsidP="001D42D1">
      <w:pPr>
        <w:spacing w:after="0" w:line="240" w:lineRule="auto"/>
        <w:textAlignment w:val="baseline"/>
        <w:rPr>
          <w:rFonts w:ascii="Arial" w:eastAsia="Times New Roman" w:hAnsi="Arial" w:cs="Arial"/>
          <w:color w:val="000000"/>
          <w:sz w:val="20"/>
          <w:szCs w:val="20"/>
        </w:rPr>
      </w:pPr>
    </w:p>
    <w:p w14:paraId="0223A801"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Costs for subcontractors are to be broken out separately.</w:t>
      </w:r>
    </w:p>
    <w:p w14:paraId="2CF0D806" w14:textId="77777777" w:rsidR="001D42D1" w:rsidRPr="006950B9" w:rsidRDefault="001D42D1" w:rsidP="001D42D1">
      <w:pPr>
        <w:spacing w:after="0" w:line="240" w:lineRule="auto"/>
        <w:textAlignment w:val="baseline"/>
        <w:rPr>
          <w:rFonts w:ascii="Arial" w:eastAsia="Times New Roman" w:hAnsi="Arial" w:cs="Arial"/>
          <w:color w:val="000000"/>
          <w:sz w:val="20"/>
          <w:szCs w:val="20"/>
        </w:rPr>
      </w:pPr>
    </w:p>
    <w:p w14:paraId="2E9C37B9" w14:textId="77777777" w:rsidR="001D42D1" w:rsidRPr="006950B9" w:rsidRDefault="001D42D1" w:rsidP="001D42D1">
      <w:pPr>
        <w:autoSpaceDE w:val="0"/>
        <w:autoSpaceDN w:val="0"/>
        <w:adjustRightInd w:val="0"/>
        <w:spacing w:after="0" w:line="240" w:lineRule="auto"/>
        <w:jc w:val="both"/>
        <w:rPr>
          <w:rStyle w:val="InitialStyle"/>
          <w:rFonts w:ascii="Arial" w:hAnsi="Arial" w:cs="Arial"/>
          <w:sz w:val="20"/>
          <w:szCs w:val="20"/>
        </w:rPr>
      </w:pPr>
      <w:r w:rsidRPr="00D518C1">
        <w:rPr>
          <w:rStyle w:val="InitialStyle"/>
          <w:rFonts w:ascii="Arial" w:hAnsi="Arial" w:cs="Arial"/>
          <w:b/>
          <w:sz w:val="20"/>
          <w:szCs w:val="20"/>
        </w:rPr>
        <w:t>Respondent’s Organization Name</w:t>
      </w:r>
      <w:r w:rsidRPr="006950B9">
        <w:rPr>
          <w:rStyle w:val="InitialStyle"/>
          <w:rFonts w:ascii="Arial" w:hAnsi="Arial" w:cs="Arial"/>
          <w:sz w:val="20"/>
          <w:szCs w:val="20"/>
        </w:rPr>
        <w:t xml:space="preserve"> – Provide the Respondent’s Organization Name.</w:t>
      </w:r>
    </w:p>
    <w:p w14:paraId="3A128102" w14:textId="77777777" w:rsidR="001D42D1" w:rsidRPr="006950B9" w:rsidRDefault="001D42D1" w:rsidP="001D42D1">
      <w:pPr>
        <w:autoSpaceDE w:val="0"/>
        <w:autoSpaceDN w:val="0"/>
        <w:adjustRightInd w:val="0"/>
        <w:spacing w:after="0" w:line="240" w:lineRule="auto"/>
        <w:jc w:val="both"/>
        <w:rPr>
          <w:rStyle w:val="InitialStyle"/>
          <w:rFonts w:ascii="Arial" w:hAnsi="Arial" w:cs="Arial"/>
          <w:sz w:val="20"/>
          <w:szCs w:val="20"/>
        </w:rPr>
      </w:pPr>
    </w:p>
    <w:p w14:paraId="72EC0A88" w14:textId="77777777" w:rsidR="001D42D1" w:rsidRPr="006950B9" w:rsidRDefault="001D42D1" w:rsidP="001D42D1">
      <w:pPr>
        <w:pStyle w:val="DefaultText"/>
        <w:jc w:val="both"/>
        <w:rPr>
          <w:rStyle w:val="InitialStyle"/>
          <w:rFonts w:ascii="Arial" w:hAnsi="Arial" w:cs="Arial"/>
          <w:sz w:val="20"/>
          <w:szCs w:val="20"/>
        </w:rPr>
      </w:pPr>
      <w:r w:rsidRPr="006950B9">
        <w:rPr>
          <w:rFonts w:ascii="Arial" w:hAnsi="Arial" w:cs="Arial"/>
          <w:b/>
          <w:bCs/>
          <w:sz w:val="20"/>
          <w:szCs w:val="20"/>
        </w:rPr>
        <w:t xml:space="preserve">University Name – </w:t>
      </w:r>
      <w:r w:rsidRPr="006950B9">
        <w:rPr>
          <w:rFonts w:ascii="Arial" w:hAnsi="Arial" w:cs="Arial"/>
          <w:bCs/>
          <w:sz w:val="20"/>
          <w:szCs w:val="20"/>
        </w:rPr>
        <w:t xml:space="preserve">Institution name pertaining to the costs related to the solution.  </w:t>
      </w:r>
    </w:p>
    <w:p w14:paraId="645CF752" w14:textId="77777777" w:rsidR="001D42D1" w:rsidRPr="006950B9" w:rsidRDefault="001D42D1" w:rsidP="001D42D1">
      <w:pPr>
        <w:autoSpaceDE w:val="0"/>
        <w:autoSpaceDN w:val="0"/>
        <w:adjustRightInd w:val="0"/>
        <w:spacing w:after="0" w:line="240" w:lineRule="auto"/>
        <w:jc w:val="both"/>
        <w:rPr>
          <w:rStyle w:val="InitialStyle"/>
          <w:rFonts w:ascii="Arial" w:hAnsi="Arial" w:cs="Arial"/>
          <w:sz w:val="20"/>
          <w:szCs w:val="20"/>
        </w:rPr>
      </w:pPr>
    </w:p>
    <w:p w14:paraId="5D88DEA0"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Deliverable Name - </w:t>
      </w:r>
      <w:r w:rsidRPr="006950B9">
        <w:rPr>
          <w:rFonts w:ascii="Arial" w:hAnsi="Arial" w:cs="Arial"/>
          <w:sz w:val="20"/>
          <w:szCs w:val="20"/>
        </w:rPr>
        <w:t xml:space="preserve">Provide a brief name for the deliverable.  </w:t>
      </w:r>
    </w:p>
    <w:p w14:paraId="66D19828"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11C7364A"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Role/Position Title (Exhibit 1 Table 3) - </w:t>
      </w:r>
      <w:r w:rsidRPr="006950B9">
        <w:rPr>
          <w:rFonts w:ascii="Arial" w:hAnsi="Arial" w:cs="Arial"/>
          <w:sz w:val="20"/>
          <w:szCs w:val="20"/>
        </w:rPr>
        <w:t xml:space="preserve">List each role/position title from your organization that would be responsible for contributing to completion of the deliverable.  Bidder will replace verbiage ‘Position Title 1’, etc. with the appropriate actual role/position title in </w:t>
      </w:r>
      <w:r w:rsidRPr="006950B9">
        <w:rPr>
          <w:rFonts w:ascii="Arial" w:hAnsi="Arial" w:cs="Arial"/>
          <w:b/>
          <w:sz w:val="20"/>
          <w:szCs w:val="20"/>
        </w:rPr>
        <w:t>Exhibit 1 (Table 2).</w:t>
      </w:r>
    </w:p>
    <w:p w14:paraId="227A5CB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4B44D724"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Hours</w:t>
      </w:r>
      <w:r w:rsidRPr="006950B9">
        <w:rPr>
          <w:rFonts w:ascii="Arial" w:hAnsi="Arial" w:cs="Arial"/>
          <w:sz w:val="20"/>
          <w:szCs w:val="20"/>
        </w:rPr>
        <w:t xml:space="preserve"> – Note the total hours that will be required to provide the contribution necessary to complete the deliverable for each role/position title.</w:t>
      </w:r>
    </w:p>
    <w:p w14:paraId="2AFE4C0F" w14:textId="77777777" w:rsidR="001D42D1" w:rsidRPr="006950B9" w:rsidRDefault="001D42D1" w:rsidP="001D42D1">
      <w:pPr>
        <w:autoSpaceDE w:val="0"/>
        <w:autoSpaceDN w:val="0"/>
        <w:adjustRightInd w:val="0"/>
        <w:spacing w:after="0" w:line="240" w:lineRule="auto"/>
        <w:jc w:val="both"/>
        <w:rPr>
          <w:rFonts w:ascii="Arial" w:hAnsi="Arial" w:cs="Arial"/>
          <w:b/>
          <w:bCs/>
          <w:sz w:val="20"/>
          <w:szCs w:val="20"/>
        </w:rPr>
      </w:pPr>
    </w:p>
    <w:p w14:paraId="78B895F7"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Hourly Rate </w:t>
      </w:r>
      <w:r w:rsidRPr="006950B9">
        <w:rPr>
          <w:rFonts w:ascii="Arial" w:hAnsi="Arial" w:cs="Arial"/>
          <w:sz w:val="20"/>
          <w:szCs w:val="20"/>
        </w:rPr>
        <w:t>- The hourly dollar amount that may be invoiced by role/position title.</w:t>
      </w:r>
    </w:p>
    <w:p w14:paraId="5C5E1F9D"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21EF9FAE"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Cost Estimate</w:t>
      </w:r>
      <w:r w:rsidRPr="006950B9">
        <w:rPr>
          <w:rFonts w:ascii="Arial" w:hAnsi="Arial" w:cs="Arial"/>
          <w:sz w:val="20"/>
          <w:szCs w:val="20"/>
        </w:rPr>
        <w:t xml:space="preserve"> – Calculation of the (Hours x Hourly Rate = Cost Estimate)</w:t>
      </w:r>
    </w:p>
    <w:p w14:paraId="00CDA14B"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BB16DD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Sub-Total</w:t>
      </w:r>
      <w:r w:rsidRPr="006950B9">
        <w:rPr>
          <w:rFonts w:ascii="Arial" w:hAnsi="Arial" w:cs="Arial"/>
          <w:sz w:val="20"/>
          <w:szCs w:val="20"/>
        </w:rPr>
        <w:t xml:space="preserve"> – Provide a sub-total for each deliverable.</w:t>
      </w:r>
    </w:p>
    <w:p w14:paraId="10D0E3A0"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38B9277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Total</w:t>
      </w:r>
      <w:r w:rsidRPr="006950B9">
        <w:rPr>
          <w:rFonts w:ascii="Arial" w:hAnsi="Arial" w:cs="Arial"/>
          <w:sz w:val="20"/>
          <w:szCs w:val="20"/>
        </w:rPr>
        <w:t xml:space="preserve"> – Total cost for all deliverables to complete the work for the specified University campus.</w:t>
      </w:r>
    </w:p>
    <w:p w14:paraId="322B34B4"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Your list of deliverables should trace back to the objectives and requirements listed in this document. Where a requirement is addressed by your product or service without customization, indicate that under the Explanation and reference the Licensing and Maintenance schedule above.</w:t>
      </w:r>
    </w:p>
    <w:p w14:paraId="3E91B3A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6A52A4F"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Total compensation for services rendered and deliverables shall include any hourly billing rate and all expected related expenses, both actual and administrative.</w:t>
      </w:r>
    </w:p>
    <w:p w14:paraId="39551E7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117DDE19" w14:textId="77777777" w:rsidR="001D42D1" w:rsidRPr="006950B9" w:rsidRDefault="001D42D1" w:rsidP="001D42D1">
      <w:pPr>
        <w:autoSpaceDE w:val="0"/>
        <w:autoSpaceDN w:val="0"/>
        <w:adjustRightInd w:val="0"/>
        <w:spacing w:after="0" w:line="240" w:lineRule="auto"/>
        <w:jc w:val="both"/>
        <w:rPr>
          <w:rFonts w:ascii="Arial" w:hAnsi="Arial" w:cs="Arial"/>
          <w:b/>
          <w:sz w:val="20"/>
          <w:szCs w:val="20"/>
        </w:rPr>
      </w:pPr>
      <w:r w:rsidRPr="006950B9">
        <w:rPr>
          <w:rFonts w:ascii="Arial" w:hAnsi="Arial" w:cs="Arial"/>
          <w:b/>
          <w:sz w:val="20"/>
          <w:szCs w:val="20"/>
        </w:rPr>
        <w:t xml:space="preserve">Less Discount </w:t>
      </w:r>
      <w:r w:rsidRPr="006950B9">
        <w:rPr>
          <w:rFonts w:ascii="Arial" w:hAnsi="Arial" w:cs="Arial"/>
          <w:sz w:val="20"/>
          <w:szCs w:val="20"/>
        </w:rPr>
        <w:t>– Discount offered off the Subtotal figure.</w:t>
      </w:r>
    </w:p>
    <w:p w14:paraId="24BE2107" w14:textId="77777777" w:rsidR="001D42D1" w:rsidRPr="006950B9" w:rsidRDefault="001D42D1" w:rsidP="001D42D1">
      <w:pPr>
        <w:autoSpaceDE w:val="0"/>
        <w:autoSpaceDN w:val="0"/>
        <w:adjustRightInd w:val="0"/>
        <w:spacing w:after="0" w:line="240" w:lineRule="auto"/>
        <w:jc w:val="both"/>
        <w:rPr>
          <w:rFonts w:ascii="Arial" w:hAnsi="Arial" w:cs="Arial"/>
          <w:b/>
          <w:sz w:val="20"/>
          <w:szCs w:val="20"/>
        </w:rPr>
      </w:pPr>
    </w:p>
    <w:p w14:paraId="2D05C90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 xml:space="preserve">Grand Total </w:t>
      </w:r>
      <w:r w:rsidRPr="006950B9">
        <w:rPr>
          <w:rFonts w:ascii="Arial" w:hAnsi="Arial" w:cs="Arial"/>
          <w:sz w:val="20"/>
          <w:szCs w:val="20"/>
        </w:rPr>
        <w:t>– Subtotal less Discount.</w:t>
      </w:r>
    </w:p>
    <w:p w14:paraId="51FD25CC"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79FD54D"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49C6F524" w14:textId="77777777" w:rsidR="001D42D1" w:rsidRDefault="001D42D1" w:rsidP="001D42D1">
      <w:pPr>
        <w:rPr>
          <w:rFonts w:ascii="Arial" w:hAnsi="Arial" w:cs="Arial"/>
          <w:b/>
          <w:sz w:val="20"/>
          <w:szCs w:val="20"/>
        </w:rPr>
      </w:pPr>
      <w:r>
        <w:rPr>
          <w:rFonts w:ascii="Arial" w:hAnsi="Arial" w:cs="Arial"/>
          <w:b/>
          <w:sz w:val="20"/>
          <w:szCs w:val="20"/>
        </w:rPr>
        <w:br w:type="page"/>
      </w:r>
    </w:p>
    <w:p w14:paraId="70B73DD1" w14:textId="77777777" w:rsidR="001D42D1" w:rsidRDefault="001D42D1" w:rsidP="001D42D1">
      <w:pPr>
        <w:jc w:val="both"/>
        <w:rPr>
          <w:rFonts w:ascii="Arial" w:hAnsi="Arial" w:cs="Arial"/>
          <w:sz w:val="20"/>
          <w:szCs w:val="20"/>
        </w:rPr>
      </w:pPr>
      <w:r w:rsidRPr="006950B9">
        <w:rPr>
          <w:rFonts w:ascii="Arial" w:hAnsi="Arial" w:cs="Arial"/>
          <w:b/>
          <w:sz w:val="20"/>
          <w:szCs w:val="20"/>
        </w:rPr>
        <w:lastRenderedPageBreak/>
        <w:t xml:space="preserve">Exhibit 1 (Table 3) – </w:t>
      </w:r>
      <w:r w:rsidRPr="006950B9">
        <w:rPr>
          <w:rFonts w:ascii="Arial" w:hAnsi="Arial" w:cs="Arial"/>
          <w:sz w:val="20"/>
          <w:szCs w:val="20"/>
        </w:rPr>
        <w:t>Respondents will use this attachment to record all costs associated with this section.  For a copy of the excel version of Exhibit 1, email the contact provided on the cover page of this document.</w:t>
      </w:r>
    </w:p>
    <w:p w14:paraId="40CB6FAA" w14:textId="77777777" w:rsidR="001D42D1" w:rsidRDefault="001D42D1" w:rsidP="001D42D1">
      <w:pPr>
        <w:jc w:val="both"/>
        <w:rPr>
          <w:rFonts w:ascii="Arial" w:hAnsi="Arial" w:cs="Arial"/>
          <w:sz w:val="20"/>
          <w:szCs w:val="20"/>
        </w:rPr>
      </w:pPr>
    </w:p>
    <w:tbl>
      <w:tblPr>
        <w:tblW w:w="9322" w:type="dxa"/>
        <w:tblInd w:w="-5" w:type="dxa"/>
        <w:tblLook w:val="04A0" w:firstRow="1" w:lastRow="0" w:firstColumn="1" w:lastColumn="0" w:noHBand="0" w:noVBand="1"/>
      </w:tblPr>
      <w:tblGrid>
        <w:gridCol w:w="612"/>
        <w:gridCol w:w="1791"/>
        <w:gridCol w:w="2084"/>
        <w:gridCol w:w="1107"/>
        <w:gridCol w:w="1188"/>
        <w:gridCol w:w="2540"/>
      </w:tblGrid>
      <w:tr w:rsidR="001D42D1" w:rsidRPr="003476E0" w14:paraId="0A0F0D42" w14:textId="77777777" w:rsidTr="00621E45">
        <w:trPr>
          <w:trHeight w:val="280"/>
        </w:trPr>
        <w:tc>
          <w:tcPr>
            <w:tcW w:w="932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87A699"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xml:space="preserve">Respondent's Name:  </w:t>
            </w:r>
          </w:p>
        </w:tc>
      </w:tr>
      <w:tr w:rsidR="001D42D1" w:rsidRPr="003476E0" w14:paraId="1F8D9F15" w14:textId="77777777" w:rsidTr="00621E45">
        <w:trPr>
          <w:trHeight w:val="514"/>
        </w:trPr>
        <w:tc>
          <w:tcPr>
            <w:tcW w:w="612" w:type="dxa"/>
            <w:tcBorders>
              <w:top w:val="nil"/>
              <w:left w:val="single" w:sz="4" w:space="0" w:color="auto"/>
              <w:bottom w:val="single" w:sz="4" w:space="0" w:color="auto"/>
              <w:right w:val="single" w:sz="4" w:space="0" w:color="auto"/>
            </w:tcBorders>
            <w:shd w:val="clear" w:color="000000" w:fill="D9D9D9"/>
            <w:noWrap/>
            <w:vAlign w:val="bottom"/>
            <w:hideMark/>
          </w:tcPr>
          <w:p w14:paraId="7E7C5000" w14:textId="77777777" w:rsidR="001D42D1" w:rsidRPr="003476E0" w:rsidRDefault="001D42D1" w:rsidP="00621E45">
            <w:pPr>
              <w:spacing w:after="0" w:line="240" w:lineRule="auto"/>
              <w:jc w:val="center"/>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w:t>
            </w:r>
          </w:p>
        </w:tc>
        <w:tc>
          <w:tcPr>
            <w:tcW w:w="1791" w:type="dxa"/>
            <w:tcBorders>
              <w:top w:val="nil"/>
              <w:left w:val="nil"/>
              <w:bottom w:val="single" w:sz="4" w:space="0" w:color="auto"/>
              <w:right w:val="single" w:sz="4" w:space="0" w:color="auto"/>
            </w:tcBorders>
            <w:shd w:val="clear" w:color="000000" w:fill="D9D9D9"/>
            <w:vAlign w:val="bottom"/>
            <w:hideMark/>
          </w:tcPr>
          <w:p w14:paraId="02160498"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Deliverable</w:t>
            </w:r>
          </w:p>
        </w:tc>
        <w:tc>
          <w:tcPr>
            <w:tcW w:w="2084" w:type="dxa"/>
            <w:tcBorders>
              <w:top w:val="nil"/>
              <w:left w:val="nil"/>
              <w:bottom w:val="single" w:sz="4" w:space="0" w:color="auto"/>
              <w:right w:val="single" w:sz="4" w:space="0" w:color="auto"/>
            </w:tcBorders>
            <w:shd w:val="clear" w:color="000000" w:fill="D9D9D9"/>
            <w:vAlign w:val="bottom"/>
            <w:hideMark/>
          </w:tcPr>
          <w:p w14:paraId="21BAE09C"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Role/Position Title (Exhibit 1 Table 2)</w:t>
            </w:r>
          </w:p>
        </w:tc>
        <w:tc>
          <w:tcPr>
            <w:tcW w:w="1107" w:type="dxa"/>
            <w:tcBorders>
              <w:top w:val="nil"/>
              <w:left w:val="nil"/>
              <w:bottom w:val="single" w:sz="4" w:space="0" w:color="auto"/>
              <w:right w:val="single" w:sz="4" w:space="0" w:color="auto"/>
            </w:tcBorders>
            <w:shd w:val="clear" w:color="000000" w:fill="D9D9D9"/>
            <w:vAlign w:val="bottom"/>
            <w:hideMark/>
          </w:tcPr>
          <w:p w14:paraId="19478CA7"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Hours</w:t>
            </w:r>
          </w:p>
        </w:tc>
        <w:tc>
          <w:tcPr>
            <w:tcW w:w="1186" w:type="dxa"/>
            <w:tcBorders>
              <w:top w:val="nil"/>
              <w:left w:val="nil"/>
              <w:bottom w:val="single" w:sz="4" w:space="0" w:color="auto"/>
              <w:right w:val="single" w:sz="4" w:space="0" w:color="auto"/>
            </w:tcBorders>
            <w:shd w:val="clear" w:color="000000" w:fill="D9D9D9"/>
            <w:vAlign w:val="bottom"/>
            <w:hideMark/>
          </w:tcPr>
          <w:p w14:paraId="68EBB430"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Hourly Rate</w:t>
            </w:r>
          </w:p>
        </w:tc>
        <w:tc>
          <w:tcPr>
            <w:tcW w:w="2539" w:type="dxa"/>
            <w:tcBorders>
              <w:top w:val="nil"/>
              <w:left w:val="nil"/>
              <w:bottom w:val="single" w:sz="4" w:space="0" w:color="auto"/>
              <w:right w:val="single" w:sz="4" w:space="0" w:color="auto"/>
            </w:tcBorders>
            <w:shd w:val="clear" w:color="000000" w:fill="D9D9D9"/>
            <w:vAlign w:val="bottom"/>
            <w:hideMark/>
          </w:tcPr>
          <w:p w14:paraId="356C8741"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Cost Estimate</w:t>
            </w:r>
          </w:p>
        </w:tc>
      </w:tr>
      <w:tr w:rsidR="001D42D1" w:rsidRPr="003476E0" w14:paraId="432420DF" w14:textId="77777777" w:rsidTr="00621E45">
        <w:trPr>
          <w:trHeight w:val="280"/>
        </w:trPr>
        <w:tc>
          <w:tcPr>
            <w:tcW w:w="9322"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171CB3A3"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xml:space="preserve">University Name:  </w:t>
            </w:r>
          </w:p>
        </w:tc>
      </w:tr>
      <w:tr w:rsidR="001D42D1" w:rsidRPr="003476E0" w14:paraId="071495ED"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5C0DEEBD"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1</w:t>
            </w:r>
          </w:p>
        </w:tc>
        <w:tc>
          <w:tcPr>
            <w:tcW w:w="1791" w:type="dxa"/>
            <w:tcBorders>
              <w:top w:val="nil"/>
              <w:left w:val="nil"/>
              <w:bottom w:val="single" w:sz="4" w:space="0" w:color="auto"/>
              <w:right w:val="single" w:sz="4" w:space="0" w:color="auto"/>
            </w:tcBorders>
            <w:shd w:val="clear" w:color="auto" w:fill="auto"/>
            <w:vAlign w:val="bottom"/>
            <w:hideMark/>
          </w:tcPr>
          <w:p w14:paraId="1D8CBFCC"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Deliverable Name #1</w:t>
            </w:r>
          </w:p>
        </w:tc>
        <w:tc>
          <w:tcPr>
            <w:tcW w:w="2084" w:type="dxa"/>
            <w:tcBorders>
              <w:top w:val="nil"/>
              <w:left w:val="nil"/>
              <w:bottom w:val="single" w:sz="4" w:space="0" w:color="auto"/>
              <w:right w:val="single" w:sz="4" w:space="0" w:color="auto"/>
            </w:tcBorders>
            <w:shd w:val="clear" w:color="auto" w:fill="auto"/>
            <w:noWrap/>
            <w:vAlign w:val="bottom"/>
            <w:hideMark/>
          </w:tcPr>
          <w:p w14:paraId="3BA6C79B"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1</w:t>
            </w:r>
          </w:p>
        </w:tc>
        <w:tc>
          <w:tcPr>
            <w:tcW w:w="1107" w:type="dxa"/>
            <w:tcBorders>
              <w:top w:val="nil"/>
              <w:left w:val="nil"/>
              <w:bottom w:val="single" w:sz="4" w:space="0" w:color="auto"/>
              <w:right w:val="single" w:sz="4" w:space="0" w:color="auto"/>
            </w:tcBorders>
            <w:shd w:val="clear" w:color="auto" w:fill="auto"/>
            <w:noWrap/>
            <w:vAlign w:val="bottom"/>
            <w:hideMark/>
          </w:tcPr>
          <w:p w14:paraId="08445EA0"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41EEE762"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052F6A7B"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3D27F461"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BC86324"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2</w:t>
            </w:r>
          </w:p>
        </w:tc>
        <w:tc>
          <w:tcPr>
            <w:tcW w:w="1791" w:type="dxa"/>
            <w:tcBorders>
              <w:top w:val="nil"/>
              <w:left w:val="nil"/>
              <w:bottom w:val="single" w:sz="4" w:space="0" w:color="auto"/>
              <w:right w:val="single" w:sz="4" w:space="0" w:color="auto"/>
            </w:tcBorders>
            <w:shd w:val="clear" w:color="auto" w:fill="auto"/>
            <w:vAlign w:val="bottom"/>
            <w:hideMark/>
          </w:tcPr>
          <w:p w14:paraId="11901ED8"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60FBF1E0"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2</w:t>
            </w:r>
          </w:p>
        </w:tc>
        <w:tc>
          <w:tcPr>
            <w:tcW w:w="1107" w:type="dxa"/>
            <w:tcBorders>
              <w:top w:val="nil"/>
              <w:left w:val="nil"/>
              <w:bottom w:val="single" w:sz="4" w:space="0" w:color="auto"/>
              <w:right w:val="single" w:sz="4" w:space="0" w:color="auto"/>
            </w:tcBorders>
            <w:shd w:val="clear" w:color="auto" w:fill="auto"/>
            <w:noWrap/>
            <w:vAlign w:val="bottom"/>
            <w:hideMark/>
          </w:tcPr>
          <w:p w14:paraId="3C7AFB10"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54FE62BD"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3E1EC2E7"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67F684A0"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40D70C9F"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3</w:t>
            </w:r>
          </w:p>
        </w:tc>
        <w:tc>
          <w:tcPr>
            <w:tcW w:w="1791" w:type="dxa"/>
            <w:tcBorders>
              <w:top w:val="nil"/>
              <w:left w:val="nil"/>
              <w:bottom w:val="single" w:sz="4" w:space="0" w:color="auto"/>
              <w:right w:val="single" w:sz="4" w:space="0" w:color="auto"/>
            </w:tcBorders>
            <w:shd w:val="clear" w:color="auto" w:fill="auto"/>
            <w:vAlign w:val="bottom"/>
            <w:hideMark/>
          </w:tcPr>
          <w:p w14:paraId="150C125F"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0B297B7D"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3</w:t>
            </w:r>
          </w:p>
        </w:tc>
        <w:tc>
          <w:tcPr>
            <w:tcW w:w="1107" w:type="dxa"/>
            <w:tcBorders>
              <w:top w:val="nil"/>
              <w:left w:val="nil"/>
              <w:bottom w:val="single" w:sz="4" w:space="0" w:color="auto"/>
              <w:right w:val="single" w:sz="4" w:space="0" w:color="auto"/>
            </w:tcBorders>
            <w:shd w:val="clear" w:color="auto" w:fill="auto"/>
            <w:noWrap/>
            <w:vAlign w:val="bottom"/>
            <w:hideMark/>
          </w:tcPr>
          <w:p w14:paraId="51732DFF"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4AB86355"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1EC78999"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00C19DA3"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74AEA5A"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4</w:t>
            </w:r>
          </w:p>
        </w:tc>
        <w:tc>
          <w:tcPr>
            <w:tcW w:w="1791" w:type="dxa"/>
            <w:tcBorders>
              <w:top w:val="nil"/>
              <w:left w:val="nil"/>
              <w:bottom w:val="single" w:sz="4" w:space="0" w:color="auto"/>
              <w:right w:val="single" w:sz="4" w:space="0" w:color="auto"/>
            </w:tcBorders>
            <w:shd w:val="clear" w:color="auto" w:fill="auto"/>
            <w:vAlign w:val="bottom"/>
            <w:hideMark/>
          </w:tcPr>
          <w:p w14:paraId="100D850C"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71B5C4B2"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4</w:t>
            </w:r>
          </w:p>
        </w:tc>
        <w:tc>
          <w:tcPr>
            <w:tcW w:w="1107" w:type="dxa"/>
            <w:tcBorders>
              <w:top w:val="nil"/>
              <w:left w:val="nil"/>
              <w:bottom w:val="single" w:sz="4" w:space="0" w:color="auto"/>
              <w:right w:val="single" w:sz="4" w:space="0" w:color="auto"/>
            </w:tcBorders>
            <w:shd w:val="clear" w:color="auto" w:fill="auto"/>
            <w:noWrap/>
            <w:vAlign w:val="bottom"/>
            <w:hideMark/>
          </w:tcPr>
          <w:p w14:paraId="6547C85D"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0DDE809D"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2BF8BEEF"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63A830BB"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1EC91C48"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5</w:t>
            </w:r>
          </w:p>
        </w:tc>
        <w:tc>
          <w:tcPr>
            <w:tcW w:w="1791" w:type="dxa"/>
            <w:tcBorders>
              <w:top w:val="nil"/>
              <w:left w:val="nil"/>
              <w:bottom w:val="single" w:sz="4" w:space="0" w:color="auto"/>
              <w:right w:val="single" w:sz="4" w:space="0" w:color="auto"/>
            </w:tcBorders>
            <w:shd w:val="clear" w:color="auto" w:fill="auto"/>
            <w:vAlign w:val="bottom"/>
            <w:hideMark/>
          </w:tcPr>
          <w:p w14:paraId="244EB420"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7A60F6EB"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5</w:t>
            </w:r>
          </w:p>
        </w:tc>
        <w:tc>
          <w:tcPr>
            <w:tcW w:w="1107" w:type="dxa"/>
            <w:tcBorders>
              <w:top w:val="nil"/>
              <w:left w:val="nil"/>
              <w:bottom w:val="single" w:sz="4" w:space="0" w:color="auto"/>
              <w:right w:val="single" w:sz="4" w:space="0" w:color="auto"/>
            </w:tcBorders>
            <w:shd w:val="clear" w:color="auto" w:fill="auto"/>
            <w:noWrap/>
            <w:vAlign w:val="bottom"/>
            <w:hideMark/>
          </w:tcPr>
          <w:p w14:paraId="74ED7BE8"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55B7767B"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7A49289E"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4D789137"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46624F2C"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6</w:t>
            </w:r>
          </w:p>
        </w:tc>
        <w:tc>
          <w:tcPr>
            <w:tcW w:w="1791" w:type="dxa"/>
            <w:tcBorders>
              <w:top w:val="nil"/>
              <w:left w:val="nil"/>
              <w:bottom w:val="single" w:sz="4" w:space="0" w:color="auto"/>
              <w:right w:val="single" w:sz="4" w:space="0" w:color="auto"/>
            </w:tcBorders>
            <w:shd w:val="clear" w:color="auto" w:fill="auto"/>
            <w:vAlign w:val="bottom"/>
            <w:hideMark/>
          </w:tcPr>
          <w:p w14:paraId="448431A3"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1E710E36"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6</w:t>
            </w:r>
          </w:p>
        </w:tc>
        <w:tc>
          <w:tcPr>
            <w:tcW w:w="1107" w:type="dxa"/>
            <w:tcBorders>
              <w:top w:val="nil"/>
              <w:left w:val="nil"/>
              <w:bottom w:val="single" w:sz="4" w:space="0" w:color="auto"/>
              <w:right w:val="single" w:sz="4" w:space="0" w:color="auto"/>
            </w:tcBorders>
            <w:shd w:val="clear" w:color="auto" w:fill="auto"/>
            <w:noWrap/>
            <w:vAlign w:val="bottom"/>
            <w:hideMark/>
          </w:tcPr>
          <w:p w14:paraId="723AF8D8"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5B695E65"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74572021"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01CF02BD"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2567D54E"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7</w:t>
            </w:r>
          </w:p>
        </w:tc>
        <w:tc>
          <w:tcPr>
            <w:tcW w:w="1791" w:type="dxa"/>
            <w:tcBorders>
              <w:top w:val="nil"/>
              <w:left w:val="nil"/>
              <w:bottom w:val="single" w:sz="4" w:space="0" w:color="auto"/>
              <w:right w:val="single" w:sz="4" w:space="0" w:color="auto"/>
            </w:tcBorders>
            <w:shd w:val="clear" w:color="auto" w:fill="auto"/>
            <w:vAlign w:val="bottom"/>
            <w:hideMark/>
          </w:tcPr>
          <w:p w14:paraId="1B6EE183"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07CE1FB5"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7</w:t>
            </w:r>
          </w:p>
        </w:tc>
        <w:tc>
          <w:tcPr>
            <w:tcW w:w="1107" w:type="dxa"/>
            <w:tcBorders>
              <w:top w:val="nil"/>
              <w:left w:val="nil"/>
              <w:bottom w:val="single" w:sz="4" w:space="0" w:color="auto"/>
              <w:right w:val="single" w:sz="4" w:space="0" w:color="auto"/>
            </w:tcBorders>
            <w:shd w:val="clear" w:color="auto" w:fill="auto"/>
            <w:noWrap/>
            <w:vAlign w:val="bottom"/>
            <w:hideMark/>
          </w:tcPr>
          <w:p w14:paraId="09A31050"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4FB59152"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0394E2D7"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58B338D5"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DA8BBB6"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8</w:t>
            </w:r>
          </w:p>
        </w:tc>
        <w:tc>
          <w:tcPr>
            <w:tcW w:w="1791" w:type="dxa"/>
            <w:tcBorders>
              <w:top w:val="nil"/>
              <w:left w:val="nil"/>
              <w:bottom w:val="single" w:sz="4" w:space="0" w:color="auto"/>
              <w:right w:val="single" w:sz="4" w:space="0" w:color="auto"/>
            </w:tcBorders>
            <w:shd w:val="clear" w:color="auto" w:fill="auto"/>
            <w:vAlign w:val="bottom"/>
            <w:hideMark/>
          </w:tcPr>
          <w:p w14:paraId="4D363805"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340FEECF"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8</w:t>
            </w:r>
          </w:p>
        </w:tc>
        <w:tc>
          <w:tcPr>
            <w:tcW w:w="1107" w:type="dxa"/>
            <w:tcBorders>
              <w:top w:val="nil"/>
              <w:left w:val="nil"/>
              <w:bottom w:val="single" w:sz="4" w:space="0" w:color="auto"/>
              <w:right w:val="single" w:sz="4" w:space="0" w:color="auto"/>
            </w:tcBorders>
            <w:shd w:val="clear" w:color="auto" w:fill="auto"/>
            <w:noWrap/>
            <w:vAlign w:val="bottom"/>
            <w:hideMark/>
          </w:tcPr>
          <w:p w14:paraId="6249509E"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31A699F0"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5F6C4C2D"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6A2AFDF1"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E981F17"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9</w:t>
            </w:r>
          </w:p>
        </w:tc>
        <w:tc>
          <w:tcPr>
            <w:tcW w:w="1791" w:type="dxa"/>
            <w:tcBorders>
              <w:top w:val="nil"/>
              <w:left w:val="nil"/>
              <w:bottom w:val="single" w:sz="4" w:space="0" w:color="auto"/>
              <w:right w:val="single" w:sz="4" w:space="0" w:color="auto"/>
            </w:tcBorders>
            <w:shd w:val="clear" w:color="auto" w:fill="auto"/>
            <w:vAlign w:val="bottom"/>
            <w:hideMark/>
          </w:tcPr>
          <w:p w14:paraId="5CED9BC8"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227E2D30"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9</w:t>
            </w:r>
          </w:p>
        </w:tc>
        <w:tc>
          <w:tcPr>
            <w:tcW w:w="1107" w:type="dxa"/>
            <w:tcBorders>
              <w:top w:val="nil"/>
              <w:left w:val="nil"/>
              <w:bottom w:val="single" w:sz="4" w:space="0" w:color="auto"/>
              <w:right w:val="single" w:sz="4" w:space="0" w:color="auto"/>
            </w:tcBorders>
            <w:shd w:val="clear" w:color="auto" w:fill="auto"/>
            <w:noWrap/>
            <w:vAlign w:val="bottom"/>
            <w:hideMark/>
          </w:tcPr>
          <w:p w14:paraId="5D9842A2"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35412388"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1EFCFAB7"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5FB31F17"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E5D00FD"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10</w:t>
            </w:r>
          </w:p>
        </w:tc>
        <w:tc>
          <w:tcPr>
            <w:tcW w:w="1791" w:type="dxa"/>
            <w:tcBorders>
              <w:top w:val="nil"/>
              <w:left w:val="nil"/>
              <w:bottom w:val="single" w:sz="4" w:space="0" w:color="auto"/>
              <w:right w:val="single" w:sz="4" w:space="0" w:color="auto"/>
            </w:tcBorders>
            <w:shd w:val="clear" w:color="auto" w:fill="auto"/>
            <w:vAlign w:val="bottom"/>
            <w:hideMark/>
          </w:tcPr>
          <w:p w14:paraId="20FB95BF"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6EAC7DD3"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10</w:t>
            </w:r>
          </w:p>
        </w:tc>
        <w:tc>
          <w:tcPr>
            <w:tcW w:w="1107" w:type="dxa"/>
            <w:tcBorders>
              <w:top w:val="nil"/>
              <w:left w:val="nil"/>
              <w:bottom w:val="single" w:sz="4" w:space="0" w:color="auto"/>
              <w:right w:val="single" w:sz="4" w:space="0" w:color="auto"/>
            </w:tcBorders>
            <w:shd w:val="clear" w:color="auto" w:fill="auto"/>
            <w:noWrap/>
            <w:vAlign w:val="bottom"/>
            <w:hideMark/>
          </w:tcPr>
          <w:p w14:paraId="6A6405C1"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1A3DB1EE"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4BDFB1C1"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38721D8D" w14:textId="77777777" w:rsidTr="00621E45">
        <w:trPr>
          <w:trHeight w:val="280"/>
        </w:trPr>
        <w:tc>
          <w:tcPr>
            <w:tcW w:w="612" w:type="dxa"/>
            <w:tcBorders>
              <w:top w:val="nil"/>
              <w:left w:val="single" w:sz="4" w:space="0" w:color="auto"/>
              <w:bottom w:val="single" w:sz="4" w:space="0" w:color="auto"/>
              <w:right w:val="single" w:sz="4" w:space="0" w:color="auto"/>
            </w:tcBorders>
            <w:shd w:val="clear" w:color="000000" w:fill="ACB9CA"/>
            <w:noWrap/>
            <w:vAlign w:val="bottom"/>
            <w:hideMark/>
          </w:tcPr>
          <w:p w14:paraId="75BC975C"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6170" w:type="dxa"/>
            <w:gridSpan w:val="4"/>
            <w:tcBorders>
              <w:top w:val="single" w:sz="4" w:space="0" w:color="auto"/>
              <w:left w:val="nil"/>
              <w:bottom w:val="single" w:sz="4" w:space="0" w:color="auto"/>
              <w:right w:val="single" w:sz="4" w:space="0" w:color="000000"/>
            </w:tcBorders>
            <w:shd w:val="clear" w:color="000000" w:fill="ACB9CA"/>
            <w:noWrap/>
            <w:vAlign w:val="bottom"/>
            <w:hideMark/>
          </w:tcPr>
          <w:p w14:paraId="5F0794BD" w14:textId="77777777" w:rsidR="001D42D1" w:rsidRPr="003476E0" w:rsidRDefault="001D42D1" w:rsidP="00621E45">
            <w:pPr>
              <w:spacing w:after="0" w:line="240" w:lineRule="auto"/>
              <w:jc w:val="right"/>
              <w:rPr>
                <w:rFonts w:ascii="Arial" w:eastAsia="Times New Roman" w:hAnsi="Arial" w:cs="Arial"/>
                <w:b/>
                <w:bCs/>
                <w:color w:val="000000"/>
                <w:sz w:val="18"/>
                <w:szCs w:val="18"/>
              </w:rPr>
            </w:pPr>
            <w:r w:rsidRPr="003476E0">
              <w:rPr>
                <w:rFonts w:ascii="Arial" w:eastAsia="Times New Roman" w:hAnsi="Arial" w:cs="Arial"/>
                <w:b/>
                <w:bCs/>
                <w:color w:val="000000"/>
                <w:sz w:val="18"/>
                <w:szCs w:val="18"/>
              </w:rPr>
              <w:t>Sub-Total</w:t>
            </w:r>
          </w:p>
        </w:tc>
        <w:tc>
          <w:tcPr>
            <w:tcW w:w="2539" w:type="dxa"/>
            <w:tcBorders>
              <w:top w:val="nil"/>
              <w:left w:val="nil"/>
              <w:bottom w:val="single" w:sz="4" w:space="0" w:color="auto"/>
              <w:right w:val="single" w:sz="4" w:space="0" w:color="auto"/>
            </w:tcBorders>
            <w:shd w:val="clear" w:color="000000" w:fill="ACB9CA"/>
            <w:noWrap/>
            <w:vAlign w:val="bottom"/>
            <w:hideMark/>
          </w:tcPr>
          <w:p w14:paraId="40E1FB4A"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2FD047D0"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CE471A2"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1</w:t>
            </w:r>
          </w:p>
        </w:tc>
        <w:tc>
          <w:tcPr>
            <w:tcW w:w="1791" w:type="dxa"/>
            <w:tcBorders>
              <w:top w:val="nil"/>
              <w:left w:val="nil"/>
              <w:bottom w:val="single" w:sz="4" w:space="0" w:color="auto"/>
              <w:right w:val="single" w:sz="4" w:space="0" w:color="auto"/>
            </w:tcBorders>
            <w:shd w:val="clear" w:color="auto" w:fill="auto"/>
            <w:vAlign w:val="bottom"/>
            <w:hideMark/>
          </w:tcPr>
          <w:p w14:paraId="32E80B4D"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Deliverable Name #2</w:t>
            </w:r>
          </w:p>
        </w:tc>
        <w:tc>
          <w:tcPr>
            <w:tcW w:w="2084" w:type="dxa"/>
            <w:tcBorders>
              <w:top w:val="nil"/>
              <w:left w:val="nil"/>
              <w:bottom w:val="single" w:sz="4" w:space="0" w:color="auto"/>
              <w:right w:val="single" w:sz="4" w:space="0" w:color="auto"/>
            </w:tcBorders>
            <w:shd w:val="clear" w:color="auto" w:fill="auto"/>
            <w:noWrap/>
            <w:vAlign w:val="bottom"/>
            <w:hideMark/>
          </w:tcPr>
          <w:p w14:paraId="0B064C56"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1</w:t>
            </w:r>
          </w:p>
        </w:tc>
        <w:tc>
          <w:tcPr>
            <w:tcW w:w="1107" w:type="dxa"/>
            <w:tcBorders>
              <w:top w:val="nil"/>
              <w:left w:val="nil"/>
              <w:bottom w:val="single" w:sz="4" w:space="0" w:color="auto"/>
              <w:right w:val="single" w:sz="4" w:space="0" w:color="auto"/>
            </w:tcBorders>
            <w:shd w:val="clear" w:color="auto" w:fill="auto"/>
            <w:noWrap/>
            <w:vAlign w:val="bottom"/>
            <w:hideMark/>
          </w:tcPr>
          <w:p w14:paraId="0BAB3E09"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43779AFD"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5E81ACD5"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59CFAA20"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645FC7A2"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2</w:t>
            </w:r>
          </w:p>
        </w:tc>
        <w:tc>
          <w:tcPr>
            <w:tcW w:w="1791" w:type="dxa"/>
            <w:tcBorders>
              <w:top w:val="nil"/>
              <w:left w:val="nil"/>
              <w:bottom w:val="single" w:sz="4" w:space="0" w:color="auto"/>
              <w:right w:val="single" w:sz="4" w:space="0" w:color="auto"/>
            </w:tcBorders>
            <w:shd w:val="clear" w:color="auto" w:fill="auto"/>
            <w:vAlign w:val="bottom"/>
            <w:hideMark/>
          </w:tcPr>
          <w:p w14:paraId="497A8038"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7B95D389"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2</w:t>
            </w:r>
          </w:p>
        </w:tc>
        <w:tc>
          <w:tcPr>
            <w:tcW w:w="1107" w:type="dxa"/>
            <w:tcBorders>
              <w:top w:val="nil"/>
              <w:left w:val="nil"/>
              <w:bottom w:val="single" w:sz="4" w:space="0" w:color="auto"/>
              <w:right w:val="single" w:sz="4" w:space="0" w:color="auto"/>
            </w:tcBorders>
            <w:shd w:val="clear" w:color="auto" w:fill="auto"/>
            <w:noWrap/>
            <w:vAlign w:val="bottom"/>
            <w:hideMark/>
          </w:tcPr>
          <w:p w14:paraId="3DE11DE3"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004475B2"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5D63D42D"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6A1E8EB2"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EBE6572"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3</w:t>
            </w:r>
          </w:p>
        </w:tc>
        <w:tc>
          <w:tcPr>
            <w:tcW w:w="1791" w:type="dxa"/>
            <w:tcBorders>
              <w:top w:val="nil"/>
              <w:left w:val="nil"/>
              <w:bottom w:val="single" w:sz="4" w:space="0" w:color="auto"/>
              <w:right w:val="single" w:sz="4" w:space="0" w:color="auto"/>
            </w:tcBorders>
            <w:shd w:val="clear" w:color="auto" w:fill="auto"/>
            <w:vAlign w:val="bottom"/>
            <w:hideMark/>
          </w:tcPr>
          <w:p w14:paraId="39467565"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5F127942"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3</w:t>
            </w:r>
          </w:p>
        </w:tc>
        <w:tc>
          <w:tcPr>
            <w:tcW w:w="1107" w:type="dxa"/>
            <w:tcBorders>
              <w:top w:val="nil"/>
              <w:left w:val="nil"/>
              <w:bottom w:val="single" w:sz="4" w:space="0" w:color="auto"/>
              <w:right w:val="single" w:sz="4" w:space="0" w:color="auto"/>
            </w:tcBorders>
            <w:shd w:val="clear" w:color="auto" w:fill="auto"/>
            <w:noWrap/>
            <w:vAlign w:val="bottom"/>
            <w:hideMark/>
          </w:tcPr>
          <w:p w14:paraId="62C2C373"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64D0F0E3"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3EB613B3"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3FDA4C00"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155263F"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4</w:t>
            </w:r>
          </w:p>
        </w:tc>
        <w:tc>
          <w:tcPr>
            <w:tcW w:w="1791" w:type="dxa"/>
            <w:tcBorders>
              <w:top w:val="nil"/>
              <w:left w:val="nil"/>
              <w:bottom w:val="single" w:sz="4" w:space="0" w:color="auto"/>
              <w:right w:val="single" w:sz="4" w:space="0" w:color="auto"/>
            </w:tcBorders>
            <w:shd w:val="clear" w:color="auto" w:fill="auto"/>
            <w:vAlign w:val="bottom"/>
            <w:hideMark/>
          </w:tcPr>
          <w:p w14:paraId="2AA901B9"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30B3F0F2"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4</w:t>
            </w:r>
          </w:p>
        </w:tc>
        <w:tc>
          <w:tcPr>
            <w:tcW w:w="1107" w:type="dxa"/>
            <w:tcBorders>
              <w:top w:val="nil"/>
              <w:left w:val="nil"/>
              <w:bottom w:val="single" w:sz="4" w:space="0" w:color="auto"/>
              <w:right w:val="single" w:sz="4" w:space="0" w:color="auto"/>
            </w:tcBorders>
            <w:shd w:val="clear" w:color="auto" w:fill="auto"/>
            <w:noWrap/>
            <w:vAlign w:val="bottom"/>
            <w:hideMark/>
          </w:tcPr>
          <w:p w14:paraId="022F4C7C"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6B95D8FB"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6EB20E44"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79FB253B"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4A27B3C"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5</w:t>
            </w:r>
          </w:p>
        </w:tc>
        <w:tc>
          <w:tcPr>
            <w:tcW w:w="1791" w:type="dxa"/>
            <w:tcBorders>
              <w:top w:val="nil"/>
              <w:left w:val="nil"/>
              <w:bottom w:val="single" w:sz="4" w:space="0" w:color="auto"/>
              <w:right w:val="single" w:sz="4" w:space="0" w:color="auto"/>
            </w:tcBorders>
            <w:shd w:val="clear" w:color="auto" w:fill="auto"/>
            <w:vAlign w:val="bottom"/>
            <w:hideMark/>
          </w:tcPr>
          <w:p w14:paraId="585E8177"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3C9995D0"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5</w:t>
            </w:r>
          </w:p>
        </w:tc>
        <w:tc>
          <w:tcPr>
            <w:tcW w:w="1107" w:type="dxa"/>
            <w:tcBorders>
              <w:top w:val="nil"/>
              <w:left w:val="nil"/>
              <w:bottom w:val="single" w:sz="4" w:space="0" w:color="auto"/>
              <w:right w:val="single" w:sz="4" w:space="0" w:color="auto"/>
            </w:tcBorders>
            <w:shd w:val="clear" w:color="auto" w:fill="auto"/>
            <w:noWrap/>
            <w:vAlign w:val="bottom"/>
            <w:hideMark/>
          </w:tcPr>
          <w:p w14:paraId="6B150F65"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21FC96CC"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7231C262"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24DD5C9E"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2D03D8C"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6</w:t>
            </w:r>
          </w:p>
        </w:tc>
        <w:tc>
          <w:tcPr>
            <w:tcW w:w="1791" w:type="dxa"/>
            <w:tcBorders>
              <w:top w:val="nil"/>
              <w:left w:val="nil"/>
              <w:bottom w:val="single" w:sz="4" w:space="0" w:color="auto"/>
              <w:right w:val="single" w:sz="4" w:space="0" w:color="auto"/>
            </w:tcBorders>
            <w:shd w:val="clear" w:color="auto" w:fill="auto"/>
            <w:vAlign w:val="bottom"/>
            <w:hideMark/>
          </w:tcPr>
          <w:p w14:paraId="79D5FA19"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20E893E9"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6</w:t>
            </w:r>
          </w:p>
        </w:tc>
        <w:tc>
          <w:tcPr>
            <w:tcW w:w="1107" w:type="dxa"/>
            <w:tcBorders>
              <w:top w:val="nil"/>
              <w:left w:val="nil"/>
              <w:bottom w:val="single" w:sz="4" w:space="0" w:color="auto"/>
              <w:right w:val="single" w:sz="4" w:space="0" w:color="auto"/>
            </w:tcBorders>
            <w:shd w:val="clear" w:color="auto" w:fill="auto"/>
            <w:noWrap/>
            <w:vAlign w:val="bottom"/>
            <w:hideMark/>
          </w:tcPr>
          <w:p w14:paraId="157F0AD1"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45CEBE1B"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275FE4E8"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163F3E05"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5B36E60C"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7</w:t>
            </w:r>
          </w:p>
        </w:tc>
        <w:tc>
          <w:tcPr>
            <w:tcW w:w="1791" w:type="dxa"/>
            <w:tcBorders>
              <w:top w:val="nil"/>
              <w:left w:val="nil"/>
              <w:bottom w:val="single" w:sz="4" w:space="0" w:color="auto"/>
              <w:right w:val="single" w:sz="4" w:space="0" w:color="auto"/>
            </w:tcBorders>
            <w:shd w:val="clear" w:color="auto" w:fill="auto"/>
            <w:vAlign w:val="bottom"/>
            <w:hideMark/>
          </w:tcPr>
          <w:p w14:paraId="64245397"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60A7C403"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7</w:t>
            </w:r>
          </w:p>
        </w:tc>
        <w:tc>
          <w:tcPr>
            <w:tcW w:w="1107" w:type="dxa"/>
            <w:tcBorders>
              <w:top w:val="nil"/>
              <w:left w:val="nil"/>
              <w:bottom w:val="single" w:sz="4" w:space="0" w:color="auto"/>
              <w:right w:val="single" w:sz="4" w:space="0" w:color="auto"/>
            </w:tcBorders>
            <w:shd w:val="clear" w:color="auto" w:fill="auto"/>
            <w:noWrap/>
            <w:vAlign w:val="bottom"/>
            <w:hideMark/>
          </w:tcPr>
          <w:p w14:paraId="1F17801B"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639A5D8E"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3403F0F2"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6CC45A63"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133B11F2"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8</w:t>
            </w:r>
          </w:p>
        </w:tc>
        <w:tc>
          <w:tcPr>
            <w:tcW w:w="1791" w:type="dxa"/>
            <w:tcBorders>
              <w:top w:val="nil"/>
              <w:left w:val="nil"/>
              <w:bottom w:val="single" w:sz="4" w:space="0" w:color="auto"/>
              <w:right w:val="single" w:sz="4" w:space="0" w:color="auto"/>
            </w:tcBorders>
            <w:shd w:val="clear" w:color="auto" w:fill="auto"/>
            <w:vAlign w:val="bottom"/>
            <w:hideMark/>
          </w:tcPr>
          <w:p w14:paraId="5C2C395E"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27A1BDCA"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8</w:t>
            </w:r>
          </w:p>
        </w:tc>
        <w:tc>
          <w:tcPr>
            <w:tcW w:w="1107" w:type="dxa"/>
            <w:tcBorders>
              <w:top w:val="nil"/>
              <w:left w:val="nil"/>
              <w:bottom w:val="single" w:sz="4" w:space="0" w:color="auto"/>
              <w:right w:val="single" w:sz="4" w:space="0" w:color="auto"/>
            </w:tcBorders>
            <w:shd w:val="clear" w:color="auto" w:fill="auto"/>
            <w:noWrap/>
            <w:vAlign w:val="bottom"/>
            <w:hideMark/>
          </w:tcPr>
          <w:p w14:paraId="02FAC4C7"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695BCA53"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016DCFAA"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4BEE4234"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43CC798F"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9</w:t>
            </w:r>
          </w:p>
        </w:tc>
        <w:tc>
          <w:tcPr>
            <w:tcW w:w="1791" w:type="dxa"/>
            <w:tcBorders>
              <w:top w:val="nil"/>
              <w:left w:val="nil"/>
              <w:bottom w:val="single" w:sz="4" w:space="0" w:color="auto"/>
              <w:right w:val="single" w:sz="4" w:space="0" w:color="auto"/>
            </w:tcBorders>
            <w:shd w:val="clear" w:color="auto" w:fill="auto"/>
            <w:vAlign w:val="bottom"/>
            <w:hideMark/>
          </w:tcPr>
          <w:p w14:paraId="1660300E"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0320390B"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9</w:t>
            </w:r>
          </w:p>
        </w:tc>
        <w:tc>
          <w:tcPr>
            <w:tcW w:w="1107" w:type="dxa"/>
            <w:tcBorders>
              <w:top w:val="nil"/>
              <w:left w:val="nil"/>
              <w:bottom w:val="single" w:sz="4" w:space="0" w:color="auto"/>
              <w:right w:val="single" w:sz="4" w:space="0" w:color="auto"/>
            </w:tcBorders>
            <w:shd w:val="clear" w:color="auto" w:fill="auto"/>
            <w:noWrap/>
            <w:vAlign w:val="bottom"/>
            <w:hideMark/>
          </w:tcPr>
          <w:p w14:paraId="06391811"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575CF914"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24CC47E1"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6B81AC9D"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0E6E98F7"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10</w:t>
            </w:r>
          </w:p>
        </w:tc>
        <w:tc>
          <w:tcPr>
            <w:tcW w:w="1791" w:type="dxa"/>
            <w:tcBorders>
              <w:top w:val="nil"/>
              <w:left w:val="nil"/>
              <w:bottom w:val="single" w:sz="4" w:space="0" w:color="auto"/>
              <w:right w:val="single" w:sz="4" w:space="0" w:color="auto"/>
            </w:tcBorders>
            <w:shd w:val="clear" w:color="auto" w:fill="auto"/>
            <w:vAlign w:val="bottom"/>
            <w:hideMark/>
          </w:tcPr>
          <w:p w14:paraId="43EEE790"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084" w:type="dxa"/>
            <w:tcBorders>
              <w:top w:val="nil"/>
              <w:left w:val="nil"/>
              <w:bottom w:val="single" w:sz="4" w:space="0" w:color="auto"/>
              <w:right w:val="single" w:sz="4" w:space="0" w:color="auto"/>
            </w:tcBorders>
            <w:shd w:val="clear" w:color="auto" w:fill="auto"/>
            <w:noWrap/>
            <w:vAlign w:val="bottom"/>
            <w:hideMark/>
          </w:tcPr>
          <w:p w14:paraId="3F36631E" w14:textId="77777777" w:rsidR="001D42D1" w:rsidRPr="003476E0" w:rsidRDefault="001D42D1" w:rsidP="00621E45">
            <w:pPr>
              <w:spacing w:after="0" w:line="240" w:lineRule="auto"/>
              <w:rPr>
                <w:rFonts w:ascii="Arial" w:eastAsia="Times New Roman" w:hAnsi="Arial" w:cs="Arial"/>
                <w:color w:val="000000"/>
                <w:sz w:val="18"/>
                <w:szCs w:val="18"/>
              </w:rPr>
            </w:pPr>
            <w:r w:rsidRPr="003476E0">
              <w:rPr>
                <w:rFonts w:ascii="Arial" w:eastAsia="Times New Roman" w:hAnsi="Arial" w:cs="Arial"/>
                <w:color w:val="000000"/>
                <w:sz w:val="18"/>
                <w:szCs w:val="18"/>
              </w:rPr>
              <w:t>Position Title 10</w:t>
            </w:r>
          </w:p>
        </w:tc>
        <w:tc>
          <w:tcPr>
            <w:tcW w:w="1107" w:type="dxa"/>
            <w:tcBorders>
              <w:top w:val="nil"/>
              <w:left w:val="nil"/>
              <w:bottom w:val="single" w:sz="4" w:space="0" w:color="auto"/>
              <w:right w:val="single" w:sz="4" w:space="0" w:color="auto"/>
            </w:tcBorders>
            <w:shd w:val="clear" w:color="auto" w:fill="auto"/>
            <w:noWrap/>
            <w:vAlign w:val="bottom"/>
            <w:hideMark/>
          </w:tcPr>
          <w:p w14:paraId="24854DA4"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bottom"/>
            <w:hideMark/>
          </w:tcPr>
          <w:p w14:paraId="29005AF4"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2539" w:type="dxa"/>
            <w:tcBorders>
              <w:top w:val="nil"/>
              <w:left w:val="nil"/>
              <w:bottom w:val="single" w:sz="4" w:space="0" w:color="auto"/>
              <w:right w:val="single" w:sz="4" w:space="0" w:color="auto"/>
            </w:tcBorders>
            <w:shd w:val="clear" w:color="auto" w:fill="auto"/>
            <w:noWrap/>
            <w:vAlign w:val="bottom"/>
            <w:hideMark/>
          </w:tcPr>
          <w:p w14:paraId="0DAE1C55"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588A8AF4" w14:textId="77777777" w:rsidTr="00621E45">
        <w:trPr>
          <w:trHeight w:val="280"/>
        </w:trPr>
        <w:tc>
          <w:tcPr>
            <w:tcW w:w="612" w:type="dxa"/>
            <w:tcBorders>
              <w:top w:val="nil"/>
              <w:left w:val="single" w:sz="4" w:space="0" w:color="auto"/>
              <w:bottom w:val="single" w:sz="4" w:space="0" w:color="auto"/>
              <w:right w:val="single" w:sz="4" w:space="0" w:color="auto"/>
            </w:tcBorders>
            <w:shd w:val="clear" w:color="000000" w:fill="ACB9CA"/>
            <w:noWrap/>
            <w:vAlign w:val="bottom"/>
            <w:hideMark/>
          </w:tcPr>
          <w:p w14:paraId="68C7E4AA"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6170" w:type="dxa"/>
            <w:gridSpan w:val="4"/>
            <w:tcBorders>
              <w:top w:val="single" w:sz="4" w:space="0" w:color="auto"/>
              <w:left w:val="nil"/>
              <w:bottom w:val="single" w:sz="4" w:space="0" w:color="auto"/>
              <w:right w:val="single" w:sz="4" w:space="0" w:color="000000"/>
            </w:tcBorders>
            <w:shd w:val="clear" w:color="000000" w:fill="ACB9CA"/>
            <w:noWrap/>
            <w:vAlign w:val="bottom"/>
            <w:hideMark/>
          </w:tcPr>
          <w:p w14:paraId="579C41AC" w14:textId="77777777" w:rsidR="001D42D1" w:rsidRPr="003476E0" w:rsidRDefault="001D42D1" w:rsidP="00621E45">
            <w:pPr>
              <w:spacing w:after="0" w:line="240" w:lineRule="auto"/>
              <w:jc w:val="right"/>
              <w:rPr>
                <w:rFonts w:ascii="Arial" w:eastAsia="Times New Roman" w:hAnsi="Arial" w:cs="Arial"/>
                <w:b/>
                <w:bCs/>
                <w:color w:val="000000"/>
                <w:sz w:val="18"/>
                <w:szCs w:val="18"/>
              </w:rPr>
            </w:pPr>
            <w:r w:rsidRPr="003476E0">
              <w:rPr>
                <w:rFonts w:ascii="Arial" w:eastAsia="Times New Roman" w:hAnsi="Arial" w:cs="Arial"/>
                <w:b/>
                <w:bCs/>
                <w:color w:val="000000"/>
                <w:sz w:val="18"/>
                <w:szCs w:val="18"/>
              </w:rPr>
              <w:t>Sub-Total</w:t>
            </w:r>
          </w:p>
        </w:tc>
        <w:tc>
          <w:tcPr>
            <w:tcW w:w="2539" w:type="dxa"/>
            <w:tcBorders>
              <w:top w:val="nil"/>
              <w:left w:val="nil"/>
              <w:bottom w:val="single" w:sz="4" w:space="0" w:color="auto"/>
              <w:right w:val="single" w:sz="4" w:space="0" w:color="auto"/>
            </w:tcBorders>
            <w:shd w:val="clear" w:color="000000" w:fill="ACB9CA"/>
            <w:noWrap/>
            <w:vAlign w:val="bottom"/>
            <w:hideMark/>
          </w:tcPr>
          <w:p w14:paraId="20903D40"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r>
      <w:tr w:rsidR="001D42D1" w:rsidRPr="003476E0" w14:paraId="68F16BF0"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56019026"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6170" w:type="dxa"/>
            <w:gridSpan w:val="4"/>
            <w:tcBorders>
              <w:top w:val="single" w:sz="4" w:space="0" w:color="auto"/>
              <w:left w:val="nil"/>
              <w:bottom w:val="single" w:sz="4" w:space="0" w:color="auto"/>
              <w:right w:val="single" w:sz="4" w:space="0" w:color="000000"/>
            </w:tcBorders>
            <w:shd w:val="clear" w:color="000000" w:fill="92D050"/>
            <w:vAlign w:val="bottom"/>
            <w:hideMark/>
          </w:tcPr>
          <w:p w14:paraId="1503F605" w14:textId="77777777" w:rsidR="001D42D1" w:rsidRPr="003476E0" w:rsidRDefault="001D42D1" w:rsidP="00621E45">
            <w:pPr>
              <w:spacing w:after="0" w:line="240" w:lineRule="auto"/>
              <w:jc w:val="right"/>
              <w:rPr>
                <w:rFonts w:ascii="Arial" w:eastAsia="Times New Roman" w:hAnsi="Arial" w:cs="Arial"/>
                <w:b/>
                <w:bCs/>
                <w:sz w:val="20"/>
                <w:szCs w:val="20"/>
              </w:rPr>
            </w:pPr>
            <w:r w:rsidRPr="003476E0">
              <w:rPr>
                <w:rFonts w:ascii="Arial" w:eastAsia="Times New Roman" w:hAnsi="Arial" w:cs="Arial"/>
                <w:b/>
                <w:bCs/>
                <w:sz w:val="20"/>
                <w:szCs w:val="20"/>
              </w:rPr>
              <w:t>Total</w:t>
            </w:r>
          </w:p>
        </w:tc>
        <w:tc>
          <w:tcPr>
            <w:tcW w:w="2539" w:type="dxa"/>
            <w:tcBorders>
              <w:top w:val="nil"/>
              <w:left w:val="nil"/>
              <w:bottom w:val="single" w:sz="4" w:space="0" w:color="auto"/>
              <w:right w:val="single" w:sz="4" w:space="0" w:color="auto"/>
            </w:tcBorders>
            <w:shd w:val="clear" w:color="000000" w:fill="92D050"/>
            <w:vAlign w:val="bottom"/>
            <w:hideMark/>
          </w:tcPr>
          <w:p w14:paraId="5401ED17"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w:t>
            </w:r>
          </w:p>
        </w:tc>
      </w:tr>
      <w:tr w:rsidR="001D42D1" w:rsidRPr="003476E0" w14:paraId="30EAC1BB" w14:textId="77777777" w:rsidTr="00621E45">
        <w:trPr>
          <w:trHeight w:val="268"/>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10C6B533"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6170" w:type="dxa"/>
            <w:gridSpan w:val="4"/>
            <w:tcBorders>
              <w:top w:val="single" w:sz="4" w:space="0" w:color="auto"/>
              <w:left w:val="nil"/>
              <w:bottom w:val="single" w:sz="4" w:space="0" w:color="auto"/>
              <w:right w:val="single" w:sz="4" w:space="0" w:color="000000"/>
            </w:tcBorders>
            <w:shd w:val="clear" w:color="000000" w:fill="92D050"/>
            <w:vAlign w:val="bottom"/>
            <w:hideMark/>
          </w:tcPr>
          <w:p w14:paraId="3222254B" w14:textId="77777777" w:rsidR="001D42D1" w:rsidRPr="003476E0" w:rsidRDefault="001D42D1" w:rsidP="00621E45">
            <w:pPr>
              <w:spacing w:after="0" w:line="240" w:lineRule="auto"/>
              <w:jc w:val="right"/>
              <w:rPr>
                <w:rFonts w:ascii="Arial" w:eastAsia="Times New Roman" w:hAnsi="Arial" w:cs="Arial"/>
                <w:b/>
                <w:bCs/>
                <w:sz w:val="20"/>
                <w:szCs w:val="20"/>
              </w:rPr>
            </w:pPr>
            <w:r w:rsidRPr="003476E0">
              <w:rPr>
                <w:rFonts w:ascii="Arial" w:eastAsia="Times New Roman" w:hAnsi="Arial" w:cs="Arial"/>
                <w:b/>
                <w:bCs/>
                <w:sz w:val="20"/>
                <w:szCs w:val="20"/>
              </w:rPr>
              <w:t xml:space="preserve">Less Discount </w:t>
            </w:r>
          </w:p>
        </w:tc>
        <w:tc>
          <w:tcPr>
            <w:tcW w:w="2539" w:type="dxa"/>
            <w:tcBorders>
              <w:top w:val="nil"/>
              <w:left w:val="nil"/>
              <w:bottom w:val="single" w:sz="4" w:space="0" w:color="auto"/>
              <w:right w:val="single" w:sz="4" w:space="0" w:color="auto"/>
            </w:tcBorders>
            <w:shd w:val="clear" w:color="000000" w:fill="92D050"/>
            <w:vAlign w:val="bottom"/>
            <w:hideMark/>
          </w:tcPr>
          <w:p w14:paraId="62FD77D3"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w:t>
            </w:r>
          </w:p>
        </w:tc>
      </w:tr>
      <w:tr w:rsidR="001D42D1" w:rsidRPr="003476E0" w14:paraId="684862AC" w14:textId="77777777" w:rsidTr="00621E45">
        <w:trPr>
          <w:trHeight w:val="257"/>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916E1E0" w14:textId="77777777" w:rsidR="001D42D1" w:rsidRPr="003476E0" w:rsidRDefault="001D42D1" w:rsidP="00621E45">
            <w:pPr>
              <w:spacing w:after="0" w:line="240" w:lineRule="auto"/>
              <w:jc w:val="center"/>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w:t>
            </w:r>
          </w:p>
        </w:tc>
        <w:tc>
          <w:tcPr>
            <w:tcW w:w="6170" w:type="dxa"/>
            <w:gridSpan w:val="4"/>
            <w:tcBorders>
              <w:top w:val="single" w:sz="4" w:space="0" w:color="auto"/>
              <w:left w:val="nil"/>
              <w:bottom w:val="single" w:sz="4" w:space="0" w:color="auto"/>
              <w:right w:val="single" w:sz="4" w:space="0" w:color="000000"/>
            </w:tcBorders>
            <w:shd w:val="clear" w:color="000000" w:fill="92D050"/>
            <w:vAlign w:val="bottom"/>
            <w:hideMark/>
          </w:tcPr>
          <w:p w14:paraId="3DE41808" w14:textId="77777777" w:rsidR="001D42D1" w:rsidRPr="003476E0" w:rsidRDefault="001D42D1" w:rsidP="00621E45">
            <w:pPr>
              <w:spacing w:after="0" w:line="240" w:lineRule="auto"/>
              <w:jc w:val="right"/>
              <w:rPr>
                <w:rFonts w:ascii="Arial" w:eastAsia="Times New Roman" w:hAnsi="Arial" w:cs="Arial"/>
                <w:b/>
                <w:bCs/>
                <w:sz w:val="20"/>
                <w:szCs w:val="20"/>
              </w:rPr>
            </w:pPr>
            <w:r w:rsidRPr="003476E0">
              <w:rPr>
                <w:rFonts w:ascii="Arial" w:eastAsia="Times New Roman" w:hAnsi="Arial" w:cs="Arial"/>
                <w:b/>
                <w:bCs/>
                <w:sz w:val="20"/>
                <w:szCs w:val="20"/>
              </w:rPr>
              <w:t>Grand Total</w:t>
            </w:r>
          </w:p>
        </w:tc>
        <w:tc>
          <w:tcPr>
            <w:tcW w:w="2539" w:type="dxa"/>
            <w:tcBorders>
              <w:top w:val="nil"/>
              <w:left w:val="nil"/>
              <w:bottom w:val="single" w:sz="4" w:space="0" w:color="auto"/>
              <w:right w:val="single" w:sz="4" w:space="0" w:color="auto"/>
            </w:tcBorders>
            <w:shd w:val="clear" w:color="000000" w:fill="92D050"/>
            <w:vAlign w:val="bottom"/>
            <w:hideMark/>
          </w:tcPr>
          <w:p w14:paraId="727AB395"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 </w:t>
            </w:r>
          </w:p>
        </w:tc>
      </w:tr>
      <w:tr w:rsidR="001D42D1" w:rsidRPr="003476E0" w14:paraId="5B7D8A05" w14:textId="77777777" w:rsidTr="00621E45">
        <w:trPr>
          <w:trHeight w:val="280"/>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BFE50F4"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871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6746CC5" w14:textId="77777777" w:rsidR="001D42D1" w:rsidRPr="003476E0" w:rsidRDefault="001D42D1" w:rsidP="00621E45">
            <w:pPr>
              <w:spacing w:after="0" w:line="240" w:lineRule="auto"/>
              <w:rPr>
                <w:rFonts w:ascii="Arial" w:eastAsia="Times New Roman" w:hAnsi="Arial" w:cs="Arial"/>
                <w:b/>
                <w:bCs/>
                <w:color w:val="000000"/>
                <w:sz w:val="20"/>
                <w:szCs w:val="20"/>
              </w:rPr>
            </w:pPr>
            <w:r w:rsidRPr="003476E0">
              <w:rPr>
                <w:rFonts w:ascii="Arial" w:eastAsia="Times New Roman" w:hAnsi="Arial" w:cs="Arial"/>
                <w:b/>
                <w:bCs/>
                <w:color w:val="000000"/>
                <w:sz w:val="20"/>
                <w:szCs w:val="20"/>
              </w:rPr>
              <w:t>Include additional explanation of costs and list assumptions that could influence the pricing for custom features.</w:t>
            </w:r>
          </w:p>
        </w:tc>
      </w:tr>
      <w:tr w:rsidR="001D42D1" w:rsidRPr="003476E0" w14:paraId="3A99D5AA" w14:textId="77777777" w:rsidTr="00621E45">
        <w:trPr>
          <w:trHeight w:val="280"/>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A24D474"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87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71F762E5" w14:textId="77777777" w:rsidR="001D42D1" w:rsidRPr="003476E0" w:rsidRDefault="001D42D1" w:rsidP="00621E45">
            <w:pPr>
              <w:spacing w:after="0" w:line="240" w:lineRule="auto"/>
              <w:rPr>
                <w:rFonts w:ascii="Arial" w:eastAsia="Times New Roman" w:hAnsi="Arial" w:cs="Arial"/>
                <w:b/>
                <w:bCs/>
                <w:color w:val="000000"/>
                <w:sz w:val="18"/>
                <w:szCs w:val="18"/>
              </w:rPr>
            </w:pPr>
            <w:r w:rsidRPr="003476E0">
              <w:rPr>
                <w:rFonts w:ascii="Arial" w:eastAsia="Times New Roman" w:hAnsi="Arial" w:cs="Arial"/>
                <w:b/>
                <w:bCs/>
                <w:color w:val="000000"/>
                <w:sz w:val="18"/>
                <w:szCs w:val="18"/>
              </w:rPr>
              <w:t>List explanations and assumptions here:</w:t>
            </w:r>
          </w:p>
        </w:tc>
      </w:tr>
      <w:tr w:rsidR="001D42D1" w:rsidRPr="003476E0" w14:paraId="2D284BAA" w14:textId="77777777" w:rsidTr="00621E45">
        <w:trPr>
          <w:trHeight w:val="280"/>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3AA6B8F1"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8710" w:type="dxa"/>
            <w:gridSpan w:val="5"/>
            <w:tcBorders>
              <w:top w:val="single" w:sz="4" w:space="0" w:color="auto"/>
              <w:left w:val="nil"/>
              <w:bottom w:val="single" w:sz="4" w:space="0" w:color="auto"/>
              <w:right w:val="single" w:sz="4" w:space="0" w:color="auto"/>
            </w:tcBorders>
            <w:shd w:val="clear" w:color="auto" w:fill="auto"/>
            <w:vAlign w:val="bottom"/>
            <w:hideMark/>
          </w:tcPr>
          <w:p w14:paraId="2911DBC1"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xml:space="preserve"> - </w:t>
            </w:r>
          </w:p>
        </w:tc>
      </w:tr>
      <w:tr w:rsidR="001D42D1" w:rsidRPr="003476E0" w14:paraId="167AAB4D" w14:textId="77777777" w:rsidTr="00621E45">
        <w:trPr>
          <w:trHeight w:val="280"/>
        </w:trPr>
        <w:tc>
          <w:tcPr>
            <w:tcW w:w="612" w:type="dxa"/>
            <w:tcBorders>
              <w:top w:val="nil"/>
              <w:left w:val="single" w:sz="4" w:space="0" w:color="auto"/>
              <w:bottom w:val="single" w:sz="4" w:space="0" w:color="auto"/>
              <w:right w:val="single" w:sz="4" w:space="0" w:color="auto"/>
            </w:tcBorders>
            <w:shd w:val="clear" w:color="auto" w:fill="auto"/>
            <w:noWrap/>
            <w:vAlign w:val="bottom"/>
            <w:hideMark/>
          </w:tcPr>
          <w:p w14:paraId="7DEB7658" w14:textId="77777777" w:rsidR="001D42D1" w:rsidRPr="003476E0" w:rsidRDefault="001D42D1" w:rsidP="00621E45">
            <w:pPr>
              <w:spacing w:after="0" w:line="240" w:lineRule="auto"/>
              <w:jc w:val="center"/>
              <w:rPr>
                <w:rFonts w:ascii="Arial" w:eastAsia="Times New Roman" w:hAnsi="Arial" w:cs="Arial"/>
                <w:color w:val="000000"/>
                <w:sz w:val="20"/>
                <w:szCs w:val="20"/>
              </w:rPr>
            </w:pPr>
            <w:r w:rsidRPr="003476E0">
              <w:rPr>
                <w:rFonts w:ascii="Arial" w:eastAsia="Times New Roman" w:hAnsi="Arial" w:cs="Arial"/>
                <w:color w:val="000000"/>
                <w:sz w:val="20"/>
                <w:szCs w:val="20"/>
              </w:rPr>
              <w:t> </w:t>
            </w:r>
          </w:p>
        </w:tc>
        <w:tc>
          <w:tcPr>
            <w:tcW w:w="8710" w:type="dxa"/>
            <w:gridSpan w:val="5"/>
            <w:tcBorders>
              <w:top w:val="single" w:sz="4" w:space="0" w:color="auto"/>
              <w:left w:val="nil"/>
              <w:bottom w:val="single" w:sz="4" w:space="0" w:color="auto"/>
              <w:right w:val="single" w:sz="4" w:space="0" w:color="auto"/>
            </w:tcBorders>
            <w:shd w:val="clear" w:color="auto" w:fill="auto"/>
            <w:vAlign w:val="bottom"/>
            <w:hideMark/>
          </w:tcPr>
          <w:p w14:paraId="4D281A02" w14:textId="77777777" w:rsidR="001D42D1" w:rsidRPr="003476E0" w:rsidRDefault="001D42D1" w:rsidP="00621E45">
            <w:pPr>
              <w:spacing w:after="0" w:line="240" w:lineRule="auto"/>
              <w:rPr>
                <w:rFonts w:ascii="Arial" w:eastAsia="Times New Roman" w:hAnsi="Arial" w:cs="Arial"/>
                <w:color w:val="000000"/>
                <w:sz w:val="20"/>
                <w:szCs w:val="20"/>
              </w:rPr>
            </w:pPr>
            <w:r w:rsidRPr="003476E0">
              <w:rPr>
                <w:rFonts w:ascii="Arial" w:eastAsia="Times New Roman" w:hAnsi="Arial" w:cs="Arial"/>
                <w:color w:val="000000"/>
                <w:sz w:val="20"/>
                <w:szCs w:val="20"/>
              </w:rPr>
              <w:t xml:space="preserve"> - </w:t>
            </w:r>
          </w:p>
        </w:tc>
      </w:tr>
    </w:tbl>
    <w:p w14:paraId="7B0A6403" w14:textId="77777777" w:rsidR="001D42D1" w:rsidRPr="006950B9" w:rsidRDefault="001D42D1" w:rsidP="001D42D1">
      <w:pPr>
        <w:jc w:val="both"/>
        <w:rPr>
          <w:rFonts w:ascii="Arial" w:hAnsi="Arial" w:cs="Arial"/>
          <w:sz w:val="20"/>
          <w:szCs w:val="20"/>
        </w:rPr>
      </w:pPr>
    </w:p>
    <w:p w14:paraId="58ABCC63" w14:textId="77777777" w:rsidR="001D42D1" w:rsidRDefault="001D42D1" w:rsidP="001D42D1"/>
    <w:p w14:paraId="51CCD133" w14:textId="77777777" w:rsidR="001D42D1" w:rsidRDefault="001D42D1" w:rsidP="001D42D1">
      <w:pPr>
        <w:rPr>
          <w:rFonts w:ascii="Arial" w:hAnsi="Arial" w:cs="Arial"/>
          <w:b/>
          <w:bCs/>
          <w:highlight w:val="green"/>
        </w:rPr>
      </w:pPr>
      <w:r>
        <w:rPr>
          <w:rFonts w:ascii="Arial" w:hAnsi="Arial" w:cs="Arial"/>
          <w:b/>
          <w:bCs/>
          <w:highlight w:val="green"/>
        </w:rPr>
        <w:br w:type="page"/>
      </w:r>
    </w:p>
    <w:p w14:paraId="39826632" w14:textId="77777777" w:rsidR="001D42D1" w:rsidRPr="00A5324C" w:rsidRDefault="001D42D1" w:rsidP="001D42D1">
      <w:pPr>
        <w:tabs>
          <w:tab w:val="left" w:pos="2055"/>
        </w:tabs>
        <w:rPr>
          <w:rFonts w:ascii="Arial" w:hAnsi="Arial" w:cs="Arial"/>
          <w:color w:val="FF0000"/>
        </w:rPr>
      </w:pPr>
      <w:r w:rsidRPr="00A5324C">
        <w:rPr>
          <w:rFonts w:ascii="Arial" w:hAnsi="Arial" w:cs="Arial"/>
          <w:b/>
          <w:bCs/>
          <w:highlight w:val="green"/>
        </w:rPr>
        <w:lastRenderedPageBreak/>
        <w:t>INSTRUCTIONS FOR - Exhibit 1 (Table 4)</w:t>
      </w:r>
      <w:r>
        <w:rPr>
          <w:rFonts w:ascii="Arial" w:hAnsi="Arial" w:cs="Arial"/>
          <w:b/>
          <w:bCs/>
        </w:rPr>
        <w:t xml:space="preserve"> - Growth and Enhancement Pricing</w:t>
      </w:r>
    </w:p>
    <w:p w14:paraId="5A976FBE" w14:textId="77777777" w:rsidR="001D42D1" w:rsidRDefault="001D42D1" w:rsidP="001D42D1">
      <w:pPr>
        <w:autoSpaceDE w:val="0"/>
        <w:autoSpaceDN w:val="0"/>
        <w:adjustRightInd w:val="0"/>
        <w:spacing w:after="0" w:line="240" w:lineRule="auto"/>
        <w:rPr>
          <w:rFonts w:ascii="Arial" w:hAnsi="Arial" w:cs="Arial"/>
          <w:b/>
          <w:bCs/>
        </w:rPr>
      </w:pPr>
    </w:p>
    <w:p w14:paraId="7EA6B538"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sz w:val="20"/>
          <w:szCs w:val="20"/>
        </w:rPr>
        <w:t>Growth and Enhancements are products or services not included in the baseline pricing that we may want to purchase at a later date. These may vary by Respondent response. There is no penalty for not completing this section.</w:t>
      </w:r>
    </w:p>
    <w:p w14:paraId="5C832672"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2E66BC0E" w14:textId="77777777" w:rsidR="001D42D1" w:rsidRPr="00296CC9" w:rsidRDefault="001D42D1" w:rsidP="001D42D1">
      <w:pPr>
        <w:autoSpaceDE w:val="0"/>
        <w:autoSpaceDN w:val="0"/>
        <w:adjustRightInd w:val="0"/>
        <w:spacing w:after="0" w:line="240" w:lineRule="auto"/>
        <w:jc w:val="both"/>
        <w:rPr>
          <w:rFonts w:ascii="Arial" w:hAnsi="Arial" w:cs="Arial"/>
          <w:bCs/>
          <w:sz w:val="18"/>
          <w:szCs w:val="18"/>
        </w:rPr>
      </w:pPr>
      <w:r w:rsidRPr="00296CC9">
        <w:rPr>
          <w:rFonts w:ascii="Arial" w:hAnsi="Arial" w:cs="Arial"/>
          <w:b/>
          <w:bCs/>
          <w:sz w:val="18"/>
          <w:szCs w:val="18"/>
        </w:rPr>
        <w:t>IMPORTANT -</w:t>
      </w:r>
      <w:r w:rsidRPr="00296CC9">
        <w:rPr>
          <w:rFonts w:ascii="Arial" w:hAnsi="Arial" w:cs="Arial"/>
          <w:bCs/>
          <w:sz w:val="18"/>
          <w:szCs w:val="18"/>
        </w:rPr>
        <w:t xml:space="preserve"> </w:t>
      </w:r>
      <w:proofErr w:type="gramStart"/>
      <w:r w:rsidRPr="00296CC9">
        <w:rPr>
          <w:rFonts w:ascii="Arial" w:hAnsi="Arial" w:cs="Arial"/>
          <w:bCs/>
          <w:sz w:val="18"/>
          <w:szCs w:val="18"/>
        </w:rPr>
        <w:t>Respondents’</w:t>
      </w:r>
      <w:proofErr w:type="gramEnd"/>
      <w:r w:rsidRPr="00296CC9">
        <w:rPr>
          <w:rFonts w:ascii="Arial" w:hAnsi="Arial" w:cs="Arial"/>
          <w:bCs/>
          <w:sz w:val="18"/>
          <w:szCs w:val="18"/>
        </w:rPr>
        <w:t xml:space="preserve"> are required to provide separate costs for each institution.  </w:t>
      </w:r>
    </w:p>
    <w:p w14:paraId="36493A5B"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325083A9" w14:textId="77777777" w:rsidR="001D42D1" w:rsidRPr="00296CC9" w:rsidRDefault="001D42D1" w:rsidP="001D42D1">
      <w:pPr>
        <w:autoSpaceDE w:val="0"/>
        <w:autoSpaceDN w:val="0"/>
        <w:adjustRightInd w:val="0"/>
        <w:spacing w:after="0" w:line="240" w:lineRule="auto"/>
        <w:jc w:val="both"/>
        <w:rPr>
          <w:rStyle w:val="InitialStyle"/>
          <w:rFonts w:ascii="Arial" w:hAnsi="Arial" w:cs="Arial"/>
          <w:sz w:val="18"/>
          <w:szCs w:val="18"/>
        </w:rPr>
      </w:pPr>
      <w:r w:rsidRPr="00296CC9">
        <w:rPr>
          <w:rStyle w:val="InitialStyle"/>
          <w:rFonts w:ascii="Arial" w:hAnsi="Arial" w:cs="Arial"/>
          <w:b/>
          <w:sz w:val="18"/>
          <w:szCs w:val="18"/>
        </w:rPr>
        <w:t>Respondent’s Organization Name</w:t>
      </w:r>
      <w:r w:rsidRPr="00296CC9">
        <w:rPr>
          <w:rStyle w:val="InitialStyle"/>
          <w:rFonts w:ascii="Arial" w:hAnsi="Arial" w:cs="Arial"/>
          <w:sz w:val="18"/>
          <w:szCs w:val="18"/>
        </w:rPr>
        <w:t xml:space="preserve"> – Provide the Respondent’s Organization Name.</w:t>
      </w:r>
    </w:p>
    <w:p w14:paraId="55D7B2A0" w14:textId="77777777" w:rsidR="001D42D1" w:rsidRPr="00296CC9" w:rsidRDefault="001D42D1" w:rsidP="001D42D1">
      <w:pPr>
        <w:autoSpaceDE w:val="0"/>
        <w:autoSpaceDN w:val="0"/>
        <w:adjustRightInd w:val="0"/>
        <w:spacing w:after="0" w:line="240" w:lineRule="auto"/>
        <w:jc w:val="both"/>
        <w:rPr>
          <w:rStyle w:val="InitialStyle"/>
          <w:rFonts w:ascii="Arial" w:hAnsi="Arial" w:cs="Arial"/>
          <w:sz w:val="18"/>
          <w:szCs w:val="18"/>
        </w:rPr>
      </w:pPr>
    </w:p>
    <w:p w14:paraId="4EEC81DC"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Item Description - </w:t>
      </w:r>
      <w:r w:rsidRPr="00296CC9">
        <w:rPr>
          <w:rFonts w:ascii="Arial" w:hAnsi="Arial" w:cs="Arial"/>
          <w:sz w:val="18"/>
          <w:szCs w:val="18"/>
        </w:rPr>
        <w:t>Provide a brief description of your product or service.</w:t>
      </w:r>
    </w:p>
    <w:p w14:paraId="623EB7AD"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1B195120"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Training </w:t>
      </w:r>
      <w:r w:rsidRPr="00296CC9">
        <w:rPr>
          <w:rFonts w:ascii="Arial" w:hAnsi="Arial" w:cs="Arial"/>
          <w:sz w:val="18"/>
          <w:szCs w:val="18"/>
        </w:rPr>
        <w:t>– Provide any initial ‘one-time’ costs associated with the solution for training costs.</w:t>
      </w:r>
    </w:p>
    <w:p w14:paraId="3549F3F8"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71214589"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Implementation </w:t>
      </w:r>
      <w:r w:rsidRPr="00296CC9">
        <w:rPr>
          <w:rFonts w:ascii="Arial" w:hAnsi="Arial" w:cs="Arial"/>
          <w:sz w:val="18"/>
          <w:szCs w:val="18"/>
        </w:rPr>
        <w:t>– Provide any initial ‘one-time’ costs associated with the solution for implementation costs.</w:t>
      </w:r>
    </w:p>
    <w:p w14:paraId="24758DCF"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4CCE0D8C"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Initial Cost “One Time” Other - </w:t>
      </w:r>
      <w:r w:rsidRPr="00296CC9">
        <w:rPr>
          <w:rFonts w:ascii="Arial" w:hAnsi="Arial" w:cs="Arial"/>
          <w:sz w:val="18"/>
          <w:szCs w:val="18"/>
        </w:rPr>
        <w:t>Provide any initial ‘one-time’ costs associated with the solution other than year 1 licensing and support, training and implementation costs.</w:t>
      </w:r>
    </w:p>
    <w:p w14:paraId="17EA9B6A"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1E58E609"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Cost (Year 1 – 5) - </w:t>
      </w:r>
      <w:r w:rsidRPr="00296CC9">
        <w:rPr>
          <w:rFonts w:ascii="Arial" w:hAnsi="Arial" w:cs="Arial"/>
          <w:sz w:val="18"/>
          <w:szCs w:val="18"/>
        </w:rPr>
        <w:t xml:space="preserve">All licensing and maintenance agreement pricing should include rates during the Agreement period, and anticipated future rates.  Rates will be calculated based on Current Active User FTE provided.  </w:t>
      </w:r>
    </w:p>
    <w:p w14:paraId="537DA768"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168C2D35" w14:textId="77777777" w:rsidR="001D42D1"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bCs/>
          <w:sz w:val="18"/>
          <w:szCs w:val="18"/>
        </w:rPr>
        <w:t xml:space="preserve">Optional Renewal (Year 6 – 7) - </w:t>
      </w:r>
      <w:r w:rsidRPr="00296CC9">
        <w:rPr>
          <w:rFonts w:ascii="Arial" w:hAnsi="Arial" w:cs="Arial"/>
          <w:sz w:val="18"/>
          <w:szCs w:val="18"/>
        </w:rPr>
        <w:t>All licensing and maintenance agreement pricing should include rates during the Agreement period, and anticipated future rates.</w:t>
      </w:r>
    </w:p>
    <w:p w14:paraId="1AAEF75D" w14:textId="77777777" w:rsidR="001D42D1" w:rsidRDefault="001D42D1" w:rsidP="001D42D1">
      <w:pPr>
        <w:autoSpaceDE w:val="0"/>
        <w:autoSpaceDN w:val="0"/>
        <w:adjustRightInd w:val="0"/>
        <w:spacing w:after="0" w:line="240" w:lineRule="auto"/>
        <w:jc w:val="both"/>
        <w:rPr>
          <w:rFonts w:ascii="Arial" w:hAnsi="Arial" w:cs="Arial"/>
          <w:sz w:val="18"/>
          <w:szCs w:val="18"/>
        </w:rPr>
      </w:pPr>
    </w:p>
    <w:p w14:paraId="45546B99" w14:textId="77777777" w:rsidR="001D42D1"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Extended Cost</w:t>
      </w:r>
      <w:r w:rsidRPr="00296CC9">
        <w:rPr>
          <w:rFonts w:ascii="Arial" w:hAnsi="Arial" w:cs="Arial"/>
          <w:sz w:val="18"/>
          <w:szCs w:val="18"/>
        </w:rPr>
        <w:t xml:space="preserve"> – Total of Initial Term Years 1 </w:t>
      </w:r>
      <w:r>
        <w:rPr>
          <w:rFonts w:ascii="Arial" w:hAnsi="Arial" w:cs="Arial"/>
          <w:sz w:val="18"/>
          <w:szCs w:val="18"/>
        </w:rPr>
        <w:t>–</w:t>
      </w:r>
      <w:r w:rsidRPr="00296CC9">
        <w:rPr>
          <w:rFonts w:ascii="Arial" w:hAnsi="Arial" w:cs="Arial"/>
          <w:sz w:val="18"/>
          <w:szCs w:val="18"/>
        </w:rPr>
        <w:t xml:space="preserve"> 5</w:t>
      </w:r>
    </w:p>
    <w:p w14:paraId="52B0AAFE" w14:textId="77777777" w:rsidR="001D42D1" w:rsidRDefault="001D42D1" w:rsidP="001D42D1">
      <w:pPr>
        <w:autoSpaceDE w:val="0"/>
        <w:autoSpaceDN w:val="0"/>
        <w:adjustRightInd w:val="0"/>
        <w:spacing w:after="0" w:line="240" w:lineRule="auto"/>
        <w:jc w:val="both"/>
        <w:rPr>
          <w:rFonts w:ascii="Arial" w:hAnsi="Arial" w:cs="Arial"/>
          <w:sz w:val="18"/>
          <w:szCs w:val="18"/>
        </w:rPr>
      </w:pPr>
    </w:p>
    <w:p w14:paraId="5E9CA704"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Subtotal</w:t>
      </w:r>
      <w:r w:rsidRPr="00296CC9">
        <w:rPr>
          <w:rFonts w:ascii="Arial" w:hAnsi="Arial" w:cs="Arial"/>
          <w:sz w:val="18"/>
          <w:szCs w:val="18"/>
        </w:rPr>
        <w:t xml:space="preserve"> – Subtotal of the cost figures for each year.</w:t>
      </w:r>
    </w:p>
    <w:p w14:paraId="3AC02F00"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p>
    <w:p w14:paraId="79D7F813" w14:textId="77777777" w:rsidR="001D42D1" w:rsidRPr="00296CC9" w:rsidRDefault="001D42D1" w:rsidP="001D42D1">
      <w:pPr>
        <w:autoSpaceDE w:val="0"/>
        <w:autoSpaceDN w:val="0"/>
        <w:adjustRightInd w:val="0"/>
        <w:spacing w:after="0" w:line="240" w:lineRule="auto"/>
        <w:jc w:val="both"/>
        <w:rPr>
          <w:rFonts w:ascii="Arial" w:hAnsi="Arial" w:cs="Arial"/>
          <w:b/>
          <w:sz w:val="18"/>
          <w:szCs w:val="18"/>
        </w:rPr>
      </w:pPr>
      <w:r w:rsidRPr="00296CC9">
        <w:rPr>
          <w:rFonts w:ascii="Arial" w:hAnsi="Arial" w:cs="Arial"/>
          <w:b/>
          <w:sz w:val="18"/>
          <w:szCs w:val="18"/>
        </w:rPr>
        <w:t xml:space="preserve">Less Discount </w:t>
      </w:r>
      <w:r w:rsidRPr="00296CC9">
        <w:rPr>
          <w:rFonts w:ascii="Arial" w:hAnsi="Arial" w:cs="Arial"/>
          <w:sz w:val="18"/>
          <w:szCs w:val="18"/>
        </w:rPr>
        <w:t>– Discount offered off the Subtotal figure.</w:t>
      </w:r>
    </w:p>
    <w:p w14:paraId="6D54F260" w14:textId="77777777" w:rsidR="001D42D1" w:rsidRPr="00296CC9" w:rsidRDefault="001D42D1" w:rsidP="001D42D1">
      <w:pPr>
        <w:autoSpaceDE w:val="0"/>
        <w:autoSpaceDN w:val="0"/>
        <w:adjustRightInd w:val="0"/>
        <w:spacing w:after="0" w:line="240" w:lineRule="auto"/>
        <w:jc w:val="both"/>
        <w:rPr>
          <w:rFonts w:ascii="Arial" w:hAnsi="Arial" w:cs="Arial"/>
          <w:b/>
          <w:sz w:val="18"/>
          <w:szCs w:val="18"/>
        </w:rPr>
      </w:pPr>
    </w:p>
    <w:p w14:paraId="6EE34848" w14:textId="77777777" w:rsidR="001D42D1" w:rsidRPr="00296CC9" w:rsidRDefault="001D42D1" w:rsidP="001D42D1">
      <w:pPr>
        <w:autoSpaceDE w:val="0"/>
        <w:autoSpaceDN w:val="0"/>
        <w:adjustRightInd w:val="0"/>
        <w:spacing w:after="0" w:line="240" w:lineRule="auto"/>
        <w:jc w:val="both"/>
        <w:rPr>
          <w:rFonts w:ascii="Arial" w:hAnsi="Arial" w:cs="Arial"/>
          <w:sz w:val="18"/>
          <w:szCs w:val="18"/>
        </w:rPr>
      </w:pPr>
      <w:r w:rsidRPr="00296CC9">
        <w:rPr>
          <w:rFonts w:ascii="Arial" w:hAnsi="Arial" w:cs="Arial"/>
          <w:b/>
          <w:sz w:val="18"/>
          <w:szCs w:val="18"/>
        </w:rPr>
        <w:t xml:space="preserve">Total </w:t>
      </w:r>
      <w:r w:rsidRPr="00296CC9">
        <w:rPr>
          <w:rFonts w:ascii="Arial" w:hAnsi="Arial" w:cs="Arial"/>
          <w:sz w:val="18"/>
          <w:szCs w:val="18"/>
        </w:rPr>
        <w:t>– Subtotal less Discount.</w:t>
      </w:r>
    </w:p>
    <w:p w14:paraId="2058D24B" w14:textId="77777777" w:rsidR="001D42D1" w:rsidRPr="006950B9" w:rsidRDefault="001D42D1" w:rsidP="001D42D1">
      <w:pPr>
        <w:tabs>
          <w:tab w:val="left" w:pos="2055"/>
        </w:tabs>
        <w:jc w:val="both"/>
        <w:rPr>
          <w:rFonts w:ascii="Arial" w:hAnsi="Arial" w:cs="Arial"/>
          <w:sz w:val="20"/>
          <w:szCs w:val="20"/>
        </w:rPr>
      </w:pPr>
    </w:p>
    <w:p w14:paraId="0A883C86" w14:textId="77777777" w:rsidR="001D42D1" w:rsidRDefault="001D42D1" w:rsidP="001D42D1">
      <w:pPr>
        <w:rPr>
          <w:rFonts w:ascii="Arial" w:hAnsi="Arial" w:cs="Arial"/>
          <w:b/>
          <w:sz w:val="18"/>
          <w:szCs w:val="18"/>
        </w:rPr>
      </w:pPr>
      <w:r>
        <w:rPr>
          <w:rFonts w:ascii="Arial" w:hAnsi="Arial" w:cs="Arial"/>
          <w:b/>
          <w:sz w:val="18"/>
          <w:szCs w:val="18"/>
        </w:rPr>
        <w:br w:type="page"/>
      </w:r>
    </w:p>
    <w:p w14:paraId="278699C7" w14:textId="77777777" w:rsidR="001D42D1" w:rsidRPr="00296CC9" w:rsidRDefault="001D42D1" w:rsidP="001D42D1">
      <w:pPr>
        <w:tabs>
          <w:tab w:val="left" w:pos="2055"/>
        </w:tabs>
        <w:jc w:val="both"/>
        <w:rPr>
          <w:rFonts w:ascii="Arial" w:hAnsi="Arial" w:cs="Arial"/>
          <w:b/>
          <w:sz w:val="18"/>
          <w:szCs w:val="18"/>
        </w:rPr>
      </w:pPr>
      <w:r w:rsidRPr="00296CC9">
        <w:rPr>
          <w:rFonts w:ascii="Arial" w:hAnsi="Arial" w:cs="Arial"/>
          <w:b/>
          <w:sz w:val="18"/>
          <w:szCs w:val="18"/>
        </w:rPr>
        <w:lastRenderedPageBreak/>
        <w:t xml:space="preserve">Exhibit 1 (Table 4) – </w:t>
      </w:r>
      <w:r w:rsidRPr="00296CC9">
        <w:rPr>
          <w:rFonts w:ascii="Arial" w:hAnsi="Arial" w:cs="Arial"/>
          <w:sz w:val="18"/>
          <w:szCs w:val="18"/>
        </w:rPr>
        <w:t>Respondents will use this attachment to record all costs associated with this section.  For a copy of the excel version of Exhibit 1, email the contact provided on the cover page of this document.</w:t>
      </w:r>
    </w:p>
    <w:tbl>
      <w:tblPr>
        <w:tblW w:w="0" w:type="auto"/>
        <w:tblLayout w:type="fixed"/>
        <w:tblCellMar>
          <w:left w:w="0" w:type="dxa"/>
          <w:right w:w="0" w:type="dxa"/>
        </w:tblCellMar>
        <w:tblLook w:val="04A0" w:firstRow="1" w:lastRow="0" w:firstColumn="1" w:lastColumn="0" w:noHBand="0" w:noVBand="1"/>
      </w:tblPr>
      <w:tblGrid>
        <w:gridCol w:w="265"/>
        <w:gridCol w:w="1710"/>
        <w:gridCol w:w="810"/>
        <w:gridCol w:w="794"/>
        <w:gridCol w:w="646"/>
        <w:gridCol w:w="509"/>
        <w:gridCol w:w="481"/>
        <w:gridCol w:w="540"/>
        <w:gridCol w:w="540"/>
        <w:gridCol w:w="630"/>
        <w:gridCol w:w="810"/>
        <w:gridCol w:w="810"/>
        <w:gridCol w:w="805"/>
      </w:tblGrid>
      <w:tr w:rsidR="001D42D1" w14:paraId="48344BBC" w14:textId="77777777" w:rsidTr="00621E45">
        <w:trPr>
          <w:trHeight w:val="288"/>
        </w:trPr>
        <w:tc>
          <w:tcPr>
            <w:tcW w:w="2785" w:type="dxa"/>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71C62A80"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xml:space="preserve">Respondent's Name:  </w:t>
            </w:r>
          </w:p>
        </w:tc>
        <w:tc>
          <w:tcPr>
            <w:tcW w:w="794"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A596E14" w14:textId="77777777" w:rsidR="001D42D1" w:rsidRDefault="001D42D1" w:rsidP="00621E45">
            <w:pPr>
              <w:rPr>
                <w:rFonts w:ascii="Calibri" w:hAnsi="Calibri" w:cs="Times New Roman"/>
                <w:color w:val="000000"/>
                <w:sz w:val="18"/>
                <w:szCs w:val="18"/>
              </w:rPr>
            </w:pPr>
            <w:r>
              <w:rPr>
                <w:rFonts w:ascii="Calibri" w:hAnsi="Calibri"/>
                <w:color w:val="000000"/>
                <w:sz w:val="18"/>
                <w:szCs w:val="18"/>
              </w:rPr>
              <w:t> </w:t>
            </w:r>
          </w:p>
        </w:tc>
        <w:tc>
          <w:tcPr>
            <w:tcW w:w="64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3E0DF97" w14:textId="77777777" w:rsidR="001D42D1" w:rsidRDefault="001D42D1" w:rsidP="00621E45">
            <w:pPr>
              <w:rPr>
                <w:rFonts w:ascii="Calibri" w:hAnsi="Calibri"/>
                <w:color w:val="000000"/>
                <w:sz w:val="18"/>
                <w:szCs w:val="18"/>
              </w:rPr>
            </w:pPr>
            <w:r>
              <w:rPr>
                <w:rFonts w:ascii="Calibri" w:hAnsi="Calibri"/>
                <w:color w:val="000000"/>
                <w:sz w:val="18"/>
                <w:szCs w:val="18"/>
              </w:rPr>
              <w:t> </w:t>
            </w:r>
          </w:p>
        </w:tc>
        <w:tc>
          <w:tcPr>
            <w:tcW w:w="4320" w:type="dxa"/>
            <w:gridSpan w:val="7"/>
            <w:tcBorders>
              <w:top w:val="single" w:sz="4" w:space="0" w:color="auto"/>
              <w:left w:val="single" w:sz="4" w:space="0" w:color="auto"/>
              <w:bottom w:val="single" w:sz="4" w:space="0" w:color="auto"/>
              <w:right w:val="single" w:sz="4" w:space="0" w:color="000000"/>
            </w:tcBorders>
            <w:shd w:val="clear" w:color="000000" w:fill="ACB9CA"/>
            <w:noWrap/>
            <w:tcMar>
              <w:top w:w="15" w:type="dxa"/>
              <w:left w:w="15" w:type="dxa"/>
              <w:bottom w:w="0" w:type="dxa"/>
              <w:right w:w="15" w:type="dxa"/>
            </w:tcMar>
            <w:vAlign w:val="bottom"/>
            <w:hideMark/>
          </w:tcPr>
          <w:p w14:paraId="54EE7407" w14:textId="77777777" w:rsidR="001D42D1" w:rsidRDefault="001D42D1" w:rsidP="00621E45">
            <w:pPr>
              <w:jc w:val="center"/>
              <w:rPr>
                <w:rFonts w:ascii="Arial" w:hAnsi="Arial" w:cs="Arial"/>
                <w:b/>
                <w:bCs/>
                <w:color w:val="000000"/>
                <w:sz w:val="18"/>
                <w:szCs w:val="18"/>
              </w:rPr>
            </w:pPr>
            <w:r>
              <w:rPr>
                <w:rFonts w:ascii="Arial" w:hAnsi="Arial" w:cs="Arial"/>
                <w:b/>
                <w:bCs/>
                <w:color w:val="000000"/>
                <w:sz w:val="18"/>
                <w:szCs w:val="18"/>
              </w:rPr>
              <w:t>Licensing Maintenance Schedule</w:t>
            </w:r>
          </w:p>
        </w:tc>
        <w:tc>
          <w:tcPr>
            <w:tcW w:w="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61805"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r>
      <w:tr w:rsidR="001D42D1" w14:paraId="53656BAA" w14:textId="77777777" w:rsidTr="00621E45">
        <w:trPr>
          <w:cantSplit/>
          <w:trHeight w:val="3090"/>
        </w:trPr>
        <w:tc>
          <w:tcPr>
            <w:tcW w:w="265"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194A55EC" w14:textId="77777777" w:rsidR="001D42D1" w:rsidRDefault="001D42D1" w:rsidP="00621E45">
            <w:pPr>
              <w:jc w:val="center"/>
              <w:rPr>
                <w:rFonts w:ascii="Arial" w:hAnsi="Arial" w:cs="Arial"/>
                <w:b/>
                <w:bCs/>
                <w:color w:val="000000"/>
                <w:sz w:val="18"/>
                <w:szCs w:val="18"/>
              </w:rPr>
            </w:pPr>
            <w:r>
              <w:rPr>
                <w:rFonts w:ascii="Arial" w:hAnsi="Arial" w:cs="Arial"/>
                <w:b/>
                <w:bCs/>
                <w:color w:val="000000"/>
                <w:sz w:val="18"/>
                <w:szCs w:val="18"/>
              </w:rPr>
              <w:t>#</w:t>
            </w:r>
          </w:p>
        </w:tc>
        <w:tc>
          <w:tcPr>
            <w:tcW w:w="171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14:paraId="53CF046B"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Item Description</w:t>
            </w:r>
          </w:p>
        </w:tc>
        <w:tc>
          <w:tcPr>
            <w:tcW w:w="81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47E953DD"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Initial Cost "One-Time" Training</w:t>
            </w:r>
          </w:p>
        </w:tc>
        <w:tc>
          <w:tcPr>
            <w:tcW w:w="794"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5D431AB4"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Initial Cost "One-Time" Implementation</w:t>
            </w:r>
          </w:p>
        </w:tc>
        <w:tc>
          <w:tcPr>
            <w:tcW w:w="646"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726447ED"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Initial Cost "One-Time" Other</w:t>
            </w:r>
          </w:p>
        </w:tc>
        <w:tc>
          <w:tcPr>
            <w:tcW w:w="509"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0C283574"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Year 1 Cost</w:t>
            </w:r>
          </w:p>
        </w:tc>
        <w:tc>
          <w:tcPr>
            <w:tcW w:w="481"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7D975B69"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Year 2 Cost</w:t>
            </w:r>
          </w:p>
        </w:tc>
        <w:tc>
          <w:tcPr>
            <w:tcW w:w="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329AB4CB"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Year 3 Cost</w:t>
            </w:r>
          </w:p>
        </w:tc>
        <w:tc>
          <w:tcPr>
            <w:tcW w:w="54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7416AE14"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Year 4 Cost</w:t>
            </w:r>
          </w:p>
        </w:tc>
        <w:tc>
          <w:tcPr>
            <w:tcW w:w="63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25212968"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Year 5 Cost</w:t>
            </w:r>
          </w:p>
        </w:tc>
        <w:tc>
          <w:tcPr>
            <w:tcW w:w="81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043E433E"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Year 6 (Optional Renewal)</w:t>
            </w:r>
          </w:p>
        </w:tc>
        <w:tc>
          <w:tcPr>
            <w:tcW w:w="81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63A6476F"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Year 7 (Optional Renewal)</w:t>
            </w:r>
          </w:p>
        </w:tc>
        <w:tc>
          <w:tcPr>
            <w:tcW w:w="805"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textDirection w:val="btLr"/>
            <w:vAlign w:val="bottom"/>
            <w:hideMark/>
          </w:tcPr>
          <w:p w14:paraId="7D0F6A14" w14:textId="77777777" w:rsidR="001D42D1" w:rsidRDefault="001D42D1" w:rsidP="00621E45">
            <w:pPr>
              <w:ind w:left="113" w:right="113"/>
              <w:rPr>
                <w:rFonts w:ascii="Arial" w:hAnsi="Arial" w:cs="Arial"/>
                <w:b/>
                <w:bCs/>
                <w:color w:val="000000"/>
                <w:sz w:val="18"/>
                <w:szCs w:val="18"/>
              </w:rPr>
            </w:pPr>
            <w:r>
              <w:rPr>
                <w:rFonts w:ascii="Arial" w:hAnsi="Arial" w:cs="Arial"/>
                <w:b/>
                <w:bCs/>
                <w:color w:val="000000"/>
                <w:sz w:val="18"/>
                <w:szCs w:val="18"/>
              </w:rPr>
              <w:t>Extended Cost</w:t>
            </w:r>
          </w:p>
        </w:tc>
      </w:tr>
      <w:tr w:rsidR="001D42D1" w14:paraId="45F5B650" w14:textId="77777777" w:rsidTr="00621E45">
        <w:trPr>
          <w:trHeight w:val="264"/>
        </w:trPr>
        <w:tc>
          <w:tcPr>
            <w:tcW w:w="26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B3908" w14:textId="77777777" w:rsidR="001D42D1" w:rsidRDefault="001D42D1" w:rsidP="00621E45">
            <w:pPr>
              <w:jc w:val="center"/>
              <w:rPr>
                <w:rFonts w:ascii="Arial" w:hAnsi="Arial" w:cs="Arial"/>
                <w:color w:val="000000"/>
                <w:sz w:val="18"/>
                <w:szCs w:val="18"/>
              </w:rPr>
            </w:pPr>
            <w:r>
              <w:rPr>
                <w:rFonts w:ascii="Arial" w:hAnsi="Arial" w:cs="Arial"/>
                <w:color w:val="000000"/>
                <w:sz w:val="18"/>
                <w:szCs w:val="18"/>
              </w:rPr>
              <w:t>1</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47B71B"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48606C"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7F25E"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6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9BF89"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5DE3C"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4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2B7A31"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B6DD6"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B181E2"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09E74"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BC2CC"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4CF336"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B3610"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r>
      <w:tr w:rsidR="001D42D1" w14:paraId="47C16F2B" w14:textId="77777777" w:rsidTr="00621E45">
        <w:trPr>
          <w:trHeight w:val="264"/>
        </w:trPr>
        <w:tc>
          <w:tcPr>
            <w:tcW w:w="26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0053C" w14:textId="77777777" w:rsidR="001D42D1" w:rsidRDefault="001D42D1" w:rsidP="00621E45">
            <w:pPr>
              <w:jc w:val="center"/>
              <w:rPr>
                <w:rFonts w:ascii="Arial" w:hAnsi="Arial" w:cs="Arial"/>
                <w:color w:val="000000"/>
                <w:sz w:val="18"/>
                <w:szCs w:val="18"/>
              </w:rPr>
            </w:pPr>
            <w:r>
              <w:rPr>
                <w:rFonts w:ascii="Arial" w:hAnsi="Arial" w:cs="Arial"/>
                <w:color w:val="000000"/>
                <w:sz w:val="18"/>
                <w:szCs w:val="18"/>
              </w:rPr>
              <w:t>2</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B5CE66"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C05C9"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6A4A0"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6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62EDF"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0E2F4"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4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1F639F"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DBD11"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AFF6E"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5F906"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F41C1"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A7C81"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73037"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r>
      <w:tr w:rsidR="001D42D1" w14:paraId="2B008D94" w14:textId="77777777" w:rsidTr="00621E45">
        <w:trPr>
          <w:trHeight w:val="264"/>
        </w:trPr>
        <w:tc>
          <w:tcPr>
            <w:tcW w:w="26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29F82" w14:textId="77777777" w:rsidR="001D42D1" w:rsidRDefault="001D42D1" w:rsidP="00621E45">
            <w:pPr>
              <w:jc w:val="center"/>
              <w:rPr>
                <w:rFonts w:ascii="Arial" w:hAnsi="Arial" w:cs="Arial"/>
                <w:color w:val="000000"/>
                <w:sz w:val="18"/>
                <w:szCs w:val="18"/>
              </w:rPr>
            </w:pPr>
            <w:r>
              <w:rPr>
                <w:rFonts w:ascii="Arial" w:hAnsi="Arial" w:cs="Arial"/>
                <w:color w:val="000000"/>
                <w:sz w:val="18"/>
                <w:szCs w:val="18"/>
              </w:rPr>
              <w:t>3</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3E24BA"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13DFFD"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4E6BF"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6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4EE5B"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8B8AE"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4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1B7B7"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1C36B"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2B4D8"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E07532"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CD7E1"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2AEFA"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F774D"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r>
      <w:tr w:rsidR="001D42D1" w14:paraId="0F028D7C" w14:textId="77777777" w:rsidTr="00621E45">
        <w:trPr>
          <w:trHeight w:val="264"/>
        </w:trPr>
        <w:tc>
          <w:tcPr>
            <w:tcW w:w="26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440FB" w14:textId="77777777" w:rsidR="001D42D1" w:rsidRDefault="001D42D1" w:rsidP="00621E45">
            <w:pPr>
              <w:jc w:val="center"/>
              <w:rPr>
                <w:rFonts w:ascii="Arial" w:hAnsi="Arial" w:cs="Arial"/>
                <w:color w:val="000000"/>
                <w:sz w:val="18"/>
                <w:szCs w:val="18"/>
              </w:rPr>
            </w:pPr>
            <w:r>
              <w:rPr>
                <w:rFonts w:ascii="Arial" w:hAnsi="Arial" w:cs="Arial"/>
                <w:color w:val="000000"/>
                <w:sz w:val="18"/>
                <w:szCs w:val="18"/>
              </w:rPr>
              <w:t>4</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DAB56"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22C706"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79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A27A4"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6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F9F16"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56E709"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4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A0827"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7AFBE"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5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DAAE6"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1E6BD"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FDBF73"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A649A3"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c>
          <w:tcPr>
            <w:tcW w:w="8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63C829" w14:textId="77777777" w:rsidR="001D42D1" w:rsidRDefault="001D42D1" w:rsidP="00621E45">
            <w:pPr>
              <w:rPr>
                <w:rFonts w:ascii="Arial" w:hAnsi="Arial" w:cs="Arial"/>
                <w:color w:val="000000"/>
                <w:sz w:val="18"/>
                <w:szCs w:val="18"/>
              </w:rPr>
            </w:pPr>
            <w:r>
              <w:rPr>
                <w:rFonts w:ascii="Arial" w:hAnsi="Arial" w:cs="Arial"/>
                <w:color w:val="000000"/>
                <w:sz w:val="18"/>
                <w:szCs w:val="18"/>
              </w:rPr>
              <w:t> </w:t>
            </w:r>
          </w:p>
        </w:tc>
      </w:tr>
      <w:tr w:rsidR="001D42D1" w14:paraId="1BA82480" w14:textId="77777777" w:rsidTr="00621E45">
        <w:trPr>
          <w:trHeight w:val="264"/>
        </w:trPr>
        <w:tc>
          <w:tcPr>
            <w:tcW w:w="26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A978D" w14:textId="77777777" w:rsidR="001D42D1" w:rsidRDefault="001D42D1" w:rsidP="00621E45">
            <w:pPr>
              <w:jc w:val="center"/>
              <w:rPr>
                <w:rFonts w:ascii="Arial" w:hAnsi="Arial" w:cs="Arial"/>
                <w:b/>
                <w:bCs/>
                <w:color w:val="000000"/>
                <w:sz w:val="18"/>
                <w:szCs w:val="18"/>
              </w:rPr>
            </w:pPr>
            <w:r>
              <w:rPr>
                <w:rFonts w:ascii="Arial" w:hAnsi="Arial" w:cs="Arial"/>
                <w:b/>
                <w:bCs/>
                <w:color w:val="000000"/>
                <w:sz w:val="18"/>
                <w:szCs w:val="18"/>
              </w:rPr>
              <w:t> </w:t>
            </w:r>
          </w:p>
        </w:tc>
        <w:tc>
          <w:tcPr>
            <w:tcW w:w="1710"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bottom"/>
            <w:hideMark/>
          </w:tcPr>
          <w:p w14:paraId="7B94EBB2" w14:textId="77777777" w:rsidR="001D42D1" w:rsidRDefault="001D42D1" w:rsidP="00621E45">
            <w:pPr>
              <w:jc w:val="right"/>
              <w:rPr>
                <w:rFonts w:ascii="Arial" w:hAnsi="Arial" w:cs="Arial"/>
                <w:b/>
                <w:bCs/>
                <w:color w:val="000000"/>
                <w:sz w:val="18"/>
                <w:szCs w:val="18"/>
              </w:rPr>
            </w:pPr>
            <w:r>
              <w:rPr>
                <w:rFonts w:ascii="Arial" w:hAnsi="Arial" w:cs="Arial"/>
                <w:b/>
                <w:bCs/>
                <w:color w:val="000000"/>
                <w:sz w:val="18"/>
                <w:szCs w:val="18"/>
              </w:rPr>
              <w:t>Subtotal</w:t>
            </w:r>
          </w:p>
        </w:tc>
        <w:tc>
          <w:tcPr>
            <w:tcW w:w="81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1B22F83D"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7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2799F748"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6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58B044B2"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50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7D483BB3"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481"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57273677"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54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16615790"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54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2F68EB1B"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63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671042B3"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81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75DBA956"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81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06FC400E"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805"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16321DA6"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r>
      <w:tr w:rsidR="001D42D1" w14:paraId="79532707" w14:textId="77777777" w:rsidTr="00621E45">
        <w:trPr>
          <w:trHeight w:val="264"/>
        </w:trPr>
        <w:tc>
          <w:tcPr>
            <w:tcW w:w="26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D0903" w14:textId="77777777" w:rsidR="001D42D1" w:rsidRDefault="001D42D1" w:rsidP="00621E45">
            <w:pPr>
              <w:jc w:val="center"/>
              <w:rPr>
                <w:rFonts w:ascii="Arial" w:hAnsi="Arial" w:cs="Arial"/>
                <w:b/>
                <w:bCs/>
                <w:color w:val="000000"/>
                <w:sz w:val="18"/>
                <w:szCs w:val="18"/>
              </w:rPr>
            </w:pPr>
            <w:r>
              <w:rPr>
                <w:rFonts w:ascii="Arial" w:hAnsi="Arial" w:cs="Arial"/>
                <w:b/>
                <w:bCs/>
                <w:color w:val="000000"/>
                <w:sz w:val="18"/>
                <w:szCs w:val="18"/>
              </w:rPr>
              <w:t> </w:t>
            </w:r>
          </w:p>
        </w:tc>
        <w:tc>
          <w:tcPr>
            <w:tcW w:w="1710"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bottom"/>
            <w:hideMark/>
          </w:tcPr>
          <w:p w14:paraId="699F68A4" w14:textId="77777777" w:rsidR="001D42D1" w:rsidRDefault="001D42D1" w:rsidP="00621E45">
            <w:pPr>
              <w:jc w:val="right"/>
              <w:rPr>
                <w:rFonts w:ascii="Arial" w:hAnsi="Arial" w:cs="Arial"/>
                <w:b/>
                <w:bCs/>
                <w:color w:val="000000"/>
                <w:sz w:val="18"/>
                <w:szCs w:val="18"/>
              </w:rPr>
            </w:pPr>
            <w:r>
              <w:rPr>
                <w:rFonts w:ascii="Arial" w:hAnsi="Arial" w:cs="Arial"/>
                <w:b/>
                <w:bCs/>
                <w:color w:val="000000"/>
                <w:sz w:val="18"/>
                <w:szCs w:val="18"/>
              </w:rPr>
              <w:t xml:space="preserve">Less Discount </w:t>
            </w:r>
          </w:p>
        </w:tc>
        <w:tc>
          <w:tcPr>
            <w:tcW w:w="81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237E5065"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7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3FDEECFC"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6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66366586"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50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4FE1A7AF"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481"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1EEAD4E5"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54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31F61362"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54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4852674D"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63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1C51C081"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81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0752CBF0"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81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0E667D13"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805"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0CD8EEF0"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r>
      <w:tr w:rsidR="001D42D1" w14:paraId="03614009" w14:textId="77777777" w:rsidTr="00621E45">
        <w:trPr>
          <w:trHeight w:val="264"/>
        </w:trPr>
        <w:tc>
          <w:tcPr>
            <w:tcW w:w="26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D4071" w14:textId="77777777" w:rsidR="001D42D1" w:rsidRDefault="001D42D1" w:rsidP="00621E45">
            <w:pPr>
              <w:jc w:val="center"/>
              <w:rPr>
                <w:rFonts w:ascii="Arial" w:hAnsi="Arial" w:cs="Arial"/>
                <w:b/>
                <w:bCs/>
                <w:color w:val="000000"/>
                <w:sz w:val="18"/>
                <w:szCs w:val="18"/>
              </w:rPr>
            </w:pPr>
            <w:r>
              <w:rPr>
                <w:rFonts w:ascii="Arial" w:hAnsi="Arial" w:cs="Arial"/>
                <w:b/>
                <w:bCs/>
                <w:color w:val="000000"/>
                <w:sz w:val="18"/>
                <w:szCs w:val="18"/>
              </w:rPr>
              <w:t> </w:t>
            </w:r>
          </w:p>
        </w:tc>
        <w:tc>
          <w:tcPr>
            <w:tcW w:w="1710"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bottom"/>
            <w:hideMark/>
          </w:tcPr>
          <w:p w14:paraId="456DDD22" w14:textId="77777777" w:rsidR="001D42D1" w:rsidRDefault="001D42D1" w:rsidP="00621E45">
            <w:pPr>
              <w:jc w:val="right"/>
              <w:rPr>
                <w:rFonts w:ascii="Arial" w:hAnsi="Arial" w:cs="Arial"/>
                <w:b/>
                <w:bCs/>
                <w:color w:val="000000"/>
                <w:sz w:val="18"/>
                <w:szCs w:val="18"/>
              </w:rPr>
            </w:pPr>
            <w:r>
              <w:rPr>
                <w:rFonts w:ascii="Arial" w:hAnsi="Arial" w:cs="Arial"/>
                <w:b/>
                <w:bCs/>
                <w:color w:val="000000"/>
                <w:sz w:val="18"/>
                <w:szCs w:val="18"/>
              </w:rPr>
              <w:t>Total</w:t>
            </w:r>
          </w:p>
        </w:tc>
        <w:tc>
          <w:tcPr>
            <w:tcW w:w="81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22C93007"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794"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1B444BBF"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646"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261A91A4"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509"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6451FD58"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481"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3870FEB9"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54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61E8CC4E"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54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3AF2C904"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63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0F1681E3"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81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6D81965D"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810"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1F7250C5"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c>
          <w:tcPr>
            <w:tcW w:w="805" w:type="dxa"/>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14:paraId="7F914717"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 </w:t>
            </w:r>
          </w:p>
        </w:tc>
      </w:tr>
      <w:tr w:rsidR="001D42D1" w14:paraId="3CDE7E16" w14:textId="77777777" w:rsidTr="00621E45">
        <w:trPr>
          <w:trHeight w:val="480"/>
        </w:trPr>
        <w:tc>
          <w:tcPr>
            <w:tcW w:w="26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2445A" w14:textId="77777777" w:rsidR="001D42D1" w:rsidRDefault="001D42D1" w:rsidP="00621E45">
            <w:pPr>
              <w:jc w:val="center"/>
              <w:rPr>
                <w:rFonts w:ascii="Arial" w:hAnsi="Arial" w:cs="Arial"/>
                <w:color w:val="000000"/>
                <w:sz w:val="18"/>
                <w:szCs w:val="18"/>
              </w:rPr>
            </w:pPr>
            <w:r>
              <w:rPr>
                <w:rFonts w:ascii="Arial" w:hAnsi="Arial" w:cs="Arial"/>
                <w:color w:val="000000"/>
                <w:sz w:val="18"/>
                <w:szCs w:val="18"/>
              </w:rPr>
              <w:t> </w:t>
            </w:r>
          </w:p>
        </w:tc>
        <w:tc>
          <w:tcPr>
            <w:tcW w:w="9085"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7651B8B"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Include additional explanation of costs and list assumptions that could influence the cost of licensing and maintenance pricing.</w:t>
            </w:r>
          </w:p>
        </w:tc>
      </w:tr>
      <w:tr w:rsidR="001D42D1" w14:paraId="4F4E004F" w14:textId="77777777" w:rsidTr="00621E45">
        <w:trPr>
          <w:trHeight w:val="264"/>
        </w:trPr>
        <w:tc>
          <w:tcPr>
            <w:tcW w:w="26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7DC9F" w14:textId="77777777" w:rsidR="001D42D1" w:rsidRDefault="001D42D1" w:rsidP="00621E45">
            <w:pPr>
              <w:jc w:val="center"/>
              <w:rPr>
                <w:rFonts w:ascii="Arial" w:hAnsi="Arial" w:cs="Arial"/>
                <w:color w:val="000000"/>
                <w:sz w:val="18"/>
                <w:szCs w:val="18"/>
              </w:rPr>
            </w:pPr>
            <w:r>
              <w:rPr>
                <w:rFonts w:ascii="Arial" w:hAnsi="Arial" w:cs="Arial"/>
                <w:color w:val="000000"/>
                <w:sz w:val="18"/>
                <w:szCs w:val="18"/>
              </w:rPr>
              <w:t> </w:t>
            </w:r>
          </w:p>
        </w:tc>
        <w:tc>
          <w:tcPr>
            <w:tcW w:w="9085" w:type="dxa"/>
            <w:gridSpan w:val="1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F7964D" w14:textId="77777777" w:rsidR="001D42D1" w:rsidRDefault="001D42D1" w:rsidP="00621E45">
            <w:pPr>
              <w:rPr>
                <w:rFonts w:ascii="Arial" w:hAnsi="Arial" w:cs="Arial"/>
                <w:b/>
                <w:bCs/>
                <w:color w:val="000000"/>
                <w:sz w:val="18"/>
                <w:szCs w:val="18"/>
              </w:rPr>
            </w:pPr>
            <w:r>
              <w:rPr>
                <w:rFonts w:ascii="Arial" w:hAnsi="Arial" w:cs="Arial"/>
                <w:b/>
                <w:bCs/>
                <w:color w:val="000000"/>
                <w:sz w:val="18"/>
                <w:szCs w:val="18"/>
              </w:rPr>
              <w:t>List explanations and assumptions here:</w:t>
            </w:r>
          </w:p>
        </w:tc>
      </w:tr>
      <w:tr w:rsidR="001D42D1" w14:paraId="57E0A730" w14:textId="77777777" w:rsidTr="00621E45">
        <w:trPr>
          <w:trHeight w:val="264"/>
        </w:trPr>
        <w:tc>
          <w:tcPr>
            <w:tcW w:w="26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EA598" w14:textId="77777777" w:rsidR="001D42D1" w:rsidRDefault="001D42D1" w:rsidP="00621E45">
            <w:pPr>
              <w:jc w:val="center"/>
              <w:rPr>
                <w:rFonts w:ascii="Arial" w:hAnsi="Arial" w:cs="Arial"/>
                <w:color w:val="000000"/>
                <w:sz w:val="18"/>
                <w:szCs w:val="18"/>
              </w:rPr>
            </w:pPr>
            <w:r>
              <w:rPr>
                <w:rFonts w:ascii="Arial" w:hAnsi="Arial" w:cs="Arial"/>
                <w:color w:val="000000"/>
                <w:sz w:val="18"/>
                <w:szCs w:val="18"/>
              </w:rPr>
              <w:t> </w:t>
            </w:r>
          </w:p>
        </w:tc>
        <w:tc>
          <w:tcPr>
            <w:tcW w:w="9085" w:type="dxa"/>
            <w:gridSpan w:val="1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5D3C2AF" w14:textId="77777777" w:rsidR="001D42D1" w:rsidRDefault="001D42D1" w:rsidP="00621E45">
            <w:pPr>
              <w:rPr>
                <w:rFonts w:ascii="Arial" w:hAnsi="Arial" w:cs="Arial"/>
                <w:color w:val="000000"/>
                <w:sz w:val="18"/>
                <w:szCs w:val="18"/>
              </w:rPr>
            </w:pPr>
            <w:r>
              <w:rPr>
                <w:rFonts w:ascii="Arial" w:hAnsi="Arial" w:cs="Arial"/>
                <w:color w:val="000000"/>
                <w:sz w:val="18"/>
                <w:szCs w:val="18"/>
              </w:rPr>
              <w:t xml:space="preserve"> - </w:t>
            </w:r>
          </w:p>
        </w:tc>
      </w:tr>
    </w:tbl>
    <w:p w14:paraId="607AC0C4" w14:textId="77777777" w:rsidR="001D42D1" w:rsidRPr="00811004" w:rsidRDefault="001D42D1" w:rsidP="001D42D1">
      <w:pPr>
        <w:rPr>
          <w:rFonts w:ascii="Arial" w:hAnsi="Arial" w:cs="Arial"/>
          <w:b/>
          <w:bCs/>
        </w:rPr>
      </w:pPr>
    </w:p>
    <w:p w14:paraId="56791DAE" w14:textId="14602744" w:rsidR="001D42D1" w:rsidRPr="00A90258" w:rsidRDefault="001D42D1" w:rsidP="00A90258">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0"/>
      <w:bookmarkEnd w:id="11"/>
    </w:p>
    <w:p w14:paraId="5C016A8B" w14:textId="77777777" w:rsidR="001D42D1" w:rsidRDefault="001D42D1" w:rsidP="001D42D1">
      <w:pPr>
        <w:pStyle w:val="Default"/>
        <w:jc w:val="both"/>
        <w:rPr>
          <w:color w:val="auto"/>
          <w:sz w:val="20"/>
          <w:szCs w:val="20"/>
        </w:rPr>
      </w:pPr>
      <w:bookmarkStart w:id="13" w:name="_Toc98436055"/>
      <w:bookmarkEnd w:id="12"/>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2525EE10" w14:textId="77777777" w:rsidR="001D42D1" w:rsidRDefault="001D42D1" w:rsidP="001D42D1">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1D42D1" w:rsidRPr="003B6412" w14:paraId="7457B0E7" w14:textId="77777777" w:rsidTr="00621E45">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3B2AA2FF"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DBBD98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5A95793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3583D60"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5B37522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47774CFE" w14:textId="77777777" w:rsidTr="00621E45">
        <w:trPr>
          <w:trHeight w:val="386"/>
        </w:trPr>
        <w:tc>
          <w:tcPr>
            <w:tcW w:w="8410" w:type="dxa"/>
            <w:gridSpan w:val="3"/>
            <w:tcBorders>
              <w:top w:val="single" w:sz="18" w:space="0" w:color="auto"/>
              <w:bottom w:val="single" w:sz="12" w:space="0" w:color="auto"/>
              <w:right w:val="single" w:sz="12" w:space="0" w:color="auto"/>
            </w:tcBorders>
          </w:tcPr>
          <w:p w14:paraId="632A8F18"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72C06B40" w14:textId="77777777" w:rsidR="001D42D1" w:rsidRPr="001C31B8" w:rsidRDefault="001D42D1" w:rsidP="00621E45">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5ADF66CA" w14:textId="77777777" w:rsidR="001D42D1" w:rsidRPr="001C31B8" w:rsidRDefault="001D42D1" w:rsidP="00621E45">
            <w:pPr>
              <w:rPr>
                <w:rFonts w:ascii="Arial" w:hAnsi="Arial" w:cs="Arial"/>
                <w:sz w:val="20"/>
                <w:szCs w:val="20"/>
              </w:rPr>
            </w:pPr>
          </w:p>
        </w:tc>
      </w:tr>
      <w:tr w:rsidR="001D42D1" w:rsidRPr="003B6412" w14:paraId="01D6DDB1" w14:textId="77777777" w:rsidTr="00621E45">
        <w:trPr>
          <w:trHeight w:val="494"/>
        </w:trPr>
        <w:tc>
          <w:tcPr>
            <w:tcW w:w="738" w:type="dxa"/>
            <w:tcBorders>
              <w:top w:val="nil"/>
              <w:bottom w:val="single" w:sz="12" w:space="0" w:color="auto"/>
            </w:tcBorders>
          </w:tcPr>
          <w:p w14:paraId="46D17E8B" w14:textId="77777777" w:rsidR="001D42D1" w:rsidRPr="001C31B8" w:rsidRDefault="001D42D1" w:rsidP="00621E45">
            <w:pPr>
              <w:rPr>
                <w:rFonts w:ascii="Arial" w:hAnsi="Arial" w:cs="Arial"/>
                <w:sz w:val="20"/>
                <w:szCs w:val="20"/>
              </w:rPr>
            </w:pPr>
          </w:p>
        </w:tc>
        <w:tc>
          <w:tcPr>
            <w:tcW w:w="2070" w:type="dxa"/>
            <w:tcBorders>
              <w:top w:val="nil"/>
              <w:bottom w:val="single" w:sz="12" w:space="0" w:color="auto"/>
            </w:tcBorders>
          </w:tcPr>
          <w:p w14:paraId="6DF08544" w14:textId="77777777" w:rsidR="001D42D1" w:rsidRPr="001C31B8" w:rsidRDefault="001D42D1" w:rsidP="00621E45">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3F357BB0" w14:textId="77777777" w:rsidR="001D42D1" w:rsidRPr="001C31B8" w:rsidRDefault="001D42D1" w:rsidP="00621E45">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1D42D1" w:rsidRPr="006950B9" w14:paraId="4030044E" w14:textId="77777777" w:rsidTr="00621E45">
        <w:trPr>
          <w:trHeight w:val="861"/>
        </w:trPr>
        <w:tc>
          <w:tcPr>
            <w:tcW w:w="10080" w:type="dxa"/>
            <w:gridSpan w:val="5"/>
            <w:tcBorders>
              <w:top w:val="single" w:sz="12" w:space="0" w:color="auto"/>
              <w:bottom w:val="single" w:sz="18" w:space="0" w:color="auto"/>
            </w:tcBorders>
          </w:tcPr>
          <w:p w14:paraId="2B037F1B"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0D21F87C" w14:textId="77777777" w:rsidR="001D42D1" w:rsidRPr="00B73F70" w:rsidRDefault="001D42D1" w:rsidP="001D42D1">
      <w:pPr>
        <w:pStyle w:val="BodyText"/>
        <w:spacing w:line="240" w:lineRule="auto"/>
        <w:rPr>
          <w:rFonts w:ascii="Arial" w:hAnsi="Arial" w:cs="Arial"/>
          <w:i/>
          <w:sz w:val="20"/>
          <w:szCs w:val="20"/>
        </w:rPr>
      </w:pPr>
    </w:p>
    <w:p w14:paraId="6B465FD9" w14:textId="77777777" w:rsidR="001D42D1" w:rsidRPr="00306CCB" w:rsidRDefault="001D42D1" w:rsidP="001D42D1">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74A36B4F"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5D7E78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6D98B2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2BBDC4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BFDDDAB"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2DAF1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6CD192A2"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3C58A112" w14:textId="77777777" w:rsidR="001D42D1" w:rsidRPr="00E25E20" w:rsidRDefault="001D42D1" w:rsidP="00621E45">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28149E"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FABCC83" w14:textId="77777777" w:rsidR="001D42D1" w:rsidRPr="001C31B8" w:rsidRDefault="001D42D1" w:rsidP="00621E45">
            <w:pPr>
              <w:rPr>
                <w:rFonts w:ascii="Arial" w:hAnsi="Arial" w:cs="Arial"/>
                <w:sz w:val="20"/>
                <w:szCs w:val="20"/>
              </w:rPr>
            </w:pPr>
          </w:p>
        </w:tc>
      </w:tr>
      <w:tr w:rsidR="001D42D1" w:rsidRPr="003B6412" w14:paraId="74752DAA" w14:textId="77777777" w:rsidTr="00621E45">
        <w:trPr>
          <w:trHeight w:val="494"/>
        </w:trPr>
        <w:tc>
          <w:tcPr>
            <w:tcW w:w="714" w:type="dxa"/>
            <w:tcBorders>
              <w:top w:val="nil"/>
              <w:bottom w:val="single" w:sz="12" w:space="0" w:color="auto"/>
            </w:tcBorders>
          </w:tcPr>
          <w:p w14:paraId="3EF330E9"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12A82F64" w14:textId="77777777" w:rsidR="001D42D1" w:rsidRPr="001C31B8" w:rsidRDefault="001D42D1" w:rsidP="00621E45">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592ED383" w14:textId="77777777" w:rsidR="001D42D1" w:rsidRPr="001C31B8" w:rsidRDefault="001D42D1" w:rsidP="00621E45">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1D42D1" w:rsidRPr="006950B9" w14:paraId="338BD6D7" w14:textId="77777777" w:rsidTr="00621E45">
        <w:trPr>
          <w:trHeight w:val="861"/>
        </w:trPr>
        <w:tc>
          <w:tcPr>
            <w:tcW w:w="10080" w:type="dxa"/>
            <w:gridSpan w:val="5"/>
            <w:tcBorders>
              <w:top w:val="single" w:sz="12" w:space="0" w:color="auto"/>
              <w:bottom w:val="single" w:sz="18" w:space="0" w:color="auto"/>
            </w:tcBorders>
          </w:tcPr>
          <w:p w14:paraId="4E65D43C"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16BDD62B"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0BCDDDDB"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73C4D0CE"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608B5C28"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5D5B44F8"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1171C127"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540BAD97"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2F0F1A8F"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F0F4B13"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8C0143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BD41C3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34AE6C3"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B83819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0B39362C"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717A99DE"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76DC327"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8E4590E" w14:textId="77777777" w:rsidR="001D42D1" w:rsidRPr="001C31B8" w:rsidRDefault="001D42D1" w:rsidP="00621E45">
            <w:pPr>
              <w:rPr>
                <w:rFonts w:ascii="Arial" w:hAnsi="Arial" w:cs="Arial"/>
                <w:sz w:val="20"/>
                <w:szCs w:val="20"/>
              </w:rPr>
            </w:pPr>
          </w:p>
        </w:tc>
      </w:tr>
      <w:tr w:rsidR="001D42D1" w:rsidRPr="003B6412" w14:paraId="5F40FFBC" w14:textId="77777777" w:rsidTr="00621E45">
        <w:trPr>
          <w:trHeight w:val="494"/>
        </w:trPr>
        <w:tc>
          <w:tcPr>
            <w:tcW w:w="714" w:type="dxa"/>
            <w:tcBorders>
              <w:top w:val="nil"/>
              <w:bottom w:val="single" w:sz="12" w:space="0" w:color="auto"/>
            </w:tcBorders>
          </w:tcPr>
          <w:p w14:paraId="2CDFDF6C"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238AF6DF" w14:textId="77777777" w:rsidR="001D42D1" w:rsidRPr="001C31B8" w:rsidRDefault="001D42D1" w:rsidP="00621E45">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252D8B2D" w14:textId="77777777" w:rsidR="001D42D1" w:rsidRPr="001C31B8" w:rsidRDefault="001D42D1" w:rsidP="00621E45">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1D42D1" w:rsidRPr="006950B9" w14:paraId="16C6B9C9" w14:textId="77777777" w:rsidTr="00621E45">
        <w:trPr>
          <w:trHeight w:val="861"/>
        </w:trPr>
        <w:tc>
          <w:tcPr>
            <w:tcW w:w="10080" w:type="dxa"/>
            <w:gridSpan w:val="5"/>
            <w:tcBorders>
              <w:top w:val="single" w:sz="12" w:space="0" w:color="auto"/>
              <w:bottom w:val="single" w:sz="18" w:space="0" w:color="auto"/>
            </w:tcBorders>
          </w:tcPr>
          <w:p w14:paraId="5B9FA696" w14:textId="77777777" w:rsidR="001D42D1" w:rsidRPr="006950B9" w:rsidRDefault="001D42D1" w:rsidP="00621E45">
            <w:pPr>
              <w:rPr>
                <w:rFonts w:ascii="Arial" w:hAnsi="Arial" w:cs="Arial"/>
                <w:sz w:val="20"/>
                <w:szCs w:val="20"/>
              </w:rPr>
            </w:pPr>
            <w:r>
              <w:rPr>
                <w:rFonts w:ascii="Arial" w:hAnsi="Arial" w:cs="Arial"/>
                <w:sz w:val="20"/>
                <w:szCs w:val="20"/>
              </w:rPr>
              <w:t xml:space="preserve">Respondent Exception:  </w:t>
            </w:r>
          </w:p>
        </w:tc>
      </w:tr>
    </w:tbl>
    <w:p w14:paraId="60D22012"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64B161F8"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8253A63"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73DDEB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p w14:paraId="2B965BA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247574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5EC4CC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4A768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58797B91"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040853E5"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4E8721C7"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127A1DD" w14:textId="77777777" w:rsidR="001D42D1" w:rsidRPr="001C31B8" w:rsidRDefault="001D42D1" w:rsidP="00621E45">
            <w:pPr>
              <w:rPr>
                <w:rFonts w:ascii="Arial" w:hAnsi="Arial" w:cs="Arial"/>
                <w:sz w:val="20"/>
                <w:szCs w:val="20"/>
              </w:rPr>
            </w:pPr>
          </w:p>
        </w:tc>
      </w:tr>
      <w:tr w:rsidR="001D42D1" w:rsidRPr="003B6412" w14:paraId="27A5278F" w14:textId="77777777" w:rsidTr="00621E45">
        <w:trPr>
          <w:trHeight w:val="494"/>
        </w:trPr>
        <w:tc>
          <w:tcPr>
            <w:tcW w:w="714" w:type="dxa"/>
            <w:tcBorders>
              <w:top w:val="nil"/>
              <w:bottom w:val="single" w:sz="12" w:space="0" w:color="auto"/>
            </w:tcBorders>
          </w:tcPr>
          <w:p w14:paraId="4786532D"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0731B59A" w14:textId="77777777" w:rsidR="001D42D1" w:rsidRPr="001C31B8" w:rsidRDefault="001D42D1" w:rsidP="00621E45">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191076AA" w14:textId="77777777" w:rsidR="001D42D1" w:rsidRPr="001C31B8" w:rsidRDefault="001D42D1" w:rsidP="00621E45">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1D42D1" w:rsidRPr="006950B9" w14:paraId="317205A8" w14:textId="77777777" w:rsidTr="00621E45">
        <w:trPr>
          <w:trHeight w:val="861"/>
        </w:trPr>
        <w:tc>
          <w:tcPr>
            <w:tcW w:w="10080" w:type="dxa"/>
            <w:gridSpan w:val="5"/>
            <w:tcBorders>
              <w:top w:val="single" w:sz="12" w:space="0" w:color="auto"/>
              <w:bottom w:val="single" w:sz="18" w:space="0" w:color="auto"/>
            </w:tcBorders>
          </w:tcPr>
          <w:p w14:paraId="05EB5D96"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7E4FC06A"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4621340C"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495A029"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B2E364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6E47B5D"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65D5C2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6A514F1"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3548AC41"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02D689AE"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7B6C791A"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B6ED0B0" w14:textId="77777777" w:rsidR="001D42D1" w:rsidRPr="001C31B8" w:rsidRDefault="001D42D1" w:rsidP="00621E45">
            <w:pPr>
              <w:rPr>
                <w:rFonts w:ascii="Arial" w:hAnsi="Arial" w:cs="Arial"/>
                <w:sz w:val="20"/>
                <w:szCs w:val="20"/>
              </w:rPr>
            </w:pPr>
          </w:p>
        </w:tc>
      </w:tr>
      <w:tr w:rsidR="001D42D1" w:rsidRPr="003B6412" w14:paraId="7AC4A3C6" w14:textId="77777777" w:rsidTr="00621E45">
        <w:trPr>
          <w:trHeight w:val="494"/>
        </w:trPr>
        <w:tc>
          <w:tcPr>
            <w:tcW w:w="714" w:type="dxa"/>
            <w:tcBorders>
              <w:top w:val="nil"/>
              <w:bottom w:val="single" w:sz="12" w:space="0" w:color="auto"/>
            </w:tcBorders>
          </w:tcPr>
          <w:p w14:paraId="40051BEB"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1F0CEC33" w14:textId="77777777" w:rsidR="001D42D1" w:rsidRPr="001C31B8" w:rsidRDefault="001D42D1" w:rsidP="00621E45">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4DCE3499" w14:textId="77777777" w:rsidR="001D42D1" w:rsidRPr="001C31B8" w:rsidRDefault="001D42D1" w:rsidP="00621E45">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1D42D1" w:rsidRPr="006950B9" w14:paraId="7E53AFD2" w14:textId="77777777" w:rsidTr="00621E45">
        <w:trPr>
          <w:trHeight w:val="861"/>
        </w:trPr>
        <w:tc>
          <w:tcPr>
            <w:tcW w:w="10080" w:type="dxa"/>
            <w:gridSpan w:val="5"/>
            <w:tcBorders>
              <w:top w:val="single" w:sz="12" w:space="0" w:color="auto"/>
              <w:bottom w:val="single" w:sz="18" w:space="0" w:color="auto"/>
            </w:tcBorders>
          </w:tcPr>
          <w:p w14:paraId="64CBED18"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6B8D0006"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2E6C0D1A"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B46E66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A010F5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B6A9B0"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B98B568"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C7422E9"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3299FF54"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023F6ABA"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55EE1199"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92604FC" w14:textId="77777777" w:rsidR="001D42D1" w:rsidRPr="001C31B8" w:rsidRDefault="001D42D1" w:rsidP="00621E45">
            <w:pPr>
              <w:rPr>
                <w:rFonts w:ascii="Arial" w:hAnsi="Arial" w:cs="Arial"/>
                <w:sz w:val="20"/>
                <w:szCs w:val="20"/>
              </w:rPr>
            </w:pPr>
          </w:p>
        </w:tc>
      </w:tr>
      <w:tr w:rsidR="001D42D1" w:rsidRPr="003B6412" w14:paraId="55909598" w14:textId="77777777" w:rsidTr="00621E45">
        <w:trPr>
          <w:trHeight w:val="494"/>
        </w:trPr>
        <w:tc>
          <w:tcPr>
            <w:tcW w:w="714" w:type="dxa"/>
            <w:tcBorders>
              <w:top w:val="nil"/>
              <w:bottom w:val="single" w:sz="12" w:space="0" w:color="auto"/>
            </w:tcBorders>
          </w:tcPr>
          <w:p w14:paraId="58E513CE"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67359AF4" w14:textId="77777777" w:rsidR="001D42D1" w:rsidRPr="001C31B8" w:rsidRDefault="001D42D1" w:rsidP="00621E45">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0E8669AC" w14:textId="77777777" w:rsidR="001D42D1" w:rsidRPr="001C31B8" w:rsidRDefault="001D42D1" w:rsidP="00621E45">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1D42D1" w:rsidRPr="006950B9" w14:paraId="58E545B0" w14:textId="77777777" w:rsidTr="00621E45">
        <w:trPr>
          <w:trHeight w:val="861"/>
        </w:trPr>
        <w:tc>
          <w:tcPr>
            <w:tcW w:w="10080" w:type="dxa"/>
            <w:gridSpan w:val="5"/>
            <w:tcBorders>
              <w:top w:val="single" w:sz="12" w:space="0" w:color="auto"/>
              <w:bottom w:val="single" w:sz="18" w:space="0" w:color="auto"/>
            </w:tcBorders>
          </w:tcPr>
          <w:p w14:paraId="26C7C535"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6EAF5D0E"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5891E668"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6B3AB042"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0411B97"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CC5AB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C0862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2E6788D"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EABADE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3CB542B1"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4588C92A"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2B9A2D65"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4CC4D10" w14:textId="77777777" w:rsidR="001D42D1" w:rsidRPr="001C31B8" w:rsidRDefault="001D42D1" w:rsidP="00621E45">
            <w:pPr>
              <w:rPr>
                <w:rFonts w:ascii="Arial" w:hAnsi="Arial" w:cs="Arial"/>
                <w:sz w:val="20"/>
                <w:szCs w:val="20"/>
              </w:rPr>
            </w:pPr>
          </w:p>
        </w:tc>
      </w:tr>
      <w:tr w:rsidR="001D42D1" w:rsidRPr="003B6412" w14:paraId="22A37B7C" w14:textId="77777777" w:rsidTr="00621E45">
        <w:trPr>
          <w:trHeight w:val="494"/>
        </w:trPr>
        <w:tc>
          <w:tcPr>
            <w:tcW w:w="714" w:type="dxa"/>
            <w:tcBorders>
              <w:top w:val="nil"/>
              <w:bottom w:val="single" w:sz="12" w:space="0" w:color="auto"/>
            </w:tcBorders>
          </w:tcPr>
          <w:p w14:paraId="10CC5F03"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0B65C059" w14:textId="77777777" w:rsidR="001D42D1" w:rsidRPr="001C31B8" w:rsidRDefault="001D42D1" w:rsidP="00621E45">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5990CA08"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1D42D1" w:rsidRPr="006950B9" w14:paraId="472CD540" w14:textId="77777777" w:rsidTr="00621E45">
        <w:trPr>
          <w:trHeight w:val="861"/>
        </w:trPr>
        <w:tc>
          <w:tcPr>
            <w:tcW w:w="10080" w:type="dxa"/>
            <w:gridSpan w:val="5"/>
            <w:tcBorders>
              <w:top w:val="single" w:sz="12" w:space="0" w:color="auto"/>
              <w:bottom w:val="single" w:sz="18" w:space="0" w:color="auto"/>
            </w:tcBorders>
          </w:tcPr>
          <w:p w14:paraId="74C51112"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1DFDDFE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2F82763C"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51618BE2"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AFE97D1"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412F35C"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60EE05E"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3C26F15"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52C5910"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5CAB6DDD"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26404B79"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0B9C29CA"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0FBF324" w14:textId="77777777" w:rsidR="001D42D1" w:rsidRPr="001C31B8" w:rsidRDefault="001D42D1" w:rsidP="00621E45">
            <w:pPr>
              <w:rPr>
                <w:rFonts w:ascii="Arial" w:hAnsi="Arial" w:cs="Arial"/>
                <w:sz w:val="20"/>
                <w:szCs w:val="20"/>
              </w:rPr>
            </w:pPr>
          </w:p>
        </w:tc>
      </w:tr>
      <w:tr w:rsidR="001D42D1" w:rsidRPr="003B6412" w14:paraId="1E856C61" w14:textId="77777777" w:rsidTr="00621E45">
        <w:trPr>
          <w:trHeight w:val="494"/>
        </w:trPr>
        <w:tc>
          <w:tcPr>
            <w:tcW w:w="714" w:type="dxa"/>
            <w:tcBorders>
              <w:top w:val="nil"/>
              <w:bottom w:val="single" w:sz="12" w:space="0" w:color="auto"/>
            </w:tcBorders>
          </w:tcPr>
          <w:p w14:paraId="37A2A38F"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756975F2" w14:textId="77777777" w:rsidR="001D42D1" w:rsidRPr="001C31B8" w:rsidRDefault="001D42D1" w:rsidP="00621E45">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69DEAC50" w14:textId="77777777" w:rsidR="001D42D1" w:rsidRPr="001C31B8" w:rsidRDefault="001D42D1" w:rsidP="00621E45">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1D42D1" w:rsidRPr="006950B9" w14:paraId="0D94D213" w14:textId="77777777" w:rsidTr="00621E45">
        <w:trPr>
          <w:trHeight w:val="861"/>
        </w:trPr>
        <w:tc>
          <w:tcPr>
            <w:tcW w:w="10080" w:type="dxa"/>
            <w:gridSpan w:val="5"/>
            <w:tcBorders>
              <w:top w:val="single" w:sz="12" w:space="0" w:color="auto"/>
              <w:bottom w:val="single" w:sz="18" w:space="0" w:color="auto"/>
            </w:tcBorders>
          </w:tcPr>
          <w:p w14:paraId="7F9B8D9E"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214BD72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08EA9978"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588D79D"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DC49EF1"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B12559A"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96AA474"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B33AFC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74E5729A"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2B0E4AF7"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5E5EAC50"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10556F2" w14:textId="77777777" w:rsidR="001D42D1" w:rsidRPr="001C31B8" w:rsidRDefault="001D42D1" w:rsidP="00621E45">
            <w:pPr>
              <w:rPr>
                <w:rFonts w:ascii="Arial" w:hAnsi="Arial" w:cs="Arial"/>
                <w:sz w:val="20"/>
                <w:szCs w:val="20"/>
              </w:rPr>
            </w:pPr>
          </w:p>
        </w:tc>
      </w:tr>
      <w:tr w:rsidR="001D42D1" w:rsidRPr="003B6412" w14:paraId="1C05DFB3" w14:textId="77777777" w:rsidTr="00621E45">
        <w:trPr>
          <w:trHeight w:val="494"/>
        </w:trPr>
        <w:tc>
          <w:tcPr>
            <w:tcW w:w="714" w:type="dxa"/>
            <w:tcBorders>
              <w:top w:val="nil"/>
              <w:bottom w:val="single" w:sz="12" w:space="0" w:color="auto"/>
            </w:tcBorders>
          </w:tcPr>
          <w:p w14:paraId="216A8558" w14:textId="77777777" w:rsidR="001D42D1" w:rsidRPr="001C31B8" w:rsidRDefault="001D42D1" w:rsidP="00621E45">
            <w:pPr>
              <w:rPr>
                <w:rFonts w:ascii="Arial" w:hAnsi="Arial" w:cs="Arial"/>
                <w:sz w:val="20"/>
                <w:szCs w:val="20"/>
              </w:rPr>
            </w:pPr>
          </w:p>
        </w:tc>
        <w:tc>
          <w:tcPr>
            <w:tcW w:w="2022" w:type="dxa"/>
            <w:tcBorders>
              <w:top w:val="nil"/>
              <w:bottom w:val="single" w:sz="12" w:space="0" w:color="auto"/>
            </w:tcBorders>
          </w:tcPr>
          <w:p w14:paraId="0E8A3D24" w14:textId="77777777" w:rsidR="001D42D1" w:rsidRPr="001C31B8" w:rsidRDefault="001D42D1" w:rsidP="00621E45">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8583C15" w14:textId="77777777" w:rsidR="001D42D1" w:rsidRPr="001C31B8" w:rsidRDefault="001D42D1" w:rsidP="00621E45">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1D42D1" w:rsidRPr="006950B9" w14:paraId="12649493" w14:textId="77777777" w:rsidTr="00621E45">
        <w:trPr>
          <w:trHeight w:val="861"/>
        </w:trPr>
        <w:tc>
          <w:tcPr>
            <w:tcW w:w="10080" w:type="dxa"/>
            <w:gridSpan w:val="5"/>
            <w:tcBorders>
              <w:top w:val="single" w:sz="12" w:space="0" w:color="auto"/>
              <w:bottom w:val="single" w:sz="18" w:space="0" w:color="auto"/>
            </w:tcBorders>
          </w:tcPr>
          <w:p w14:paraId="2863A959"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37A48BB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3E8FD94C"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1D42D1" w:rsidRPr="003B6412" w14:paraId="4A8E86B7" w14:textId="77777777" w:rsidTr="00621E45">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9003D7"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42F010AB"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EBC477E"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80F584E"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FBB96A2" w14:textId="77777777" w:rsidR="001D42D1" w:rsidRPr="001C31B8" w:rsidRDefault="001D42D1" w:rsidP="00621E45">
            <w:pPr>
              <w:jc w:val="center"/>
              <w:rPr>
                <w:rFonts w:ascii="Arial" w:hAnsi="Arial" w:cs="Arial"/>
                <w:b/>
                <w:bCs/>
                <w:sz w:val="20"/>
                <w:szCs w:val="20"/>
              </w:rPr>
            </w:pPr>
            <w:r w:rsidRPr="001C31B8">
              <w:rPr>
                <w:rFonts w:ascii="Arial" w:hAnsi="Arial" w:cs="Arial"/>
                <w:b/>
                <w:bCs/>
                <w:sz w:val="20"/>
                <w:szCs w:val="20"/>
              </w:rPr>
              <w:t>Disagree</w:t>
            </w:r>
          </w:p>
        </w:tc>
      </w:tr>
      <w:tr w:rsidR="001D42D1" w:rsidRPr="003B6412" w14:paraId="5E2FDE1F" w14:textId="77777777" w:rsidTr="00621E45">
        <w:trPr>
          <w:trHeight w:val="386"/>
        </w:trPr>
        <w:tc>
          <w:tcPr>
            <w:tcW w:w="8094" w:type="dxa"/>
            <w:gridSpan w:val="3"/>
            <w:tcBorders>
              <w:top w:val="single" w:sz="18" w:space="0" w:color="auto"/>
              <w:bottom w:val="single" w:sz="12" w:space="0" w:color="auto"/>
              <w:right w:val="single" w:sz="12" w:space="0" w:color="auto"/>
            </w:tcBorders>
          </w:tcPr>
          <w:p w14:paraId="58D2E75B" w14:textId="77777777" w:rsidR="001D42D1" w:rsidRPr="001C31B8" w:rsidRDefault="001D42D1" w:rsidP="00621E45">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2E0275D6" w14:textId="77777777" w:rsidR="001D42D1" w:rsidRPr="001C31B8" w:rsidRDefault="001D42D1" w:rsidP="00621E45">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F6F5C2C" w14:textId="77777777" w:rsidR="001D42D1" w:rsidRPr="001C31B8" w:rsidRDefault="001D42D1" w:rsidP="00621E45">
            <w:pPr>
              <w:rPr>
                <w:rFonts w:ascii="Arial" w:hAnsi="Arial" w:cs="Arial"/>
                <w:sz w:val="20"/>
                <w:szCs w:val="20"/>
              </w:rPr>
            </w:pPr>
          </w:p>
        </w:tc>
      </w:tr>
      <w:tr w:rsidR="001D42D1" w:rsidRPr="006950B9" w14:paraId="78B5261A" w14:textId="77777777" w:rsidTr="00621E45">
        <w:trPr>
          <w:trHeight w:val="861"/>
        </w:trPr>
        <w:tc>
          <w:tcPr>
            <w:tcW w:w="10080" w:type="dxa"/>
            <w:gridSpan w:val="5"/>
            <w:tcBorders>
              <w:top w:val="single" w:sz="12" w:space="0" w:color="auto"/>
              <w:bottom w:val="single" w:sz="18" w:space="0" w:color="auto"/>
            </w:tcBorders>
          </w:tcPr>
          <w:p w14:paraId="6D6938CE" w14:textId="77777777" w:rsidR="001D42D1" w:rsidRPr="001C31B8" w:rsidRDefault="001D42D1" w:rsidP="00621E45">
            <w:pPr>
              <w:rPr>
                <w:rFonts w:ascii="Arial" w:hAnsi="Arial" w:cs="Arial"/>
                <w:sz w:val="20"/>
                <w:szCs w:val="20"/>
              </w:rPr>
            </w:pPr>
            <w:r w:rsidRPr="001C31B8">
              <w:rPr>
                <w:rFonts w:ascii="Arial" w:hAnsi="Arial" w:cs="Arial"/>
                <w:sz w:val="20"/>
                <w:szCs w:val="20"/>
              </w:rPr>
              <w:t xml:space="preserve">Respondent Exception:  </w:t>
            </w:r>
          </w:p>
        </w:tc>
      </w:tr>
    </w:tbl>
    <w:p w14:paraId="5883A99B"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4E0E8A61" w14:textId="77777777" w:rsidR="001D42D1" w:rsidRDefault="001D42D1" w:rsidP="001D42D1">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3"/>
    </w:p>
    <w:p w14:paraId="7C183406" w14:textId="77777777" w:rsidR="00727D15" w:rsidRDefault="00727D15" w:rsidP="00727D15">
      <w:pPr>
        <w:pStyle w:val="Default"/>
        <w:jc w:val="both"/>
        <w:rPr>
          <w:color w:val="auto"/>
          <w:sz w:val="22"/>
          <w:szCs w:val="22"/>
        </w:rPr>
      </w:pPr>
      <w:bookmarkStart w:id="14"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w:t>
      </w:r>
      <w:proofErr w:type="gramStart"/>
      <w:r w:rsidRPr="00306CCB">
        <w:rPr>
          <w:color w:val="auto"/>
          <w:sz w:val="20"/>
          <w:szCs w:val="20"/>
        </w:rPr>
        <w:t>3 year</w:t>
      </w:r>
      <w:proofErr w:type="gramEnd"/>
      <w:r w:rsidRPr="00306CCB">
        <w:rPr>
          <w:color w:val="auto"/>
          <w:sz w:val="20"/>
          <w:szCs w:val="20"/>
        </w:rPr>
        <w:t xml:space="preserve">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76886D84" w14:textId="78DE78A3" w:rsidR="00727D15" w:rsidRPr="00E31A69" w:rsidRDefault="00727D15" w:rsidP="00727D15">
      <w:pPr>
        <w:pStyle w:val="Heading3"/>
        <w:rPr>
          <w:rFonts w:ascii="Arial" w:hAnsi="Arial" w:cs="Arial"/>
          <w:b/>
          <w:color w:val="1F4E79" w:themeColor="accent1" w:themeShade="80"/>
          <w:sz w:val="28"/>
          <w:szCs w:val="28"/>
        </w:rPr>
      </w:pPr>
      <w:bookmarkStart w:id="15" w:name="_Toc489531848"/>
      <w:bookmarkStart w:id="16" w:name="_Toc98436056"/>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5"/>
      <w:bookmarkEnd w:id="16"/>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7"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4C863705" w14:textId="77777777" w:rsidR="00CA1CB2" w:rsidRPr="00D35DB8" w:rsidRDefault="00CA1CB2">
      <w:pPr>
        <w:pStyle w:val="Default"/>
        <w:numPr>
          <w:ilvl w:val="0"/>
          <w:numId w:val="13"/>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any and all acquisitions or mergers in the last five years. Is the company publicly or privately held? </w:t>
      </w:r>
    </w:p>
    <w:p w14:paraId="53F9A37E" w14:textId="77777777" w:rsidR="00CA1CB2" w:rsidRPr="00D35DB8" w:rsidRDefault="00CA1CB2" w:rsidP="00CA1CB2">
      <w:pPr>
        <w:pStyle w:val="Default"/>
        <w:ind w:left="360"/>
        <w:jc w:val="both"/>
        <w:rPr>
          <w:color w:val="auto"/>
          <w:sz w:val="20"/>
          <w:szCs w:val="20"/>
        </w:rPr>
      </w:pPr>
    </w:p>
    <w:p w14:paraId="35B35954" w14:textId="77777777" w:rsidR="00301959" w:rsidRPr="00CF7B49" w:rsidRDefault="00301959">
      <w:pPr>
        <w:pStyle w:val="Default"/>
        <w:numPr>
          <w:ilvl w:val="0"/>
          <w:numId w:val="13"/>
        </w:numPr>
        <w:jc w:val="both"/>
        <w:rPr>
          <w:color w:val="auto"/>
          <w:sz w:val="20"/>
          <w:szCs w:val="20"/>
        </w:rPr>
      </w:pPr>
      <w:r w:rsidRPr="00CF7B49">
        <w:rPr>
          <w:color w:val="auto"/>
          <w:sz w:val="20"/>
          <w:szCs w:val="20"/>
        </w:rPr>
        <w:t xml:space="preserve">Please indicate if your company either self identifies or holds certification as a LGBTQ+ BE, MBE, SDVBE, SBE, </w:t>
      </w:r>
      <w:r w:rsidRPr="00CF7B49">
        <w:rPr>
          <w:sz w:val="20"/>
          <w:szCs w:val="20"/>
          <w:shd w:val="clear" w:color="auto" w:fill="FFFFFF"/>
        </w:rPr>
        <w:t>veteran-owned, service-disabled veteran-owned, HUBZone, small disadvantaged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3C76C282" w14:textId="77777777" w:rsidR="00301959" w:rsidRPr="00CF7B49" w:rsidRDefault="00301959" w:rsidP="00301959">
      <w:pPr>
        <w:pStyle w:val="Default"/>
        <w:ind w:left="360"/>
        <w:jc w:val="both"/>
        <w:rPr>
          <w:color w:val="auto"/>
          <w:sz w:val="20"/>
          <w:szCs w:val="20"/>
        </w:rPr>
      </w:pPr>
    </w:p>
    <w:p w14:paraId="3310CAA5" w14:textId="77777777" w:rsidR="00301959" w:rsidRPr="00CF7B49" w:rsidRDefault="00301959">
      <w:pPr>
        <w:pStyle w:val="Default"/>
        <w:numPr>
          <w:ilvl w:val="0"/>
          <w:numId w:val="13"/>
        </w:numPr>
        <w:jc w:val="both"/>
        <w:rPr>
          <w:color w:val="auto"/>
          <w:sz w:val="20"/>
          <w:szCs w:val="20"/>
        </w:rPr>
      </w:pPr>
      <w:r w:rsidRPr="00CF7B49">
        <w:rPr>
          <w:color w:val="auto"/>
          <w:sz w:val="20"/>
          <w:szCs w:val="20"/>
        </w:rPr>
        <w:t xml:space="preserve">If subcontractors are to be used, provide a list that specifies the name, address, phone number, contact person, and a brief description of the subcontractors’ organizational capacity and qualifications. Please include any designations as provided in #2 regarding diverse business status. </w:t>
      </w:r>
    </w:p>
    <w:p w14:paraId="03583323" w14:textId="77777777" w:rsidR="00CA1CB2" w:rsidRPr="00D35DB8" w:rsidRDefault="00CA1CB2" w:rsidP="00CA1CB2">
      <w:pPr>
        <w:pStyle w:val="Default"/>
        <w:jc w:val="both"/>
        <w:rPr>
          <w:color w:val="auto"/>
          <w:sz w:val="20"/>
          <w:szCs w:val="20"/>
        </w:rPr>
      </w:pPr>
    </w:p>
    <w:p w14:paraId="69AE6B07" w14:textId="77777777" w:rsidR="00CA1CB2" w:rsidRPr="00D35DB8" w:rsidRDefault="00CA1CB2">
      <w:pPr>
        <w:pStyle w:val="Default"/>
        <w:numPr>
          <w:ilvl w:val="0"/>
          <w:numId w:val="13"/>
        </w:numPr>
        <w:jc w:val="both"/>
        <w:rPr>
          <w:color w:val="auto"/>
          <w:sz w:val="20"/>
          <w:szCs w:val="20"/>
        </w:rPr>
      </w:pPr>
      <w:r w:rsidRPr="00D35DB8">
        <w:rPr>
          <w:color w:val="auto"/>
          <w:sz w:val="20"/>
          <w:szCs w:val="20"/>
        </w:rPr>
        <w:t xml:space="preserve">Please provide information about contract cancellations or non-renewals your company has experienced over the last three years. </w:t>
      </w:r>
    </w:p>
    <w:p w14:paraId="634CD6EA" w14:textId="77777777" w:rsidR="00CA1CB2" w:rsidRPr="00D35DB8" w:rsidRDefault="00CA1CB2" w:rsidP="00CA1CB2">
      <w:pPr>
        <w:pStyle w:val="Default"/>
        <w:jc w:val="both"/>
        <w:rPr>
          <w:color w:val="auto"/>
          <w:sz w:val="20"/>
          <w:szCs w:val="20"/>
        </w:rPr>
      </w:pPr>
    </w:p>
    <w:p w14:paraId="15DDB404" w14:textId="77777777" w:rsidR="00CA1CB2" w:rsidRPr="00D35DB8" w:rsidRDefault="00CA1CB2">
      <w:pPr>
        <w:pStyle w:val="Default"/>
        <w:numPr>
          <w:ilvl w:val="0"/>
          <w:numId w:val="13"/>
        </w:numPr>
        <w:jc w:val="both"/>
        <w:rPr>
          <w:color w:val="auto"/>
          <w:sz w:val="20"/>
          <w:szCs w:val="20"/>
        </w:rPr>
      </w:pPr>
      <w:r w:rsidRPr="00D35DB8">
        <w:rPr>
          <w:color w:val="auto"/>
          <w:sz w:val="20"/>
          <w:szCs w:val="20"/>
        </w:rPr>
        <w:t xml:space="preserve">Describe your experience offering a solution for the business requirements identified in this document within higher education. Provide a client list that includes any and all higher education clients.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13"/>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13"/>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A90258">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7"/>
    <w:p w14:paraId="7B5789BA" w14:textId="77777777" w:rsidR="00AF65FB" w:rsidRDefault="00AF65FB" w:rsidP="00727D15">
      <w:pPr>
        <w:rPr>
          <w:rFonts w:ascii="Arial" w:hAnsi="Arial" w:cs="Arial"/>
          <w:color w:val="1F4E79" w:themeColor="accent1" w:themeShade="80"/>
          <w:sz w:val="28"/>
          <w:szCs w:val="28"/>
        </w:rPr>
      </w:pPr>
    </w:p>
    <w:p w14:paraId="5C94B0B4" w14:textId="77777777" w:rsidR="00AF65FB" w:rsidRDefault="00AF65FB">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p>
    <w:p w14:paraId="684B9051" w14:textId="3161800D" w:rsidR="00AF65FB" w:rsidRPr="003028EA" w:rsidRDefault="00AF65FB" w:rsidP="00AF65FB">
      <w:pPr>
        <w:pStyle w:val="Heading3"/>
        <w:rPr>
          <w:rFonts w:ascii="Arial" w:hAnsi="Arial" w:cs="Arial"/>
          <w:b/>
          <w:color w:val="1F4E79" w:themeColor="accent1" w:themeShade="80"/>
          <w:sz w:val="28"/>
          <w:szCs w:val="28"/>
        </w:rPr>
      </w:pPr>
      <w:bookmarkStart w:id="18" w:name="_Toc98436057"/>
      <w:r w:rsidRPr="003028EA">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G</w:t>
      </w:r>
      <w:r w:rsidRPr="003028EA">
        <w:rPr>
          <w:rFonts w:ascii="Arial" w:hAnsi="Arial" w:cs="Arial"/>
          <w:b/>
          <w:color w:val="1F4E79" w:themeColor="accent1" w:themeShade="80"/>
          <w:sz w:val="28"/>
          <w:szCs w:val="28"/>
        </w:rPr>
        <w:t xml:space="preserve"> – Evaluation Question(s) –Implementation, Training, Support and Reporting</w:t>
      </w:r>
      <w:bookmarkEnd w:id="18"/>
    </w:p>
    <w:p w14:paraId="35EC550F" w14:textId="77777777" w:rsidR="00AF65FB" w:rsidRPr="00BC4272" w:rsidRDefault="00AF65FB" w:rsidP="00AF65FB">
      <w:pPr>
        <w:pStyle w:val="Default"/>
        <w:jc w:val="both"/>
        <w:rPr>
          <w:color w:val="FF0000"/>
          <w:sz w:val="20"/>
          <w:szCs w:val="20"/>
        </w:rPr>
      </w:pPr>
    </w:p>
    <w:p w14:paraId="181E6F2F" w14:textId="77777777" w:rsidR="001D42D1" w:rsidRPr="00BC4272" w:rsidRDefault="001D42D1" w:rsidP="001D42D1">
      <w:pPr>
        <w:pStyle w:val="Default"/>
        <w:jc w:val="both"/>
        <w:rPr>
          <w:b/>
          <w:color w:val="auto"/>
          <w:sz w:val="20"/>
          <w:szCs w:val="20"/>
        </w:rPr>
      </w:pPr>
      <w:r w:rsidRPr="00BC4272">
        <w:rPr>
          <w:b/>
          <w:color w:val="1F4E79" w:themeColor="accent1" w:themeShade="80"/>
          <w:sz w:val="20"/>
          <w:szCs w:val="20"/>
        </w:rPr>
        <w:t>Evaluation Question(s) – Implementation Questions</w:t>
      </w:r>
    </w:p>
    <w:p w14:paraId="629C1359" w14:textId="77777777" w:rsidR="001D42D1" w:rsidRPr="00BC4272" w:rsidRDefault="001D42D1">
      <w:pPr>
        <w:pStyle w:val="Default"/>
        <w:numPr>
          <w:ilvl w:val="0"/>
          <w:numId w:val="12"/>
        </w:numPr>
        <w:ind w:left="360"/>
        <w:rPr>
          <w:color w:val="auto"/>
          <w:sz w:val="20"/>
          <w:szCs w:val="20"/>
        </w:rPr>
      </w:pPr>
      <w:r w:rsidRPr="00BC4272">
        <w:rPr>
          <w:color w:val="auto"/>
          <w:sz w:val="20"/>
          <w:szCs w:val="20"/>
        </w:rPr>
        <w:t xml:space="preserve">Describe your recommended implementation strategy, best practice consulting options, and professional services. The University of Maine System requires the review of consultant’s credentials/experience and reserves the right to request replacement if he/she fails to meet expectations at any time. </w:t>
      </w:r>
    </w:p>
    <w:p w14:paraId="189F1CCB" w14:textId="77777777" w:rsidR="001D42D1" w:rsidRPr="00BC4272" w:rsidRDefault="001D42D1" w:rsidP="001D42D1">
      <w:pPr>
        <w:pStyle w:val="Default"/>
        <w:ind w:left="360"/>
        <w:rPr>
          <w:color w:val="auto"/>
          <w:sz w:val="20"/>
          <w:szCs w:val="20"/>
        </w:rPr>
      </w:pPr>
    </w:p>
    <w:p w14:paraId="2B205AF5" w14:textId="77777777" w:rsidR="001D42D1" w:rsidRPr="00BC4272" w:rsidRDefault="001D42D1">
      <w:pPr>
        <w:pStyle w:val="Default"/>
        <w:numPr>
          <w:ilvl w:val="0"/>
          <w:numId w:val="12"/>
        </w:numPr>
        <w:ind w:left="360"/>
        <w:rPr>
          <w:color w:val="auto"/>
          <w:sz w:val="20"/>
          <w:szCs w:val="20"/>
        </w:rPr>
      </w:pPr>
      <w:r w:rsidRPr="00BC4272">
        <w:rPr>
          <w:sz w:val="20"/>
          <w:szCs w:val="20"/>
        </w:rPr>
        <w:t>Describe the steps your firm will take to understand the business model and functional needs of the client and ensure that during the configuration and implementation process the product will be applied for optimal performance and satisfaction.</w:t>
      </w:r>
    </w:p>
    <w:p w14:paraId="134E4039" w14:textId="77777777" w:rsidR="001D42D1" w:rsidRPr="00BC4272" w:rsidRDefault="001D42D1" w:rsidP="001D42D1">
      <w:pPr>
        <w:pStyle w:val="Default"/>
        <w:rPr>
          <w:color w:val="auto"/>
          <w:sz w:val="20"/>
          <w:szCs w:val="20"/>
        </w:rPr>
      </w:pPr>
    </w:p>
    <w:p w14:paraId="3C028EAB" w14:textId="77777777" w:rsidR="001D42D1" w:rsidRPr="00BC4272" w:rsidRDefault="001D42D1">
      <w:pPr>
        <w:pStyle w:val="Default"/>
        <w:numPr>
          <w:ilvl w:val="0"/>
          <w:numId w:val="12"/>
        </w:numPr>
        <w:ind w:left="360"/>
        <w:jc w:val="both"/>
        <w:rPr>
          <w:color w:val="auto"/>
          <w:sz w:val="20"/>
          <w:szCs w:val="20"/>
        </w:rPr>
      </w:pPr>
      <w:r w:rsidRPr="00BC4272">
        <w:rPr>
          <w:sz w:val="20"/>
          <w:szCs w:val="20"/>
        </w:rPr>
        <w:t xml:space="preserve">It is expected that the Respondent will assign a Project Manager who will have responsibility for its implementation team, and who will partner with the University's Project Manager. </w:t>
      </w:r>
    </w:p>
    <w:p w14:paraId="4928064B" w14:textId="77777777" w:rsidR="001D42D1" w:rsidRPr="00BC4272" w:rsidRDefault="001D42D1" w:rsidP="001D42D1">
      <w:pPr>
        <w:pStyle w:val="Default"/>
        <w:ind w:left="360"/>
        <w:jc w:val="both"/>
        <w:rPr>
          <w:color w:val="auto"/>
          <w:sz w:val="20"/>
          <w:szCs w:val="20"/>
        </w:rPr>
      </w:pPr>
    </w:p>
    <w:p w14:paraId="1F8652B9" w14:textId="77777777" w:rsidR="001D42D1" w:rsidRPr="00BC4272" w:rsidRDefault="001D42D1">
      <w:pPr>
        <w:pStyle w:val="ListParagraph"/>
        <w:numPr>
          <w:ilvl w:val="0"/>
          <w:numId w:val="14"/>
        </w:numPr>
        <w:rPr>
          <w:rFonts w:ascii="Arial" w:hAnsi="Arial" w:cs="Arial"/>
          <w:sz w:val="20"/>
          <w:szCs w:val="20"/>
        </w:rPr>
      </w:pPr>
      <w:r w:rsidRPr="00BC4272">
        <w:rPr>
          <w:rFonts w:ascii="Arial" w:hAnsi="Arial" w:cs="Arial"/>
          <w:sz w:val="20"/>
          <w:szCs w:val="20"/>
        </w:rPr>
        <w:t xml:space="preserve">Describe your project management approach. </w:t>
      </w:r>
    </w:p>
    <w:p w14:paraId="7F205720" w14:textId="77777777" w:rsidR="001D42D1" w:rsidRPr="00BC4272" w:rsidRDefault="001D42D1">
      <w:pPr>
        <w:pStyle w:val="ListParagraph"/>
        <w:numPr>
          <w:ilvl w:val="0"/>
          <w:numId w:val="14"/>
        </w:numPr>
        <w:rPr>
          <w:rFonts w:ascii="Arial" w:hAnsi="Arial" w:cs="Arial"/>
          <w:sz w:val="20"/>
          <w:szCs w:val="20"/>
        </w:rPr>
      </w:pPr>
      <w:r w:rsidRPr="00BC4272">
        <w:rPr>
          <w:rFonts w:ascii="Arial" w:hAnsi="Arial" w:cs="Arial"/>
          <w:sz w:val="20"/>
          <w:szCs w:val="20"/>
        </w:rPr>
        <w:t xml:space="preserve">What project management tools do you use? </w:t>
      </w:r>
    </w:p>
    <w:p w14:paraId="16BB5140" w14:textId="77777777" w:rsidR="001D42D1" w:rsidRPr="00BC4272" w:rsidRDefault="001D42D1">
      <w:pPr>
        <w:pStyle w:val="ListParagraph"/>
        <w:numPr>
          <w:ilvl w:val="0"/>
          <w:numId w:val="14"/>
        </w:numPr>
        <w:rPr>
          <w:rFonts w:ascii="Arial" w:hAnsi="Arial" w:cs="Arial"/>
          <w:sz w:val="20"/>
          <w:szCs w:val="20"/>
        </w:rPr>
      </w:pPr>
      <w:r w:rsidRPr="00BC4272">
        <w:rPr>
          <w:rFonts w:ascii="Arial" w:hAnsi="Arial" w:cs="Arial"/>
          <w:sz w:val="20"/>
          <w:szCs w:val="20"/>
        </w:rPr>
        <w:t>Describe the project management offered as part of a standard implementation.</w:t>
      </w:r>
    </w:p>
    <w:p w14:paraId="2B28CA03" w14:textId="77777777" w:rsidR="001D42D1" w:rsidRPr="00BC4272" w:rsidRDefault="001D42D1">
      <w:pPr>
        <w:pStyle w:val="ListParagraph"/>
        <w:numPr>
          <w:ilvl w:val="0"/>
          <w:numId w:val="14"/>
        </w:numPr>
        <w:rPr>
          <w:rFonts w:ascii="Arial" w:hAnsi="Arial" w:cs="Arial"/>
          <w:sz w:val="20"/>
          <w:szCs w:val="20"/>
        </w:rPr>
      </w:pPr>
      <w:r w:rsidRPr="00BC4272">
        <w:rPr>
          <w:rFonts w:ascii="Arial" w:hAnsi="Arial" w:cs="Arial"/>
          <w:sz w:val="20"/>
          <w:szCs w:val="20"/>
        </w:rPr>
        <w:t>List the typical Project Management qualifications and/or certifications, such as PMP, held by the Project Manager(s) that would be assigned to this engagement.</w:t>
      </w:r>
    </w:p>
    <w:p w14:paraId="56DA8CB0" w14:textId="77777777" w:rsidR="001D42D1" w:rsidRPr="00BC4272" w:rsidRDefault="001D42D1">
      <w:pPr>
        <w:pStyle w:val="Default"/>
        <w:numPr>
          <w:ilvl w:val="0"/>
          <w:numId w:val="12"/>
        </w:numPr>
        <w:ind w:left="360"/>
        <w:jc w:val="both"/>
        <w:rPr>
          <w:color w:val="auto"/>
          <w:sz w:val="20"/>
          <w:szCs w:val="20"/>
        </w:rPr>
      </w:pPr>
      <w:r w:rsidRPr="00BC4272">
        <w:rPr>
          <w:sz w:val="20"/>
          <w:szCs w:val="20"/>
        </w:rPr>
        <w:t>Indicate your timeline from implementation start to “go live” date. Provide task lists and timelines for a standard implementation. A sample project plan would be helpful.</w:t>
      </w:r>
    </w:p>
    <w:p w14:paraId="19540D3D" w14:textId="77777777" w:rsidR="001D42D1" w:rsidRPr="00BC4272" w:rsidRDefault="001D42D1" w:rsidP="001D42D1">
      <w:pPr>
        <w:pStyle w:val="Default"/>
        <w:ind w:left="360"/>
        <w:jc w:val="both"/>
        <w:rPr>
          <w:color w:val="auto"/>
          <w:sz w:val="20"/>
          <w:szCs w:val="20"/>
        </w:rPr>
      </w:pPr>
    </w:p>
    <w:p w14:paraId="488C93B5" w14:textId="77777777" w:rsidR="001D42D1" w:rsidRPr="00BC4272" w:rsidRDefault="001D42D1">
      <w:pPr>
        <w:pStyle w:val="Default"/>
        <w:numPr>
          <w:ilvl w:val="0"/>
          <w:numId w:val="12"/>
        </w:numPr>
        <w:ind w:left="360"/>
        <w:jc w:val="both"/>
        <w:rPr>
          <w:color w:val="auto"/>
          <w:sz w:val="20"/>
          <w:szCs w:val="20"/>
        </w:rPr>
      </w:pPr>
      <w:r w:rsidRPr="00BC4272">
        <w:rPr>
          <w:sz w:val="20"/>
          <w:szCs w:val="20"/>
        </w:rPr>
        <w:t xml:space="preserve">Outline the staffing and composition of the implementation team. </w:t>
      </w:r>
    </w:p>
    <w:p w14:paraId="540B6995" w14:textId="77777777" w:rsidR="001D42D1" w:rsidRPr="00BC4272" w:rsidRDefault="001D42D1">
      <w:pPr>
        <w:pStyle w:val="ListParagraph"/>
        <w:numPr>
          <w:ilvl w:val="0"/>
          <w:numId w:val="15"/>
        </w:numPr>
        <w:rPr>
          <w:rFonts w:ascii="Arial" w:hAnsi="Arial" w:cs="Arial"/>
          <w:sz w:val="20"/>
          <w:szCs w:val="20"/>
        </w:rPr>
      </w:pPr>
      <w:r w:rsidRPr="00BC4272">
        <w:rPr>
          <w:rFonts w:ascii="Arial" w:hAnsi="Arial" w:cs="Arial"/>
          <w:sz w:val="20"/>
          <w:szCs w:val="20"/>
        </w:rPr>
        <w:t xml:space="preserve">Include University staff and roles, Respondent staff and roles, and proposed hours required for successful implementation. </w:t>
      </w:r>
    </w:p>
    <w:p w14:paraId="54DE695F" w14:textId="77777777" w:rsidR="001D42D1" w:rsidRPr="00BC4272" w:rsidRDefault="001D42D1">
      <w:pPr>
        <w:pStyle w:val="ListParagraph"/>
        <w:numPr>
          <w:ilvl w:val="0"/>
          <w:numId w:val="15"/>
        </w:numPr>
        <w:rPr>
          <w:rFonts w:ascii="Arial" w:hAnsi="Arial" w:cs="Arial"/>
          <w:sz w:val="20"/>
          <w:szCs w:val="20"/>
        </w:rPr>
      </w:pPr>
      <w:r w:rsidRPr="00BC4272">
        <w:rPr>
          <w:rFonts w:ascii="Arial" w:hAnsi="Arial" w:cs="Arial"/>
          <w:sz w:val="20"/>
          <w:szCs w:val="20"/>
        </w:rPr>
        <w:t xml:space="preserve">Indicate the time commitment to implement this solution including functional and technical resources within the University. </w:t>
      </w:r>
    </w:p>
    <w:p w14:paraId="737D3F18" w14:textId="77777777" w:rsidR="001D42D1" w:rsidRPr="00BC4272" w:rsidRDefault="001D42D1">
      <w:pPr>
        <w:pStyle w:val="ListParagraph"/>
        <w:numPr>
          <w:ilvl w:val="0"/>
          <w:numId w:val="15"/>
        </w:numPr>
        <w:rPr>
          <w:rFonts w:ascii="Arial" w:hAnsi="Arial" w:cs="Arial"/>
          <w:sz w:val="20"/>
          <w:szCs w:val="20"/>
        </w:rPr>
      </w:pPr>
      <w:r w:rsidRPr="00BC4272">
        <w:rPr>
          <w:rFonts w:ascii="Arial" w:hAnsi="Arial" w:cs="Arial"/>
          <w:sz w:val="20"/>
          <w:szCs w:val="20"/>
        </w:rPr>
        <w:t xml:space="preserve">Describe the skill set required for the staff person responsible for configuration and implementation before and after “go-live”. </w:t>
      </w:r>
    </w:p>
    <w:p w14:paraId="26EA76E7" w14:textId="77777777" w:rsidR="001D42D1" w:rsidRPr="00BC4272" w:rsidRDefault="001D42D1">
      <w:pPr>
        <w:pStyle w:val="Default"/>
        <w:numPr>
          <w:ilvl w:val="0"/>
          <w:numId w:val="12"/>
        </w:numPr>
        <w:ind w:left="360"/>
        <w:jc w:val="both"/>
        <w:rPr>
          <w:color w:val="auto"/>
          <w:sz w:val="20"/>
          <w:szCs w:val="20"/>
        </w:rPr>
      </w:pPr>
      <w:r w:rsidRPr="00BC4272">
        <w:rPr>
          <w:sz w:val="20"/>
          <w:szCs w:val="20"/>
        </w:rPr>
        <w:t xml:space="preserve">Identify any </w:t>
      </w:r>
      <w:proofErr w:type="gramStart"/>
      <w:r w:rsidRPr="00BC4272">
        <w:rPr>
          <w:sz w:val="20"/>
          <w:szCs w:val="20"/>
        </w:rPr>
        <w:t>third party</w:t>
      </w:r>
      <w:proofErr w:type="gramEnd"/>
      <w:r w:rsidRPr="00BC4272">
        <w:rPr>
          <w:sz w:val="20"/>
          <w:szCs w:val="20"/>
        </w:rPr>
        <w:t xml:space="preserve"> Respondents involved in your implementation strategy and describe these relationships.</w:t>
      </w:r>
    </w:p>
    <w:p w14:paraId="0BE04713" w14:textId="77777777" w:rsidR="001D42D1" w:rsidRPr="00BC4272" w:rsidRDefault="001D42D1">
      <w:pPr>
        <w:pStyle w:val="Default"/>
        <w:numPr>
          <w:ilvl w:val="0"/>
          <w:numId w:val="16"/>
        </w:numPr>
        <w:jc w:val="both"/>
        <w:rPr>
          <w:color w:val="auto"/>
          <w:sz w:val="20"/>
          <w:szCs w:val="20"/>
        </w:rPr>
      </w:pPr>
      <w:r w:rsidRPr="00BC4272">
        <w:rPr>
          <w:sz w:val="20"/>
          <w:szCs w:val="20"/>
        </w:rPr>
        <w:t xml:space="preserve">Indicate whether these relationships are required or optional for implementation of the proposed solution. </w:t>
      </w:r>
    </w:p>
    <w:p w14:paraId="36135E7F" w14:textId="77777777" w:rsidR="001D42D1" w:rsidRPr="00BC4272" w:rsidRDefault="001D42D1">
      <w:pPr>
        <w:pStyle w:val="Default"/>
        <w:numPr>
          <w:ilvl w:val="0"/>
          <w:numId w:val="16"/>
        </w:numPr>
        <w:jc w:val="both"/>
        <w:rPr>
          <w:color w:val="auto"/>
          <w:sz w:val="20"/>
          <w:szCs w:val="20"/>
        </w:rPr>
      </w:pPr>
      <w:r w:rsidRPr="00BC4272">
        <w:rPr>
          <w:sz w:val="20"/>
          <w:szCs w:val="20"/>
        </w:rPr>
        <w:t xml:space="preserve">Provide detail associated costs and requirements related to the </w:t>
      </w:r>
      <w:proofErr w:type="gramStart"/>
      <w:r w:rsidRPr="00BC4272">
        <w:rPr>
          <w:sz w:val="20"/>
          <w:szCs w:val="20"/>
        </w:rPr>
        <w:t>third party</w:t>
      </w:r>
      <w:proofErr w:type="gramEnd"/>
      <w:r w:rsidRPr="00BC4272">
        <w:rPr>
          <w:sz w:val="20"/>
          <w:szCs w:val="20"/>
        </w:rPr>
        <w:t xml:space="preserve"> Respondent. </w:t>
      </w:r>
    </w:p>
    <w:p w14:paraId="201D09A0" w14:textId="77777777" w:rsidR="001D42D1" w:rsidRPr="00BC4272" w:rsidRDefault="001D42D1">
      <w:pPr>
        <w:pStyle w:val="Default"/>
        <w:numPr>
          <w:ilvl w:val="0"/>
          <w:numId w:val="16"/>
        </w:numPr>
        <w:jc w:val="both"/>
        <w:rPr>
          <w:color w:val="auto"/>
          <w:sz w:val="20"/>
          <w:szCs w:val="20"/>
        </w:rPr>
      </w:pPr>
      <w:r w:rsidRPr="00BC4272">
        <w:rPr>
          <w:sz w:val="20"/>
          <w:szCs w:val="20"/>
        </w:rPr>
        <w:t xml:space="preserve">Explain the process for managing the </w:t>
      </w:r>
      <w:proofErr w:type="gramStart"/>
      <w:r w:rsidRPr="00BC4272">
        <w:rPr>
          <w:sz w:val="20"/>
          <w:szCs w:val="20"/>
        </w:rPr>
        <w:t>third party</w:t>
      </w:r>
      <w:proofErr w:type="gramEnd"/>
      <w:r w:rsidRPr="00BC4272">
        <w:rPr>
          <w:sz w:val="20"/>
          <w:szCs w:val="20"/>
        </w:rPr>
        <w:t xml:space="preserve"> Respondent’s performance. Specifically, how are performance issues addressed.</w:t>
      </w:r>
    </w:p>
    <w:p w14:paraId="150710A6" w14:textId="77777777" w:rsidR="001D42D1" w:rsidRPr="00BC4272" w:rsidRDefault="001D42D1" w:rsidP="001D42D1">
      <w:pPr>
        <w:pStyle w:val="Default"/>
        <w:jc w:val="both"/>
        <w:rPr>
          <w:color w:val="auto"/>
          <w:sz w:val="20"/>
          <w:szCs w:val="20"/>
        </w:rPr>
      </w:pPr>
    </w:p>
    <w:p w14:paraId="4B167BC2" w14:textId="77777777" w:rsidR="001D42D1" w:rsidRPr="0000482A" w:rsidRDefault="001D42D1">
      <w:pPr>
        <w:pStyle w:val="Default"/>
        <w:numPr>
          <w:ilvl w:val="0"/>
          <w:numId w:val="12"/>
        </w:numPr>
        <w:ind w:left="360"/>
        <w:jc w:val="both"/>
        <w:rPr>
          <w:color w:val="auto"/>
          <w:sz w:val="20"/>
          <w:szCs w:val="20"/>
        </w:rPr>
      </w:pPr>
      <w:r w:rsidRPr="00BC4272">
        <w:rPr>
          <w:sz w:val="20"/>
          <w:szCs w:val="20"/>
        </w:rPr>
        <w:t>Can the implementation be fast tracked, and if so, what are the options?</w:t>
      </w:r>
    </w:p>
    <w:p w14:paraId="389697F2" w14:textId="77777777" w:rsidR="001D42D1" w:rsidRDefault="001D42D1" w:rsidP="001D42D1">
      <w:pPr>
        <w:pStyle w:val="Default"/>
        <w:jc w:val="both"/>
        <w:rPr>
          <w:b/>
          <w:color w:val="1F4E79" w:themeColor="accent1" w:themeShade="80"/>
          <w:sz w:val="20"/>
          <w:szCs w:val="20"/>
        </w:rPr>
      </w:pPr>
    </w:p>
    <w:p w14:paraId="044FE9EC" w14:textId="77777777" w:rsidR="001D42D1" w:rsidRPr="00BC4272" w:rsidRDefault="001D42D1" w:rsidP="001D42D1">
      <w:pPr>
        <w:pStyle w:val="Default"/>
        <w:jc w:val="both"/>
        <w:rPr>
          <w:b/>
          <w:color w:val="1F4E79" w:themeColor="accent1" w:themeShade="80"/>
          <w:sz w:val="20"/>
          <w:szCs w:val="20"/>
        </w:rPr>
      </w:pPr>
      <w:r w:rsidRPr="00BC4272">
        <w:rPr>
          <w:b/>
          <w:color w:val="1F4E79" w:themeColor="accent1" w:themeShade="80"/>
          <w:sz w:val="20"/>
          <w:szCs w:val="20"/>
        </w:rPr>
        <w:t>Evaluation Question(s) – Training Questions</w:t>
      </w:r>
    </w:p>
    <w:p w14:paraId="08CDAF65" w14:textId="77777777" w:rsidR="001D42D1" w:rsidRPr="00BC4272" w:rsidRDefault="001D42D1" w:rsidP="001D42D1">
      <w:pPr>
        <w:pStyle w:val="Default"/>
        <w:jc w:val="both"/>
        <w:rPr>
          <w:color w:val="auto"/>
          <w:sz w:val="20"/>
          <w:szCs w:val="20"/>
        </w:rPr>
      </w:pPr>
    </w:p>
    <w:p w14:paraId="55CE730F" w14:textId="77777777" w:rsidR="001D42D1" w:rsidRPr="00BC4272" w:rsidRDefault="001D42D1">
      <w:pPr>
        <w:pStyle w:val="ListParagraph"/>
        <w:numPr>
          <w:ilvl w:val="0"/>
          <w:numId w:val="17"/>
        </w:numPr>
        <w:ind w:left="360"/>
        <w:rPr>
          <w:rFonts w:ascii="Arial" w:hAnsi="Arial" w:cs="Arial"/>
          <w:sz w:val="20"/>
          <w:szCs w:val="20"/>
        </w:rPr>
      </w:pPr>
      <w:r w:rsidRPr="00BC4272">
        <w:rPr>
          <w:rFonts w:ascii="Arial" w:hAnsi="Arial" w:cs="Arial"/>
          <w:sz w:val="20"/>
          <w:szCs w:val="20"/>
        </w:rPr>
        <w:t>Describe the standard training included as part of implementation.</w:t>
      </w:r>
    </w:p>
    <w:p w14:paraId="6C20D738" w14:textId="77777777" w:rsidR="001D42D1" w:rsidRPr="00BC4272" w:rsidRDefault="001D42D1" w:rsidP="001D42D1">
      <w:pPr>
        <w:pStyle w:val="ListParagraph"/>
        <w:ind w:left="360"/>
        <w:rPr>
          <w:rFonts w:ascii="Arial" w:hAnsi="Arial" w:cs="Arial"/>
          <w:sz w:val="20"/>
          <w:szCs w:val="20"/>
        </w:rPr>
      </w:pPr>
    </w:p>
    <w:p w14:paraId="42ED7834" w14:textId="77777777" w:rsidR="001D42D1" w:rsidRPr="00BC4272" w:rsidRDefault="001D42D1">
      <w:pPr>
        <w:pStyle w:val="ListParagraph"/>
        <w:numPr>
          <w:ilvl w:val="0"/>
          <w:numId w:val="17"/>
        </w:numPr>
        <w:ind w:left="360"/>
        <w:rPr>
          <w:rFonts w:ascii="Arial" w:hAnsi="Arial" w:cs="Arial"/>
          <w:sz w:val="20"/>
          <w:szCs w:val="20"/>
        </w:rPr>
      </w:pPr>
      <w:r w:rsidRPr="00BC4272">
        <w:rPr>
          <w:rFonts w:ascii="Arial" w:hAnsi="Arial" w:cs="Arial"/>
          <w:sz w:val="20"/>
          <w:szCs w:val="20"/>
        </w:rPr>
        <w:t>Describe ongoing training options available for functional and technical users.</w:t>
      </w:r>
    </w:p>
    <w:p w14:paraId="2B293C48" w14:textId="77777777" w:rsidR="001D42D1" w:rsidRPr="00BC4272" w:rsidRDefault="001D42D1" w:rsidP="001D42D1">
      <w:pPr>
        <w:pStyle w:val="ListParagraph"/>
        <w:ind w:left="360"/>
        <w:rPr>
          <w:rFonts w:ascii="Arial" w:hAnsi="Arial" w:cs="Arial"/>
          <w:sz w:val="20"/>
          <w:szCs w:val="20"/>
        </w:rPr>
      </w:pPr>
    </w:p>
    <w:p w14:paraId="67FA6461" w14:textId="77777777" w:rsidR="001D42D1" w:rsidRPr="00BC4272" w:rsidRDefault="001D42D1">
      <w:pPr>
        <w:pStyle w:val="ListParagraph"/>
        <w:numPr>
          <w:ilvl w:val="0"/>
          <w:numId w:val="17"/>
        </w:numPr>
        <w:ind w:left="360"/>
        <w:rPr>
          <w:rFonts w:ascii="Arial" w:hAnsi="Arial" w:cs="Arial"/>
          <w:sz w:val="20"/>
          <w:szCs w:val="20"/>
        </w:rPr>
      </w:pPr>
      <w:r w:rsidRPr="00BC4272">
        <w:rPr>
          <w:rFonts w:ascii="Arial" w:hAnsi="Arial" w:cs="Arial"/>
          <w:sz w:val="20"/>
          <w:szCs w:val="20"/>
        </w:rPr>
        <w:t>Describe the training methods available such as on-site, online instructor led, online self-help, documentation, etc. Provide an example of each method where possible, e.g. written documentation or webinars.</w:t>
      </w:r>
    </w:p>
    <w:p w14:paraId="0BE9CF5C" w14:textId="77777777" w:rsidR="001D42D1" w:rsidRPr="00BC4272" w:rsidRDefault="001D42D1" w:rsidP="001D42D1">
      <w:pPr>
        <w:pStyle w:val="ListParagraph"/>
        <w:ind w:left="360"/>
        <w:rPr>
          <w:rFonts w:ascii="Arial" w:hAnsi="Arial" w:cs="Arial"/>
          <w:sz w:val="20"/>
          <w:szCs w:val="20"/>
        </w:rPr>
      </w:pPr>
    </w:p>
    <w:p w14:paraId="23C4A20A" w14:textId="77777777" w:rsidR="001D42D1" w:rsidRPr="00CC2443" w:rsidRDefault="001D42D1">
      <w:pPr>
        <w:pStyle w:val="ListParagraph"/>
        <w:numPr>
          <w:ilvl w:val="0"/>
          <w:numId w:val="17"/>
        </w:numPr>
        <w:ind w:left="360"/>
        <w:rPr>
          <w:rFonts w:ascii="Arial" w:hAnsi="Arial" w:cs="Arial"/>
          <w:sz w:val="20"/>
          <w:szCs w:val="20"/>
        </w:rPr>
      </w:pPr>
      <w:r w:rsidRPr="00BC4272">
        <w:rPr>
          <w:rFonts w:ascii="Arial" w:hAnsi="Arial" w:cs="Arial"/>
          <w:sz w:val="20"/>
          <w:szCs w:val="20"/>
        </w:rPr>
        <w:lastRenderedPageBreak/>
        <w:t xml:space="preserve">Describe your training best practices and what you would recommend for a successful implementation of this product. </w:t>
      </w:r>
    </w:p>
    <w:p w14:paraId="49891427" w14:textId="77777777" w:rsidR="001D42D1" w:rsidRDefault="001D42D1" w:rsidP="001D42D1">
      <w:pPr>
        <w:pStyle w:val="Default"/>
        <w:jc w:val="both"/>
        <w:rPr>
          <w:b/>
          <w:color w:val="1F4E79" w:themeColor="accent1" w:themeShade="80"/>
          <w:sz w:val="20"/>
          <w:szCs w:val="20"/>
        </w:rPr>
      </w:pPr>
    </w:p>
    <w:p w14:paraId="2AD6F0B0" w14:textId="77777777" w:rsidR="001D42D1" w:rsidRPr="00BC4272" w:rsidRDefault="001D42D1" w:rsidP="001D42D1">
      <w:pPr>
        <w:pStyle w:val="Default"/>
        <w:jc w:val="both"/>
        <w:rPr>
          <w:b/>
          <w:color w:val="1F4E79" w:themeColor="accent1" w:themeShade="80"/>
          <w:sz w:val="20"/>
          <w:szCs w:val="20"/>
        </w:rPr>
      </w:pPr>
      <w:r w:rsidRPr="00BC4272">
        <w:rPr>
          <w:b/>
          <w:color w:val="1F4E79" w:themeColor="accent1" w:themeShade="80"/>
          <w:sz w:val="20"/>
          <w:szCs w:val="20"/>
        </w:rPr>
        <w:t>Evaluation Question(s) – Support Questions</w:t>
      </w:r>
    </w:p>
    <w:p w14:paraId="12DC6595" w14:textId="77777777" w:rsidR="001D42D1" w:rsidRPr="00BC4272" w:rsidRDefault="001D42D1" w:rsidP="001D42D1">
      <w:pPr>
        <w:pStyle w:val="Default"/>
        <w:jc w:val="both"/>
        <w:rPr>
          <w:color w:val="auto"/>
          <w:sz w:val="20"/>
          <w:szCs w:val="20"/>
        </w:rPr>
      </w:pPr>
    </w:p>
    <w:p w14:paraId="2C31D035"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Supply your firm’s mission statement or policy regarding customer satisfaction and support.</w:t>
      </w:r>
    </w:p>
    <w:p w14:paraId="0E0D5B3F" w14:textId="77777777" w:rsidR="001D42D1" w:rsidRPr="00BC4272" w:rsidRDefault="001D42D1" w:rsidP="001D42D1">
      <w:pPr>
        <w:pStyle w:val="ListParagraph"/>
        <w:ind w:left="360"/>
        <w:rPr>
          <w:rFonts w:ascii="Arial" w:hAnsi="Arial" w:cs="Arial"/>
          <w:sz w:val="20"/>
          <w:szCs w:val="20"/>
        </w:rPr>
      </w:pPr>
    </w:p>
    <w:p w14:paraId="31723922"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Explain what type of documentation, or help system, is included with this solution. Describe all documentation available online to IT support staff.</w:t>
      </w:r>
    </w:p>
    <w:p w14:paraId="06069E81" w14:textId="77777777" w:rsidR="001D42D1" w:rsidRPr="00BC4272" w:rsidRDefault="001D42D1" w:rsidP="001D42D1">
      <w:pPr>
        <w:pStyle w:val="ListParagraph"/>
        <w:ind w:left="360"/>
        <w:rPr>
          <w:rFonts w:ascii="Arial" w:hAnsi="Arial" w:cs="Arial"/>
          <w:sz w:val="20"/>
          <w:szCs w:val="20"/>
        </w:rPr>
      </w:pPr>
    </w:p>
    <w:p w14:paraId="46FB6379"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 xml:space="preserve">Is there a customer portal available for clients to report issues and obtain information via a knowledge base? Is the knowledge base available within the product’s back office? </w:t>
      </w:r>
    </w:p>
    <w:p w14:paraId="35240408" w14:textId="77777777" w:rsidR="001D42D1" w:rsidRPr="00BC4272" w:rsidRDefault="001D42D1" w:rsidP="001D42D1">
      <w:pPr>
        <w:pStyle w:val="ListParagraph"/>
        <w:ind w:left="360"/>
        <w:rPr>
          <w:rFonts w:ascii="Arial" w:hAnsi="Arial" w:cs="Arial"/>
          <w:sz w:val="20"/>
          <w:szCs w:val="20"/>
        </w:rPr>
      </w:pPr>
    </w:p>
    <w:p w14:paraId="41BB7009"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Describe your incident, request and problem management processes. Describe these processes in terms of how the client submits a request, such as thru a service desk or website, and how you respond, thru resolution. What is the standard wait time for an initial response? Provide an example.</w:t>
      </w:r>
    </w:p>
    <w:p w14:paraId="4EC5EDE6" w14:textId="77777777" w:rsidR="001D42D1" w:rsidRPr="00BC4272" w:rsidRDefault="001D42D1" w:rsidP="001D42D1">
      <w:pPr>
        <w:pStyle w:val="ListParagraph"/>
        <w:ind w:left="360"/>
        <w:rPr>
          <w:rFonts w:ascii="Arial" w:hAnsi="Arial" w:cs="Arial"/>
          <w:sz w:val="20"/>
          <w:szCs w:val="20"/>
        </w:rPr>
      </w:pPr>
    </w:p>
    <w:p w14:paraId="1A446839"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What is the process for an emergency, e.g. system down, from notification through resolution?</w:t>
      </w:r>
    </w:p>
    <w:p w14:paraId="4D5F1A1D" w14:textId="77777777" w:rsidR="001D42D1" w:rsidRPr="00BC4272" w:rsidRDefault="001D42D1" w:rsidP="001D42D1">
      <w:pPr>
        <w:pStyle w:val="ListParagraph"/>
        <w:ind w:left="360"/>
        <w:rPr>
          <w:rFonts w:ascii="Arial" w:hAnsi="Arial" w:cs="Arial"/>
          <w:sz w:val="20"/>
          <w:szCs w:val="20"/>
        </w:rPr>
      </w:pPr>
    </w:p>
    <w:p w14:paraId="5479A858"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What services or events do you offer clients to maximize or leverage the features/functionality of the solution?</w:t>
      </w:r>
    </w:p>
    <w:p w14:paraId="5A3C21B1" w14:textId="77777777" w:rsidR="001D42D1" w:rsidRPr="00BC4272" w:rsidRDefault="001D42D1" w:rsidP="001D42D1">
      <w:pPr>
        <w:pStyle w:val="ListParagraph"/>
        <w:ind w:left="360"/>
        <w:rPr>
          <w:rFonts w:ascii="Arial" w:hAnsi="Arial" w:cs="Arial"/>
          <w:sz w:val="20"/>
          <w:szCs w:val="20"/>
        </w:rPr>
      </w:pPr>
    </w:p>
    <w:p w14:paraId="4FE56874"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Describe how you manage on-going contact with your clients. Would the University of Maine System be assigned an account manager? What expertise would that person have to support our needs? What is the ongoing relationship between the account manager, support, and the product developers?</w:t>
      </w:r>
    </w:p>
    <w:p w14:paraId="2EE50C39" w14:textId="77777777" w:rsidR="001D42D1" w:rsidRPr="00BC4272" w:rsidRDefault="001D42D1" w:rsidP="001D42D1">
      <w:pPr>
        <w:pStyle w:val="ListParagraph"/>
        <w:ind w:left="360"/>
        <w:rPr>
          <w:rFonts w:ascii="Arial" w:hAnsi="Arial" w:cs="Arial"/>
          <w:sz w:val="20"/>
          <w:szCs w:val="20"/>
        </w:rPr>
      </w:pPr>
    </w:p>
    <w:p w14:paraId="2412B7A2"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What is the process if a portion of the solution’s functionality does not meet the specific needs of the University after implementation, i.e. how would you proceed to “fix” the problem?</w:t>
      </w:r>
    </w:p>
    <w:p w14:paraId="7D1B7BEB" w14:textId="77777777" w:rsidR="001D42D1" w:rsidRPr="00BC4272" w:rsidRDefault="001D42D1" w:rsidP="001D42D1">
      <w:pPr>
        <w:pStyle w:val="ListParagraph"/>
        <w:ind w:left="360"/>
        <w:rPr>
          <w:rFonts w:ascii="Arial" w:hAnsi="Arial" w:cs="Arial"/>
          <w:sz w:val="20"/>
          <w:szCs w:val="20"/>
        </w:rPr>
      </w:pPr>
    </w:p>
    <w:p w14:paraId="226DDDCF"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Describe your approach to ensuring and monitoring system performance. Do you provide dashboards showing system performance and health?</w:t>
      </w:r>
    </w:p>
    <w:p w14:paraId="6BE3165A" w14:textId="77777777" w:rsidR="001D42D1" w:rsidRPr="00BC4272" w:rsidRDefault="001D42D1" w:rsidP="001D42D1">
      <w:pPr>
        <w:pStyle w:val="ListParagraph"/>
        <w:ind w:left="360"/>
        <w:rPr>
          <w:rFonts w:ascii="Arial" w:hAnsi="Arial" w:cs="Arial"/>
          <w:sz w:val="20"/>
          <w:szCs w:val="20"/>
        </w:rPr>
      </w:pPr>
    </w:p>
    <w:p w14:paraId="01DD77D4"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Please provide a sample Service Level Agreement (SLA) related to your services.</w:t>
      </w:r>
    </w:p>
    <w:p w14:paraId="284AC0AE" w14:textId="77777777" w:rsidR="001D42D1" w:rsidRPr="00BC4272" w:rsidRDefault="001D42D1" w:rsidP="001D42D1">
      <w:pPr>
        <w:pStyle w:val="ListParagraph"/>
        <w:ind w:left="360"/>
        <w:rPr>
          <w:rFonts w:ascii="Arial" w:hAnsi="Arial" w:cs="Arial"/>
          <w:sz w:val="20"/>
          <w:szCs w:val="20"/>
        </w:rPr>
      </w:pPr>
    </w:p>
    <w:p w14:paraId="56CEA3AF"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Please provide a detailed account of your actions should you miss a Service Level Agreement (SLA) requirement, if applicable. Include a description of the actions you would take to assure the lapse did not occur again. Would the University of Maine System be eligible for subscription fee credits as a result of the lapse?</w:t>
      </w:r>
    </w:p>
    <w:p w14:paraId="506A6490" w14:textId="77777777" w:rsidR="001D42D1" w:rsidRPr="00BC4272" w:rsidRDefault="001D42D1" w:rsidP="001D42D1">
      <w:pPr>
        <w:pStyle w:val="ListParagraph"/>
        <w:ind w:left="360"/>
        <w:rPr>
          <w:rFonts w:ascii="Arial" w:hAnsi="Arial" w:cs="Arial"/>
          <w:sz w:val="20"/>
          <w:szCs w:val="20"/>
        </w:rPr>
      </w:pPr>
    </w:p>
    <w:p w14:paraId="1CA0C90C"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What level of support should the UMS be expected to provide to ensure success in the use of your service? What is the standard support model, and what is the estimated effort involved for the UMS? Include your thoughts on the UMS responsibilities related to installation, problem investigation, software management (if not fully SaaS), and administration of the service.</w:t>
      </w:r>
    </w:p>
    <w:p w14:paraId="5F4D97F1" w14:textId="77777777" w:rsidR="001D42D1" w:rsidRPr="00BC4272" w:rsidRDefault="001D42D1" w:rsidP="001D42D1">
      <w:pPr>
        <w:pStyle w:val="ListParagraph"/>
        <w:ind w:left="360"/>
        <w:rPr>
          <w:rFonts w:ascii="Arial" w:hAnsi="Arial" w:cs="Arial"/>
          <w:sz w:val="20"/>
          <w:szCs w:val="20"/>
        </w:rPr>
      </w:pPr>
    </w:p>
    <w:p w14:paraId="3ECAD670"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t>How do you obtain and prioritize feedback for changes or enhancements to your solution? (i.e. user groups, customer service, company representatives, etc.) To what degree do you rely on developers outside your organization to stay on top/ahead of the quickly changing technology field and what types of contributions are they able to make?</w:t>
      </w:r>
    </w:p>
    <w:p w14:paraId="06915105" w14:textId="77777777" w:rsidR="001D42D1" w:rsidRPr="00BC4272" w:rsidRDefault="001D42D1" w:rsidP="001D42D1">
      <w:pPr>
        <w:pStyle w:val="ListParagraph"/>
        <w:ind w:left="360"/>
        <w:rPr>
          <w:rFonts w:ascii="Arial" w:hAnsi="Arial" w:cs="Arial"/>
          <w:sz w:val="20"/>
          <w:szCs w:val="20"/>
        </w:rPr>
      </w:pPr>
    </w:p>
    <w:p w14:paraId="0FDDE77D" w14:textId="77777777" w:rsidR="001D42D1" w:rsidRPr="00BC4272" w:rsidRDefault="001D42D1">
      <w:pPr>
        <w:pStyle w:val="ListParagraph"/>
        <w:numPr>
          <w:ilvl w:val="0"/>
          <w:numId w:val="18"/>
        </w:numPr>
        <w:ind w:left="360"/>
        <w:rPr>
          <w:rFonts w:ascii="Arial" w:hAnsi="Arial" w:cs="Arial"/>
          <w:sz w:val="20"/>
          <w:szCs w:val="20"/>
        </w:rPr>
      </w:pPr>
      <w:r w:rsidRPr="00BC4272">
        <w:rPr>
          <w:rFonts w:ascii="Arial" w:hAnsi="Arial" w:cs="Arial"/>
          <w:sz w:val="20"/>
          <w:szCs w:val="20"/>
        </w:rPr>
        <w:lastRenderedPageBreak/>
        <w:t xml:space="preserve">How is the University notified and alerted to problems, bugs, issues, security holes, and new patches available?  </w:t>
      </w:r>
    </w:p>
    <w:p w14:paraId="4F066281" w14:textId="77777777" w:rsidR="001D42D1" w:rsidRDefault="001D42D1" w:rsidP="001D42D1">
      <w:pPr>
        <w:pStyle w:val="Default"/>
        <w:jc w:val="both"/>
        <w:rPr>
          <w:b/>
          <w:color w:val="1F4E79" w:themeColor="accent1" w:themeShade="80"/>
          <w:sz w:val="20"/>
          <w:szCs w:val="20"/>
        </w:rPr>
      </w:pPr>
    </w:p>
    <w:p w14:paraId="42FDBC44" w14:textId="77777777" w:rsidR="001D42D1" w:rsidRDefault="001D42D1" w:rsidP="001D42D1">
      <w:pPr>
        <w:pStyle w:val="Default"/>
        <w:jc w:val="both"/>
        <w:rPr>
          <w:b/>
          <w:color w:val="1F4E79" w:themeColor="accent1" w:themeShade="80"/>
          <w:sz w:val="20"/>
          <w:szCs w:val="20"/>
        </w:rPr>
      </w:pPr>
      <w:r w:rsidRPr="00BC4272">
        <w:rPr>
          <w:b/>
          <w:color w:val="1F4E79" w:themeColor="accent1" w:themeShade="80"/>
          <w:sz w:val="20"/>
          <w:szCs w:val="20"/>
        </w:rPr>
        <w:t xml:space="preserve">Evaluation Question(s) – </w:t>
      </w:r>
      <w:r>
        <w:rPr>
          <w:b/>
          <w:color w:val="1F4E79" w:themeColor="accent1" w:themeShade="80"/>
          <w:sz w:val="20"/>
          <w:szCs w:val="20"/>
        </w:rPr>
        <w:t>Reporting</w:t>
      </w:r>
      <w:r w:rsidRPr="00BC4272">
        <w:rPr>
          <w:b/>
          <w:color w:val="1F4E79" w:themeColor="accent1" w:themeShade="80"/>
          <w:sz w:val="20"/>
          <w:szCs w:val="20"/>
        </w:rPr>
        <w:t xml:space="preserve"> Questions</w:t>
      </w:r>
    </w:p>
    <w:p w14:paraId="1B2C4888" w14:textId="77777777" w:rsidR="001D42D1" w:rsidRPr="00256765" w:rsidRDefault="001D42D1" w:rsidP="001D42D1">
      <w:pPr>
        <w:pStyle w:val="Default"/>
        <w:jc w:val="both"/>
        <w:rPr>
          <w:b/>
          <w:color w:val="1F4E79" w:themeColor="accent1" w:themeShade="80"/>
          <w:sz w:val="20"/>
          <w:szCs w:val="20"/>
        </w:rPr>
      </w:pPr>
    </w:p>
    <w:p w14:paraId="0CE75C5B" w14:textId="77777777" w:rsidR="001D42D1" w:rsidRPr="00256765" w:rsidRDefault="001D42D1">
      <w:pPr>
        <w:pStyle w:val="ListParagraph"/>
        <w:numPr>
          <w:ilvl w:val="0"/>
          <w:numId w:val="9"/>
        </w:numPr>
        <w:ind w:left="360"/>
        <w:rPr>
          <w:rFonts w:ascii="Arial" w:hAnsi="Arial" w:cs="Arial"/>
          <w:sz w:val="20"/>
          <w:szCs w:val="20"/>
        </w:rPr>
      </w:pPr>
      <w:r w:rsidRPr="00256765">
        <w:rPr>
          <w:rFonts w:ascii="Arial" w:hAnsi="Arial" w:cs="Arial"/>
          <w:sz w:val="20"/>
          <w:szCs w:val="20"/>
        </w:rPr>
        <w:t xml:space="preserve">Does the system offer a set of delivered reports? </w:t>
      </w:r>
    </w:p>
    <w:p w14:paraId="22CEC575"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Please describe, specifically identifying the most commonly used reports</w:t>
      </w:r>
    </w:p>
    <w:p w14:paraId="7179EE65"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Provide examples/screen shots of delivered reports of various types.</w:t>
      </w:r>
    </w:p>
    <w:p w14:paraId="6DBB912C"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Are the delivered reports customizable?</w:t>
      </w:r>
    </w:p>
    <w:p w14:paraId="4FBD482F"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Are delivered reports customizable by end users or only IT users? What skills are need to modify reports?</w:t>
      </w:r>
    </w:p>
    <w:p w14:paraId="2B870F03" w14:textId="77777777" w:rsidR="001D42D1" w:rsidRPr="00256765" w:rsidRDefault="001D42D1" w:rsidP="001D42D1">
      <w:pPr>
        <w:pStyle w:val="ListParagraph"/>
        <w:ind w:left="1080"/>
        <w:rPr>
          <w:rFonts w:ascii="Arial" w:hAnsi="Arial" w:cs="Arial"/>
          <w:sz w:val="20"/>
          <w:szCs w:val="20"/>
        </w:rPr>
      </w:pPr>
    </w:p>
    <w:p w14:paraId="7757BB0E" w14:textId="77777777" w:rsidR="001D42D1" w:rsidRPr="00256765" w:rsidRDefault="001D42D1">
      <w:pPr>
        <w:pStyle w:val="ListParagraph"/>
        <w:numPr>
          <w:ilvl w:val="0"/>
          <w:numId w:val="9"/>
        </w:numPr>
        <w:ind w:left="360"/>
        <w:rPr>
          <w:rFonts w:ascii="Arial" w:hAnsi="Arial" w:cs="Arial"/>
          <w:sz w:val="20"/>
          <w:szCs w:val="20"/>
        </w:rPr>
      </w:pPr>
      <w:r w:rsidRPr="00256765">
        <w:rPr>
          <w:rFonts w:ascii="Arial" w:hAnsi="Arial" w:cs="Arial"/>
          <w:sz w:val="20"/>
          <w:szCs w:val="20"/>
        </w:rPr>
        <w:t xml:space="preserve">Describe any dashboards the system may offer. </w:t>
      </w:r>
    </w:p>
    <w:p w14:paraId="7BB00789"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Describe and provide screenshots of this solution’s BI visualization tool capabilities.</w:t>
      </w:r>
    </w:p>
    <w:p w14:paraId="2B1E11ED"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Describe, or provide examples/screen shots of, options for dashboard content.</w:t>
      </w:r>
    </w:p>
    <w:p w14:paraId="3BA26E04"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 xml:space="preserve">Are they customizable, and if so, in what ways? </w:t>
      </w:r>
    </w:p>
    <w:p w14:paraId="61635CC7"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 xml:space="preserve">Can different users set up different dashboard content? </w:t>
      </w:r>
    </w:p>
    <w:p w14:paraId="3BEB2984" w14:textId="77777777" w:rsidR="001D42D1" w:rsidRPr="00256765" w:rsidRDefault="001D42D1" w:rsidP="001D42D1">
      <w:pPr>
        <w:pStyle w:val="ListParagraph"/>
        <w:ind w:left="1080"/>
        <w:rPr>
          <w:rFonts w:ascii="Arial" w:hAnsi="Arial" w:cs="Arial"/>
          <w:sz w:val="20"/>
          <w:szCs w:val="20"/>
        </w:rPr>
      </w:pPr>
    </w:p>
    <w:p w14:paraId="47A48405" w14:textId="77777777" w:rsidR="001D42D1" w:rsidRPr="00256765" w:rsidRDefault="001D42D1">
      <w:pPr>
        <w:pStyle w:val="ListParagraph"/>
        <w:numPr>
          <w:ilvl w:val="0"/>
          <w:numId w:val="9"/>
        </w:numPr>
        <w:ind w:left="360"/>
        <w:rPr>
          <w:rFonts w:ascii="Arial" w:hAnsi="Arial" w:cs="Arial"/>
          <w:sz w:val="20"/>
          <w:szCs w:val="20"/>
        </w:rPr>
      </w:pPr>
      <w:r w:rsidRPr="00256765">
        <w:rPr>
          <w:rFonts w:ascii="Arial" w:hAnsi="Arial" w:cs="Arial"/>
          <w:sz w:val="20"/>
          <w:szCs w:val="20"/>
        </w:rPr>
        <w:t>Describe in detail how the system can be used to generate ad-hoc and customized reports.</w:t>
      </w:r>
    </w:p>
    <w:p w14:paraId="0D699035"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What is the skill set needed to generate reports?</w:t>
      </w:r>
    </w:p>
    <w:p w14:paraId="25CDF34F"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 xml:space="preserve">Can data from other databases be incorporated into these reports and if </w:t>
      </w:r>
      <w:proofErr w:type="gramStart"/>
      <w:r w:rsidRPr="00256765">
        <w:rPr>
          <w:rFonts w:ascii="Arial" w:hAnsi="Arial" w:cs="Arial"/>
          <w:sz w:val="20"/>
          <w:szCs w:val="20"/>
        </w:rPr>
        <w:t>so</w:t>
      </w:r>
      <w:proofErr w:type="gramEnd"/>
      <w:r w:rsidRPr="00256765">
        <w:rPr>
          <w:rFonts w:ascii="Arial" w:hAnsi="Arial" w:cs="Arial"/>
          <w:sz w:val="20"/>
          <w:szCs w:val="20"/>
        </w:rPr>
        <w:t xml:space="preserve"> how?</w:t>
      </w:r>
    </w:p>
    <w:p w14:paraId="68FBDE0F"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 xml:space="preserve">Can reports be run by user specified fields, i.e. date ranges? </w:t>
      </w:r>
    </w:p>
    <w:p w14:paraId="2182E6C7"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If SaaS/hosted solutions, describe how the UMS can query any associated database.</w:t>
      </w:r>
    </w:p>
    <w:p w14:paraId="35DC2767" w14:textId="77777777" w:rsidR="001D42D1" w:rsidRPr="00256765" w:rsidRDefault="001D42D1" w:rsidP="001D42D1">
      <w:pPr>
        <w:pStyle w:val="ListParagraph"/>
        <w:ind w:left="1080"/>
        <w:rPr>
          <w:rFonts w:ascii="Arial" w:hAnsi="Arial" w:cs="Arial"/>
          <w:sz w:val="20"/>
          <w:szCs w:val="20"/>
        </w:rPr>
      </w:pPr>
    </w:p>
    <w:p w14:paraId="59E05C5B" w14:textId="77777777" w:rsidR="001D42D1" w:rsidRPr="00256765" w:rsidRDefault="001D42D1">
      <w:pPr>
        <w:pStyle w:val="ListParagraph"/>
        <w:numPr>
          <w:ilvl w:val="0"/>
          <w:numId w:val="9"/>
        </w:numPr>
        <w:ind w:left="360"/>
        <w:rPr>
          <w:rFonts w:ascii="Arial" w:hAnsi="Arial" w:cs="Arial"/>
          <w:sz w:val="20"/>
          <w:szCs w:val="20"/>
        </w:rPr>
      </w:pPr>
      <w:r w:rsidRPr="00256765">
        <w:rPr>
          <w:rFonts w:ascii="Arial" w:hAnsi="Arial" w:cs="Arial"/>
          <w:sz w:val="20"/>
          <w:szCs w:val="20"/>
        </w:rPr>
        <w:t>Can reports be scheduled to run automatically and emailed to specific individuals, or groups of individuals? Please explain.</w:t>
      </w:r>
    </w:p>
    <w:p w14:paraId="0F43E2E8" w14:textId="77777777" w:rsidR="001D42D1" w:rsidRPr="00256765" w:rsidRDefault="001D42D1" w:rsidP="001D42D1">
      <w:pPr>
        <w:pStyle w:val="ListParagraph"/>
        <w:ind w:left="360"/>
        <w:rPr>
          <w:rFonts w:ascii="Arial" w:hAnsi="Arial" w:cs="Arial"/>
          <w:sz w:val="20"/>
          <w:szCs w:val="20"/>
        </w:rPr>
      </w:pPr>
    </w:p>
    <w:p w14:paraId="3A649B93" w14:textId="77777777" w:rsidR="001D42D1" w:rsidRPr="00256765" w:rsidRDefault="001D42D1">
      <w:pPr>
        <w:pStyle w:val="ListParagraph"/>
        <w:numPr>
          <w:ilvl w:val="0"/>
          <w:numId w:val="9"/>
        </w:numPr>
        <w:ind w:left="360"/>
        <w:rPr>
          <w:rFonts w:ascii="Arial" w:hAnsi="Arial" w:cs="Arial"/>
          <w:sz w:val="20"/>
          <w:szCs w:val="20"/>
        </w:rPr>
      </w:pPr>
      <w:r w:rsidRPr="00256765">
        <w:rPr>
          <w:rFonts w:ascii="Arial" w:hAnsi="Arial" w:cs="Arial"/>
          <w:sz w:val="20"/>
          <w:szCs w:val="20"/>
        </w:rPr>
        <w:t>Does the product have the ability to export data into a spreadsheet/database for querying and reporting?</w:t>
      </w:r>
    </w:p>
    <w:p w14:paraId="40B12035"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Explain the methods by which this may be accomplished.</w:t>
      </w:r>
    </w:p>
    <w:p w14:paraId="662D67DE"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 xml:space="preserve">List the data export formats that this solution supports (e.g. </w:t>
      </w:r>
      <w:proofErr w:type="spellStart"/>
      <w:r w:rsidRPr="00256765">
        <w:rPr>
          <w:rFonts w:ascii="Arial" w:hAnsi="Arial" w:cs="Arial"/>
          <w:sz w:val="20"/>
          <w:szCs w:val="20"/>
        </w:rPr>
        <w:t>tsv</w:t>
      </w:r>
      <w:proofErr w:type="spellEnd"/>
      <w:r w:rsidRPr="00256765">
        <w:rPr>
          <w:rFonts w:ascii="Arial" w:hAnsi="Arial" w:cs="Arial"/>
          <w:sz w:val="20"/>
          <w:szCs w:val="20"/>
        </w:rPr>
        <w:t>/csv, Microsoft Excel, XML, HTML, proprietary format, etc.)</w:t>
      </w:r>
    </w:p>
    <w:p w14:paraId="76F6AEF3" w14:textId="77777777" w:rsidR="001D42D1" w:rsidRPr="00256765" w:rsidRDefault="001D42D1">
      <w:pPr>
        <w:pStyle w:val="ListParagraph"/>
        <w:numPr>
          <w:ilvl w:val="1"/>
          <w:numId w:val="9"/>
        </w:numPr>
        <w:ind w:left="1080"/>
        <w:rPr>
          <w:rFonts w:ascii="Arial" w:hAnsi="Arial" w:cs="Arial"/>
          <w:sz w:val="20"/>
          <w:szCs w:val="20"/>
        </w:rPr>
      </w:pPr>
      <w:r w:rsidRPr="00256765">
        <w:rPr>
          <w:rFonts w:ascii="Arial" w:hAnsi="Arial" w:cs="Arial"/>
          <w:sz w:val="20"/>
          <w:szCs w:val="20"/>
        </w:rPr>
        <w:t>List all systems and tools that this solution successfully integrates (e.g., Microsoft Excel, Microsoft Access, Oracle RDBMS, etc.), including the level of integration.</w:t>
      </w:r>
    </w:p>
    <w:p w14:paraId="70A2916B" w14:textId="77777777" w:rsidR="001D42D1" w:rsidRPr="00256765" w:rsidRDefault="001D42D1" w:rsidP="001D42D1">
      <w:pPr>
        <w:pStyle w:val="ListParagraph"/>
        <w:ind w:left="360"/>
        <w:rPr>
          <w:rFonts w:ascii="Arial" w:hAnsi="Arial" w:cs="Arial"/>
          <w:sz w:val="20"/>
          <w:szCs w:val="20"/>
        </w:rPr>
      </w:pPr>
    </w:p>
    <w:p w14:paraId="27B19A80" w14:textId="77777777" w:rsidR="001D42D1" w:rsidRPr="00256765" w:rsidRDefault="001D42D1">
      <w:pPr>
        <w:pStyle w:val="ListParagraph"/>
        <w:numPr>
          <w:ilvl w:val="0"/>
          <w:numId w:val="9"/>
        </w:numPr>
        <w:ind w:left="360"/>
        <w:rPr>
          <w:rFonts w:ascii="Arial" w:hAnsi="Arial" w:cs="Arial"/>
          <w:sz w:val="20"/>
          <w:szCs w:val="20"/>
        </w:rPr>
      </w:pPr>
      <w:r w:rsidRPr="00256765">
        <w:rPr>
          <w:rFonts w:ascii="Arial" w:hAnsi="Arial" w:cs="Arial"/>
          <w:sz w:val="20"/>
          <w:szCs w:val="20"/>
        </w:rPr>
        <w:t>Reporting security – Does the reporting security correlate to the security in the system? For example, those not able to view a particular field in the system, are not able to print a report with that field on it.</w:t>
      </w:r>
    </w:p>
    <w:p w14:paraId="29FFD3BA" w14:textId="38BBC5A5" w:rsidR="00912DD2" w:rsidRPr="00B657A2" w:rsidRDefault="00912DD2" w:rsidP="00B657A2">
      <w:pPr>
        <w:rPr>
          <w:rFonts w:ascii="Arial" w:eastAsiaTheme="majorEastAsia" w:hAnsi="Arial" w:cs="Arial"/>
          <w:color w:val="1F4E79" w:themeColor="accent1" w:themeShade="80"/>
          <w:sz w:val="28"/>
          <w:szCs w:val="28"/>
        </w:rPr>
      </w:pPr>
    </w:p>
    <w:p w14:paraId="28C19F6B" w14:textId="3F180D80" w:rsidR="00727D15" w:rsidRDefault="00727D15" w:rsidP="00727D15">
      <w:pPr>
        <w:pStyle w:val="Default"/>
        <w:jc w:val="both"/>
        <w:rPr>
          <w:color w:val="FF0000"/>
          <w:sz w:val="20"/>
          <w:szCs w:val="20"/>
        </w:rPr>
      </w:pPr>
    </w:p>
    <w:p w14:paraId="7F5F0A1C" w14:textId="0402E2FF" w:rsidR="00080D1B" w:rsidRPr="00BC5D69" w:rsidRDefault="00CC2443" w:rsidP="00BC5D69">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bookmarkStart w:id="19" w:name="_Toc513127008"/>
      <w:bookmarkStart w:id="20" w:name="_Toc515975351"/>
      <w:bookmarkStart w:id="21" w:name="_Toc517247538"/>
      <w:bookmarkStart w:id="22" w:name="_Toc98436059"/>
      <w:bookmarkStart w:id="23" w:name="_Toc489531850"/>
      <w:r w:rsidR="00080D1B"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H</w:t>
      </w:r>
      <w:r w:rsidR="006F1789">
        <w:rPr>
          <w:rFonts w:ascii="Arial" w:hAnsi="Arial" w:cs="Arial"/>
          <w:b/>
          <w:color w:val="1F4E79" w:themeColor="accent1" w:themeShade="80"/>
          <w:sz w:val="28"/>
          <w:szCs w:val="28"/>
        </w:rPr>
        <w:t>1</w:t>
      </w:r>
      <w:r w:rsidR="00080D1B" w:rsidRPr="00A13C58">
        <w:rPr>
          <w:rFonts w:ascii="Arial" w:hAnsi="Arial" w:cs="Arial"/>
          <w:b/>
          <w:color w:val="1F4E79" w:themeColor="accent1" w:themeShade="80"/>
          <w:sz w:val="28"/>
          <w:szCs w:val="28"/>
        </w:rPr>
        <w:t xml:space="preserve"> –</w:t>
      </w:r>
      <w:r w:rsidR="007447BF" w:rsidRPr="00A13C58">
        <w:rPr>
          <w:rFonts w:ascii="Arial" w:hAnsi="Arial" w:cs="Arial"/>
          <w:b/>
          <w:color w:val="1F4E79" w:themeColor="accent1" w:themeShade="80"/>
          <w:sz w:val="28"/>
          <w:szCs w:val="28"/>
        </w:rPr>
        <w:t xml:space="preserve"> Solution</w:t>
      </w:r>
      <w:r w:rsidR="00080D1B" w:rsidRPr="00A13C58">
        <w:rPr>
          <w:rFonts w:ascii="Arial" w:hAnsi="Arial" w:cs="Arial"/>
          <w:b/>
          <w:color w:val="1F4E79" w:themeColor="accent1" w:themeShade="80"/>
          <w:sz w:val="28"/>
          <w:szCs w:val="28"/>
        </w:rPr>
        <w:t xml:space="preserve"> Requirements Matrix</w:t>
      </w:r>
      <w:bookmarkEnd w:id="19"/>
      <w:bookmarkEnd w:id="20"/>
      <w:bookmarkEnd w:id="21"/>
      <w:bookmarkEnd w:id="22"/>
    </w:p>
    <w:p w14:paraId="7203A9D2" w14:textId="77777777" w:rsidR="001D42D1" w:rsidRDefault="001D42D1" w:rsidP="001D42D1">
      <w:pPr>
        <w:pStyle w:val="Default"/>
        <w:jc w:val="both"/>
        <w:rPr>
          <w:color w:val="auto"/>
          <w:sz w:val="20"/>
          <w:szCs w:val="20"/>
        </w:rPr>
      </w:pPr>
      <w:r w:rsidRPr="00C64D32">
        <w:rPr>
          <w:color w:val="auto"/>
          <w:sz w:val="20"/>
          <w:szCs w:val="20"/>
        </w:rPr>
        <w:t xml:space="preserve">All responses to the questions will reflect what is offered as part of the Respondent’s proposed solution. Respondents </w:t>
      </w:r>
      <w:r w:rsidRPr="00C64D32">
        <w:rPr>
          <w:b/>
          <w:bCs/>
          <w:color w:val="auto"/>
          <w:sz w:val="20"/>
          <w:szCs w:val="20"/>
        </w:rPr>
        <w:t xml:space="preserve">MUST </w:t>
      </w:r>
      <w:r w:rsidRPr="00C64D32">
        <w:rPr>
          <w:color w:val="auto"/>
          <w:sz w:val="20"/>
          <w:szCs w:val="20"/>
        </w:rPr>
        <w:t>indicate</w:t>
      </w:r>
      <w:r>
        <w:rPr>
          <w:color w:val="auto"/>
          <w:sz w:val="20"/>
          <w:szCs w:val="20"/>
        </w:rPr>
        <w:t xml:space="preserve"> if the solution offered meets the requirement stated by entering “Yes”, “No” or “Partial”. </w:t>
      </w:r>
    </w:p>
    <w:p w14:paraId="1196CFA2" w14:textId="77777777" w:rsidR="001D42D1" w:rsidRDefault="001D42D1" w:rsidP="001D42D1">
      <w:pPr>
        <w:pStyle w:val="Default"/>
        <w:jc w:val="both"/>
        <w:rPr>
          <w:color w:val="auto"/>
          <w:sz w:val="20"/>
          <w:szCs w:val="20"/>
        </w:rPr>
      </w:pPr>
    </w:p>
    <w:p w14:paraId="61A83485" w14:textId="77777777" w:rsidR="001D42D1" w:rsidRPr="003A4400" w:rsidRDefault="001D42D1">
      <w:pPr>
        <w:pStyle w:val="Default"/>
        <w:numPr>
          <w:ilvl w:val="0"/>
          <w:numId w:val="20"/>
        </w:numPr>
        <w:ind w:left="720"/>
        <w:jc w:val="both"/>
        <w:rPr>
          <w:color w:val="auto"/>
          <w:sz w:val="20"/>
          <w:szCs w:val="20"/>
        </w:rPr>
      </w:pPr>
      <w:r w:rsidRPr="003A4400">
        <w:rPr>
          <w:b/>
          <w:color w:val="auto"/>
          <w:sz w:val="20"/>
          <w:szCs w:val="20"/>
        </w:rPr>
        <w:t>YES</w:t>
      </w:r>
      <w:r w:rsidRPr="003A4400">
        <w:rPr>
          <w:color w:val="auto"/>
          <w:sz w:val="20"/>
          <w:szCs w:val="20"/>
        </w:rPr>
        <w:t xml:space="preserve"> - This response indicates the Respondents’ solution includes the requirement.</w:t>
      </w:r>
    </w:p>
    <w:p w14:paraId="0CF3B4C7" w14:textId="77777777" w:rsidR="001D42D1" w:rsidRPr="003A4400" w:rsidRDefault="001D42D1" w:rsidP="001D42D1">
      <w:pPr>
        <w:pStyle w:val="Default"/>
        <w:ind w:left="720"/>
        <w:jc w:val="both"/>
        <w:rPr>
          <w:color w:val="auto"/>
          <w:sz w:val="20"/>
          <w:szCs w:val="20"/>
        </w:rPr>
      </w:pPr>
    </w:p>
    <w:p w14:paraId="7C6ADD54" w14:textId="77777777" w:rsidR="001D42D1" w:rsidRPr="003A4400" w:rsidRDefault="001D42D1">
      <w:pPr>
        <w:pStyle w:val="Default"/>
        <w:numPr>
          <w:ilvl w:val="0"/>
          <w:numId w:val="20"/>
        </w:numPr>
        <w:ind w:left="720"/>
        <w:jc w:val="both"/>
        <w:rPr>
          <w:color w:val="auto"/>
          <w:sz w:val="20"/>
          <w:szCs w:val="20"/>
        </w:rPr>
      </w:pPr>
      <w:r w:rsidRPr="003A4400">
        <w:rPr>
          <w:b/>
          <w:color w:val="auto"/>
          <w:sz w:val="20"/>
          <w:szCs w:val="20"/>
        </w:rPr>
        <w:t>PARTIAL</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solution meets the requirement</w:t>
      </w:r>
      <w:r>
        <w:rPr>
          <w:color w:val="auto"/>
          <w:sz w:val="20"/>
          <w:szCs w:val="20"/>
        </w:rPr>
        <w:t xml:space="preserve"> partially</w:t>
      </w:r>
      <w:r w:rsidRPr="003A4400">
        <w:rPr>
          <w:color w:val="auto"/>
          <w:sz w:val="20"/>
          <w:szCs w:val="20"/>
        </w:rPr>
        <w:t xml:space="preserve">. </w:t>
      </w:r>
    </w:p>
    <w:p w14:paraId="2AB9D1B5" w14:textId="77777777" w:rsidR="001D42D1" w:rsidRPr="003A4400" w:rsidRDefault="001D42D1" w:rsidP="001D42D1">
      <w:pPr>
        <w:pStyle w:val="Default"/>
        <w:jc w:val="both"/>
        <w:rPr>
          <w:color w:val="auto"/>
          <w:sz w:val="20"/>
          <w:szCs w:val="20"/>
        </w:rPr>
      </w:pPr>
    </w:p>
    <w:p w14:paraId="35AEDFB3" w14:textId="77777777" w:rsidR="001D42D1" w:rsidRPr="003A4400" w:rsidRDefault="001D42D1">
      <w:pPr>
        <w:pStyle w:val="Default"/>
        <w:numPr>
          <w:ilvl w:val="0"/>
          <w:numId w:val="20"/>
        </w:numPr>
        <w:ind w:left="720"/>
        <w:jc w:val="both"/>
        <w:rPr>
          <w:color w:val="auto"/>
          <w:sz w:val="20"/>
          <w:szCs w:val="20"/>
        </w:rPr>
      </w:pPr>
      <w:r w:rsidRPr="003A4400">
        <w:rPr>
          <w:b/>
          <w:color w:val="auto"/>
          <w:sz w:val="20"/>
          <w:szCs w:val="20"/>
        </w:rPr>
        <w:t>NO</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 xml:space="preserve">solution does NOT include the business functionality noted in the requirement.  </w:t>
      </w:r>
    </w:p>
    <w:p w14:paraId="10C8B2CB" w14:textId="77777777" w:rsidR="001D42D1" w:rsidRDefault="001D42D1" w:rsidP="001D42D1">
      <w:pPr>
        <w:pStyle w:val="Default"/>
        <w:jc w:val="both"/>
        <w:rPr>
          <w:color w:val="auto"/>
          <w:sz w:val="20"/>
          <w:szCs w:val="20"/>
        </w:rPr>
      </w:pPr>
      <w:r>
        <w:rPr>
          <w:color w:val="auto"/>
          <w:sz w:val="20"/>
          <w:szCs w:val="20"/>
        </w:rPr>
        <w:t xml:space="preserve"> </w:t>
      </w:r>
    </w:p>
    <w:p w14:paraId="7E7FC446" w14:textId="77777777" w:rsidR="001D42D1" w:rsidRDefault="001D42D1" w:rsidP="001D42D1">
      <w:pPr>
        <w:pStyle w:val="Default"/>
        <w:jc w:val="both"/>
        <w:rPr>
          <w:color w:val="auto"/>
          <w:sz w:val="20"/>
          <w:szCs w:val="20"/>
        </w:rPr>
      </w:pPr>
      <w:r>
        <w:rPr>
          <w:color w:val="auto"/>
          <w:sz w:val="20"/>
          <w:szCs w:val="20"/>
        </w:rPr>
        <w:t xml:space="preserve">If you answer “Partial” or “No” please provide the clarification in the Explanation column for what can be done to meet the requirement.  You must indicate whether the enhancement is included in the cost for the solution provided in the Appendix C – Cost Exhibits or if it is an additional cost.  If there is an additional </w:t>
      </w:r>
      <w:proofErr w:type="gramStart"/>
      <w:r>
        <w:rPr>
          <w:color w:val="auto"/>
          <w:sz w:val="20"/>
          <w:szCs w:val="20"/>
        </w:rPr>
        <w:t>cost</w:t>
      </w:r>
      <w:proofErr w:type="gramEnd"/>
      <w:r>
        <w:rPr>
          <w:color w:val="auto"/>
          <w:sz w:val="20"/>
          <w:szCs w:val="20"/>
        </w:rPr>
        <w:t xml:space="preserve"> please include it in Cost Exhibit 1 – Table 3 with a reference back to this requirement.  </w:t>
      </w:r>
      <w:proofErr w:type="gramStart"/>
      <w:r>
        <w:rPr>
          <w:color w:val="auto"/>
          <w:sz w:val="20"/>
          <w:szCs w:val="20"/>
        </w:rPr>
        <w:t>Also</w:t>
      </w:r>
      <w:proofErr w:type="gramEnd"/>
      <w:r>
        <w:rPr>
          <w:color w:val="auto"/>
          <w:sz w:val="20"/>
          <w:szCs w:val="20"/>
        </w:rPr>
        <w:t xml:space="preserve"> we are asking that you provide an approximate timeline for completing the work.</w:t>
      </w:r>
    </w:p>
    <w:p w14:paraId="0699A9EB" w14:textId="77777777" w:rsidR="001D42D1" w:rsidRDefault="001D42D1" w:rsidP="001D42D1">
      <w:pPr>
        <w:pStyle w:val="Default"/>
        <w:jc w:val="both"/>
        <w:rPr>
          <w:color w:val="auto"/>
          <w:sz w:val="20"/>
          <w:szCs w:val="20"/>
        </w:rPr>
      </w:pPr>
    </w:p>
    <w:p w14:paraId="501852D8" w14:textId="77777777" w:rsidR="001D42D1" w:rsidRDefault="001D42D1" w:rsidP="001D42D1">
      <w:pPr>
        <w:autoSpaceDE w:val="0"/>
        <w:autoSpaceDN w:val="0"/>
        <w:adjustRightInd w:val="0"/>
        <w:spacing w:after="0" w:line="240" w:lineRule="auto"/>
        <w:jc w:val="both"/>
        <w:rPr>
          <w:rFonts w:ascii="Arial" w:hAnsi="Arial" w:cs="Arial"/>
          <w:sz w:val="20"/>
          <w:szCs w:val="20"/>
        </w:rPr>
      </w:pPr>
      <w:r w:rsidRPr="000D5D5F">
        <w:rPr>
          <w:rFonts w:ascii="Arial" w:hAnsi="Arial" w:cs="Arial"/>
          <w:sz w:val="20"/>
          <w:szCs w:val="20"/>
        </w:rPr>
        <w:t xml:space="preserve">Your submission of this form must include an </w:t>
      </w:r>
      <w:r w:rsidRPr="000D5D5F">
        <w:rPr>
          <w:rFonts w:ascii="Arial" w:hAnsi="Arial" w:cs="Arial"/>
          <w:b/>
          <w:sz w:val="20"/>
          <w:szCs w:val="20"/>
          <w:u w:val="single"/>
        </w:rPr>
        <w:t>MS Excel Version</w:t>
      </w:r>
      <w:r w:rsidRPr="000D5D5F">
        <w:rPr>
          <w:rFonts w:ascii="Arial" w:hAnsi="Arial" w:cs="Arial"/>
          <w:sz w:val="20"/>
          <w:szCs w:val="20"/>
        </w:rPr>
        <w:t xml:space="preserve"> of this document for ease of evaluation.  For a copy of the excel version of Appendix H</w:t>
      </w:r>
      <w:r>
        <w:rPr>
          <w:rFonts w:ascii="Arial" w:hAnsi="Arial" w:cs="Arial"/>
          <w:sz w:val="20"/>
          <w:szCs w:val="20"/>
        </w:rPr>
        <w:t>1</w:t>
      </w:r>
      <w:r w:rsidRPr="000D5D5F">
        <w:rPr>
          <w:rFonts w:ascii="Arial" w:hAnsi="Arial" w:cs="Arial"/>
          <w:sz w:val="20"/>
          <w:szCs w:val="20"/>
        </w:rPr>
        <w:t xml:space="preserve"> contact the Proposal Contact identified on the cover page of this document. </w:t>
      </w:r>
    </w:p>
    <w:p w14:paraId="6AFC39A4" w14:textId="487C80F1" w:rsidR="00A06617" w:rsidRDefault="00A06617" w:rsidP="00080D1B">
      <w:pPr>
        <w:rPr>
          <w:rFonts w:ascii="Arial" w:hAnsi="Arial" w:cs="Arial"/>
          <w:b/>
          <w:color w:val="1F4E79" w:themeColor="accent1" w:themeShade="80"/>
          <w:sz w:val="20"/>
          <w:szCs w:val="20"/>
        </w:rPr>
      </w:pPr>
    </w:p>
    <w:p w14:paraId="29CBE973" w14:textId="70E8F496" w:rsidR="009F34F1" w:rsidRPr="001B6A6F" w:rsidRDefault="00A90258" w:rsidP="001B6A6F">
      <w:pPr>
        <w:rPr>
          <w:rFonts w:ascii="Arial" w:eastAsiaTheme="majorEastAsia" w:hAnsi="Arial" w:cs="Arial"/>
          <w:b/>
          <w:color w:val="1F4E79" w:themeColor="accent1" w:themeShade="80"/>
          <w:sz w:val="28"/>
          <w:szCs w:val="28"/>
        </w:rPr>
      </w:pPr>
      <w:r w:rsidRPr="00FC2919">
        <w:rPr>
          <w:rFonts w:ascii="Arial" w:hAnsi="Arial" w:cs="Arial"/>
          <w:b/>
          <w:color w:val="002060"/>
          <w:sz w:val="24"/>
          <w:szCs w:val="24"/>
          <w:highlight w:val="yellow"/>
        </w:rPr>
        <w:t>Refer to filename: 05 - 2024-0</w:t>
      </w:r>
      <w:r>
        <w:rPr>
          <w:rFonts w:ascii="Arial" w:hAnsi="Arial" w:cs="Arial"/>
          <w:b/>
          <w:color w:val="002060"/>
          <w:sz w:val="24"/>
          <w:szCs w:val="24"/>
          <w:highlight w:val="yellow"/>
        </w:rPr>
        <w:t>76</w:t>
      </w:r>
      <w:r w:rsidRPr="00FC2919">
        <w:rPr>
          <w:rFonts w:ascii="Arial" w:hAnsi="Arial" w:cs="Arial"/>
          <w:b/>
          <w:color w:val="002060"/>
          <w:sz w:val="24"/>
          <w:szCs w:val="24"/>
          <w:highlight w:val="yellow"/>
        </w:rPr>
        <w:t>-RFP-IT-AppendixH1-SolutionRequirementsMatrix</w:t>
      </w:r>
      <w:r>
        <w:rPr>
          <w:rFonts w:ascii="Arial" w:hAnsi="Arial" w:cs="Arial"/>
          <w:b/>
          <w:color w:val="1F4E79" w:themeColor="accent1" w:themeShade="80"/>
          <w:sz w:val="28"/>
          <w:szCs w:val="28"/>
        </w:rPr>
        <w:t xml:space="preserve"> </w:t>
      </w:r>
      <w:r w:rsidR="00080D1B">
        <w:rPr>
          <w:rFonts w:ascii="Arial" w:hAnsi="Arial" w:cs="Arial"/>
          <w:b/>
          <w:color w:val="1F4E79" w:themeColor="accent1" w:themeShade="80"/>
          <w:sz w:val="28"/>
          <w:szCs w:val="28"/>
        </w:rPr>
        <w:br w:type="page"/>
      </w:r>
      <w:bookmarkStart w:id="24" w:name="_Toc98436060"/>
    </w:p>
    <w:p w14:paraId="01896FA7" w14:textId="4958991B" w:rsidR="00727D15" w:rsidRPr="00F52B26" w:rsidRDefault="00727D15" w:rsidP="00727D15">
      <w:pPr>
        <w:pStyle w:val="Heading3"/>
        <w:rPr>
          <w:rFonts w:ascii="Arial" w:hAnsi="Arial" w:cs="Arial"/>
          <w:b/>
          <w:color w:val="1F4E79" w:themeColor="accent1" w:themeShade="80"/>
          <w:sz w:val="28"/>
          <w:szCs w:val="28"/>
        </w:rPr>
      </w:pPr>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I</w:t>
      </w:r>
      <w:r w:rsidRPr="00A13C58">
        <w:rPr>
          <w:rFonts w:ascii="Arial" w:hAnsi="Arial" w:cs="Arial"/>
          <w:b/>
          <w:color w:val="1F4E79" w:themeColor="accent1" w:themeShade="80"/>
          <w:sz w:val="28"/>
          <w:szCs w:val="28"/>
        </w:rPr>
        <w:t xml:space="preserve"> – </w:t>
      </w:r>
      <w:bookmarkStart w:id="25" w:name="_Hlk110431932"/>
      <w:r w:rsidRPr="00A13C58">
        <w:rPr>
          <w:rFonts w:ascii="Arial" w:hAnsi="Arial" w:cs="Arial"/>
          <w:b/>
          <w:color w:val="1F4E79" w:themeColor="accent1" w:themeShade="80"/>
          <w:sz w:val="28"/>
          <w:szCs w:val="28"/>
        </w:rPr>
        <w:t xml:space="preserve">Evaluation </w:t>
      </w:r>
      <w:r w:rsidR="00D35DB8">
        <w:rPr>
          <w:rFonts w:ascii="Arial" w:hAnsi="Arial" w:cs="Arial"/>
          <w:b/>
          <w:color w:val="1F4E79" w:themeColor="accent1" w:themeShade="80"/>
          <w:sz w:val="28"/>
          <w:szCs w:val="28"/>
        </w:rPr>
        <w:t>–</w:t>
      </w:r>
      <w:r w:rsidRPr="00A13C58">
        <w:rPr>
          <w:rFonts w:ascii="Arial" w:hAnsi="Arial" w:cs="Arial"/>
          <w:b/>
          <w:color w:val="1F4E79" w:themeColor="accent1" w:themeShade="80"/>
          <w:sz w:val="28"/>
          <w:szCs w:val="28"/>
        </w:rPr>
        <w:t xml:space="preserve"> </w:t>
      </w:r>
      <w:r w:rsidR="00D35DB8">
        <w:rPr>
          <w:rFonts w:ascii="Arial" w:hAnsi="Arial" w:cs="Arial"/>
          <w:b/>
          <w:color w:val="1F4E79" w:themeColor="accent1" w:themeShade="80"/>
          <w:sz w:val="28"/>
          <w:szCs w:val="28"/>
        </w:rPr>
        <w:t>Compliance Requirements (</w:t>
      </w:r>
      <w:r w:rsidRPr="00A13C58">
        <w:rPr>
          <w:rFonts w:ascii="Arial" w:hAnsi="Arial" w:cs="Arial"/>
          <w:b/>
          <w:color w:val="1F4E79" w:themeColor="accent1" w:themeShade="80"/>
          <w:sz w:val="28"/>
          <w:szCs w:val="28"/>
        </w:rPr>
        <w:t xml:space="preserve">Accessibility </w:t>
      </w:r>
      <w:r w:rsidR="00D35DB8">
        <w:rPr>
          <w:rFonts w:ascii="Arial" w:hAnsi="Arial" w:cs="Arial"/>
          <w:b/>
          <w:color w:val="1F4E79" w:themeColor="accent1" w:themeShade="80"/>
          <w:sz w:val="28"/>
          <w:szCs w:val="28"/>
        </w:rPr>
        <w:t xml:space="preserve">&amp; Information Security) </w:t>
      </w:r>
      <w:r w:rsidRPr="00A13C58">
        <w:rPr>
          <w:rFonts w:ascii="Arial" w:hAnsi="Arial" w:cs="Arial"/>
          <w:b/>
          <w:color w:val="1F4E79" w:themeColor="accent1" w:themeShade="80"/>
          <w:sz w:val="28"/>
          <w:szCs w:val="28"/>
        </w:rPr>
        <w:t>Requirements</w:t>
      </w:r>
      <w:bookmarkEnd w:id="23"/>
      <w:r w:rsidR="00270E47" w:rsidRPr="00270E47">
        <w:rPr>
          <w:rFonts w:ascii="Arial" w:hAnsi="Arial" w:cs="Arial"/>
          <w:b/>
          <w:color w:val="1F4E79" w:themeColor="accent1" w:themeShade="80"/>
          <w:sz w:val="16"/>
          <w:szCs w:val="16"/>
        </w:rPr>
        <w:t xml:space="preserve"> (Updated </w:t>
      </w:r>
      <w:r w:rsidR="00465E3B">
        <w:rPr>
          <w:rFonts w:ascii="Arial" w:hAnsi="Arial" w:cs="Arial"/>
          <w:b/>
          <w:color w:val="1F4E79" w:themeColor="accent1" w:themeShade="80"/>
          <w:sz w:val="16"/>
          <w:szCs w:val="16"/>
        </w:rPr>
        <w:t>03/17/2022)</w:t>
      </w:r>
      <w:bookmarkEnd w:id="24"/>
      <w:bookmarkEnd w:id="25"/>
    </w:p>
    <w:p w14:paraId="108CFCF6" w14:textId="77777777" w:rsidR="00727D15" w:rsidRDefault="00727D15" w:rsidP="00727D15">
      <w:pPr>
        <w:rPr>
          <w:rFonts w:ascii="Arial" w:hAnsi="Arial" w:cs="Arial"/>
          <w:b/>
        </w:rPr>
      </w:pPr>
    </w:p>
    <w:p w14:paraId="7739DE0C" w14:textId="77777777" w:rsidR="001D42D1" w:rsidRPr="00A13C58" w:rsidRDefault="001D42D1" w:rsidP="001D42D1">
      <w:pPr>
        <w:rPr>
          <w:rFonts w:ascii="Arial" w:hAnsi="Arial" w:cs="Arial"/>
          <w:sz w:val="20"/>
          <w:szCs w:val="20"/>
        </w:rPr>
      </w:pPr>
      <w:bookmarkStart w:id="26" w:name="_Hlk110431945"/>
      <w:r w:rsidRPr="00A13C58">
        <w:rPr>
          <w:rFonts w:ascii="Arial" w:hAnsi="Arial" w:cs="Arial"/>
          <w:b/>
          <w:sz w:val="20"/>
          <w:szCs w:val="20"/>
        </w:rPr>
        <w:t>Respondent’s Organization Name:</w:t>
      </w:r>
      <w:r w:rsidRPr="00A13C58">
        <w:rPr>
          <w:rFonts w:ascii="Arial" w:hAnsi="Arial" w:cs="Arial"/>
          <w:sz w:val="20"/>
          <w:szCs w:val="20"/>
        </w:rPr>
        <w:t xml:space="preserve">  ______________________________________________</w:t>
      </w:r>
    </w:p>
    <w:p w14:paraId="020871AB" w14:textId="77777777" w:rsidR="001D42D1" w:rsidRPr="00A13C58" w:rsidRDefault="001D42D1" w:rsidP="001D42D1">
      <w:pPr>
        <w:pStyle w:val="Default"/>
        <w:jc w:val="both"/>
        <w:rPr>
          <w:color w:val="auto"/>
          <w:sz w:val="20"/>
          <w:szCs w:val="20"/>
        </w:rPr>
      </w:pPr>
    </w:p>
    <w:p w14:paraId="18FD519D" w14:textId="77777777" w:rsidR="001D42D1" w:rsidRPr="00A13C58" w:rsidRDefault="001D42D1" w:rsidP="001D42D1">
      <w:pPr>
        <w:pStyle w:val="NormalWeb"/>
        <w:spacing w:before="0" w:beforeAutospacing="0" w:after="0" w:afterAutospacing="0"/>
        <w:rPr>
          <w:rFonts w:ascii="Arial" w:hAnsi="Arial" w:cs="Arial"/>
          <w:color w:val="000000"/>
          <w:sz w:val="20"/>
          <w:szCs w:val="20"/>
          <w:shd w:val="clear" w:color="auto" w:fill="FAF9F8"/>
        </w:rPr>
      </w:pPr>
      <w:r w:rsidRPr="00A13C58">
        <w:rPr>
          <w:rFonts w:ascii="Arial" w:hAnsi="Arial" w:cs="Arial"/>
          <w:color w:val="000000"/>
          <w:sz w:val="20"/>
          <w:szCs w:val="20"/>
          <w:shd w:val="clear" w:color="auto" w:fill="FAF9F8"/>
        </w:rPr>
        <w:t>The University is required by policy and law to procure Information Technology products, services and materials, such as software, hardware, web services, media assets, etc., that provide substantially equivalent opportunity, access and ease of use to persons with disabilities and that protect University data. </w:t>
      </w:r>
    </w:p>
    <w:p w14:paraId="4930B91F" w14:textId="77777777" w:rsidR="001D42D1" w:rsidRPr="00A13C58" w:rsidRDefault="001D42D1" w:rsidP="001D42D1">
      <w:pPr>
        <w:pStyle w:val="NormalWeb"/>
        <w:spacing w:before="0" w:beforeAutospacing="0" w:after="0" w:afterAutospacing="0"/>
        <w:rPr>
          <w:rFonts w:ascii="Arial" w:hAnsi="Arial" w:cs="Arial"/>
          <w:sz w:val="20"/>
          <w:szCs w:val="20"/>
        </w:rPr>
      </w:pPr>
    </w:p>
    <w:p w14:paraId="6D3AB6DF" w14:textId="77777777" w:rsidR="001D42D1" w:rsidRPr="00A13C58" w:rsidRDefault="001D42D1" w:rsidP="001D42D1">
      <w:pPr>
        <w:pStyle w:val="NormalWeb"/>
        <w:spacing w:before="0" w:beforeAutospacing="0" w:after="0" w:afterAutospacing="0"/>
        <w:rPr>
          <w:rFonts w:ascii="Arial" w:hAnsi="Arial" w:cs="Arial"/>
          <w:color w:val="000000"/>
          <w:sz w:val="20"/>
          <w:szCs w:val="20"/>
        </w:rPr>
      </w:pPr>
      <w:r w:rsidRPr="00A13C58">
        <w:rPr>
          <w:rFonts w:ascii="Arial" w:hAnsi="Arial" w:cs="Arial"/>
          <w:color w:val="000000"/>
          <w:sz w:val="20"/>
          <w:szCs w:val="20"/>
        </w:rPr>
        <w:t xml:space="preserve">All responses to the questions will reflect what is offered as part of the Respondent’s proposed solution. Respondents </w:t>
      </w:r>
      <w:r w:rsidRPr="00A13C58">
        <w:rPr>
          <w:rFonts w:ascii="Arial" w:hAnsi="Arial" w:cs="Arial"/>
          <w:b/>
          <w:bCs/>
          <w:color w:val="000000"/>
          <w:sz w:val="20"/>
          <w:szCs w:val="20"/>
        </w:rPr>
        <w:t xml:space="preserve">MUST </w:t>
      </w:r>
      <w:r w:rsidRPr="00A13C58">
        <w:rPr>
          <w:rFonts w:ascii="Arial" w:hAnsi="Arial" w:cs="Arial"/>
          <w:color w:val="000000"/>
          <w:sz w:val="20"/>
          <w:szCs w:val="20"/>
        </w:rPr>
        <w:t>indicate if the product or service requires modification, additional costs, products or services, or if any other accommodation would be necessary to meet a requirement. </w:t>
      </w:r>
    </w:p>
    <w:p w14:paraId="00867656" w14:textId="77777777" w:rsidR="001D42D1" w:rsidRPr="00A13C58" w:rsidRDefault="001D42D1" w:rsidP="001D42D1">
      <w:pPr>
        <w:pStyle w:val="NormalWeb"/>
        <w:spacing w:before="0" w:beforeAutospacing="0" w:after="0" w:afterAutospacing="0"/>
        <w:rPr>
          <w:rFonts w:ascii="Arial" w:hAnsi="Arial" w:cs="Arial"/>
          <w:sz w:val="20"/>
          <w:szCs w:val="20"/>
        </w:rPr>
      </w:pPr>
    </w:p>
    <w:p w14:paraId="41767551" w14:textId="77777777" w:rsidR="001D42D1" w:rsidRPr="00A13C58" w:rsidRDefault="001D42D1" w:rsidP="001D42D1">
      <w:pPr>
        <w:rPr>
          <w:rFonts w:ascii="Arial" w:hAnsi="Arial" w:cs="Arial"/>
          <w:b/>
          <w:color w:val="1F4E79" w:themeColor="accent1" w:themeShade="80"/>
          <w:sz w:val="20"/>
          <w:szCs w:val="20"/>
        </w:rPr>
      </w:pPr>
      <w:r w:rsidRPr="00A13C58">
        <w:rPr>
          <w:rFonts w:ascii="Arial" w:hAnsi="Arial" w:cs="Arial"/>
          <w:b/>
          <w:color w:val="1F4E79" w:themeColor="accent1" w:themeShade="80"/>
          <w:sz w:val="20"/>
          <w:szCs w:val="20"/>
        </w:rPr>
        <w:t>Evaluation Question(s) –</w:t>
      </w:r>
      <w:r>
        <w:rPr>
          <w:rFonts w:ascii="Arial" w:hAnsi="Arial" w:cs="Arial"/>
          <w:b/>
          <w:color w:val="1F4E79" w:themeColor="accent1" w:themeShade="80"/>
          <w:sz w:val="20"/>
          <w:szCs w:val="20"/>
        </w:rPr>
        <w:t xml:space="preserve"> </w:t>
      </w:r>
      <w:r w:rsidRPr="00A13C58">
        <w:rPr>
          <w:rFonts w:ascii="Arial" w:hAnsi="Arial" w:cs="Arial"/>
          <w:b/>
          <w:color w:val="1F4E79" w:themeColor="accent1" w:themeShade="80"/>
          <w:sz w:val="20"/>
          <w:szCs w:val="20"/>
        </w:rPr>
        <w:t>Information Security and Accessibility Standards Compliance</w:t>
      </w:r>
    </w:p>
    <w:p w14:paraId="787F877B"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University requires all respondents to complete the Educause-created Higher Education Community Vendor Assessment Tool (HECVAT) if any of the following are true:</w:t>
      </w:r>
    </w:p>
    <w:p w14:paraId="4F7D63EE"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Your solution is cloud-based, Software as a Service (SaaS) or hosted on any system that is not operated by the University of Maine System </w:t>
      </w:r>
    </w:p>
    <w:p w14:paraId="186F912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0B2164E3"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Your solution involves any sensitive data transmitted, stored, processed, or accessed by the bidder or a contractor of the bidder (including consultants)</w:t>
      </w:r>
    </w:p>
    <w:p w14:paraId="1B27FD68"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6831474F"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shd w:val="clear" w:color="auto" w:fill="FAF9F8"/>
        </w:rPr>
        <w:t>The solution includes any human interface(s), such as an end-user device software component, web site or page, video or audio playback, file upload, mobile device apps, etc., or produces, includes or relies on electronic materials such as documents, PDFs, email, etc.</w:t>
      </w:r>
    </w:p>
    <w:p w14:paraId="45899B4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4B17F7F8"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w:t>
      </w:r>
      <w:hyperlink r:id="rId15" w:history="1">
        <w:r w:rsidRPr="00A13C58">
          <w:rPr>
            <w:rStyle w:val="Hyperlink"/>
            <w:rFonts w:ascii="Arial" w:hAnsi="Arial" w:cs="Arial"/>
            <w:color w:val="1155CC"/>
            <w:sz w:val="20"/>
            <w:szCs w:val="20"/>
          </w:rPr>
          <w:t xml:space="preserve"> HECVAT can be found at the Educause website</w:t>
        </w:r>
      </w:hyperlink>
      <w:r w:rsidRPr="00A13C58">
        <w:rPr>
          <w:rFonts w:ascii="Arial" w:hAnsi="Arial" w:cs="Arial"/>
          <w:color w:val="000000"/>
          <w:sz w:val="20"/>
          <w:szCs w:val="20"/>
        </w:rPr>
        <w:t>.</w:t>
      </w:r>
    </w:p>
    <w:p w14:paraId="7190CFDD" w14:textId="77777777" w:rsidR="001D42D1" w:rsidRPr="00A13C58" w:rsidRDefault="001D42D1" w:rsidP="001D42D1">
      <w:pPr>
        <w:pStyle w:val="NormalWeb"/>
        <w:spacing w:before="0" w:beforeAutospacing="0" w:after="0" w:afterAutospacing="0"/>
        <w:ind w:left="360"/>
        <w:jc w:val="both"/>
        <w:textAlignment w:val="baseline"/>
        <w:rPr>
          <w:rFonts w:ascii="Arial" w:hAnsi="Arial" w:cs="Arial"/>
          <w:color w:val="000000"/>
          <w:sz w:val="20"/>
          <w:szCs w:val="20"/>
        </w:rPr>
      </w:pPr>
    </w:p>
    <w:p w14:paraId="5B834B44"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When completing the HECVAT, the HECVAT Full must be completed (and not the HECVAT Lite) when any of the following conditions apply:</w:t>
      </w:r>
    </w:p>
    <w:p w14:paraId="56EB64D1"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1F877C18"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solution includes providing consulting services.</w:t>
      </w:r>
    </w:p>
    <w:p w14:paraId="2BB07A37"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2C4D4D20"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data transmitted, stored, processed or accessed includes protected health information (PHI) or any data covered by the Health Insurance Portability and Accountability Act (HIPAA),</w:t>
      </w:r>
    </w:p>
    <w:p w14:paraId="2C94807F"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581240A2"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solution involves processing credit or debit card payment transactions. </w:t>
      </w:r>
    </w:p>
    <w:p w14:paraId="4F465F0B"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59B8FAD1"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HECVAT submitted must be a HECVAT version 3.0 or higher even if you have previously completed an earlier version.</w:t>
      </w:r>
    </w:p>
    <w:p w14:paraId="287B0B41" w14:textId="77777777" w:rsidR="001D42D1" w:rsidRPr="00A13C58" w:rsidRDefault="001D42D1" w:rsidP="001D42D1">
      <w:pPr>
        <w:pStyle w:val="NormalWeb"/>
        <w:spacing w:before="0" w:beforeAutospacing="0" w:after="0" w:afterAutospacing="0"/>
        <w:ind w:left="360"/>
        <w:jc w:val="both"/>
        <w:textAlignment w:val="baseline"/>
        <w:rPr>
          <w:rFonts w:ascii="Arial" w:hAnsi="Arial" w:cs="Arial"/>
          <w:color w:val="000000"/>
          <w:sz w:val="20"/>
          <w:szCs w:val="20"/>
        </w:rPr>
      </w:pPr>
    </w:p>
    <w:p w14:paraId="136B8299"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The completed HECVAT must be submitted electronically in the original Excel file format.</w:t>
      </w:r>
    </w:p>
    <w:p w14:paraId="1E7DF416"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6109B4ED"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shd w:val="clear" w:color="auto" w:fill="FAF9F8"/>
        </w:rPr>
        <w:t xml:space="preserve">To ensure equal opportunity for persons with disabilities, if the solution includes an end-user device software component, web site or page, video or audio playback, file upload, mobile device apps, etc., or produces, includes or relies on electronic materials such as documents, PDFs, email, etc., </w:t>
      </w:r>
      <w:r w:rsidRPr="00A13C58">
        <w:rPr>
          <w:rFonts w:ascii="Arial" w:hAnsi="Arial" w:cs="Arial"/>
          <w:color w:val="000000"/>
          <w:sz w:val="20"/>
          <w:szCs w:val="20"/>
        </w:rPr>
        <w:t xml:space="preserve">then provide a full completed Accessibility Conformance Report based on the </w:t>
      </w:r>
      <w:hyperlink r:id="rId16" w:history="1">
        <w:r w:rsidRPr="00A13C58">
          <w:rPr>
            <w:rStyle w:val="Hyperlink"/>
            <w:rFonts w:ascii="Arial" w:hAnsi="Arial" w:cs="Arial"/>
            <w:color w:val="1155CC"/>
            <w:sz w:val="20"/>
            <w:szCs w:val="20"/>
          </w:rPr>
          <w:t>Voluntary Product Accessibility Template, available at www.itic.org</w:t>
        </w:r>
      </w:hyperlink>
      <w:r w:rsidRPr="00A13C58">
        <w:rPr>
          <w:rFonts w:ascii="Arial" w:hAnsi="Arial" w:cs="Arial"/>
          <w:color w:val="000000"/>
          <w:sz w:val="20"/>
          <w:szCs w:val="20"/>
        </w:rPr>
        <w:t>, version 2.4 or newer (either “VPAT 2.4 REV WCAG” or “VPAT 2.4 REV 508”). All VPAT sections, except “Instructions” must be present and completed, such as date of assessment, contact name, methods used, etc. The completed VPAT must be machine readable, e.g., scanned copies, or a link to an online VPAT, are not acceptable.</w:t>
      </w:r>
    </w:p>
    <w:p w14:paraId="4C6EC622" w14:textId="77777777" w:rsidR="001D42D1" w:rsidRPr="00A13C58" w:rsidRDefault="001D42D1" w:rsidP="001D42D1">
      <w:pPr>
        <w:pStyle w:val="ListParagraph"/>
        <w:jc w:val="both"/>
        <w:rPr>
          <w:rFonts w:ascii="Arial" w:hAnsi="Arial" w:cs="Arial"/>
          <w:color w:val="000000"/>
          <w:sz w:val="20"/>
          <w:szCs w:val="20"/>
        </w:rPr>
      </w:pPr>
    </w:p>
    <w:p w14:paraId="50B3DE9E"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If the solution involves processing credit or debit card payment </w:t>
      </w:r>
      <w:proofErr w:type="gramStart"/>
      <w:r w:rsidRPr="00A13C58">
        <w:rPr>
          <w:rFonts w:ascii="Arial" w:hAnsi="Arial" w:cs="Arial"/>
          <w:color w:val="000000"/>
          <w:sz w:val="20"/>
          <w:szCs w:val="20"/>
        </w:rPr>
        <w:t>transactions,  provide</w:t>
      </w:r>
      <w:proofErr w:type="gramEnd"/>
      <w:r w:rsidRPr="00A13C58">
        <w:rPr>
          <w:rFonts w:ascii="Arial" w:hAnsi="Arial" w:cs="Arial"/>
          <w:color w:val="000000"/>
          <w:sz w:val="20"/>
          <w:szCs w:val="20"/>
        </w:rPr>
        <w:t xml:space="preserve"> your latest attestation of compliance (</w:t>
      </w:r>
      <w:proofErr w:type="spellStart"/>
      <w:r w:rsidRPr="00A13C58">
        <w:rPr>
          <w:rFonts w:ascii="Arial" w:hAnsi="Arial" w:cs="Arial"/>
          <w:color w:val="000000"/>
          <w:sz w:val="20"/>
          <w:szCs w:val="20"/>
        </w:rPr>
        <w:t>AoC</w:t>
      </w:r>
      <w:proofErr w:type="spellEnd"/>
      <w:r w:rsidRPr="00A13C58">
        <w:rPr>
          <w:rFonts w:ascii="Arial" w:hAnsi="Arial" w:cs="Arial"/>
          <w:color w:val="000000"/>
          <w:sz w:val="20"/>
          <w:szCs w:val="20"/>
        </w:rPr>
        <w:t>) or Report on Compliance (</w:t>
      </w:r>
      <w:proofErr w:type="spellStart"/>
      <w:r w:rsidRPr="00A13C58">
        <w:rPr>
          <w:rFonts w:ascii="Arial" w:hAnsi="Arial" w:cs="Arial"/>
          <w:color w:val="000000"/>
          <w:sz w:val="20"/>
          <w:szCs w:val="20"/>
        </w:rPr>
        <w:t>RoC</w:t>
      </w:r>
      <w:proofErr w:type="spellEnd"/>
      <w:r w:rsidRPr="00A13C58">
        <w:rPr>
          <w:rFonts w:ascii="Arial" w:hAnsi="Arial" w:cs="Arial"/>
          <w:color w:val="000000"/>
          <w:sz w:val="20"/>
          <w:szCs w:val="20"/>
        </w:rPr>
        <w:t>), and answer these questions:</w:t>
      </w:r>
    </w:p>
    <w:p w14:paraId="1F702C31"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2D5C10A5"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Do you intend to use your merchant account, or a </w:t>
      </w:r>
      <w:proofErr w:type="gramStart"/>
      <w:r w:rsidRPr="00A13C58">
        <w:rPr>
          <w:rFonts w:ascii="Arial" w:hAnsi="Arial" w:cs="Arial"/>
          <w:color w:val="000000"/>
          <w:sz w:val="20"/>
          <w:szCs w:val="20"/>
        </w:rPr>
        <w:t>University</w:t>
      </w:r>
      <w:proofErr w:type="gramEnd"/>
      <w:r w:rsidRPr="00A13C58">
        <w:rPr>
          <w:rFonts w:ascii="Arial" w:hAnsi="Arial" w:cs="Arial"/>
          <w:color w:val="000000"/>
          <w:sz w:val="20"/>
          <w:szCs w:val="20"/>
        </w:rPr>
        <w:t xml:space="preserve"> merchant account?</w:t>
      </w:r>
    </w:p>
    <w:p w14:paraId="3FF7504D"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0DD062F5"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Does your proposed solution provide for e-commerce and if so, is a shopping cart functionality hosted on a </w:t>
      </w:r>
      <w:proofErr w:type="gramStart"/>
      <w:r w:rsidRPr="00A13C58">
        <w:rPr>
          <w:rFonts w:ascii="Arial" w:hAnsi="Arial" w:cs="Arial"/>
          <w:color w:val="000000"/>
          <w:sz w:val="20"/>
          <w:szCs w:val="20"/>
        </w:rPr>
        <w:t>University</w:t>
      </w:r>
      <w:proofErr w:type="gramEnd"/>
      <w:r w:rsidRPr="00A13C58">
        <w:rPr>
          <w:rFonts w:ascii="Arial" w:hAnsi="Arial" w:cs="Arial"/>
          <w:color w:val="000000"/>
          <w:sz w:val="20"/>
          <w:szCs w:val="20"/>
        </w:rPr>
        <w:t xml:space="preserve"> website, your website, or a third party website? </w:t>
      </w:r>
    </w:p>
    <w:p w14:paraId="0E710156" w14:textId="77777777" w:rsidR="001D42D1" w:rsidRPr="00A13C58" w:rsidRDefault="001D42D1" w:rsidP="001D42D1">
      <w:pPr>
        <w:pStyle w:val="NormalWeb"/>
        <w:spacing w:before="0" w:beforeAutospacing="0" w:after="0" w:afterAutospacing="0"/>
        <w:jc w:val="both"/>
        <w:textAlignment w:val="baseline"/>
        <w:rPr>
          <w:rFonts w:ascii="Arial" w:hAnsi="Arial" w:cs="Arial"/>
          <w:color w:val="000000"/>
          <w:sz w:val="20"/>
          <w:szCs w:val="20"/>
        </w:rPr>
      </w:pPr>
    </w:p>
    <w:p w14:paraId="204CF9CA" w14:textId="77777777" w:rsidR="001D42D1" w:rsidRPr="00A13C58" w:rsidRDefault="001D42D1">
      <w:pPr>
        <w:pStyle w:val="NormalWeb"/>
        <w:numPr>
          <w:ilvl w:val="1"/>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Does your proposed solution provide for card-present or card-not-present transactions and if </w:t>
      </w:r>
      <w:proofErr w:type="gramStart"/>
      <w:r w:rsidRPr="00A13C58">
        <w:rPr>
          <w:rFonts w:ascii="Arial" w:hAnsi="Arial" w:cs="Arial"/>
          <w:color w:val="000000"/>
          <w:sz w:val="20"/>
          <w:szCs w:val="20"/>
        </w:rPr>
        <w:t>so</w:t>
      </w:r>
      <w:proofErr w:type="gramEnd"/>
      <w:r w:rsidRPr="00A13C58">
        <w:rPr>
          <w:rFonts w:ascii="Arial" w:hAnsi="Arial" w:cs="Arial"/>
          <w:color w:val="000000"/>
          <w:sz w:val="20"/>
          <w:szCs w:val="20"/>
        </w:rPr>
        <w:t xml:space="preserve"> describe the methods and include a statement as to whether you include options that support P2PE-HW?</w:t>
      </w:r>
    </w:p>
    <w:p w14:paraId="4417810A" w14:textId="77777777" w:rsidR="001D42D1" w:rsidRPr="00A13C58" w:rsidRDefault="001D42D1" w:rsidP="001D42D1">
      <w:pPr>
        <w:pStyle w:val="NormalWeb"/>
        <w:spacing w:before="0" w:beforeAutospacing="0" w:after="0" w:afterAutospacing="0"/>
        <w:ind w:left="1080"/>
        <w:jc w:val="both"/>
        <w:textAlignment w:val="baseline"/>
        <w:rPr>
          <w:rFonts w:ascii="Arial" w:hAnsi="Arial" w:cs="Arial"/>
          <w:color w:val="000000"/>
          <w:sz w:val="20"/>
          <w:szCs w:val="20"/>
        </w:rPr>
      </w:pPr>
    </w:p>
    <w:p w14:paraId="54BE417C" w14:textId="77777777" w:rsidR="001D42D1" w:rsidRPr="00A13C58" w:rsidRDefault="001D42D1">
      <w:pPr>
        <w:pStyle w:val="NormalWeb"/>
        <w:numPr>
          <w:ilvl w:val="0"/>
          <w:numId w:val="21"/>
        </w:numPr>
        <w:spacing w:before="0" w:beforeAutospacing="0" w:after="0" w:afterAutospacing="0"/>
        <w:jc w:val="both"/>
        <w:textAlignment w:val="baseline"/>
        <w:rPr>
          <w:rFonts w:ascii="Arial" w:hAnsi="Arial" w:cs="Arial"/>
          <w:color w:val="000000"/>
          <w:sz w:val="20"/>
          <w:szCs w:val="20"/>
        </w:rPr>
      </w:pPr>
      <w:r w:rsidRPr="00A13C58">
        <w:rPr>
          <w:rFonts w:ascii="Arial" w:hAnsi="Arial" w:cs="Arial"/>
          <w:color w:val="000000"/>
          <w:sz w:val="20"/>
          <w:szCs w:val="20"/>
        </w:rPr>
        <w:t xml:space="preserve">Include a statement that notes your acceptance to the conditions stated in </w:t>
      </w:r>
      <w:r w:rsidRPr="00A13C58">
        <w:rPr>
          <w:rFonts w:ascii="Arial" w:hAnsi="Arial" w:cs="Arial"/>
          <w:b/>
          <w:bCs/>
          <w:color w:val="000000"/>
          <w:sz w:val="20"/>
          <w:szCs w:val="20"/>
        </w:rPr>
        <w:t xml:space="preserve">University of Maine System, Master Agreement, Rider C. Standards for Safeguarding Information, </w:t>
      </w:r>
      <w:r w:rsidRPr="00A13C58">
        <w:rPr>
          <w:rFonts w:ascii="Arial" w:hAnsi="Arial" w:cs="Arial"/>
          <w:color w:val="000000"/>
          <w:sz w:val="20"/>
          <w:szCs w:val="20"/>
        </w:rPr>
        <w:t>as part of the agreement.</w:t>
      </w:r>
    </w:p>
    <w:p w14:paraId="21E31E9F" w14:textId="77777777" w:rsidR="001D42D1" w:rsidRPr="00A13C58" w:rsidRDefault="001D42D1" w:rsidP="001D42D1">
      <w:pPr>
        <w:jc w:val="both"/>
        <w:rPr>
          <w:rFonts w:ascii="Arial" w:eastAsia="Arial" w:hAnsi="Arial" w:cs="Arial"/>
          <w:sz w:val="20"/>
          <w:szCs w:val="20"/>
          <w:highlight w:val="white"/>
        </w:rPr>
      </w:pPr>
      <w:r w:rsidRPr="00A13C58">
        <w:rPr>
          <w:rFonts w:ascii="Arial" w:hAnsi="Arial" w:cs="Arial"/>
          <w:sz w:val="20"/>
          <w:szCs w:val="20"/>
        </w:rPr>
        <w:br/>
      </w:r>
      <w:r w:rsidRPr="00A13C58">
        <w:rPr>
          <w:rFonts w:ascii="Arial" w:hAnsi="Arial" w:cs="Arial"/>
          <w:color w:val="000000"/>
          <w:sz w:val="20"/>
          <w:szCs w:val="20"/>
        </w:rPr>
        <w:t xml:space="preserve">The University relies on the digital accessibility standards contained in </w:t>
      </w:r>
      <w:hyperlink r:id="rId17" w:history="1">
        <w:r w:rsidRPr="00A13C58">
          <w:rPr>
            <w:rStyle w:val="Hyperlink"/>
            <w:rFonts w:ascii="Arial" w:hAnsi="Arial" w:cs="Arial"/>
            <w:color w:val="1155CC"/>
            <w:sz w:val="20"/>
            <w:szCs w:val="20"/>
          </w:rPr>
          <w:t>WCAG 2.1 Level AA</w:t>
        </w:r>
      </w:hyperlink>
      <w:r w:rsidRPr="00A13C58">
        <w:rPr>
          <w:rFonts w:ascii="Arial" w:hAnsi="Arial" w:cs="Arial"/>
          <w:color w:val="000000"/>
          <w:sz w:val="20"/>
          <w:szCs w:val="20"/>
        </w:rPr>
        <w:t xml:space="preserve"> and </w:t>
      </w:r>
      <w:hyperlink r:id="rId18" w:history="1">
        <w:r w:rsidRPr="00A13C58">
          <w:rPr>
            <w:rStyle w:val="Hyperlink"/>
            <w:rFonts w:ascii="Arial" w:hAnsi="Arial" w:cs="Arial"/>
            <w:color w:val="1155CC"/>
            <w:sz w:val="20"/>
            <w:szCs w:val="20"/>
          </w:rPr>
          <w:t>Section 508</w:t>
        </w:r>
      </w:hyperlink>
      <w:r w:rsidRPr="00A13C58">
        <w:rPr>
          <w:rFonts w:ascii="Arial" w:hAnsi="Arial" w:cs="Arial"/>
          <w:color w:val="000000"/>
          <w:sz w:val="20"/>
          <w:szCs w:val="20"/>
        </w:rPr>
        <w:t xml:space="preserve"> of the US Federal Rehabilitation Act.</w:t>
      </w:r>
    </w:p>
    <w:p w14:paraId="50EAE01B" w14:textId="77777777" w:rsidR="00270E47" w:rsidRDefault="00270E47" w:rsidP="00270E47">
      <w:pPr>
        <w:widowControl w:val="0"/>
        <w:spacing w:after="0" w:line="240" w:lineRule="auto"/>
        <w:contextualSpacing/>
        <w:jc w:val="both"/>
        <w:rPr>
          <w:rFonts w:ascii="Arial" w:eastAsia="Arial" w:hAnsi="Arial" w:cs="Arial"/>
          <w:sz w:val="20"/>
          <w:szCs w:val="20"/>
        </w:rPr>
      </w:pPr>
    </w:p>
    <w:bookmarkEnd w:id="26"/>
    <w:p w14:paraId="01604D0E" w14:textId="4B42055C" w:rsidR="00727D15" w:rsidRPr="00465E3B" w:rsidRDefault="00727D15" w:rsidP="00465E3B">
      <w:pPr>
        <w:rPr>
          <w:rFonts w:ascii="Arial" w:eastAsiaTheme="majorEastAsia" w:hAnsi="Arial" w:cs="Arial"/>
          <w:color w:val="1F4E79" w:themeColor="accent1" w:themeShade="80"/>
          <w:sz w:val="28"/>
          <w:szCs w:val="28"/>
        </w:rPr>
      </w:pPr>
      <w:r w:rsidRPr="00727D15">
        <w:rPr>
          <w:rFonts w:ascii="Arial" w:hAnsi="Arial" w:cs="Arial"/>
          <w:color w:val="1F4E79" w:themeColor="accent1" w:themeShade="80"/>
          <w:sz w:val="28"/>
          <w:szCs w:val="28"/>
        </w:rPr>
        <w:br w:type="page"/>
      </w:r>
      <w:bookmarkEnd w:id="14"/>
    </w:p>
    <w:p w14:paraId="6678B620" w14:textId="3511349B" w:rsidR="00727D15" w:rsidRPr="00F52B26" w:rsidRDefault="00727D15" w:rsidP="00727D15">
      <w:pPr>
        <w:pStyle w:val="Heading3"/>
        <w:rPr>
          <w:rFonts w:ascii="Arial" w:hAnsi="Arial" w:cs="Arial"/>
          <w:b/>
          <w:color w:val="1F4E79" w:themeColor="accent1" w:themeShade="80"/>
          <w:sz w:val="28"/>
          <w:szCs w:val="28"/>
        </w:rPr>
      </w:pPr>
      <w:bookmarkStart w:id="27" w:name="_Toc489531853"/>
      <w:bookmarkStart w:id="28" w:name="_Toc98436061"/>
      <w:r w:rsidRPr="00A13C58">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J</w:t>
      </w:r>
      <w:r w:rsidRPr="00A13C58">
        <w:rPr>
          <w:rFonts w:ascii="Arial" w:hAnsi="Arial" w:cs="Arial"/>
          <w:b/>
          <w:color w:val="1F4E79" w:themeColor="accent1" w:themeShade="80"/>
          <w:sz w:val="28"/>
          <w:szCs w:val="28"/>
        </w:rPr>
        <w:t xml:space="preserve"> – Evaluation Question(s) - Information Technology</w:t>
      </w:r>
      <w:bookmarkEnd w:id="27"/>
      <w:r w:rsidR="00270E47">
        <w:rPr>
          <w:rFonts w:ascii="Arial" w:hAnsi="Arial" w:cs="Arial"/>
          <w:b/>
          <w:color w:val="1F4E79" w:themeColor="accent1" w:themeShade="80"/>
          <w:sz w:val="28"/>
          <w:szCs w:val="28"/>
        </w:rPr>
        <w:t xml:space="preserve"> </w:t>
      </w:r>
      <w:r w:rsidR="00270E47" w:rsidRPr="00270E47">
        <w:rPr>
          <w:rFonts w:ascii="Arial" w:hAnsi="Arial" w:cs="Arial"/>
          <w:b/>
          <w:color w:val="1F4E79" w:themeColor="accent1" w:themeShade="80"/>
          <w:sz w:val="16"/>
          <w:szCs w:val="16"/>
        </w:rPr>
        <w:t>(Updated 8/14/2018)</w:t>
      </w:r>
      <w:bookmarkEnd w:id="28"/>
    </w:p>
    <w:p w14:paraId="3A896CD6" w14:textId="77777777" w:rsidR="00F52B26" w:rsidRDefault="00F52B26" w:rsidP="00727D15">
      <w:pPr>
        <w:rPr>
          <w:rFonts w:ascii="Arial" w:hAnsi="Arial" w:cs="Arial"/>
          <w:b/>
        </w:rPr>
      </w:pPr>
    </w:p>
    <w:p w14:paraId="43A06DD2" w14:textId="77777777" w:rsidR="001D42D1" w:rsidRDefault="001D42D1" w:rsidP="001D42D1">
      <w:pPr>
        <w:rPr>
          <w:rFonts w:ascii="Arial" w:hAnsi="Arial" w:cs="Arial"/>
        </w:rPr>
      </w:pPr>
      <w:r w:rsidRPr="00E13F92">
        <w:rPr>
          <w:rFonts w:ascii="Arial" w:hAnsi="Arial" w:cs="Arial"/>
          <w:b/>
        </w:rPr>
        <w:t>Respondent’s Organization Name:</w:t>
      </w:r>
      <w:r>
        <w:rPr>
          <w:rFonts w:ascii="Arial" w:hAnsi="Arial" w:cs="Arial"/>
        </w:rPr>
        <w:t xml:space="preserve">  ______________________________________________</w:t>
      </w:r>
    </w:p>
    <w:p w14:paraId="7CA1D851" w14:textId="77777777" w:rsidR="001D42D1" w:rsidRPr="00BC4272" w:rsidRDefault="001D42D1" w:rsidP="001D42D1">
      <w:pPr>
        <w:spacing w:after="0" w:line="240" w:lineRule="auto"/>
        <w:jc w:val="both"/>
        <w:rPr>
          <w:rFonts w:ascii="Arial" w:hAnsi="Arial" w:cs="Arial"/>
          <w:sz w:val="20"/>
          <w:szCs w:val="20"/>
        </w:rPr>
      </w:pPr>
      <w:r w:rsidRPr="00BC4272">
        <w:rPr>
          <w:rFonts w:ascii="Arial" w:eastAsia="Arial" w:hAnsi="Arial" w:cs="Arial"/>
          <w:sz w:val="20"/>
          <w:szCs w:val="20"/>
        </w:rPr>
        <w:t xml:space="preserve">All responses to the questions will reflect what is offered as part of the Respondent’s proposed solution. Respondents </w:t>
      </w:r>
      <w:r w:rsidRPr="00BC4272">
        <w:rPr>
          <w:rFonts w:ascii="Arial" w:eastAsia="Arial" w:hAnsi="Arial" w:cs="Arial"/>
          <w:b/>
          <w:sz w:val="20"/>
          <w:szCs w:val="20"/>
        </w:rPr>
        <w:t xml:space="preserve">MUST </w:t>
      </w:r>
      <w:r w:rsidRPr="00BC4272">
        <w:rPr>
          <w:rFonts w:ascii="Arial" w:eastAsia="Arial" w:hAnsi="Arial" w:cs="Arial"/>
          <w:sz w:val="20"/>
          <w:szCs w:val="20"/>
        </w:rPr>
        <w:t>indicate if the product or service requires modification, additional costs, products or services, or if any other accommodation would be necessary to meet a requirement.</w:t>
      </w:r>
    </w:p>
    <w:p w14:paraId="67F4A31E" w14:textId="77777777" w:rsidR="001D42D1" w:rsidRPr="00BC4272" w:rsidRDefault="001D42D1" w:rsidP="001D42D1">
      <w:pPr>
        <w:spacing w:after="0" w:line="240" w:lineRule="auto"/>
        <w:jc w:val="both"/>
        <w:rPr>
          <w:rFonts w:ascii="Arial" w:hAnsi="Arial" w:cs="Arial"/>
          <w:sz w:val="20"/>
          <w:szCs w:val="20"/>
        </w:rPr>
      </w:pPr>
    </w:p>
    <w:p w14:paraId="2F22B44E" w14:textId="77777777" w:rsidR="001D42D1" w:rsidRDefault="001D42D1" w:rsidP="001D42D1">
      <w:pPr>
        <w:rPr>
          <w:rFonts w:ascii="Arial" w:hAnsi="Arial" w:cs="Arial"/>
          <w:b/>
          <w:color w:val="1F4E79" w:themeColor="accent1" w:themeShade="80"/>
          <w:sz w:val="20"/>
          <w:szCs w:val="20"/>
        </w:rPr>
      </w:pPr>
      <w:bookmarkStart w:id="29" w:name="_Toc476229109"/>
      <w:r w:rsidRPr="00F52B26">
        <w:rPr>
          <w:rFonts w:ascii="Arial" w:hAnsi="Arial" w:cs="Arial"/>
          <w:b/>
          <w:color w:val="1F4E79" w:themeColor="accent1" w:themeShade="80"/>
          <w:sz w:val="20"/>
          <w:szCs w:val="20"/>
        </w:rPr>
        <w:t>Evaluation Question(s) - General Technical</w:t>
      </w:r>
      <w:bookmarkEnd w:id="29"/>
    </w:p>
    <w:p w14:paraId="616BD838"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Please describe your offering as a Service (SaaS)/hosted, and/or University onsite deployment environments. </w:t>
      </w:r>
    </w:p>
    <w:p w14:paraId="0152CBEB"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If onsite, detail the hardware, core product software, storage, and database requirements of each environment.</w:t>
      </w:r>
    </w:p>
    <w:p w14:paraId="6065953D"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Define server requirements and provide specifications (including recommended operating systems, web server software, etc.)</w:t>
      </w:r>
    </w:p>
    <w:p w14:paraId="341B3F12"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Define the minimum desktop workstation hardware and software requirements mandated by the proposed solution.</w:t>
      </w:r>
    </w:p>
    <w:p w14:paraId="144F68CA"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 xml:space="preserve">Describe details of network communications required between the web server, app server, database server, and any other required servers. </w:t>
      </w:r>
    </w:p>
    <w:p w14:paraId="4573B94A"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If SaaS/hosted, list normal scheduled downtime frequency, standard day/time slots, etc. </w:t>
      </w:r>
    </w:p>
    <w:p w14:paraId="039836A9" w14:textId="77777777" w:rsidR="001D42D1" w:rsidRPr="00270E47" w:rsidRDefault="001D42D1" w:rsidP="001D42D1">
      <w:pPr>
        <w:pStyle w:val="ListParagraph"/>
        <w:ind w:left="1080"/>
        <w:rPr>
          <w:rFonts w:ascii="Arial" w:hAnsi="Arial" w:cs="Arial"/>
          <w:sz w:val="20"/>
          <w:szCs w:val="20"/>
        </w:rPr>
      </w:pPr>
    </w:p>
    <w:p w14:paraId="01759EA8"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Describe deployment instances of the environment, such as test, development and production.  Are all of the instances available to the UMS? If yes, detail the types of instances and how access to these instances would be provided.</w:t>
      </w:r>
    </w:p>
    <w:p w14:paraId="18543B6C" w14:textId="77777777" w:rsidR="001D42D1" w:rsidRPr="00270E47" w:rsidRDefault="001D42D1" w:rsidP="001D42D1">
      <w:pPr>
        <w:pStyle w:val="ListParagraph"/>
        <w:ind w:left="360"/>
        <w:rPr>
          <w:rFonts w:ascii="Arial" w:hAnsi="Arial" w:cs="Arial"/>
          <w:sz w:val="20"/>
          <w:szCs w:val="20"/>
        </w:rPr>
      </w:pPr>
    </w:p>
    <w:p w14:paraId="72784E09"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Identify which components of your products or services are provided by third-party technology partners. This includes OEM software, hosting, internal application network, etc. </w:t>
      </w:r>
    </w:p>
    <w:p w14:paraId="0C56B6A2"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Describe the underlying technologies for the component(s). </w:t>
      </w:r>
    </w:p>
    <w:p w14:paraId="75A90A6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Provide the third-party technology partner(s) name(s), address(es) and contact(s).</w:t>
      </w:r>
    </w:p>
    <w:p w14:paraId="7100783D"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Explain additional costs or fees associated with the components.</w:t>
      </w:r>
    </w:p>
    <w:p w14:paraId="3A11BB2A" w14:textId="77777777" w:rsidR="001D42D1" w:rsidRPr="00270E47" w:rsidRDefault="001D42D1" w:rsidP="001D42D1">
      <w:pPr>
        <w:pStyle w:val="ListParagraph"/>
        <w:ind w:left="1080"/>
        <w:rPr>
          <w:rFonts w:ascii="Arial" w:hAnsi="Arial" w:cs="Arial"/>
          <w:sz w:val="20"/>
          <w:szCs w:val="20"/>
        </w:rPr>
      </w:pPr>
    </w:p>
    <w:p w14:paraId="55460F9A"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Describe practices and policies related to data stored by this solution. </w:t>
      </w:r>
    </w:p>
    <w:p w14:paraId="7BD15C8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Clarify the data ownership rights and responsibilities of the parties and provisions for the University obtaining the data as needed even if the contract is terminated.</w:t>
      </w:r>
    </w:p>
    <w:p w14:paraId="29D6F811"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Indicate types of data stored especially if any data is protected (HIPAA, FERPA, etc.).</w:t>
      </w:r>
    </w:p>
    <w:p w14:paraId="36F75C00"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Indicate how long data is stored or archived. </w:t>
      </w:r>
    </w:p>
    <w:p w14:paraId="4A912BD7"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Describe the technology, practices and policies you have in place that would protect the UMS data from unauthorized access and use.</w:t>
      </w:r>
    </w:p>
    <w:p w14:paraId="3E4BA7A7" w14:textId="77777777" w:rsidR="001D42D1" w:rsidRPr="00270E47" w:rsidRDefault="001D42D1" w:rsidP="001D42D1">
      <w:pPr>
        <w:pStyle w:val="ListParagraph"/>
        <w:ind w:left="1080"/>
        <w:rPr>
          <w:rFonts w:ascii="Arial" w:hAnsi="Arial" w:cs="Arial"/>
          <w:sz w:val="20"/>
          <w:szCs w:val="20"/>
        </w:rPr>
      </w:pPr>
    </w:p>
    <w:p w14:paraId="776B959F"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If your solution is SaaS/hosted, provide a description of your business continuity management practice. </w:t>
      </w:r>
    </w:p>
    <w:p w14:paraId="7557DA70"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If the software is deployed in multiple sites (data centers), how often is data synchronized between the data centers?</w:t>
      </w:r>
    </w:p>
    <w:p w14:paraId="4663E742"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Describe your strategies for minimizing downtime in the event of a catastrophic failure of the hosting environment(s) or components.</w:t>
      </w:r>
    </w:p>
    <w:p w14:paraId="01ABB076"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Would the UMS experience any loss of data as a result of downtime, system problems or catastrophic failure?  If so, describe the situations that could result in loss of UMS data.</w:t>
      </w:r>
    </w:p>
    <w:p w14:paraId="329D5E68" w14:textId="77777777" w:rsidR="001D42D1" w:rsidRPr="00270E47" w:rsidRDefault="001D42D1">
      <w:pPr>
        <w:pStyle w:val="ListParagraph"/>
        <w:numPr>
          <w:ilvl w:val="2"/>
          <w:numId w:val="7"/>
        </w:numPr>
        <w:ind w:left="1800"/>
        <w:rPr>
          <w:rFonts w:ascii="Arial" w:hAnsi="Arial" w:cs="Arial"/>
          <w:sz w:val="20"/>
          <w:szCs w:val="20"/>
        </w:rPr>
      </w:pPr>
      <w:r w:rsidRPr="00270E47">
        <w:rPr>
          <w:rFonts w:ascii="Arial" w:hAnsi="Arial" w:cs="Arial"/>
          <w:sz w:val="20"/>
          <w:szCs w:val="20"/>
        </w:rPr>
        <w:t>How much downtime should we expect for a catastrophic failure?</w:t>
      </w:r>
    </w:p>
    <w:p w14:paraId="5A3B96D2" w14:textId="77777777" w:rsidR="001D42D1" w:rsidRPr="00270E47" w:rsidRDefault="001D42D1" w:rsidP="001D42D1">
      <w:pPr>
        <w:pStyle w:val="ListParagraph"/>
        <w:ind w:left="1800"/>
        <w:rPr>
          <w:rFonts w:ascii="Arial" w:hAnsi="Arial" w:cs="Arial"/>
          <w:sz w:val="20"/>
          <w:szCs w:val="20"/>
        </w:rPr>
      </w:pPr>
    </w:p>
    <w:p w14:paraId="3B15DB5E"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lastRenderedPageBreak/>
        <w:t xml:space="preserve">Provide a description of your change management practice for all hardware and software components. </w:t>
      </w:r>
    </w:p>
    <w:p w14:paraId="508D804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often is the software updated and releases made available?</w:t>
      </w:r>
    </w:p>
    <w:p w14:paraId="5F7E5F62"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are we notified?</w:t>
      </w:r>
    </w:p>
    <w:p w14:paraId="0E1E12AA"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Are updates and upgrades opt-in or mandatory?</w:t>
      </w:r>
    </w:p>
    <w:p w14:paraId="32BEB1FD"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What provisions do you have for managing customization requested by the UMS?</w:t>
      </w:r>
    </w:p>
    <w:p w14:paraId="58BF1385"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are the updates accomplished?</w:t>
      </w:r>
    </w:p>
    <w:p w14:paraId="355CC2A3"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How do you ensure that the system functionality is sufficiently tested before changes go into production?</w:t>
      </w:r>
    </w:p>
    <w:p w14:paraId="42A3C194"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What are the UMS options, roles and responsibilities for reviewing and approving changes? </w:t>
      </w:r>
    </w:p>
    <w:p w14:paraId="1F4626DB" w14:textId="77777777" w:rsidR="001D42D1" w:rsidRPr="00270E47" w:rsidRDefault="001D42D1" w:rsidP="001D42D1">
      <w:pPr>
        <w:pStyle w:val="ListParagraph"/>
        <w:ind w:left="1080"/>
        <w:rPr>
          <w:rFonts w:ascii="Arial" w:hAnsi="Arial" w:cs="Arial"/>
          <w:sz w:val="20"/>
          <w:szCs w:val="20"/>
        </w:rPr>
      </w:pPr>
    </w:p>
    <w:p w14:paraId="614D5C19"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Provide detailed information regarding browser requirements for the software proposed to meet the functionality and system requirements of this </w:t>
      </w:r>
      <w:r>
        <w:rPr>
          <w:rFonts w:ascii="Arial" w:hAnsi="Arial" w:cs="Arial"/>
          <w:sz w:val="20"/>
          <w:szCs w:val="20"/>
        </w:rPr>
        <w:t>RFP</w:t>
      </w:r>
      <w:r w:rsidRPr="00270E47">
        <w:rPr>
          <w:rFonts w:ascii="Arial" w:hAnsi="Arial" w:cs="Arial"/>
          <w:sz w:val="20"/>
          <w:szCs w:val="20"/>
        </w:rPr>
        <w:t>, including any specific required versions and/or add-ins.</w:t>
      </w:r>
    </w:p>
    <w:p w14:paraId="6FD3224A" w14:textId="77777777" w:rsidR="001D42D1" w:rsidRPr="00270E47" w:rsidRDefault="001D42D1" w:rsidP="001D42D1">
      <w:pPr>
        <w:pStyle w:val="ListParagraph"/>
        <w:ind w:left="360"/>
        <w:rPr>
          <w:rFonts w:ascii="Arial" w:hAnsi="Arial" w:cs="Arial"/>
          <w:sz w:val="20"/>
          <w:szCs w:val="20"/>
        </w:rPr>
      </w:pPr>
    </w:p>
    <w:p w14:paraId="11D770B7"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Describe the mobile capabilities available with the proposed solution.</w:t>
      </w:r>
    </w:p>
    <w:p w14:paraId="110BCB77"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Indicate supported mobile platforms.</w:t>
      </w:r>
    </w:p>
    <w:p w14:paraId="0C894370"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Describe implementation of mobile capabilities (i.e. mobile-enabled, apps, etc.) </w:t>
      </w:r>
    </w:p>
    <w:p w14:paraId="08ECE3CD"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Explain how and when mobile updates are provided.</w:t>
      </w:r>
    </w:p>
    <w:p w14:paraId="02EBE739" w14:textId="77777777" w:rsidR="001D42D1" w:rsidRPr="00270E47" w:rsidRDefault="001D42D1" w:rsidP="001D42D1">
      <w:pPr>
        <w:pStyle w:val="ListParagraph"/>
        <w:ind w:left="1080"/>
        <w:rPr>
          <w:rFonts w:ascii="Arial" w:hAnsi="Arial" w:cs="Arial"/>
          <w:sz w:val="20"/>
          <w:szCs w:val="20"/>
        </w:rPr>
      </w:pPr>
    </w:p>
    <w:p w14:paraId="2F122E94"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While importing data from the UMS sources, does your company provide full data hygiene, including comparing several data sources, and removal of duplicate records.</w:t>
      </w:r>
    </w:p>
    <w:p w14:paraId="6791B86F" w14:textId="77777777" w:rsidR="001D42D1" w:rsidRPr="00270E47" w:rsidRDefault="001D42D1" w:rsidP="001D42D1">
      <w:pPr>
        <w:pStyle w:val="ListParagraph"/>
        <w:ind w:left="360"/>
        <w:rPr>
          <w:rFonts w:ascii="Arial" w:hAnsi="Arial" w:cs="Arial"/>
          <w:sz w:val="20"/>
          <w:szCs w:val="20"/>
        </w:rPr>
      </w:pPr>
    </w:p>
    <w:p w14:paraId="5C5D74E8"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Does your solution provide data exports for upload to the UMS systems? If so, please describe the types of information exported and the process employed. </w:t>
      </w:r>
    </w:p>
    <w:p w14:paraId="085AC86B" w14:textId="77777777" w:rsidR="001D42D1" w:rsidRPr="00270E47" w:rsidRDefault="001D42D1" w:rsidP="001D42D1">
      <w:pPr>
        <w:pStyle w:val="ListParagraph"/>
        <w:ind w:left="360"/>
        <w:rPr>
          <w:rFonts w:ascii="Arial" w:hAnsi="Arial" w:cs="Arial"/>
          <w:sz w:val="20"/>
          <w:szCs w:val="20"/>
        </w:rPr>
      </w:pPr>
    </w:p>
    <w:p w14:paraId="1DC76613"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Does your solution have the ability to automate data importing and exporting?</w:t>
      </w:r>
    </w:p>
    <w:p w14:paraId="05A39909" w14:textId="77777777" w:rsidR="001D42D1" w:rsidRPr="00270E47" w:rsidRDefault="001D42D1" w:rsidP="001D42D1">
      <w:pPr>
        <w:pStyle w:val="ListParagraph"/>
        <w:ind w:left="360"/>
        <w:rPr>
          <w:rFonts w:ascii="Arial" w:hAnsi="Arial" w:cs="Arial"/>
          <w:sz w:val="20"/>
          <w:szCs w:val="20"/>
        </w:rPr>
      </w:pPr>
    </w:p>
    <w:p w14:paraId="70328F3C"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Does this solution come with a comprehensive data dictionary of the database?</w:t>
      </w:r>
    </w:p>
    <w:p w14:paraId="5EADEE00" w14:textId="77777777" w:rsidR="001D42D1" w:rsidRPr="00270E47" w:rsidRDefault="001D42D1" w:rsidP="001D42D1">
      <w:pPr>
        <w:pStyle w:val="ListParagraph"/>
        <w:ind w:left="360"/>
        <w:rPr>
          <w:rFonts w:ascii="Arial" w:hAnsi="Arial" w:cs="Arial"/>
          <w:sz w:val="20"/>
          <w:szCs w:val="20"/>
        </w:rPr>
      </w:pPr>
    </w:p>
    <w:p w14:paraId="519063EB"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Describe the ability to add fields and tables to the database for </w:t>
      </w:r>
      <w:proofErr w:type="gramStart"/>
      <w:r w:rsidRPr="00270E47">
        <w:rPr>
          <w:rFonts w:ascii="Arial" w:hAnsi="Arial" w:cs="Arial"/>
          <w:sz w:val="20"/>
          <w:szCs w:val="20"/>
        </w:rPr>
        <w:t>University</w:t>
      </w:r>
      <w:proofErr w:type="gramEnd"/>
      <w:r w:rsidRPr="00270E47">
        <w:rPr>
          <w:rFonts w:ascii="Arial" w:hAnsi="Arial" w:cs="Arial"/>
          <w:sz w:val="20"/>
          <w:szCs w:val="20"/>
        </w:rPr>
        <w:t xml:space="preserve"> needs.</w:t>
      </w:r>
    </w:p>
    <w:p w14:paraId="2B561A1F" w14:textId="77777777" w:rsidR="001D42D1" w:rsidRPr="00270E47" w:rsidRDefault="001D42D1" w:rsidP="001D42D1">
      <w:pPr>
        <w:pStyle w:val="ListParagraph"/>
        <w:ind w:left="360"/>
        <w:rPr>
          <w:rFonts w:ascii="Arial" w:hAnsi="Arial" w:cs="Arial"/>
          <w:sz w:val="20"/>
          <w:szCs w:val="20"/>
        </w:rPr>
      </w:pPr>
    </w:p>
    <w:p w14:paraId="2134D262"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 xml:space="preserve">Do you plan to offer a solution to integrate with an Identity Management System? </w:t>
      </w:r>
    </w:p>
    <w:p w14:paraId="0277B925"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If so, describe how you deliver this solution. </w:t>
      </w:r>
    </w:p>
    <w:p w14:paraId="4606751E"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Does your solution offer capabilities to use CAS or Shibboleth for Single Sign-On (SSO)? If not, then what do you offer?</w:t>
      </w:r>
    </w:p>
    <w:p w14:paraId="00C7CDFB"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Describe your SSO implementation requirements.</w:t>
      </w:r>
    </w:p>
    <w:p w14:paraId="0C35C4A5" w14:textId="77777777" w:rsidR="001D42D1" w:rsidRPr="00270E47" w:rsidRDefault="001D42D1">
      <w:pPr>
        <w:pStyle w:val="ListParagraph"/>
        <w:numPr>
          <w:ilvl w:val="1"/>
          <w:numId w:val="7"/>
        </w:numPr>
        <w:ind w:left="1080"/>
        <w:rPr>
          <w:rFonts w:ascii="Arial" w:hAnsi="Arial" w:cs="Arial"/>
          <w:sz w:val="20"/>
          <w:szCs w:val="20"/>
        </w:rPr>
      </w:pPr>
      <w:r w:rsidRPr="00270E47">
        <w:rPr>
          <w:rFonts w:ascii="Arial" w:hAnsi="Arial" w:cs="Arial"/>
          <w:sz w:val="20"/>
          <w:szCs w:val="20"/>
        </w:rPr>
        <w:t xml:space="preserve">Do you deliver an API that would allow for the remote management of user authorization data? If so, describe how you deliver this solution. </w:t>
      </w:r>
    </w:p>
    <w:p w14:paraId="05C592BC" w14:textId="77777777" w:rsidR="001D42D1" w:rsidRPr="00270E47" w:rsidRDefault="001D42D1" w:rsidP="001D42D1">
      <w:pPr>
        <w:pStyle w:val="ListParagraph"/>
        <w:ind w:left="1080"/>
        <w:rPr>
          <w:rFonts w:ascii="Arial" w:hAnsi="Arial" w:cs="Arial"/>
          <w:sz w:val="20"/>
          <w:szCs w:val="20"/>
        </w:rPr>
      </w:pPr>
    </w:p>
    <w:p w14:paraId="079AFC65"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Describe the ongoing functions to be performed by the University systems administrator and applications administrator?</w:t>
      </w:r>
    </w:p>
    <w:p w14:paraId="5FD17276" w14:textId="77777777" w:rsidR="001D42D1" w:rsidRPr="00270E47" w:rsidRDefault="001D42D1" w:rsidP="001D42D1">
      <w:pPr>
        <w:pStyle w:val="ListParagraph"/>
        <w:ind w:left="360"/>
        <w:rPr>
          <w:rFonts w:ascii="Arial" w:hAnsi="Arial" w:cs="Arial"/>
          <w:sz w:val="20"/>
          <w:szCs w:val="20"/>
        </w:rPr>
      </w:pPr>
    </w:p>
    <w:p w14:paraId="0121112B" w14:textId="77777777" w:rsidR="001D42D1" w:rsidRPr="00270E47" w:rsidRDefault="001D42D1">
      <w:pPr>
        <w:pStyle w:val="ListParagraph"/>
        <w:numPr>
          <w:ilvl w:val="0"/>
          <w:numId w:val="7"/>
        </w:numPr>
        <w:ind w:left="360"/>
        <w:rPr>
          <w:rFonts w:ascii="Arial" w:hAnsi="Arial" w:cs="Arial"/>
          <w:sz w:val="20"/>
          <w:szCs w:val="20"/>
        </w:rPr>
      </w:pPr>
      <w:r w:rsidRPr="00270E47">
        <w:rPr>
          <w:rFonts w:ascii="Arial" w:hAnsi="Arial" w:cs="Arial"/>
          <w:sz w:val="20"/>
          <w:szCs w:val="20"/>
        </w:rPr>
        <w:t>What is the maximum number of concurrent users logged in simultaneously your system can support? Describe how your system defines concurrent users.</w:t>
      </w:r>
    </w:p>
    <w:p w14:paraId="6C9C56D1" w14:textId="77777777" w:rsidR="001D42D1" w:rsidRPr="00F52B26" w:rsidRDefault="001D42D1" w:rsidP="001D42D1">
      <w:pPr>
        <w:rPr>
          <w:rFonts w:ascii="Arial" w:hAnsi="Arial" w:cs="Arial"/>
          <w:b/>
          <w:color w:val="1F4E79" w:themeColor="accent1" w:themeShade="80"/>
          <w:sz w:val="20"/>
          <w:szCs w:val="20"/>
        </w:rPr>
      </w:pPr>
    </w:p>
    <w:p w14:paraId="44BB729C" w14:textId="77777777" w:rsidR="001D42D1" w:rsidRDefault="001D42D1" w:rsidP="001D42D1">
      <w:pPr>
        <w:pStyle w:val="Default"/>
        <w:jc w:val="both"/>
        <w:rPr>
          <w:b/>
          <w:color w:val="1F4E79" w:themeColor="accent1" w:themeShade="80"/>
          <w:sz w:val="20"/>
          <w:szCs w:val="20"/>
        </w:rPr>
      </w:pPr>
      <w:bookmarkStart w:id="30" w:name="_Toc476229110"/>
    </w:p>
    <w:p w14:paraId="6628923A" w14:textId="77777777" w:rsidR="001D42D1" w:rsidRDefault="001D42D1" w:rsidP="001D42D1">
      <w:pPr>
        <w:pStyle w:val="Default"/>
        <w:jc w:val="both"/>
        <w:rPr>
          <w:b/>
          <w:color w:val="1F4E79" w:themeColor="accent1" w:themeShade="80"/>
          <w:sz w:val="20"/>
          <w:szCs w:val="20"/>
        </w:rPr>
      </w:pPr>
    </w:p>
    <w:p w14:paraId="3D7EA6D1" w14:textId="77777777" w:rsidR="001D42D1" w:rsidRDefault="001D42D1" w:rsidP="001D42D1">
      <w:pPr>
        <w:pStyle w:val="Default"/>
        <w:jc w:val="both"/>
        <w:rPr>
          <w:b/>
          <w:color w:val="1F4E79" w:themeColor="accent1" w:themeShade="80"/>
          <w:sz w:val="20"/>
          <w:szCs w:val="20"/>
        </w:rPr>
      </w:pPr>
    </w:p>
    <w:p w14:paraId="3ED28168" w14:textId="77777777" w:rsidR="001D42D1" w:rsidRDefault="001D42D1" w:rsidP="001D42D1">
      <w:pPr>
        <w:pStyle w:val="Default"/>
        <w:jc w:val="both"/>
        <w:rPr>
          <w:b/>
          <w:color w:val="1F4E79" w:themeColor="accent1" w:themeShade="80"/>
          <w:sz w:val="20"/>
          <w:szCs w:val="20"/>
        </w:rPr>
      </w:pPr>
    </w:p>
    <w:p w14:paraId="2CBB58AF" w14:textId="77777777" w:rsidR="001D42D1" w:rsidRDefault="001D42D1" w:rsidP="001D42D1">
      <w:pPr>
        <w:pStyle w:val="Default"/>
        <w:jc w:val="both"/>
        <w:rPr>
          <w:b/>
          <w:color w:val="1F4E79" w:themeColor="accent1" w:themeShade="80"/>
          <w:sz w:val="20"/>
          <w:szCs w:val="20"/>
        </w:rPr>
      </w:pPr>
    </w:p>
    <w:p w14:paraId="2A460C9D" w14:textId="77777777" w:rsidR="001D42D1" w:rsidRDefault="001D42D1" w:rsidP="001D42D1">
      <w:pPr>
        <w:pStyle w:val="Default"/>
        <w:jc w:val="both"/>
        <w:rPr>
          <w:b/>
          <w:color w:val="1F4E79" w:themeColor="accent1" w:themeShade="80"/>
          <w:sz w:val="20"/>
          <w:szCs w:val="20"/>
        </w:rPr>
      </w:pPr>
      <w:r w:rsidRPr="00BC4272">
        <w:rPr>
          <w:b/>
          <w:color w:val="1F4E79" w:themeColor="accent1" w:themeShade="80"/>
          <w:sz w:val="20"/>
          <w:szCs w:val="20"/>
        </w:rPr>
        <w:lastRenderedPageBreak/>
        <w:t>Evaluation Question(s) –</w:t>
      </w:r>
      <w:r>
        <w:rPr>
          <w:b/>
          <w:color w:val="1F4E79" w:themeColor="accent1" w:themeShade="80"/>
          <w:sz w:val="20"/>
          <w:szCs w:val="20"/>
        </w:rPr>
        <w:t xml:space="preserve"> Technology</w:t>
      </w:r>
      <w:r w:rsidRPr="00BC4272">
        <w:rPr>
          <w:b/>
          <w:color w:val="1F4E79" w:themeColor="accent1" w:themeShade="80"/>
          <w:sz w:val="20"/>
          <w:szCs w:val="20"/>
        </w:rPr>
        <w:t xml:space="preserve"> Implementation Questions</w:t>
      </w:r>
    </w:p>
    <w:p w14:paraId="5C5EB11C" w14:textId="77777777" w:rsidR="001D42D1" w:rsidRPr="00BC4272" w:rsidRDefault="001D42D1" w:rsidP="001D42D1">
      <w:pPr>
        <w:pStyle w:val="Default"/>
        <w:jc w:val="both"/>
        <w:rPr>
          <w:b/>
          <w:color w:val="auto"/>
          <w:sz w:val="20"/>
          <w:szCs w:val="20"/>
        </w:rPr>
      </w:pPr>
    </w:p>
    <w:p w14:paraId="37BD635A" w14:textId="77777777" w:rsidR="001D42D1" w:rsidRPr="0000482A" w:rsidRDefault="001D42D1">
      <w:pPr>
        <w:pStyle w:val="ListParagraph"/>
        <w:numPr>
          <w:ilvl w:val="0"/>
          <w:numId w:val="19"/>
        </w:numPr>
        <w:ind w:left="360"/>
        <w:rPr>
          <w:rFonts w:ascii="Arial" w:hAnsi="Arial" w:cs="Arial"/>
          <w:sz w:val="20"/>
          <w:szCs w:val="20"/>
        </w:rPr>
      </w:pPr>
      <w:r w:rsidRPr="0000482A">
        <w:rPr>
          <w:rFonts w:ascii="Arial" w:hAnsi="Arial" w:cs="Arial"/>
          <w:sz w:val="20"/>
          <w:szCs w:val="20"/>
        </w:rPr>
        <w:t>What release/version are you proposing for the University of Maine System and when is the next release/version due out?</w:t>
      </w:r>
    </w:p>
    <w:p w14:paraId="779947E9" w14:textId="77777777" w:rsidR="001D42D1" w:rsidRPr="0000482A" w:rsidRDefault="001D42D1" w:rsidP="001D42D1">
      <w:pPr>
        <w:pStyle w:val="ListParagraph"/>
        <w:ind w:left="360"/>
        <w:rPr>
          <w:rFonts w:ascii="Arial" w:hAnsi="Arial" w:cs="Arial"/>
          <w:sz w:val="20"/>
          <w:szCs w:val="20"/>
        </w:rPr>
      </w:pPr>
    </w:p>
    <w:p w14:paraId="4E68BC24" w14:textId="77777777" w:rsidR="001D42D1" w:rsidRPr="0000482A" w:rsidRDefault="001D42D1">
      <w:pPr>
        <w:pStyle w:val="ListParagraph"/>
        <w:numPr>
          <w:ilvl w:val="0"/>
          <w:numId w:val="19"/>
        </w:numPr>
        <w:ind w:left="360"/>
        <w:rPr>
          <w:rFonts w:ascii="Arial" w:hAnsi="Arial" w:cs="Arial"/>
          <w:sz w:val="20"/>
          <w:szCs w:val="20"/>
        </w:rPr>
      </w:pPr>
      <w:r w:rsidRPr="0000482A">
        <w:rPr>
          <w:rFonts w:ascii="Arial" w:hAnsi="Arial" w:cs="Arial"/>
          <w:sz w:val="20"/>
          <w:szCs w:val="20"/>
        </w:rPr>
        <w:t>Explain how patches or updates released during implementation would be handled. Describe the change management process.</w:t>
      </w:r>
    </w:p>
    <w:p w14:paraId="23068CB8" w14:textId="77777777" w:rsidR="001D42D1" w:rsidRPr="0000482A" w:rsidRDefault="001D42D1" w:rsidP="001D42D1">
      <w:pPr>
        <w:pStyle w:val="ListParagraph"/>
        <w:ind w:left="360"/>
        <w:rPr>
          <w:rFonts w:ascii="Arial" w:hAnsi="Arial" w:cs="Arial"/>
          <w:sz w:val="20"/>
          <w:szCs w:val="20"/>
        </w:rPr>
      </w:pPr>
    </w:p>
    <w:p w14:paraId="4D5127F0" w14:textId="77777777" w:rsidR="001D42D1" w:rsidRPr="0000482A" w:rsidRDefault="001D42D1">
      <w:pPr>
        <w:pStyle w:val="ListParagraph"/>
        <w:numPr>
          <w:ilvl w:val="0"/>
          <w:numId w:val="19"/>
        </w:numPr>
        <w:ind w:left="360"/>
        <w:rPr>
          <w:rFonts w:ascii="Arial" w:hAnsi="Arial" w:cs="Arial"/>
          <w:sz w:val="20"/>
          <w:szCs w:val="20"/>
        </w:rPr>
      </w:pPr>
      <w:r w:rsidRPr="0000482A">
        <w:rPr>
          <w:rFonts w:ascii="Arial" w:hAnsi="Arial" w:cs="Arial"/>
          <w:sz w:val="20"/>
          <w:szCs w:val="20"/>
        </w:rPr>
        <w:t>Please provide a roadmap of your hardware/software solutions that reflects their present states as well as future states for at least the next 18 months.</w:t>
      </w:r>
    </w:p>
    <w:p w14:paraId="3D760BC3" w14:textId="77777777" w:rsidR="001D42D1" w:rsidRPr="0000482A" w:rsidRDefault="001D42D1" w:rsidP="001D42D1">
      <w:pPr>
        <w:rPr>
          <w:sz w:val="20"/>
          <w:szCs w:val="20"/>
        </w:rPr>
      </w:pPr>
    </w:p>
    <w:p w14:paraId="74AE0F0E" w14:textId="77777777" w:rsidR="001D42D1" w:rsidRPr="00F52B26" w:rsidRDefault="001D42D1" w:rsidP="001D42D1">
      <w:pPr>
        <w:rPr>
          <w:rFonts w:ascii="Arial" w:eastAsiaTheme="majorEastAsia" w:hAnsi="Arial" w:cs="Arial"/>
          <w:color w:val="1F4D78" w:themeColor="accent1" w:themeShade="7F"/>
          <w:sz w:val="20"/>
          <w:szCs w:val="20"/>
        </w:rPr>
      </w:pPr>
      <w:r w:rsidRPr="00F52B26">
        <w:rPr>
          <w:rFonts w:ascii="Arial" w:hAnsi="Arial" w:cs="Arial"/>
          <w:b/>
          <w:color w:val="1F4E79" w:themeColor="accent1" w:themeShade="80"/>
          <w:sz w:val="20"/>
          <w:szCs w:val="20"/>
        </w:rPr>
        <w:t>Evaluation Question(s) - Multi-Institution Capabilities</w:t>
      </w:r>
      <w:bookmarkEnd w:id="30"/>
    </w:p>
    <w:p w14:paraId="54847669" w14:textId="77777777" w:rsidR="001D42D1" w:rsidRPr="00270E47" w:rsidRDefault="001D42D1" w:rsidP="001D42D1">
      <w:pPr>
        <w:rPr>
          <w:rFonts w:ascii="Arial" w:hAnsi="Arial" w:cs="Arial"/>
          <w:sz w:val="20"/>
          <w:szCs w:val="20"/>
        </w:rPr>
      </w:pPr>
      <w:bookmarkStart w:id="31" w:name="_Toc476229111"/>
      <w:r w:rsidRPr="00270E47">
        <w:rPr>
          <w:rFonts w:ascii="Arial" w:hAnsi="Arial" w:cs="Arial"/>
          <w:sz w:val="20"/>
          <w:szCs w:val="20"/>
        </w:rPr>
        <w:t xml:space="preserve">The University of Maine System consists of seven unique institutions throughout the state. Given the nature of our multi-institution structure: </w:t>
      </w:r>
    </w:p>
    <w:p w14:paraId="78BF6A64"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 xml:space="preserve">Explain in detail the operational options available to us in your solution, including what can be done, what cannot be done, methods, alternatives, business impacts, and pricing/licensing impacts, related to multi-institution use. </w:t>
      </w:r>
    </w:p>
    <w:p w14:paraId="62616CC5" w14:textId="77777777" w:rsidR="001D42D1" w:rsidRPr="00270E47" w:rsidRDefault="001D42D1" w:rsidP="001D42D1">
      <w:pPr>
        <w:pStyle w:val="ListParagraph"/>
        <w:ind w:left="360"/>
        <w:rPr>
          <w:rFonts w:ascii="Arial" w:hAnsi="Arial" w:cs="Arial"/>
          <w:sz w:val="20"/>
          <w:szCs w:val="20"/>
        </w:rPr>
      </w:pPr>
    </w:p>
    <w:p w14:paraId="4E96B7E1"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Could multiple institutions operate in a single instance with security to ensure the compartmentalization of data by institution?  If so, can aggregate reporting and data extraction be accomplished across all instances?</w:t>
      </w:r>
    </w:p>
    <w:p w14:paraId="07190550" w14:textId="77777777" w:rsidR="001D42D1" w:rsidRPr="00270E47" w:rsidRDefault="001D42D1" w:rsidP="001D42D1">
      <w:pPr>
        <w:pStyle w:val="ListParagraph"/>
        <w:ind w:left="360"/>
        <w:rPr>
          <w:rFonts w:ascii="Arial" w:hAnsi="Arial" w:cs="Arial"/>
          <w:sz w:val="20"/>
          <w:szCs w:val="20"/>
        </w:rPr>
      </w:pPr>
    </w:p>
    <w:p w14:paraId="65ED87FB"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 xml:space="preserve">Can students have one ID but be associated with multiple campuses, and multiple careers? </w:t>
      </w:r>
    </w:p>
    <w:p w14:paraId="648691AE" w14:textId="77777777" w:rsidR="001D42D1" w:rsidRPr="00270E47" w:rsidRDefault="001D42D1" w:rsidP="001D42D1">
      <w:pPr>
        <w:pStyle w:val="ListParagraph"/>
        <w:ind w:left="360"/>
        <w:rPr>
          <w:rFonts w:ascii="Arial" w:hAnsi="Arial" w:cs="Arial"/>
          <w:sz w:val="20"/>
          <w:szCs w:val="20"/>
        </w:rPr>
      </w:pPr>
    </w:p>
    <w:p w14:paraId="198FB6D3"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If applicable, can a person whose data is used, stored, reported on, etc.</w:t>
      </w:r>
      <w:proofErr w:type="gramStart"/>
      <w:r w:rsidRPr="00270E47">
        <w:rPr>
          <w:rFonts w:ascii="Arial" w:hAnsi="Arial" w:cs="Arial"/>
          <w:sz w:val="20"/>
          <w:szCs w:val="20"/>
        </w:rPr>
        <w:t>,  in</w:t>
      </w:r>
      <w:proofErr w:type="gramEnd"/>
      <w:r w:rsidRPr="00270E47">
        <w:rPr>
          <w:rFonts w:ascii="Arial" w:hAnsi="Arial" w:cs="Arial"/>
          <w:sz w:val="20"/>
          <w:szCs w:val="20"/>
        </w:rPr>
        <w:t xml:space="preserve"> the system hold both employee and student roles?</w:t>
      </w:r>
    </w:p>
    <w:p w14:paraId="396584BC" w14:textId="77777777" w:rsidR="001D42D1" w:rsidRPr="00270E47" w:rsidRDefault="001D42D1" w:rsidP="001D42D1">
      <w:pPr>
        <w:pStyle w:val="ListParagraph"/>
        <w:ind w:left="360"/>
        <w:rPr>
          <w:rFonts w:ascii="Arial" w:hAnsi="Arial" w:cs="Arial"/>
          <w:sz w:val="20"/>
          <w:szCs w:val="20"/>
        </w:rPr>
      </w:pPr>
    </w:p>
    <w:p w14:paraId="06A1F019" w14:textId="77777777" w:rsidR="001D42D1" w:rsidRPr="00270E47" w:rsidRDefault="001D42D1">
      <w:pPr>
        <w:pStyle w:val="ListParagraph"/>
        <w:numPr>
          <w:ilvl w:val="0"/>
          <w:numId w:val="8"/>
        </w:numPr>
        <w:ind w:left="360"/>
        <w:rPr>
          <w:rFonts w:ascii="Arial" w:hAnsi="Arial" w:cs="Arial"/>
          <w:sz w:val="20"/>
          <w:szCs w:val="20"/>
        </w:rPr>
      </w:pPr>
      <w:r w:rsidRPr="00270E47">
        <w:rPr>
          <w:rFonts w:ascii="Arial" w:hAnsi="Arial" w:cs="Arial"/>
          <w:sz w:val="20"/>
          <w:szCs w:val="20"/>
        </w:rPr>
        <w:t>Do you have other multi-institution customers and if so, how did they choose to implement your product?</w:t>
      </w:r>
    </w:p>
    <w:bookmarkEnd w:id="31"/>
    <w:p w14:paraId="0D84B3B8" w14:textId="77777777" w:rsidR="001D42D1" w:rsidRPr="00BC4272" w:rsidRDefault="001D42D1" w:rsidP="001D42D1">
      <w:pPr>
        <w:pStyle w:val="Heading3"/>
        <w:rPr>
          <w:rFonts w:ascii="Arial" w:hAnsi="Arial" w:cs="Arial"/>
          <w:sz w:val="20"/>
          <w:szCs w:val="20"/>
        </w:rPr>
      </w:pPr>
    </w:p>
    <w:p w14:paraId="36EF5C02" w14:textId="77777777" w:rsidR="001D42D1" w:rsidRPr="00F52B26" w:rsidRDefault="001D42D1" w:rsidP="001D42D1">
      <w:pPr>
        <w:rPr>
          <w:rFonts w:ascii="Arial" w:hAnsi="Arial" w:cs="Arial"/>
          <w:b/>
          <w:color w:val="1F4E79" w:themeColor="accent1" w:themeShade="80"/>
          <w:sz w:val="20"/>
          <w:szCs w:val="20"/>
        </w:rPr>
      </w:pPr>
      <w:bookmarkStart w:id="32" w:name="_Toc476229112"/>
      <w:r w:rsidRPr="00F52B26">
        <w:rPr>
          <w:rFonts w:ascii="Arial" w:hAnsi="Arial" w:cs="Arial"/>
          <w:b/>
          <w:color w:val="1F4E79" w:themeColor="accent1" w:themeShade="80"/>
          <w:sz w:val="20"/>
          <w:szCs w:val="20"/>
        </w:rPr>
        <w:t>Technical Interface Data Exchange Requirements</w:t>
      </w:r>
      <w:bookmarkEnd w:id="32"/>
    </w:p>
    <w:p w14:paraId="17A97B1E" w14:textId="77777777" w:rsidR="001D42D1" w:rsidRPr="00270E47" w:rsidRDefault="001D42D1" w:rsidP="001D42D1">
      <w:pPr>
        <w:rPr>
          <w:rFonts w:ascii="Arial" w:hAnsi="Arial" w:cs="Arial"/>
          <w:sz w:val="20"/>
          <w:szCs w:val="20"/>
        </w:rPr>
      </w:pPr>
      <w:bookmarkStart w:id="33" w:name="_Toc476229113"/>
      <w:r w:rsidRPr="00270E47">
        <w:rPr>
          <w:rFonts w:ascii="Arial" w:hAnsi="Arial" w:cs="Arial"/>
          <w:sz w:val="20"/>
          <w:szCs w:val="20"/>
        </w:rPr>
        <w:t>The following provides the interface data exchange requirements for the Respondent’s solution.</w:t>
      </w:r>
    </w:p>
    <w:p w14:paraId="5BE4DED3" w14:textId="77777777" w:rsidR="001D42D1" w:rsidRPr="00270E47" w:rsidRDefault="001D42D1">
      <w:pPr>
        <w:pStyle w:val="ListParagraph"/>
        <w:numPr>
          <w:ilvl w:val="0"/>
          <w:numId w:val="10"/>
        </w:numPr>
        <w:ind w:left="360"/>
        <w:rPr>
          <w:rFonts w:ascii="Arial" w:hAnsi="Arial" w:cs="Arial"/>
          <w:sz w:val="20"/>
          <w:szCs w:val="20"/>
        </w:rPr>
      </w:pPr>
      <w:r w:rsidRPr="00270E47">
        <w:rPr>
          <w:rFonts w:ascii="Arial" w:hAnsi="Arial" w:cs="Arial"/>
          <w:sz w:val="20"/>
          <w:szCs w:val="20"/>
        </w:rPr>
        <w:t>Transfer of data will ONLY be accomplished using secure methods such as, but not limited to HTTPS, SCP, SFTP. Proposers must provide secure file transfer solutions and may recommend alternative processes if they would be beneficial to the UMS. Any alternatives must be described in detail and are subject to the UMS's approval. For all proposed methods of transmission, the Proposers must provide the technical requirements for establishing each method and processing transactions, a detailed description of security and authorization processes and requirements, including forms, delegation options, encryption or authentication requirements, and devices or digital certificates, alternatives available if a standard transmission method should fail, and disclose any software limitations on file sizes or numbers of records in a batch.</w:t>
      </w:r>
    </w:p>
    <w:p w14:paraId="764535F1" w14:textId="77777777" w:rsidR="001D42D1" w:rsidRPr="00270E47" w:rsidRDefault="001D42D1" w:rsidP="001D42D1">
      <w:pPr>
        <w:pStyle w:val="ListParagraph"/>
        <w:ind w:left="360"/>
        <w:rPr>
          <w:rFonts w:ascii="Arial" w:hAnsi="Arial" w:cs="Arial"/>
          <w:sz w:val="20"/>
          <w:szCs w:val="20"/>
        </w:rPr>
      </w:pPr>
    </w:p>
    <w:p w14:paraId="583350F7" w14:textId="77777777" w:rsidR="001D42D1" w:rsidRPr="00270E47" w:rsidRDefault="001D42D1">
      <w:pPr>
        <w:pStyle w:val="ListParagraph"/>
        <w:numPr>
          <w:ilvl w:val="0"/>
          <w:numId w:val="10"/>
        </w:numPr>
        <w:ind w:left="360"/>
        <w:rPr>
          <w:rFonts w:ascii="Arial" w:hAnsi="Arial" w:cs="Arial"/>
          <w:sz w:val="20"/>
          <w:szCs w:val="20"/>
        </w:rPr>
      </w:pPr>
      <w:r w:rsidRPr="00270E47">
        <w:rPr>
          <w:rFonts w:ascii="Arial" w:hAnsi="Arial" w:cs="Arial"/>
          <w:sz w:val="20"/>
          <w:szCs w:val="20"/>
        </w:rPr>
        <w:t>UMS prefers that whenever possible data is encrypted via PGP/GPG at rest and only decrypted when needed during processing.</w:t>
      </w:r>
    </w:p>
    <w:p w14:paraId="43B5FBA8" w14:textId="77777777" w:rsidR="001D42D1" w:rsidRPr="00270E47" w:rsidRDefault="001D42D1" w:rsidP="001D42D1">
      <w:pPr>
        <w:pStyle w:val="ListParagraph"/>
        <w:ind w:left="360"/>
        <w:rPr>
          <w:rFonts w:ascii="Arial" w:hAnsi="Arial" w:cs="Arial"/>
          <w:sz w:val="20"/>
          <w:szCs w:val="20"/>
        </w:rPr>
      </w:pPr>
    </w:p>
    <w:p w14:paraId="37843366" w14:textId="77777777" w:rsidR="001D42D1" w:rsidRPr="00270E47" w:rsidRDefault="001D42D1">
      <w:pPr>
        <w:pStyle w:val="ListParagraph"/>
        <w:numPr>
          <w:ilvl w:val="0"/>
          <w:numId w:val="10"/>
        </w:numPr>
        <w:ind w:left="360"/>
        <w:rPr>
          <w:rFonts w:ascii="Arial" w:hAnsi="Arial" w:cs="Arial"/>
        </w:rPr>
      </w:pPr>
      <w:r w:rsidRPr="00270E47">
        <w:rPr>
          <w:rFonts w:ascii="Arial" w:hAnsi="Arial" w:cs="Arial"/>
          <w:sz w:val="20"/>
          <w:szCs w:val="20"/>
        </w:rPr>
        <w:lastRenderedPageBreak/>
        <w:t xml:space="preserve">All responses to the requirements should reflect delivered, or out-of-the-box, functionality. Respondents MUST indicate if system modification, additional products or Respondent's, costs or if any other accommodation would be necessary to meet a requirement. </w:t>
      </w:r>
    </w:p>
    <w:p w14:paraId="65B4A1F3" w14:textId="77777777" w:rsidR="001D42D1" w:rsidRDefault="001D42D1" w:rsidP="001D42D1">
      <w:pPr>
        <w:rPr>
          <w:rFonts w:ascii="Arial" w:hAnsi="Arial" w:cs="Arial"/>
          <w:b/>
          <w:color w:val="1F4E79" w:themeColor="accent1" w:themeShade="80"/>
          <w:sz w:val="20"/>
          <w:szCs w:val="20"/>
        </w:rPr>
      </w:pPr>
    </w:p>
    <w:p w14:paraId="5DB5D592" w14:textId="77777777" w:rsidR="001D42D1" w:rsidRPr="00F52B26" w:rsidRDefault="001D42D1" w:rsidP="001D42D1">
      <w:pPr>
        <w:rPr>
          <w:rFonts w:ascii="Arial" w:hAnsi="Arial" w:cs="Arial"/>
          <w:b/>
          <w:sz w:val="20"/>
          <w:szCs w:val="20"/>
        </w:rPr>
      </w:pPr>
      <w:r w:rsidRPr="00F52B26">
        <w:rPr>
          <w:rFonts w:ascii="Arial" w:hAnsi="Arial" w:cs="Arial"/>
          <w:b/>
          <w:color w:val="1F4E79" w:themeColor="accent1" w:themeShade="80"/>
          <w:sz w:val="20"/>
          <w:szCs w:val="20"/>
        </w:rPr>
        <w:t>Evaluation Question(s) – Technical Interface Data Exchange</w:t>
      </w:r>
      <w:bookmarkEnd w:id="33"/>
    </w:p>
    <w:p w14:paraId="23CF2A44" w14:textId="77777777" w:rsidR="001D42D1" w:rsidRPr="00270E47" w:rsidRDefault="001D42D1">
      <w:pPr>
        <w:pStyle w:val="ListParagraph"/>
        <w:numPr>
          <w:ilvl w:val="0"/>
          <w:numId w:val="11"/>
        </w:numPr>
        <w:ind w:left="360"/>
        <w:rPr>
          <w:rFonts w:ascii="Arial" w:hAnsi="Arial" w:cs="Arial"/>
          <w:sz w:val="20"/>
          <w:szCs w:val="20"/>
        </w:rPr>
      </w:pPr>
      <w:r w:rsidRPr="00270E47">
        <w:rPr>
          <w:rFonts w:ascii="Arial" w:hAnsi="Arial" w:cs="Arial"/>
          <w:sz w:val="20"/>
          <w:szCs w:val="20"/>
        </w:rPr>
        <w:t>Please indicate your acceptance and compliance with the high-level Interface Data Exchange Requirements outlined above, including your understanding that the Interface Data Exchange may require additional requirements definition and that your proposed solution considers this task and the resulting work in-scope.  Indicate any areas of noncompliance or other concerns with these requirements.</w:t>
      </w:r>
    </w:p>
    <w:p w14:paraId="5D953F94" w14:textId="77777777" w:rsidR="001D42D1" w:rsidRPr="00270E47" w:rsidRDefault="001D42D1" w:rsidP="001D42D1">
      <w:pPr>
        <w:pStyle w:val="ListParagraph"/>
        <w:ind w:left="360"/>
        <w:rPr>
          <w:rFonts w:ascii="Arial" w:hAnsi="Arial" w:cs="Arial"/>
          <w:sz w:val="20"/>
          <w:szCs w:val="20"/>
        </w:rPr>
      </w:pPr>
    </w:p>
    <w:p w14:paraId="41B4F88B" w14:textId="77777777" w:rsidR="001D42D1" w:rsidRPr="00270E47" w:rsidRDefault="001D42D1">
      <w:pPr>
        <w:pStyle w:val="ListParagraph"/>
        <w:numPr>
          <w:ilvl w:val="0"/>
          <w:numId w:val="11"/>
        </w:numPr>
        <w:ind w:left="360"/>
        <w:rPr>
          <w:rFonts w:ascii="Arial" w:hAnsi="Arial" w:cs="Arial"/>
          <w:sz w:val="20"/>
          <w:szCs w:val="20"/>
        </w:rPr>
      </w:pPr>
      <w:r w:rsidRPr="00270E47">
        <w:rPr>
          <w:rFonts w:ascii="Arial" w:hAnsi="Arial" w:cs="Arial"/>
          <w:sz w:val="20"/>
          <w:szCs w:val="20"/>
        </w:rPr>
        <w:t>Detail what security protections for the Interface Data Exchange are afforded by the solution proposed?</w:t>
      </w:r>
    </w:p>
    <w:p w14:paraId="56AFB5ED" w14:textId="77777777" w:rsidR="001D42D1" w:rsidRPr="00270E47" w:rsidRDefault="001D42D1" w:rsidP="001D42D1">
      <w:pPr>
        <w:pStyle w:val="ListParagraph"/>
        <w:ind w:left="360"/>
        <w:rPr>
          <w:rFonts w:ascii="Arial" w:hAnsi="Arial" w:cs="Arial"/>
          <w:sz w:val="20"/>
          <w:szCs w:val="20"/>
        </w:rPr>
      </w:pPr>
    </w:p>
    <w:p w14:paraId="2DE31F3D" w14:textId="77777777" w:rsidR="001D42D1" w:rsidRPr="00270E47" w:rsidRDefault="001D42D1">
      <w:pPr>
        <w:pStyle w:val="ListParagraph"/>
        <w:numPr>
          <w:ilvl w:val="0"/>
          <w:numId w:val="11"/>
        </w:numPr>
        <w:ind w:left="360"/>
        <w:rPr>
          <w:rFonts w:ascii="Arial" w:hAnsi="Arial" w:cs="Arial"/>
          <w:sz w:val="20"/>
          <w:szCs w:val="20"/>
        </w:rPr>
      </w:pPr>
      <w:r w:rsidRPr="00270E47">
        <w:rPr>
          <w:rFonts w:ascii="Arial" w:hAnsi="Arial" w:cs="Arial"/>
          <w:sz w:val="20"/>
          <w:szCs w:val="20"/>
        </w:rPr>
        <w:t>Does your solution support needs for sharing and linking data with other applications and databases?</w:t>
      </w:r>
    </w:p>
    <w:p w14:paraId="09CC461E" w14:textId="77777777" w:rsidR="001D42D1" w:rsidRPr="00270E47" w:rsidRDefault="001D42D1" w:rsidP="001D42D1">
      <w:pPr>
        <w:pStyle w:val="ListParagraph"/>
        <w:ind w:left="2520"/>
        <w:rPr>
          <w:rFonts w:ascii="Arial" w:hAnsi="Arial" w:cs="Arial"/>
          <w:sz w:val="20"/>
          <w:szCs w:val="20"/>
        </w:rPr>
      </w:pPr>
    </w:p>
    <w:p w14:paraId="7CAA9761" w14:textId="77777777" w:rsidR="001D42D1" w:rsidRPr="00270E47" w:rsidRDefault="001D42D1">
      <w:pPr>
        <w:pStyle w:val="ListParagraph"/>
        <w:numPr>
          <w:ilvl w:val="0"/>
          <w:numId w:val="11"/>
        </w:numPr>
        <w:ind w:left="360"/>
        <w:rPr>
          <w:rFonts w:ascii="Arial" w:hAnsi="Arial" w:cs="Arial"/>
          <w:sz w:val="20"/>
          <w:szCs w:val="20"/>
        </w:rPr>
      </w:pPr>
      <w:r w:rsidRPr="00270E47">
        <w:rPr>
          <w:rFonts w:ascii="Arial" w:hAnsi="Arial" w:cs="Arial"/>
          <w:sz w:val="20"/>
          <w:szCs w:val="20"/>
        </w:rPr>
        <w:t>Although not a requirement of this proposed solution, is there an existing interface with PeopleSoft, or would a custom interface need to be developed?</w:t>
      </w:r>
    </w:p>
    <w:p w14:paraId="377E6411" w14:textId="77777777" w:rsidR="001D42D1" w:rsidRPr="00270E47" w:rsidRDefault="001D42D1" w:rsidP="001D42D1">
      <w:pPr>
        <w:pStyle w:val="ListParagraph"/>
        <w:ind w:left="360"/>
        <w:rPr>
          <w:rFonts w:ascii="Arial" w:hAnsi="Arial" w:cs="Arial"/>
          <w:sz w:val="20"/>
          <w:szCs w:val="20"/>
        </w:rPr>
      </w:pPr>
    </w:p>
    <w:p w14:paraId="06D1B586" w14:textId="77777777" w:rsidR="001D42D1" w:rsidRPr="00270E47" w:rsidRDefault="001D42D1">
      <w:pPr>
        <w:pStyle w:val="ListParagraph"/>
        <w:numPr>
          <w:ilvl w:val="0"/>
          <w:numId w:val="11"/>
        </w:numPr>
        <w:ind w:left="360"/>
        <w:rPr>
          <w:rFonts w:ascii="Arial" w:hAnsi="Arial" w:cs="Arial"/>
          <w:sz w:val="20"/>
          <w:szCs w:val="20"/>
        </w:rPr>
      </w:pPr>
      <w:r w:rsidRPr="00270E47">
        <w:rPr>
          <w:rFonts w:ascii="Arial" w:hAnsi="Arial" w:cs="Arial"/>
          <w:sz w:val="20"/>
          <w:szCs w:val="20"/>
        </w:rPr>
        <w:t>Does your solution allow easy integration with other applications including desktop tools, for example, Microsoft Office Professional Suite (Word, Excel, PowerPoint, Access Dataset)?</w:t>
      </w:r>
    </w:p>
    <w:p w14:paraId="362D84E3" w14:textId="77777777" w:rsidR="001D42D1" w:rsidRPr="00270E47" w:rsidRDefault="001D42D1" w:rsidP="001D42D1">
      <w:pPr>
        <w:pStyle w:val="ListParagraph"/>
        <w:ind w:left="360"/>
        <w:rPr>
          <w:rFonts w:ascii="Arial" w:hAnsi="Arial" w:cs="Arial"/>
          <w:sz w:val="20"/>
          <w:szCs w:val="20"/>
        </w:rPr>
      </w:pPr>
    </w:p>
    <w:p w14:paraId="0B4FBC94" w14:textId="77777777" w:rsidR="001D42D1" w:rsidRPr="00270E47" w:rsidRDefault="001D42D1">
      <w:pPr>
        <w:pStyle w:val="ListParagraph"/>
        <w:numPr>
          <w:ilvl w:val="0"/>
          <w:numId w:val="11"/>
        </w:numPr>
        <w:ind w:left="360"/>
        <w:rPr>
          <w:rFonts w:ascii="Arial" w:hAnsi="Arial" w:cs="Arial"/>
          <w:sz w:val="20"/>
          <w:szCs w:val="20"/>
        </w:rPr>
      </w:pPr>
      <w:r w:rsidRPr="00270E47">
        <w:rPr>
          <w:rFonts w:ascii="Arial" w:hAnsi="Arial" w:cs="Arial"/>
          <w:sz w:val="20"/>
          <w:szCs w:val="20"/>
        </w:rPr>
        <w:t>Does your system provide for auto/mass load of new records (including ID records), matching on IDs where necessary (non-ID records) to obtain data from external sources? Users MUST be able to perform the load, preview it online, and set additional rules before committing it to the database. It is preferable that a wizard or other user aid be available for this purpose. Some "uploads" may be updating existing records.</w:t>
      </w:r>
    </w:p>
    <w:p w14:paraId="3105E97D" w14:textId="2C15AFB6" w:rsidR="00727D15" w:rsidRPr="001D42D1" w:rsidRDefault="00727D15" w:rsidP="001D42D1">
      <w:pPr>
        <w:rPr>
          <w:rFonts w:ascii="Arial" w:hAnsi="Arial" w:cs="Arial"/>
          <w:sz w:val="20"/>
          <w:szCs w:val="20"/>
        </w:rPr>
      </w:pPr>
    </w:p>
    <w:sectPr w:rsidR="00727D15" w:rsidRPr="001D42D1" w:rsidSect="005A6013">
      <w:headerReference w:type="default" r:id="rId19"/>
      <w:footerReference w:type="default" r:id="rId20"/>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4A05A" w14:textId="77777777" w:rsidR="005A6013" w:rsidRDefault="005A6013" w:rsidP="00BD64D5">
      <w:pPr>
        <w:spacing w:after="0" w:line="240" w:lineRule="auto"/>
      </w:pPr>
      <w:r>
        <w:separator/>
      </w:r>
    </w:p>
  </w:endnote>
  <w:endnote w:type="continuationSeparator" w:id="0">
    <w:p w14:paraId="10B79BDC" w14:textId="77777777" w:rsidR="005A6013" w:rsidRDefault="005A6013"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E1C88" w14:textId="77777777" w:rsidR="005A6013" w:rsidRDefault="005A6013" w:rsidP="00BD64D5">
      <w:pPr>
        <w:spacing w:after="0" w:line="240" w:lineRule="auto"/>
      </w:pPr>
      <w:r>
        <w:separator/>
      </w:r>
    </w:p>
  </w:footnote>
  <w:footnote w:type="continuationSeparator" w:id="0">
    <w:p w14:paraId="7FE710FE" w14:textId="77777777" w:rsidR="005A6013" w:rsidRDefault="005A6013"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9663D" w14:textId="700B3B9B" w:rsidR="00133433" w:rsidRDefault="00133433" w:rsidP="00133433">
    <w:pPr>
      <w:pStyle w:val="Header"/>
    </w:pPr>
    <w:r w:rsidRPr="00950966">
      <w:rPr>
        <w:rFonts w:ascii="Arial" w:hAnsi="Arial" w:cs="Arial"/>
        <w:b/>
        <w:color w:val="002060"/>
        <w:sz w:val="20"/>
        <w:szCs w:val="20"/>
      </w:rPr>
      <w:t xml:space="preserve">Request for </w:t>
    </w:r>
    <w:r>
      <w:rPr>
        <w:rFonts w:ascii="Arial" w:hAnsi="Arial" w:cs="Arial"/>
        <w:b/>
        <w:color w:val="002060"/>
        <w:sz w:val="20"/>
        <w:szCs w:val="20"/>
      </w:rPr>
      <w:t>Proposal</w:t>
    </w:r>
    <w:r w:rsidRPr="00950966">
      <w:rPr>
        <w:rFonts w:ascii="Arial" w:hAnsi="Arial" w:cs="Arial"/>
        <w:b/>
        <w:color w:val="002060"/>
        <w:sz w:val="20"/>
        <w:szCs w:val="20"/>
      </w:rPr>
      <w:t xml:space="preserve"> </w:t>
    </w:r>
    <w:r>
      <w:rPr>
        <w:rFonts w:ascii="Arial" w:hAnsi="Arial" w:cs="Arial"/>
        <w:b/>
        <w:color w:val="002060"/>
        <w:sz w:val="20"/>
        <w:szCs w:val="20"/>
      </w:rPr>
      <w:t xml:space="preserve">(IT) </w:t>
    </w:r>
    <w:r w:rsidRPr="00950966">
      <w:rPr>
        <w:rFonts w:ascii="Arial" w:hAnsi="Arial" w:cs="Arial"/>
        <w:b/>
        <w:color w:val="002060"/>
        <w:sz w:val="20"/>
        <w:szCs w:val="20"/>
      </w:rPr>
      <w:t xml:space="preserve">– </w:t>
    </w:r>
    <w:r w:rsidR="00A90258" w:rsidRPr="00DC225A">
      <w:rPr>
        <w:rFonts w:ascii="Arial" w:hAnsi="Arial" w:cs="Arial"/>
        <w:b/>
        <w:color w:val="002465"/>
        <w:sz w:val="20"/>
        <w:szCs w:val="20"/>
      </w:rPr>
      <w:t>Enterprise Generative AI Services</w:t>
    </w:r>
    <w:r w:rsidRPr="00950966">
      <w:rPr>
        <w:rFonts w:ascii="Arial" w:hAnsi="Arial" w:cs="Arial"/>
        <w:b/>
        <w:color w:val="002060"/>
        <w:sz w:val="20"/>
        <w:szCs w:val="20"/>
      </w:rPr>
      <w:tab/>
    </w:r>
    <w:r>
      <w:rPr>
        <w:rFonts w:ascii="Arial" w:hAnsi="Arial" w:cs="Arial"/>
        <w:b/>
        <w:color w:val="002060"/>
        <w:sz w:val="20"/>
        <w:szCs w:val="20"/>
      </w:rPr>
      <w:t xml:space="preserve">Dated: </w:t>
    </w:r>
    <w:r w:rsidR="00BC5D69" w:rsidRPr="00BC5D69">
      <w:rPr>
        <w:rFonts w:ascii="Arial" w:hAnsi="Arial" w:cs="Arial"/>
        <w:b/>
        <w:color w:val="002465"/>
        <w:sz w:val="20"/>
        <w:szCs w:val="20"/>
      </w:rPr>
      <w:t>May 1, 2024</w:t>
    </w:r>
  </w:p>
  <w:p w14:paraId="55C10FAD" w14:textId="54BF0396" w:rsidR="00CA1CB2" w:rsidRPr="00133433" w:rsidRDefault="00CA1CB2" w:rsidP="00133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1314B"/>
    <w:multiLevelType w:val="hybridMultilevel"/>
    <w:tmpl w:val="9064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84DD4"/>
    <w:multiLevelType w:val="hybridMultilevel"/>
    <w:tmpl w:val="FDB0E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11450"/>
    <w:multiLevelType w:val="hybridMultilevel"/>
    <w:tmpl w:val="CAE0A5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5120BA"/>
    <w:multiLevelType w:val="hybridMultilevel"/>
    <w:tmpl w:val="D82EE7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4F4098"/>
    <w:multiLevelType w:val="hybridMultilevel"/>
    <w:tmpl w:val="6E24D8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5F13C1D"/>
    <w:multiLevelType w:val="hybridMultilevel"/>
    <w:tmpl w:val="DB504C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453EE"/>
    <w:multiLevelType w:val="hybridMultilevel"/>
    <w:tmpl w:val="48E85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6E04F3"/>
    <w:multiLevelType w:val="hybridMultilevel"/>
    <w:tmpl w:val="045CA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4286604B"/>
    <w:multiLevelType w:val="hybridMultilevel"/>
    <w:tmpl w:val="F4B20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9171B34"/>
    <w:multiLevelType w:val="hybridMultilevel"/>
    <w:tmpl w:val="68DE6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509A9"/>
    <w:multiLevelType w:val="hybridMultilevel"/>
    <w:tmpl w:val="9C82D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B6E99"/>
    <w:multiLevelType w:val="hybridMultilevel"/>
    <w:tmpl w:val="56161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32785"/>
    <w:multiLevelType w:val="hybridMultilevel"/>
    <w:tmpl w:val="ACE69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8D5089"/>
    <w:multiLevelType w:val="hybridMultilevel"/>
    <w:tmpl w:val="BF34A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94BA8"/>
    <w:multiLevelType w:val="hybridMultilevel"/>
    <w:tmpl w:val="4AFC0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71F34"/>
    <w:multiLevelType w:val="hybridMultilevel"/>
    <w:tmpl w:val="668EDB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9000">
    <w:abstractNumId w:val="11"/>
  </w:num>
  <w:num w:numId="2" w16cid:durableId="2040932035">
    <w:abstractNumId w:val="6"/>
  </w:num>
  <w:num w:numId="3" w16cid:durableId="1897205397">
    <w:abstractNumId w:val="4"/>
  </w:num>
  <w:num w:numId="4" w16cid:durableId="2091000381">
    <w:abstractNumId w:val="0"/>
  </w:num>
  <w:num w:numId="5" w16cid:durableId="2031488318">
    <w:abstractNumId w:val="13"/>
  </w:num>
  <w:num w:numId="6" w16cid:durableId="41101234">
    <w:abstractNumId w:val="2"/>
  </w:num>
  <w:num w:numId="7" w16cid:durableId="119225659">
    <w:abstractNumId w:val="15"/>
  </w:num>
  <w:num w:numId="8" w16cid:durableId="1277251281">
    <w:abstractNumId w:val="1"/>
  </w:num>
  <w:num w:numId="9" w16cid:durableId="707804858">
    <w:abstractNumId w:val="18"/>
  </w:num>
  <w:num w:numId="10" w16cid:durableId="1718509899">
    <w:abstractNumId w:val="12"/>
  </w:num>
  <w:num w:numId="11" w16cid:durableId="467406280">
    <w:abstractNumId w:val="8"/>
  </w:num>
  <w:num w:numId="12" w16cid:durableId="999424762">
    <w:abstractNumId w:val="14"/>
  </w:num>
  <w:num w:numId="13" w16cid:durableId="1229070021">
    <w:abstractNumId w:val="9"/>
  </w:num>
  <w:num w:numId="14" w16cid:durableId="1056929243">
    <w:abstractNumId w:val="7"/>
  </w:num>
  <w:num w:numId="15" w16cid:durableId="540360924">
    <w:abstractNumId w:val="20"/>
  </w:num>
  <w:num w:numId="16" w16cid:durableId="1959877039">
    <w:abstractNumId w:val="16"/>
  </w:num>
  <w:num w:numId="17" w16cid:durableId="886575021">
    <w:abstractNumId w:val="17"/>
  </w:num>
  <w:num w:numId="18" w16cid:durableId="843326469">
    <w:abstractNumId w:val="19"/>
  </w:num>
  <w:num w:numId="19" w16cid:durableId="398408673">
    <w:abstractNumId w:val="10"/>
  </w:num>
  <w:num w:numId="20" w16cid:durableId="1338772462">
    <w:abstractNumId w:val="5"/>
  </w:num>
  <w:num w:numId="21" w16cid:durableId="1320840643">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C49"/>
    <w:rsid w:val="00057BE0"/>
    <w:rsid w:val="0006081D"/>
    <w:rsid w:val="00067774"/>
    <w:rsid w:val="0006798B"/>
    <w:rsid w:val="00080D1B"/>
    <w:rsid w:val="00080D1D"/>
    <w:rsid w:val="000846E9"/>
    <w:rsid w:val="00086200"/>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CC5"/>
    <w:rsid w:val="00111CF4"/>
    <w:rsid w:val="00115EBA"/>
    <w:rsid w:val="0011730E"/>
    <w:rsid w:val="00121F6F"/>
    <w:rsid w:val="0012207A"/>
    <w:rsid w:val="00125CB2"/>
    <w:rsid w:val="00126513"/>
    <w:rsid w:val="00130D4F"/>
    <w:rsid w:val="00131097"/>
    <w:rsid w:val="00131E89"/>
    <w:rsid w:val="001331F7"/>
    <w:rsid w:val="00133433"/>
    <w:rsid w:val="00143AE0"/>
    <w:rsid w:val="0014447F"/>
    <w:rsid w:val="00153695"/>
    <w:rsid w:val="00165722"/>
    <w:rsid w:val="00166728"/>
    <w:rsid w:val="001705AB"/>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D22FF"/>
    <w:rsid w:val="001D3296"/>
    <w:rsid w:val="001D42D1"/>
    <w:rsid w:val="001D5C82"/>
    <w:rsid w:val="001D7275"/>
    <w:rsid w:val="001D7600"/>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42CB"/>
    <w:rsid w:val="0025692B"/>
    <w:rsid w:val="00261251"/>
    <w:rsid w:val="00267F82"/>
    <w:rsid w:val="002705C4"/>
    <w:rsid w:val="00270BD9"/>
    <w:rsid w:val="00270E47"/>
    <w:rsid w:val="002777D6"/>
    <w:rsid w:val="002833C6"/>
    <w:rsid w:val="0029169B"/>
    <w:rsid w:val="00291DA6"/>
    <w:rsid w:val="00295CA3"/>
    <w:rsid w:val="002A29DF"/>
    <w:rsid w:val="002A4755"/>
    <w:rsid w:val="002A644A"/>
    <w:rsid w:val="002A6F65"/>
    <w:rsid w:val="002B097D"/>
    <w:rsid w:val="002B2D45"/>
    <w:rsid w:val="002B2D7B"/>
    <w:rsid w:val="002C1F3B"/>
    <w:rsid w:val="002C7321"/>
    <w:rsid w:val="002D4681"/>
    <w:rsid w:val="002E075C"/>
    <w:rsid w:val="002E2E3C"/>
    <w:rsid w:val="002E6F42"/>
    <w:rsid w:val="002F2A02"/>
    <w:rsid w:val="002F2D1D"/>
    <w:rsid w:val="002F336B"/>
    <w:rsid w:val="002F58B1"/>
    <w:rsid w:val="002F67FC"/>
    <w:rsid w:val="002F6815"/>
    <w:rsid w:val="00301959"/>
    <w:rsid w:val="003028EA"/>
    <w:rsid w:val="00303758"/>
    <w:rsid w:val="00303A9A"/>
    <w:rsid w:val="00306CCB"/>
    <w:rsid w:val="0030759F"/>
    <w:rsid w:val="00307ED0"/>
    <w:rsid w:val="00310EB3"/>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94E65"/>
    <w:rsid w:val="0039697B"/>
    <w:rsid w:val="003978A0"/>
    <w:rsid w:val="003B1EF6"/>
    <w:rsid w:val="003B317B"/>
    <w:rsid w:val="003B37D6"/>
    <w:rsid w:val="003B4FAC"/>
    <w:rsid w:val="003B752B"/>
    <w:rsid w:val="003D2D3E"/>
    <w:rsid w:val="003D49C7"/>
    <w:rsid w:val="003D5C7C"/>
    <w:rsid w:val="003D6EED"/>
    <w:rsid w:val="003E45B7"/>
    <w:rsid w:val="003F3FC7"/>
    <w:rsid w:val="003F6616"/>
    <w:rsid w:val="003F7E7B"/>
    <w:rsid w:val="003F7EC1"/>
    <w:rsid w:val="00401625"/>
    <w:rsid w:val="00402B2A"/>
    <w:rsid w:val="00403863"/>
    <w:rsid w:val="00404283"/>
    <w:rsid w:val="00404A9E"/>
    <w:rsid w:val="00405592"/>
    <w:rsid w:val="00407DF9"/>
    <w:rsid w:val="00413705"/>
    <w:rsid w:val="00417098"/>
    <w:rsid w:val="00433DCE"/>
    <w:rsid w:val="00435D28"/>
    <w:rsid w:val="0044034F"/>
    <w:rsid w:val="00440401"/>
    <w:rsid w:val="00446EED"/>
    <w:rsid w:val="004470EB"/>
    <w:rsid w:val="00450621"/>
    <w:rsid w:val="00451307"/>
    <w:rsid w:val="00452DED"/>
    <w:rsid w:val="00464ED5"/>
    <w:rsid w:val="00465E3B"/>
    <w:rsid w:val="00470B8B"/>
    <w:rsid w:val="004744EA"/>
    <w:rsid w:val="00476DC3"/>
    <w:rsid w:val="00486648"/>
    <w:rsid w:val="00490354"/>
    <w:rsid w:val="00495417"/>
    <w:rsid w:val="00497496"/>
    <w:rsid w:val="004A3D34"/>
    <w:rsid w:val="004A4A44"/>
    <w:rsid w:val="004A7609"/>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70F7"/>
    <w:rsid w:val="00507E2B"/>
    <w:rsid w:val="00511160"/>
    <w:rsid w:val="00516D0F"/>
    <w:rsid w:val="0054300E"/>
    <w:rsid w:val="00543335"/>
    <w:rsid w:val="00545F08"/>
    <w:rsid w:val="00547911"/>
    <w:rsid w:val="005533B3"/>
    <w:rsid w:val="00553A52"/>
    <w:rsid w:val="00554043"/>
    <w:rsid w:val="005640AD"/>
    <w:rsid w:val="00565155"/>
    <w:rsid w:val="005667A0"/>
    <w:rsid w:val="00570AB8"/>
    <w:rsid w:val="005710F6"/>
    <w:rsid w:val="0057132F"/>
    <w:rsid w:val="00572159"/>
    <w:rsid w:val="00576CC3"/>
    <w:rsid w:val="00591EB5"/>
    <w:rsid w:val="00592336"/>
    <w:rsid w:val="00594806"/>
    <w:rsid w:val="0059533C"/>
    <w:rsid w:val="005A0A9B"/>
    <w:rsid w:val="005A23DB"/>
    <w:rsid w:val="005A2910"/>
    <w:rsid w:val="005A2B80"/>
    <w:rsid w:val="005A474B"/>
    <w:rsid w:val="005A6013"/>
    <w:rsid w:val="005B3564"/>
    <w:rsid w:val="005B6A4F"/>
    <w:rsid w:val="005C1059"/>
    <w:rsid w:val="005C67A8"/>
    <w:rsid w:val="005C7E41"/>
    <w:rsid w:val="005D2667"/>
    <w:rsid w:val="005D41A4"/>
    <w:rsid w:val="005D512E"/>
    <w:rsid w:val="005D7496"/>
    <w:rsid w:val="005E0150"/>
    <w:rsid w:val="005F0773"/>
    <w:rsid w:val="005F3F3F"/>
    <w:rsid w:val="005F61E3"/>
    <w:rsid w:val="005F7E4A"/>
    <w:rsid w:val="00601739"/>
    <w:rsid w:val="00605072"/>
    <w:rsid w:val="006056A7"/>
    <w:rsid w:val="006064BC"/>
    <w:rsid w:val="00606CAF"/>
    <w:rsid w:val="00616667"/>
    <w:rsid w:val="0062146B"/>
    <w:rsid w:val="0062296D"/>
    <w:rsid w:val="006373B3"/>
    <w:rsid w:val="00641066"/>
    <w:rsid w:val="00666548"/>
    <w:rsid w:val="00666741"/>
    <w:rsid w:val="00666BC5"/>
    <w:rsid w:val="00667B5F"/>
    <w:rsid w:val="00674E8D"/>
    <w:rsid w:val="00676F31"/>
    <w:rsid w:val="00693651"/>
    <w:rsid w:val="006978D2"/>
    <w:rsid w:val="006A007F"/>
    <w:rsid w:val="006A4246"/>
    <w:rsid w:val="006A6E34"/>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20DF"/>
    <w:rsid w:val="00712ECD"/>
    <w:rsid w:val="007136A0"/>
    <w:rsid w:val="00724138"/>
    <w:rsid w:val="00727D15"/>
    <w:rsid w:val="00730C94"/>
    <w:rsid w:val="00731AD2"/>
    <w:rsid w:val="0073683C"/>
    <w:rsid w:val="00736AD2"/>
    <w:rsid w:val="007447BF"/>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D1436"/>
    <w:rsid w:val="007D1F43"/>
    <w:rsid w:val="007D2A99"/>
    <w:rsid w:val="007E259F"/>
    <w:rsid w:val="007E356B"/>
    <w:rsid w:val="007E5913"/>
    <w:rsid w:val="007F2BD6"/>
    <w:rsid w:val="007F2C5A"/>
    <w:rsid w:val="007F5B72"/>
    <w:rsid w:val="007F706E"/>
    <w:rsid w:val="007F7F01"/>
    <w:rsid w:val="00801126"/>
    <w:rsid w:val="008073B4"/>
    <w:rsid w:val="008117DA"/>
    <w:rsid w:val="00813A2C"/>
    <w:rsid w:val="008147E3"/>
    <w:rsid w:val="00820E65"/>
    <w:rsid w:val="00821F06"/>
    <w:rsid w:val="00822B1B"/>
    <w:rsid w:val="00823F5F"/>
    <w:rsid w:val="00824FCC"/>
    <w:rsid w:val="00825CD1"/>
    <w:rsid w:val="00827154"/>
    <w:rsid w:val="00831776"/>
    <w:rsid w:val="008340B3"/>
    <w:rsid w:val="00834592"/>
    <w:rsid w:val="00835F40"/>
    <w:rsid w:val="00846C2D"/>
    <w:rsid w:val="00855B75"/>
    <w:rsid w:val="00865EB5"/>
    <w:rsid w:val="00871512"/>
    <w:rsid w:val="00874782"/>
    <w:rsid w:val="008811E2"/>
    <w:rsid w:val="00881A27"/>
    <w:rsid w:val="00882AB7"/>
    <w:rsid w:val="0088361B"/>
    <w:rsid w:val="0088738F"/>
    <w:rsid w:val="00887EAE"/>
    <w:rsid w:val="00892E96"/>
    <w:rsid w:val="00895DDB"/>
    <w:rsid w:val="008A1135"/>
    <w:rsid w:val="008A59FE"/>
    <w:rsid w:val="008B190B"/>
    <w:rsid w:val="008B63AC"/>
    <w:rsid w:val="008C228F"/>
    <w:rsid w:val="008D0F1C"/>
    <w:rsid w:val="008D192F"/>
    <w:rsid w:val="008D1F24"/>
    <w:rsid w:val="008D5363"/>
    <w:rsid w:val="008D7721"/>
    <w:rsid w:val="008E0F18"/>
    <w:rsid w:val="008E257F"/>
    <w:rsid w:val="008E3A37"/>
    <w:rsid w:val="008E557C"/>
    <w:rsid w:val="008F230A"/>
    <w:rsid w:val="008F46FE"/>
    <w:rsid w:val="008F6FAE"/>
    <w:rsid w:val="00907B62"/>
    <w:rsid w:val="009117C6"/>
    <w:rsid w:val="00912DD2"/>
    <w:rsid w:val="0091553F"/>
    <w:rsid w:val="009156CC"/>
    <w:rsid w:val="00927546"/>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7D74"/>
    <w:rsid w:val="0098359B"/>
    <w:rsid w:val="009836CE"/>
    <w:rsid w:val="00987B7D"/>
    <w:rsid w:val="00992BF1"/>
    <w:rsid w:val="00993AC0"/>
    <w:rsid w:val="00995271"/>
    <w:rsid w:val="009A4216"/>
    <w:rsid w:val="009A58BE"/>
    <w:rsid w:val="009A66B5"/>
    <w:rsid w:val="009B0350"/>
    <w:rsid w:val="009B2B99"/>
    <w:rsid w:val="009B38BA"/>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417E"/>
    <w:rsid w:val="00A0427B"/>
    <w:rsid w:val="00A06617"/>
    <w:rsid w:val="00A131F4"/>
    <w:rsid w:val="00A13C58"/>
    <w:rsid w:val="00A14268"/>
    <w:rsid w:val="00A14D82"/>
    <w:rsid w:val="00A229E4"/>
    <w:rsid w:val="00A26320"/>
    <w:rsid w:val="00A3185F"/>
    <w:rsid w:val="00A32033"/>
    <w:rsid w:val="00A40561"/>
    <w:rsid w:val="00A46677"/>
    <w:rsid w:val="00A52A21"/>
    <w:rsid w:val="00A52AF0"/>
    <w:rsid w:val="00A534CF"/>
    <w:rsid w:val="00A53652"/>
    <w:rsid w:val="00A806FA"/>
    <w:rsid w:val="00A844F5"/>
    <w:rsid w:val="00A879C0"/>
    <w:rsid w:val="00A87E16"/>
    <w:rsid w:val="00A90258"/>
    <w:rsid w:val="00A956B2"/>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F27D6"/>
    <w:rsid w:val="00AF63F9"/>
    <w:rsid w:val="00AF65FB"/>
    <w:rsid w:val="00AF6637"/>
    <w:rsid w:val="00B0335C"/>
    <w:rsid w:val="00B054EE"/>
    <w:rsid w:val="00B07048"/>
    <w:rsid w:val="00B11C9B"/>
    <w:rsid w:val="00B12C4F"/>
    <w:rsid w:val="00B136B2"/>
    <w:rsid w:val="00B13D03"/>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30A7"/>
    <w:rsid w:val="00BA3B7A"/>
    <w:rsid w:val="00BA6285"/>
    <w:rsid w:val="00BA7574"/>
    <w:rsid w:val="00BB114C"/>
    <w:rsid w:val="00BB2BEB"/>
    <w:rsid w:val="00BC0709"/>
    <w:rsid w:val="00BC1093"/>
    <w:rsid w:val="00BC21CF"/>
    <w:rsid w:val="00BC56BD"/>
    <w:rsid w:val="00BC5D69"/>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1F0D"/>
    <w:rsid w:val="00C22AA4"/>
    <w:rsid w:val="00C22DAC"/>
    <w:rsid w:val="00C23431"/>
    <w:rsid w:val="00C30552"/>
    <w:rsid w:val="00C3126F"/>
    <w:rsid w:val="00C35944"/>
    <w:rsid w:val="00C40D20"/>
    <w:rsid w:val="00C44394"/>
    <w:rsid w:val="00C44544"/>
    <w:rsid w:val="00C503CB"/>
    <w:rsid w:val="00C554D1"/>
    <w:rsid w:val="00C56C34"/>
    <w:rsid w:val="00C60CCA"/>
    <w:rsid w:val="00C61DC9"/>
    <w:rsid w:val="00C64901"/>
    <w:rsid w:val="00C65F7D"/>
    <w:rsid w:val="00C6749C"/>
    <w:rsid w:val="00C67D26"/>
    <w:rsid w:val="00C74C94"/>
    <w:rsid w:val="00C74F1E"/>
    <w:rsid w:val="00C75DD7"/>
    <w:rsid w:val="00C77CC6"/>
    <w:rsid w:val="00C818EF"/>
    <w:rsid w:val="00C847D2"/>
    <w:rsid w:val="00C95982"/>
    <w:rsid w:val="00CA1CB2"/>
    <w:rsid w:val="00CA3C21"/>
    <w:rsid w:val="00CB3F51"/>
    <w:rsid w:val="00CB502A"/>
    <w:rsid w:val="00CB5E72"/>
    <w:rsid w:val="00CB6F51"/>
    <w:rsid w:val="00CC0E54"/>
    <w:rsid w:val="00CC2443"/>
    <w:rsid w:val="00CC5CF7"/>
    <w:rsid w:val="00CC6E2D"/>
    <w:rsid w:val="00CD01DF"/>
    <w:rsid w:val="00CD35DF"/>
    <w:rsid w:val="00CD63BD"/>
    <w:rsid w:val="00CD65CE"/>
    <w:rsid w:val="00CD7F76"/>
    <w:rsid w:val="00CE17D2"/>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2D74"/>
    <w:rsid w:val="00D35927"/>
    <w:rsid w:val="00D35DB8"/>
    <w:rsid w:val="00D368B7"/>
    <w:rsid w:val="00D4250D"/>
    <w:rsid w:val="00D434E5"/>
    <w:rsid w:val="00D4476E"/>
    <w:rsid w:val="00D518C1"/>
    <w:rsid w:val="00D5734B"/>
    <w:rsid w:val="00D62562"/>
    <w:rsid w:val="00D72A54"/>
    <w:rsid w:val="00D8176E"/>
    <w:rsid w:val="00D828C8"/>
    <w:rsid w:val="00D871E3"/>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C2F63"/>
    <w:rsid w:val="00DC392A"/>
    <w:rsid w:val="00DD3D88"/>
    <w:rsid w:val="00DD7014"/>
    <w:rsid w:val="00DE1113"/>
    <w:rsid w:val="00DE161B"/>
    <w:rsid w:val="00DE189B"/>
    <w:rsid w:val="00DF6F87"/>
    <w:rsid w:val="00E05B3A"/>
    <w:rsid w:val="00E05E1E"/>
    <w:rsid w:val="00E06C88"/>
    <w:rsid w:val="00E07298"/>
    <w:rsid w:val="00E07FF3"/>
    <w:rsid w:val="00E121E3"/>
    <w:rsid w:val="00E126BE"/>
    <w:rsid w:val="00E20721"/>
    <w:rsid w:val="00E21FED"/>
    <w:rsid w:val="00E31A69"/>
    <w:rsid w:val="00E36F0F"/>
    <w:rsid w:val="00E3702A"/>
    <w:rsid w:val="00E405EF"/>
    <w:rsid w:val="00E4244C"/>
    <w:rsid w:val="00E43C7F"/>
    <w:rsid w:val="00E44FFF"/>
    <w:rsid w:val="00E65192"/>
    <w:rsid w:val="00E65734"/>
    <w:rsid w:val="00E669D4"/>
    <w:rsid w:val="00E66BCE"/>
    <w:rsid w:val="00E67457"/>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6D96"/>
    <w:rsid w:val="00EF0407"/>
    <w:rsid w:val="00EF0BFB"/>
    <w:rsid w:val="00EF0DC2"/>
    <w:rsid w:val="00EF468E"/>
    <w:rsid w:val="00F02EB6"/>
    <w:rsid w:val="00F13733"/>
    <w:rsid w:val="00F1465C"/>
    <w:rsid w:val="00F20468"/>
    <w:rsid w:val="00F22B11"/>
    <w:rsid w:val="00F31611"/>
    <w:rsid w:val="00F32196"/>
    <w:rsid w:val="00F37B5E"/>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B00DA"/>
    <w:rsid w:val="00FB3E63"/>
    <w:rsid w:val="00FB477E"/>
    <w:rsid w:val="00FB5DF9"/>
    <w:rsid w:val="00FB6D98"/>
    <w:rsid w:val="00FB7456"/>
    <w:rsid w:val="00FC79C5"/>
    <w:rsid w:val="00FD2574"/>
    <w:rsid w:val="00FD3692"/>
    <w:rsid w:val="00FD6416"/>
    <w:rsid w:val="00FE1E3D"/>
    <w:rsid w:val="00FE4204"/>
    <w:rsid w:val="00FE70F1"/>
    <w:rsid w:val="00FE7495"/>
    <w:rsid w:val="00FE7902"/>
    <w:rsid w:val="00FF182C"/>
    <w:rsid w:val="00FF1DE0"/>
    <w:rsid w:val="00FF7143"/>
    <w:rsid w:val="15E24744"/>
    <w:rsid w:val="4D11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in.cyr@maine.edu" TargetMode="External"/><Relationship Id="rId18" Type="http://schemas.openxmlformats.org/officeDocument/2006/relationships/hyperlink" Target="https://www.access-board.gov/i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obin.cyr@maine.edu" TargetMode="External"/><Relationship Id="rId17" Type="http://schemas.openxmlformats.org/officeDocument/2006/relationships/hyperlink" Target="https://www.w3.org/TR/WCAG21/" TargetMode="External"/><Relationship Id="rId2" Type="http://schemas.openxmlformats.org/officeDocument/2006/relationships/customXml" Target="../customXml/item2.xml"/><Relationship Id="rId16" Type="http://schemas.openxmlformats.org/officeDocument/2006/relationships/hyperlink" Target="https://www.itic.org/policy/accessibility/vp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ibrary.educause.edu/resources/2020/4/higher-education-community-vendor-assessment-toolk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in.cyr@main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2" ma:contentTypeDescription="Create a new document." ma:contentTypeScope="" ma:versionID="4e1c5d0bc48b3bc9d5d3bff44774ab0c">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81251e080a537042e05582fdfd68d9ad"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2.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3.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396291-29ED-470A-887F-823F83B9F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7940</Words>
  <Characters>45262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53096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robin.r.cyr@gmail.com</cp:lastModifiedBy>
  <cp:revision>12</cp:revision>
  <cp:lastPrinted>2024-04-29T18:56:00Z</cp:lastPrinted>
  <dcterms:created xsi:type="dcterms:W3CDTF">2023-08-29T20:51:00Z</dcterms:created>
  <dcterms:modified xsi:type="dcterms:W3CDTF">2024-04-29T18:56:00Z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ies>
</file>