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8BDA7A1" w:rsidR="00091DF8" w:rsidRDefault="00647B5F">
      <w:pPr>
        <w:rPr>
          <w:rFonts w:ascii="Arial" w:hAnsi="Arial" w:cs="Arial"/>
        </w:rPr>
      </w:pPr>
      <w:r>
        <w:rPr>
          <w:rFonts w:ascii="Arial" w:hAnsi="Arial" w:cs="Arial"/>
        </w:rPr>
        <w:t>RFB 2024-058 - APPENDIX D</w:t>
      </w: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32C54974"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Pr="005C2892">
        <w:rPr>
          <w:rFonts w:ascii="Arial" w:hAnsi="Arial" w:cs="Arial"/>
          <w:b/>
          <w:spacing w:val="-4"/>
        </w:rPr>
        <w:t xml:space="preserve">_____ </w:t>
      </w:r>
      <w:r w:rsidRPr="005C2892">
        <w:rPr>
          <w:rFonts w:ascii="Arial" w:hAnsi="Arial" w:cs="Arial"/>
          <w:spacing w:val="-4"/>
        </w:rPr>
        <w:t xml:space="preserve">day of </w:t>
      </w:r>
      <w:r w:rsidRPr="005C2892">
        <w:rPr>
          <w:rFonts w:ascii="Arial" w:hAnsi="Arial" w:cs="Arial"/>
          <w:b/>
          <w:spacing w:val="-4"/>
        </w:rPr>
        <w:t>__________, ______,</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Pr="005C2892">
        <w:rPr>
          <w:rFonts w:ascii="Arial" w:hAnsi="Arial" w:cs="Arial"/>
          <w:spacing w:val="-4"/>
        </w:rPr>
        <w:t xml:space="preserve"> 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Performed</w:t>
      </w:r>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00F06159" w14:textId="77777777" w:rsidR="0087319C" w:rsidRPr="005C2892" w:rsidRDefault="0087319C" w:rsidP="00B31EF7">
      <w:pPr>
        <w:rPr>
          <w:rFonts w:ascii="Arial" w:hAnsi="Arial" w:cs="Arial"/>
        </w:rPr>
      </w:pPr>
    </w:p>
    <w:p w14:paraId="20D35173" w14:textId="2F8140D0" w:rsidR="006A44E1" w:rsidRPr="00647B5F" w:rsidRDefault="00A003A4" w:rsidP="00B31EF7">
      <w:pPr>
        <w:rPr>
          <w:rFonts w:ascii="Arial" w:hAnsi="Arial" w:cs="Arial"/>
        </w:rPr>
      </w:pPr>
      <w:r w:rsidRPr="00647B5F">
        <w:rPr>
          <w:rFonts w:ascii="Arial" w:hAnsi="Arial" w:cs="Arial"/>
          <w:b/>
        </w:rPr>
        <w:t>Agreement</w:t>
      </w:r>
      <w:r w:rsidR="006A44E1" w:rsidRPr="00647B5F">
        <w:rPr>
          <w:rFonts w:ascii="Arial" w:hAnsi="Arial" w:cs="Arial"/>
          <w:b/>
        </w:rPr>
        <w:t xml:space="preserve"> Amendments</w:t>
      </w:r>
      <w:r w:rsidR="006A44E1" w:rsidRPr="00647B5F">
        <w:rPr>
          <w:rFonts w:ascii="Arial" w:hAnsi="Arial" w:cs="Arial"/>
        </w:rPr>
        <w:t xml:space="preserve"> as required</w:t>
      </w:r>
    </w:p>
    <w:p w14:paraId="65E87282" w14:textId="26145049" w:rsidR="006A44E1" w:rsidRPr="00647B5F" w:rsidRDefault="006A44E1" w:rsidP="00B31EF7">
      <w:pPr>
        <w:pStyle w:val="ListParagraph"/>
        <w:spacing w:line="259" w:lineRule="auto"/>
        <w:ind w:left="0"/>
        <w:rPr>
          <w:rFonts w:ascii="Arial" w:hAnsi="Arial" w:cs="Arial"/>
          <w:i/>
          <w:iCs/>
        </w:rPr>
      </w:pPr>
      <w:r w:rsidRPr="00647B5F">
        <w:rPr>
          <w:rFonts w:ascii="Arial" w:hAnsi="Arial" w:cs="Arial"/>
          <w:b/>
          <w:bCs/>
        </w:rPr>
        <w:t xml:space="preserve">Request for </w:t>
      </w:r>
      <w:r w:rsidR="009016C7" w:rsidRPr="00647B5F">
        <w:rPr>
          <w:rFonts w:ascii="Arial" w:hAnsi="Arial" w:cs="Arial"/>
          <w:b/>
          <w:bCs/>
        </w:rPr>
        <w:t xml:space="preserve">Bid </w:t>
      </w:r>
      <w:r w:rsidRPr="00647B5F">
        <w:rPr>
          <w:rFonts w:ascii="Arial" w:hAnsi="Arial" w:cs="Arial"/>
          <w:b/>
          <w:bCs/>
        </w:rPr>
        <w:t>#</w:t>
      </w:r>
      <w:r w:rsidR="00647B5F" w:rsidRPr="00647B5F">
        <w:rPr>
          <w:rFonts w:ascii="Arial" w:hAnsi="Arial" w:cs="Arial"/>
        </w:rPr>
        <w:t xml:space="preserve">2024-058 </w:t>
      </w:r>
      <w:r w:rsidR="00FD7137" w:rsidRPr="00647B5F">
        <w:rPr>
          <w:rFonts w:ascii="Arial" w:hAnsi="Arial" w:cs="Arial"/>
        </w:rPr>
        <w:t>Issue Date</w:t>
      </w:r>
      <w:r w:rsidRPr="00647B5F">
        <w:rPr>
          <w:rFonts w:ascii="Arial" w:hAnsi="Arial" w:cs="Arial"/>
        </w:rPr>
        <w:t xml:space="preserve"> </w:t>
      </w:r>
      <w:r w:rsidR="00647B5F" w:rsidRPr="00647B5F">
        <w:rPr>
          <w:rFonts w:ascii="Arial" w:hAnsi="Arial" w:cs="Arial"/>
        </w:rPr>
        <w:t>February 9, 2024</w:t>
      </w:r>
      <w:r w:rsidRPr="00647B5F">
        <w:rPr>
          <w:rFonts w:ascii="Arial" w:hAnsi="Arial" w:cs="Arial"/>
        </w:rPr>
        <w:t xml:space="preserve"> Titled </w:t>
      </w:r>
      <w:r w:rsidR="00647B5F" w:rsidRPr="00647B5F">
        <w:rPr>
          <w:rFonts w:ascii="Arial" w:hAnsi="Arial" w:cs="Arial"/>
        </w:rPr>
        <w:t>Shared Library Database Resources</w:t>
      </w:r>
    </w:p>
    <w:p w14:paraId="217DC061" w14:textId="49B127E3" w:rsidR="006A44E1" w:rsidRPr="00647B5F" w:rsidRDefault="006A44E1" w:rsidP="00B31EF7">
      <w:pPr>
        <w:pStyle w:val="ListParagraph"/>
        <w:spacing w:line="259" w:lineRule="auto"/>
        <w:ind w:left="0"/>
        <w:rPr>
          <w:rFonts w:ascii="Arial" w:hAnsi="Arial" w:cs="Arial"/>
        </w:rPr>
      </w:pPr>
      <w:r w:rsidRPr="00647B5F">
        <w:rPr>
          <w:rFonts w:ascii="Arial" w:hAnsi="Arial" w:cs="Arial"/>
          <w:b/>
          <w:bCs/>
        </w:rPr>
        <w:t xml:space="preserve">Contractor’s Bid in Response to Request for </w:t>
      </w:r>
      <w:r w:rsidR="009016C7" w:rsidRPr="00647B5F">
        <w:rPr>
          <w:rFonts w:ascii="Arial" w:hAnsi="Arial" w:cs="Arial"/>
          <w:b/>
          <w:bCs/>
        </w:rPr>
        <w:t xml:space="preserve">Bid </w:t>
      </w:r>
      <w:r w:rsidR="00A5493C" w:rsidRPr="00647B5F">
        <w:rPr>
          <w:rFonts w:ascii="Arial" w:hAnsi="Arial" w:cs="Arial"/>
          <w:b/>
          <w:bCs/>
        </w:rPr>
        <w:t>#</w:t>
      </w:r>
      <w:r w:rsidR="00647B5F" w:rsidRPr="00647B5F">
        <w:rPr>
          <w:rFonts w:ascii="Arial" w:hAnsi="Arial" w:cs="Arial"/>
        </w:rPr>
        <w:t xml:space="preserve">2024-058 </w:t>
      </w:r>
      <w:r w:rsidR="00FD7137" w:rsidRPr="00647B5F">
        <w:rPr>
          <w:rFonts w:ascii="Arial" w:hAnsi="Arial" w:cs="Arial"/>
        </w:rPr>
        <w:t>Proposal Submission Date</w:t>
      </w:r>
      <w:r w:rsidR="00A5493C" w:rsidRPr="00647B5F">
        <w:rPr>
          <w:rFonts w:ascii="Arial" w:hAnsi="Arial" w:cs="Arial"/>
        </w:rPr>
        <w:t xml:space="preserve"> </w:t>
      </w:r>
      <w:r w:rsidR="00647B5F" w:rsidRPr="00647B5F">
        <w:rPr>
          <w:rFonts w:ascii="Arial" w:hAnsi="Arial" w:cs="Arial"/>
        </w:rPr>
        <w:t>February 29, 2024</w:t>
      </w:r>
      <w:r w:rsidR="00A5493C" w:rsidRPr="00647B5F">
        <w:rPr>
          <w:rFonts w:ascii="Arial" w:hAnsi="Arial" w:cs="Arial"/>
        </w:rPr>
        <w:t xml:space="preserve"> Titled </w:t>
      </w:r>
      <w:r w:rsidR="00647B5F" w:rsidRPr="00647B5F">
        <w:rPr>
          <w:rFonts w:ascii="Arial" w:hAnsi="Arial" w:cs="Arial"/>
        </w:rPr>
        <w:t>Shared Library Database Resources</w:t>
      </w:r>
    </w:p>
    <w:p w14:paraId="704A0E9F" w14:textId="77777777"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r w:rsidRPr="005C2892">
        <w:rPr>
          <w:rFonts w:ascii="Arial" w:hAnsi="Arial" w:cs="Arial"/>
          <w:b/>
          <w:bCs/>
        </w:rPr>
        <w:t>WHEREAS,</w:t>
      </w:r>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3E2FD85A" w14:textId="77777777" w:rsidR="00647B5F" w:rsidRDefault="00647B5F" w:rsidP="00747564">
      <w:pPr>
        <w:pStyle w:val="ListParagraph"/>
        <w:ind w:left="360"/>
        <w:jc w:val="both"/>
        <w:rPr>
          <w:rFonts w:ascii="Arial" w:hAnsi="Arial" w:cs="Arial"/>
          <w:b/>
          <w:bCs/>
          <w:color w:val="FF0000"/>
        </w:rPr>
      </w:pPr>
    </w:p>
    <w:p w14:paraId="47F25E78" w14:textId="2A48995A"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381EF55D" w14:textId="77777777" w:rsidR="000B28D4" w:rsidRPr="00647B5F" w:rsidRDefault="000B28D4" w:rsidP="00306CB5">
      <w:pPr>
        <w:pStyle w:val="ListParagraph"/>
        <w:ind w:left="360"/>
        <w:jc w:val="both"/>
        <w:rPr>
          <w:rFonts w:ascii="Arial" w:hAnsi="Arial" w:cs="Arial"/>
        </w:rPr>
      </w:pPr>
    </w:p>
    <w:p w14:paraId="16B7CD79" w14:textId="080D420D" w:rsidR="000B28D4" w:rsidRPr="00647B5F" w:rsidRDefault="000B28D4" w:rsidP="00306CB5">
      <w:pPr>
        <w:pStyle w:val="ListParagraph"/>
        <w:numPr>
          <w:ilvl w:val="0"/>
          <w:numId w:val="1"/>
        </w:numPr>
        <w:jc w:val="both"/>
        <w:rPr>
          <w:rFonts w:ascii="Arial" w:hAnsi="Arial" w:cs="Arial"/>
        </w:rPr>
      </w:pPr>
      <w:r w:rsidRPr="00647B5F">
        <w:rPr>
          <w:rFonts w:ascii="Arial" w:hAnsi="Arial" w:cs="Arial"/>
          <w:b/>
          <w:bCs/>
          <w:u w:val="single"/>
        </w:rPr>
        <w:t>Term</w:t>
      </w:r>
      <w:r w:rsidRPr="00647B5F">
        <w:rPr>
          <w:rFonts w:ascii="Arial" w:hAnsi="Arial" w:cs="Arial"/>
          <w:b/>
          <w:bCs/>
        </w:rPr>
        <w:t>:</w:t>
      </w:r>
      <w:r w:rsidRPr="00647B5F">
        <w:rPr>
          <w:rFonts w:ascii="Arial" w:hAnsi="Arial" w:cs="Arial"/>
        </w:rPr>
        <w:t xml:space="preserve"> This </w:t>
      </w:r>
      <w:r w:rsidR="00A003A4" w:rsidRPr="00647B5F">
        <w:rPr>
          <w:rFonts w:ascii="Arial" w:hAnsi="Arial" w:cs="Arial"/>
        </w:rPr>
        <w:t>Agreement</w:t>
      </w:r>
      <w:r w:rsidRPr="00647B5F">
        <w:rPr>
          <w:rFonts w:ascii="Arial" w:hAnsi="Arial" w:cs="Arial"/>
        </w:rPr>
        <w:t xml:space="preserve"> shall commence on ______________________ and shall terminate on __________________, unless terminated earli</w:t>
      </w:r>
      <w:r w:rsidR="00E76E47" w:rsidRPr="00647B5F">
        <w:rPr>
          <w:rFonts w:ascii="Arial" w:hAnsi="Arial" w:cs="Arial"/>
        </w:rPr>
        <w:t xml:space="preserve">er as provided in this </w:t>
      </w:r>
      <w:r w:rsidR="00A003A4" w:rsidRPr="00647B5F">
        <w:rPr>
          <w:rFonts w:ascii="Arial" w:hAnsi="Arial" w:cs="Arial"/>
        </w:rPr>
        <w:t>Agreement</w:t>
      </w:r>
      <w:r w:rsidR="00E76E47" w:rsidRPr="00647B5F">
        <w:rPr>
          <w:rFonts w:ascii="Arial" w:hAnsi="Arial" w:cs="Arial"/>
        </w:rPr>
        <w:t xml:space="preserve"> with option for </w:t>
      </w:r>
      <w:r w:rsidR="00647B5F" w:rsidRPr="00647B5F">
        <w:rPr>
          <w:rFonts w:ascii="Arial" w:hAnsi="Arial" w:cs="Arial"/>
          <w:b/>
        </w:rPr>
        <w:t>one (1) five (5) year renewal</w:t>
      </w:r>
      <w:r w:rsidR="00E76E47" w:rsidRPr="00647B5F">
        <w:rPr>
          <w:rFonts w:ascii="Arial" w:hAnsi="Arial" w:cs="Arial"/>
        </w:rPr>
        <w:t xml:space="preserve"> upon the parities’ mutual </w:t>
      </w:r>
      <w:r w:rsidR="00343915" w:rsidRPr="00647B5F">
        <w:rPr>
          <w:rFonts w:ascii="Arial" w:hAnsi="Arial" w:cs="Arial"/>
        </w:rPr>
        <w:t xml:space="preserve">written </w:t>
      </w:r>
      <w:r w:rsidR="00E76E47" w:rsidRPr="00647B5F">
        <w:rPr>
          <w:rFonts w:ascii="Arial" w:hAnsi="Arial" w:cs="Arial"/>
        </w:rPr>
        <w:t>agreement.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3EC71358" w14:textId="77777777" w:rsidR="0038074F" w:rsidRPr="005C2892" w:rsidRDefault="0038074F" w:rsidP="0038074F">
      <w:pPr>
        <w:pStyle w:val="ListParagraph"/>
        <w:numPr>
          <w:ilvl w:val="1"/>
          <w:numId w:val="1"/>
        </w:numPr>
        <w:jc w:val="both"/>
        <w:rPr>
          <w:rFonts w:ascii="Arial" w:hAnsi="Arial" w:cs="Arial"/>
        </w:rPr>
      </w:pPr>
      <w:r w:rsidRPr="005C2892">
        <w:rPr>
          <w:rFonts w:ascii="Arial" w:hAnsi="Arial" w:cs="Arial"/>
        </w:rPr>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w:t>
      </w:r>
      <w:r w:rsidRPr="005C2892">
        <w:rPr>
          <w:rFonts w:ascii="Arial" w:hAnsi="Arial" w:cs="Arial"/>
        </w:rPr>
        <w:lastRenderedPageBreak/>
        <w:t xml:space="preserve">discrepancy is resolved, for only that portion of the invoice that is disputed.  Invoices must include a purchase order number.  </w:t>
      </w:r>
    </w:p>
    <w:p w14:paraId="763DF992" w14:textId="77777777" w:rsidR="00747564" w:rsidRPr="005C2892" w:rsidRDefault="00747564" w:rsidP="00747564">
      <w:pPr>
        <w:pStyle w:val="ListParagraph"/>
        <w:ind w:left="1080"/>
        <w:jc w:val="both"/>
        <w:rPr>
          <w:rFonts w:ascii="Arial" w:hAnsi="Arial" w:cs="Arial"/>
        </w:rPr>
      </w:pP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5C2892"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The required format of this document is detailed in </w:t>
      </w:r>
      <w:r w:rsidR="003509F8" w:rsidRPr="005C2892">
        <w:rPr>
          <w:rFonts w:ascii="Arial" w:hAnsi="Arial" w:cs="Arial"/>
          <w:b/>
        </w:rPr>
        <w:t>Rider D</w:t>
      </w:r>
      <w:r w:rsidRPr="005C2892">
        <w:rPr>
          <w:rFonts w:ascii="Arial" w:hAnsi="Arial" w:cs="Arial"/>
        </w:rPr>
        <w:t xml:space="preserve">.  </w:t>
      </w:r>
    </w:p>
    <w:p w14:paraId="072B93B7" w14:textId="77777777" w:rsidR="00A762D8" w:rsidRPr="005C2892" w:rsidRDefault="00A762D8" w:rsidP="00AF24CC">
      <w:pPr>
        <w:rPr>
          <w:rFonts w:ascii="Arial" w:hAnsi="Arial" w:cs="Arial"/>
        </w:rPr>
      </w:pPr>
    </w:p>
    <w:p w14:paraId="2DCE9A5D" w14:textId="5AAED0D3" w:rsidR="000B28D4" w:rsidRPr="005C2892" w:rsidRDefault="000B28D4" w:rsidP="00306CB5">
      <w:pPr>
        <w:pStyle w:val="ListParagraph"/>
        <w:numPr>
          <w:ilvl w:val="0"/>
          <w:numId w:val="1"/>
        </w:numPr>
        <w:jc w:val="both"/>
        <w:rPr>
          <w:rFonts w:ascii="Arial" w:hAnsi="Arial" w:cs="Arial"/>
        </w:rPr>
      </w:pPr>
      <w:r w:rsidRPr="00647B5F">
        <w:rPr>
          <w:rFonts w:ascii="Arial" w:hAnsi="Arial" w:cs="Arial"/>
          <w:b/>
          <w:bCs/>
          <w:u w:val="single"/>
        </w:rPr>
        <w:t>Termination</w:t>
      </w:r>
      <w:r w:rsidRPr="00647B5F">
        <w:rPr>
          <w:rFonts w:ascii="Arial" w:hAnsi="Arial" w:cs="Arial"/>
          <w:b/>
          <w:bCs/>
        </w:rPr>
        <w:t>:</w:t>
      </w:r>
      <w:r w:rsidRPr="00647B5F">
        <w:rPr>
          <w:rFonts w:ascii="Arial" w:hAnsi="Arial" w:cs="Arial"/>
        </w:rPr>
        <w:t xml:space="preserve"> </w:t>
      </w:r>
      <w:r w:rsidR="00A92535" w:rsidRPr="00647B5F">
        <w:rPr>
          <w:rFonts w:ascii="Arial" w:hAnsi="Arial" w:cs="Arial"/>
          <w:shd w:val="clear" w:color="auto" w:fill="FFFFFF"/>
        </w:rPr>
        <w:t xml:space="preserve">The </w:t>
      </w:r>
      <w:r w:rsidR="00A92535" w:rsidRPr="00647B5F">
        <w:rPr>
          <w:rFonts w:ascii="Arial" w:hAnsi="Arial" w:cs="Arial"/>
          <w:b/>
          <w:shd w:val="clear" w:color="auto" w:fill="FFFFFF"/>
        </w:rPr>
        <w:t>Agreement o</w:t>
      </w:r>
      <w:r w:rsidR="003509F8" w:rsidRPr="00647B5F">
        <w:rPr>
          <w:rFonts w:ascii="Arial" w:hAnsi="Arial" w:cs="Arial"/>
          <w:b/>
          <w:shd w:val="clear" w:color="auto" w:fill="FFFFFF"/>
        </w:rPr>
        <w:t>r a Services Engagement (Rider D</w:t>
      </w:r>
      <w:r w:rsidR="00A92535" w:rsidRPr="00647B5F">
        <w:rPr>
          <w:rFonts w:ascii="Arial" w:hAnsi="Arial" w:cs="Arial"/>
          <w:b/>
          <w:shd w:val="clear" w:color="auto" w:fill="FFFFFF"/>
        </w:rPr>
        <w:t>)</w:t>
      </w:r>
      <w:r w:rsidR="00A92535" w:rsidRPr="00647B5F">
        <w:rPr>
          <w:rFonts w:ascii="Arial" w:hAnsi="Arial" w:cs="Arial"/>
          <w:shd w:val="clear" w:color="auto" w:fill="FFFFFF"/>
        </w:rPr>
        <w:t xml:space="preserve"> may be terminated by the University in whole, or in part, whenever for any reason the University shall determine that such termination is in the best interest of the University. Any such termination shall be </w:t>
      </w:r>
      <w:r w:rsidR="004277EE" w:rsidRPr="00647B5F">
        <w:rPr>
          <w:rFonts w:ascii="Arial" w:hAnsi="Arial" w:cs="Arial"/>
          <w:shd w:val="clear" w:color="auto" w:fill="FFFFFF"/>
        </w:rPr>
        <w:t>a</w:t>
      </w:r>
      <w:r w:rsidR="00A92535" w:rsidRPr="00647B5F">
        <w:rPr>
          <w:rFonts w:ascii="Arial" w:hAnsi="Arial" w:cs="Arial"/>
          <w:shd w:val="clear" w:color="auto" w:fill="FFFFFF"/>
        </w:rPr>
        <w:t xml:space="preserve">ffected by delivery to the Contractor of a Notice of Termination specifying the extent to which performance of the Agreement is terminated and the date on which such termination </w:t>
      </w:r>
      <w:r w:rsidR="00A92535" w:rsidRPr="005C2892">
        <w:rPr>
          <w:rFonts w:ascii="Arial" w:hAnsi="Arial" w:cs="Arial"/>
          <w:color w:val="222222"/>
          <w:shd w:val="clear" w:color="auto" w:fill="FFFFFF"/>
        </w:rPr>
        <w:t>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or any part thereof, may not be assigned, transferred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099015E8"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_________________________________shall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on the basis </w:t>
      </w:r>
      <w:r w:rsidRPr="005C2892">
        <w:rPr>
          <w:rFonts w:ascii="Arial" w:hAnsi="Arial" w:cs="Arial"/>
        </w:rPr>
        <w:t>of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state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proprietary rights, copyrights, or rights of privacy, arising out of a publication, translation, reproduction, </w:t>
      </w:r>
      <w:r w:rsidRPr="005C2892">
        <w:rPr>
          <w:rFonts w:ascii="Arial" w:hAnsi="Arial" w:cs="Arial"/>
        </w:rPr>
        <w:lastRenderedPageBreak/>
        <w:t xml:space="preserve">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and all of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records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audit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before it, any of its officers, agents, employees or subcontractors, either during or after termination of </w:t>
      </w:r>
      <w:r w:rsidRPr="005C2892">
        <w:rPr>
          <w:rFonts w:ascii="Arial" w:hAnsi="Arial" w:cs="Arial"/>
        </w:rPr>
        <w:lastRenderedPageBreak/>
        <w:t xml:space="preserve">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under the </w:t>
      </w:r>
      <w:r w:rsidR="00A003A4">
        <w:rPr>
          <w:rFonts w:ascii="Arial" w:hAnsi="Arial" w:cs="Arial"/>
        </w:rPr>
        <w:t>Agreement</w:t>
      </w:r>
      <w:r w:rsidRPr="005C2892">
        <w:rPr>
          <w:rFonts w:ascii="Arial" w:hAnsi="Arial" w:cs="Arial"/>
        </w:rPr>
        <w:t>, or of the results and accomplishments attained in such performance, the University shall have a royalty free, non-exclusive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4F85A440"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54FB083C" w14:textId="77777777" w:rsidR="00D11324" w:rsidRPr="005C2892" w:rsidRDefault="00D11324" w:rsidP="00D11324">
      <w:pPr>
        <w:pStyle w:val="ListParagraph"/>
        <w:rPr>
          <w:rFonts w:ascii="Arial" w:hAnsi="Arial" w:cs="Arial"/>
        </w:rPr>
      </w:pPr>
    </w:p>
    <w:p w14:paraId="3D77CF99" w14:textId="77777777" w:rsidR="00D11324" w:rsidRPr="005C2892" w:rsidRDefault="00D11324" w:rsidP="00D11324">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3863E657" w14:textId="77777777" w:rsidR="00D11324" w:rsidRPr="005C2892" w:rsidRDefault="00D11324" w:rsidP="00D11324">
      <w:pPr>
        <w:tabs>
          <w:tab w:val="left" w:pos="749"/>
          <w:tab w:val="right" w:pos="9301"/>
        </w:tabs>
        <w:ind w:left="749" w:hanging="29"/>
        <w:jc w:val="both"/>
        <w:rPr>
          <w:rFonts w:ascii="Arial" w:hAnsi="Arial" w:cs="Arial"/>
        </w:rPr>
      </w:pPr>
    </w:p>
    <w:p w14:paraId="79840442" w14:textId="77777777" w:rsidR="00FA6253" w:rsidRDefault="00FA6253" w:rsidP="00FA6253">
      <w:pPr>
        <w:shd w:val="clear" w:color="auto" w:fill="FFFFFF"/>
        <w:ind w:left="720"/>
      </w:pPr>
      <w:r>
        <w:rPr>
          <w:rFonts w:ascii="Arial" w:hAnsi="Arial" w:cs="Arial"/>
          <w:color w:val="222222"/>
        </w:rPr>
        <w:t xml:space="preserve">Notice Submission via Email:  </w:t>
      </w:r>
      <w:hyperlink r:id="rId8" w:tgtFrame="_blank" w:history="1">
        <w:r>
          <w:rPr>
            <w:rStyle w:val="Hyperlink"/>
            <w:rFonts w:ascii="Roboto" w:hAnsi="Roboto"/>
            <w:color w:val="1A73E8"/>
            <w:shd w:val="clear" w:color="auto" w:fill="FFFFFF"/>
          </w:rPr>
          <w:t>sourcing@maine.edu</w:t>
        </w:r>
      </w:hyperlink>
    </w:p>
    <w:p w14:paraId="2B03CD7E" w14:textId="77777777" w:rsidR="00D11324" w:rsidRPr="005C2892" w:rsidRDefault="00D11324" w:rsidP="00D11324">
      <w:pPr>
        <w:tabs>
          <w:tab w:val="left" w:pos="749"/>
          <w:tab w:val="right" w:pos="9301"/>
        </w:tabs>
        <w:ind w:left="749" w:hanging="29"/>
        <w:jc w:val="both"/>
        <w:rPr>
          <w:rFonts w:ascii="Arial" w:hAnsi="Arial" w:cs="Arial"/>
        </w:rPr>
      </w:pPr>
    </w:p>
    <w:p w14:paraId="4BEF2C72" w14:textId="77777777" w:rsidR="00D11324" w:rsidRPr="005C2892" w:rsidRDefault="00D11324" w:rsidP="00D11324">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3188EACE" w14:textId="77777777" w:rsidR="00D11324" w:rsidRPr="005C2892" w:rsidRDefault="00D11324" w:rsidP="00D11324">
      <w:pPr>
        <w:tabs>
          <w:tab w:val="left" w:pos="749"/>
          <w:tab w:val="right" w:pos="9301"/>
        </w:tabs>
        <w:ind w:left="749" w:hanging="29"/>
        <w:jc w:val="both"/>
        <w:rPr>
          <w:rFonts w:ascii="Arial" w:hAnsi="Arial" w:cs="Arial"/>
        </w:rPr>
      </w:pPr>
    </w:p>
    <w:p w14:paraId="04DCC492"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 xml:space="preserve">Company Name:  </w:t>
      </w:r>
    </w:p>
    <w:p w14:paraId="246DBABB"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Contact Name:</w:t>
      </w:r>
    </w:p>
    <w:p w14:paraId="20A1596C"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Address:</w:t>
      </w:r>
    </w:p>
    <w:p w14:paraId="68F054A1"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Phone Number:</w:t>
      </w:r>
    </w:p>
    <w:p w14:paraId="66EBA0DE" w14:textId="3BEFF3FB" w:rsidR="004A3CEA" w:rsidRPr="005C2892" w:rsidRDefault="00FA6253" w:rsidP="004A3CEA">
      <w:pPr>
        <w:tabs>
          <w:tab w:val="left" w:pos="749"/>
          <w:tab w:val="right" w:pos="9301"/>
        </w:tabs>
        <w:ind w:left="720"/>
        <w:jc w:val="both"/>
        <w:rPr>
          <w:rFonts w:ascii="Arial" w:hAnsi="Arial" w:cs="Arial"/>
        </w:rPr>
      </w:pPr>
      <w:r>
        <w:rPr>
          <w:rFonts w:ascii="Arial" w:hAnsi="Arial" w:cs="Arial"/>
        </w:rPr>
        <w:t>EMail</w:t>
      </w:r>
      <w:r w:rsidR="004A3CEA" w:rsidRPr="005C2892">
        <w:rPr>
          <w:rFonts w:ascii="Arial" w:hAnsi="Arial" w:cs="Arial"/>
        </w:rPr>
        <w:t>:</w:t>
      </w:r>
    </w:p>
    <w:p w14:paraId="78875291" w14:textId="77777777" w:rsidR="00E62A4E" w:rsidRPr="005C2892" w:rsidRDefault="00E62A4E" w:rsidP="00E62A4E">
      <w:pPr>
        <w:pStyle w:val="ListParagraph"/>
        <w:rPr>
          <w:rFonts w:ascii="Arial" w:hAnsi="Arial" w:cs="Arial"/>
        </w:rPr>
      </w:pPr>
    </w:p>
    <w:p w14:paraId="7A77706B" w14:textId="77777777" w:rsidR="00DA7B91" w:rsidRPr="005C2892" w:rsidRDefault="00DA7B91" w:rsidP="00DA7B91">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5320C0DD" w14:textId="77777777" w:rsidR="00DA7B91" w:rsidRPr="005C2892" w:rsidRDefault="00DA7B91" w:rsidP="00DA7B91">
      <w:pPr>
        <w:pStyle w:val="ListParagraph"/>
        <w:ind w:left="360"/>
        <w:jc w:val="both"/>
        <w:rPr>
          <w:rFonts w:ascii="Arial" w:hAnsi="Arial" w:cs="Arial"/>
        </w:rPr>
      </w:pPr>
    </w:p>
    <w:p w14:paraId="4E379321" w14:textId="77777777" w:rsidR="00FA6253" w:rsidRPr="006950B9" w:rsidRDefault="00FA6253" w:rsidP="00FA6253">
      <w:pPr>
        <w:shd w:val="clear" w:color="auto" w:fill="FFFFFF"/>
        <w:ind w:left="720"/>
        <w:rPr>
          <w:rFonts w:ascii="Arial" w:hAnsi="Arial" w:cs="Arial"/>
        </w:rPr>
      </w:pPr>
      <w:bookmarkStart w:id="1" w:name="_Hlk89435775"/>
      <w:r w:rsidRPr="006950B9">
        <w:rPr>
          <w:rFonts w:ascii="Arial" w:hAnsi="Arial" w:cs="Arial"/>
        </w:rPr>
        <w:t>University of Maine System</w:t>
      </w:r>
    </w:p>
    <w:p w14:paraId="45142F9B" w14:textId="77777777" w:rsidR="00FA6253" w:rsidRPr="006950B9" w:rsidRDefault="00FA6253" w:rsidP="00FA6253">
      <w:pPr>
        <w:shd w:val="clear" w:color="auto" w:fill="FFFFFF"/>
        <w:ind w:left="720"/>
        <w:rPr>
          <w:rFonts w:ascii="Arial" w:hAnsi="Arial" w:cs="Arial"/>
        </w:rPr>
      </w:pPr>
      <w:r w:rsidRPr="006950B9">
        <w:rPr>
          <w:rFonts w:ascii="Arial" w:hAnsi="Arial" w:cs="Arial"/>
        </w:rPr>
        <w:t>Accounts Payable</w:t>
      </w:r>
    </w:p>
    <w:p w14:paraId="068F3008" w14:textId="6DBBAE3A" w:rsidR="00FA6253" w:rsidRDefault="00E75951" w:rsidP="00FA6253">
      <w:pPr>
        <w:shd w:val="clear" w:color="auto" w:fill="FFFFFF"/>
        <w:ind w:left="720"/>
        <w:rPr>
          <w:rFonts w:ascii="Arial" w:hAnsi="Arial" w:cs="Arial"/>
          <w:lang w:val="es-ES"/>
        </w:rPr>
      </w:pPr>
      <w:r>
        <w:rPr>
          <w:rFonts w:ascii="Arial" w:hAnsi="Arial" w:cs="Arial"/>
          <w:lang w:val="es-ES"/>
        </w:rPr>
        <w:t>PO BOX 3955</w:t>
      </w:r>
    </w:p>
    <w:p w14:paraId="2F86EE6D" w14:textId="520C332D" w:rsidR="00E75951" w:rsidRPr="00AE3F7E" w:rsidRDefault="00E75951" w:rsidP="00FA6253">
      <w:pPr>
        <w:shd w:val="clear" w:color="auto" w:fill="FFFFFF"/>
        <w:ind w:left="720"/>
        <w:rPr>
          <w:rFonts w:ascii="Arial" w:hAnsi="Arial" w:cs="Arial"/>
          <w:lang w:val="es-ES"/>
        </w:rPr>
      </w:pPr>
      <w:r>
        <w:rPr>
          <w:rFonts w:ascii="Arial" w:hAnsi="Arial" w:cs="Arial"/>
          <w:lang w:val="es-ES"/>
        </w:rPr>
        <w:t>SCRANTON, PA 18505</w:t>
      </w:r>
    </w:p>
    <w:p w14:paraId="3E326106" w14:textId="77777777" w:rsidR="00FA6253" w:rsidRPr="00AE3F7E" w:rsidRDefault="00FA6253" w:rsidP="00FA6253">
      <w:pPr>
        <w:pStyle w:val="ListParagraph"/>
        <w:shd w:val="clear" w:color="auto" w:fill="FFFFFF"/>
        <w:rPr>
          <w:rFonts w:ascii="Arial" w:hAnsi="Arial" w:cs="Arial"/>
          <w:lang w:val="es-ES"/>
        </w:rPr>
      </w:pPr>
    </w:p>
    <w:p w14:paraId="2DC0ECE9"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Phone: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9"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5D4D764B"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0" w:tgtFrame="_blank" w:history="1">
        <w:r w:rsidRPr="00436588">
          <w:rPr>
            <w:rStyle w:val="Hyperlink"/>
            <w:rFonts w:ascii="Arial" w:hAnsi="Arial" w:cs="Arial"/>
            <w:color w:val="002060"/>
            <w:lang w:val="es-ES"/>
          </w:rPr>
          <w:t>207-581-2698</w:t>
        </w:r>
      </w:hyperlink>
    </w:p>
    <w:p w14:paraId="7FBFF84E" w14:textId="77777777" w:rsidR="00FA6253" w:rsidRPr="00436588" w:rsidRDefault="00FA6253" w:rsidP="00FA6253">
      <w:pPr>
        <w:shd w:val="clear" w:color="auto" w:fill="FFFFFF"/>
        <w:ind w:left="360" w:firstLine="360"/>
        <w:rPr>
          <w:rStyle w:val="Hyperlink"/>
          <w:rFonts w:ascii="Arial" w:hAnsi="Arial" w:cs="Arial"/>
          <w:color w:val="002060"/>
        </w:rPr>
      </w:pPr>
      <w:r w:rsidRPr="00436588">
        <w:rPr>
          <w:rFonts w:ascii="Arial" w:hAnsi="Arial" w:cs="Arial"/>
          <w:lang w:val="es-ES"/>
        </w:rPr>
        <w:t>Invoice Submission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1" w:history="1">
        <w:r w:rsidRPr="00436588">
          <w:rPr>
            <w:rStyle w:val="Hyperlink"/>
            <w:rFonts w:ascii="Arial" w:hAnsi="Arial" w:cs="Arial"/>
            <w:lang w:val="es-ES"/>
          </w:rPr>
          <w:t>UMAP@maine.edu</w:t>
        </w:r>
      </w:hyperlink>
    </w:p>
    <w:p w14:paraId="02A5B91B" w14:textId="77777777" w:rsidR="00FA6253" w:rsidRPr="00436588" w:rsidRDefault="00FA6253" w:rsidP="00FA6253">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bookmarkEnd w:id="1"/>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277F9D88"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C</w:t>
      </w:r>
      <w:r w:rsidRPr="005C2892">
        <w:rPr>
          <w:rFonts w:ascii="Arial" w:hAnsi="Arial" w:cs="Arial"/>
        </w:rPr>
        <w:t xml:space="preserve"> – University of Maine System Standards for Safeguarding Information</w:t>
      </w:r>
    </w:p>
    <w:p w14:paraId="07A39393" w14:textId="77777777"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65C1C324" w14:textId="77777777" w:rsidR="00647B5F" w:rsidRDefault="00A003A4" w:rsidP="00647B5F">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required</w:t>
      </w:r>
    </w:p>
    <w:p w14:paraId="4E330E94" w14:textId="77777777" w:rsidR="00647B5F" w:rsidRDefault="00647B5F" w:rsidP="00647B5F">
      <w:pPr>
        <w:pStyle w:val="ListParagraph"/>
        <w:numPr>
          <w:ilvl w:val="1"/>
          <w:numId w:val="1"/>
        </w:numPr>
        <w:spacing w:before="100" w:beforeAutospacing="1" w:after="100" w:afterAutospacing="1" w:line="259" w:lineRule="auto"/>
        <w:rPr>
          <w:rFonts w:ascii="Arial" w:hAnsi="Arial" w:cs="Arial"/>
        </w:rPr>
      </w:pPr>
      <w:r w:rsidRPr="00647B5F">
        <w:rPr>
          <w:rFonts w:ascii="Arial" w:hAnsi="Arial" w:cs="Arial"/>
          <w:b/>
          <w:bCs/>
        </w:rPr>
        <w:t>Request for Bid #</w:t>
      </w:r>
      <w:r w:rsidRPr="00647B5F">
        <w:rPr>
          <w:rFonts w:ascii="Arial" w:hAnsi="Arial" w:cs="Arial"/>
        </w:rPr>
        <w:t>2024-058 Issue Date February 9, 2024 Titled Shared Library Database Resources</w:t>
      </w:r>
    </w:p>
    <w:p w14:paraId="1F9A72AC" w14:textId="258A8593" w:rsidR="00647B5F" w:rsidRPr="00647B5F" w:rsidRDefault="00647B5F" w:rsidP="00647B5F">
      <w:pPr>
        <w:pStyle w:val="ListParagraph"/>
        <w:numPr>
          <w:ilvl w:val="1"/>
          <w:numId w:val="1"/>
        </w:numPr>
        <w:spacing w:before="100" w:beforeAutospacing="1" w:after="100" w:afterAutospacing="1" w:line="259" w:lineRule="auto"/>
        <w:rPr>
          <w:rFonts w:ascii="Arial" w:hAnsi="Arial" w:cs="Arial"/>
        </w:rPr>
      </w:pPr>
      <w:r w:rsidRPr="00647B5F">
        <w:rPr>
          <w:rFonts w:ascii="Arial" w:hAnsi="Arial" w:cs="Arial"/>
          <w:b/>
          <w:bCs/>
        </w:rPr>
        <w:lastRenderedPageBreak/>
        <w:t>Contractor’s Bid in Response to Request for Bid #</w:t>
      </w:r>
      <w:r w:rsidRPr="00647B5F">
        <w:rPr>
          <w:rFonts w:ascii="Arial" w:hAnsi="Arial" w:cs="Arial"/>
        </w:rPr>
        <w:t>2024-058 Proposal Submission Date February 29, 2024 Titled Shared Library Database Resources</w:t>
      </w:r>
    </w:p>
    <w:p w14:paraId="3992D609" w14:textId="77777777" w:rsidR="00DA7B91" w:rsidRPr="005C2892" w:rsidRDefault="00DA7B91" w:rsidP="00DA7B91">
      <w:pPr>
        <w:pStyle w:val="ListParagraph"/>
        <w:ind w:left="360"/>
        <w:jc w:val="both"/>
        <w:rPr>
          <w:rFonts w:ascii="Arial" w:hAnsi="Arial" w:cs="Arial"/>
        </w:rPr>
      </w:pPr>
    </w:p>
    <w:p w14:paraId="18BDBF98" w14:textId="77777777" w:rsidR="00647B5F" w:rsidRDefault="005B1E2A" w:rsidP="00647B5F">
      <w:pPr>
        <w:pStyle w:val="ListParagraph"/>
        <w:numPr>
          <w:ilvl w:val="0"/>
          <w:numId w:val="1"/>
        </w:numPr>
        <w:jc w:val="both"/>
        <w:rPr>
          <w:rFonts w:ascii="Arial" w:hAnsi="Arial" w:cs="Arial"/>
        </w:rPr>
      </w:pPr>
      <w:r w:rsidRPr="005C2892">
        <w:rPr>
          <w:rFonts w:ascii="Arial" w:hAnsi="Arial" w:cs="Arial"/>
          <w:b/>
        </w:rPr>
        <w:t xml:space="preserve">Multi-Institution Capabilities </w:t>
      </w:r>
    </w:p>
    <w:p w14:paraId="41412F06" w14:textId="77777777" w:rsidR="00647B5F" w:rsidRDefault="00647B5F" w:rsidP="00647B5F">
      <w:pPr>
        <w:pStyle w:val="ListParagraph"/>
        <w:ind w:left="360"/>
        <w:jc w:val="both"/>
        <w:rPr>
          <w:rFonts w:ascii="Arial" w:hAnsi="Arial" w:cs="Arial"/>
        </w:rPr>
      </w:pPr>
    </w:p>
    <w:p w14:paraId="4FCE4972" w14:textId="426BEBC8" w:rsidR="00647B5F" w:rsidRDefault="005B1E2A" w:rsidP="00647B5F">
      <w:pPr>
        <w:pStyle w:val="ListParagraph"/>
        <w:ind w:left="360"/>
        <w:jc w:val="both"/>
        <w:rPr>
          <w:rFonts w:ascii="Arial" w:hAnsi="Arial" w:cs="Arial"/>
        </w:rPr>
      </w:pPr>
      <w:r w:rsidRPr="005C2892">
        <w:rPr>
          <w:rFonts w:ascii="Arial" w:eastAsia="Calibri" w:hAnsi="Arial" w:cs="Arial"/>
          <w:b/>
        </w:rPr>
        <w:t>The Community College System and Maine Maritime Academy</w:t>
      </w:r>
      <w:r w:rsidRPr="005C2892">
        <w:rPr>
          <w:rFonts w:ascii="Arial" w:eastAsia="Calibri" w:hAnsi="Arial" w:cs="Arial"/>
        </w:rPr>
        <w:t xml:space="preserve">, both public higher education institutions in the state, shall be permitted to piggyback off of the University’s </w:t>
      </w:r>
      <w:r w:rsidR="00A003A4">
        <w:rPr>
          <w:rFonts w:ascii="Arial" w:eastAsia="Calibri" w:hAnsi="Arial" w:cs="Arial"/>
        </w:rPr>
        <w:t>agreement</w:t>
      </w:r>
      <w:r w:rsidRPr="005C2892">
        <w:rPr>
          <w:rFonts w:ascii="Arial" w:eastAsia="Calibri" w:hAnsi="Arial" w:cs="Arial"/>
        </w:rPr>
        <w:t xml:space="preserve"> if they should so desire.  </w:t>
      </w:r>
      <w:r w:rsidRPr="005C2892">
        <w:rPr>
          <w:rFonts w:ascii="Arial" w:hAnsi="Arial" w:cs="Arial"/>
        </w:rPr>
        <w:t>The Contractor agrees to further provide the products and services, with all the same terms and conditions applicable, to these additional entities.</w:t>
      </w:r>
    </w:p>
    <w:p w14:paraId="5191DBB1" w14:textId="77777777" w:rsidR="00647B5F" w:rsidRDefault="00647B5F" w:rsidP="00647B5F">
      <w:pPr>
        <w:pStyle w:val="ListParagraph"/>
        <w:ind w:left="360"/>
        <w:jc w:val="both"/>
        <w:rPr>
          <w:rFonts w:ascii="Arial" w:hAnsi="Arial" w:cs="Arial"/>
        </w:rPr>
      </w:pPr>
    </w:p>
    <w:p w14:paraId="0C2EBE29" w14:textId="1DA68EF7" w:rsidR="00647B5F" w:rsidRPr="00647B5F" w:rsidRDefault="00647B5F" w:rsidP="00647B5F">
      <w:pPr>
        <w:pStyle w:val="ListParagraph"/>
        <w:ind w:left="360"/>
        <w:jc w:val="both"/>
        <w:rPr>
          <w:rFonts w:ascii="Arial" w:hAnsi="Arial" w:cs="Arial"/>
        </w:rPr>
      </w:pPr>
      <w:r w:rsidRPr="00647B5F">
        <w:rPr>
          <w:rFonts w:ascii="Arial" w:hAnsi="Arial" w:cs="Arial"/>
          <w:b/>
          <w:bCs/>
        </w:rPr>
        <w:t>The State of Maine Libraries</w:t>
      </w:r>
      <w:r>
        <w:rPr>
          <w:rFonts w:ascii="Arial" w:hAnsi="Arial" w:cs="Arial"/>
        </w:rPr>
        <w:t xml:space="preserve">, including: </w:t>
      </w:r>
      <w:r w:rsidRPr="00647B5F">
        <w:rPr>
          <w:rFonts w:ascii="Arial" w:hAnsi="Arial" w:cs="Arial"/>
        </w:rPr>
        <w:t>Maine State Library (MSL)</w:t>
      </w:r>
      <w:r>
        <w:rPr>
          <w:rFonts w:ascii="Arial" w:hAnsi="Arial" w:cs="Arial"/>
        </w:rPr>
        <w:t xml:space="preserve">, </w:t>
      </w:r>
      <w:r w:rsidRPr="00647B5F">
        <w:rPr>
          <w:rFonts w:ascii="Arial" w:hAnsi="Arial" w:cs="Arial"/>
        </w:rPr>
        <w:t>Bangor Public Library (BPL)</w:t>
      </w:r>
      <w:r>
        <w:rPr>
          <w:rFonts w:ascii="Arial" w:hAnsi="Arial" w:cs="Arial"/>
        </w:rPr>
        <w:t xml:space="preserve">, </w:t>
      </w:r>
      <w:r w:rsidRPr="00647B5F">
        <w:rPr>
          <w:rFonts w:ascii="Arial" w:hAnsi="Arial" w:cs="Arial"/>
        </w:rPr>
        <w:t>Maine State Law and Legislative Reference Library (LLRL)</w:t>
      </w:r>
      <w:r>
        <w:rPr>
          <w:rFonts w:ascii="Arial" w:hAnsi="Arial" w:cs="Arial"/>
        </w:rPr>
        <w:t xml:space="preserve"> and </w:t>
      </w:r>
      <w:r w:rsidRPr="00647B5F">
        <w:rPr>
          <w:rFonts w:ascii="Arial" w:hAnsi="Arial" w:cs="Arial"/>
        </w:rPr>
        <w:t>Portland Public Library (PPL)</w:t>
      </w:r>
    </w:p>
    <w:p w14:paraId="37746107" w14:textId="77777777" w:rsidR="00647B5F" w:rsidRPr="00647B5F" w:rsidRDefault="00647B5F" w:rsidP="00647B5F">
      <w:pPr>
        <w:pStyle w:val="ListParagraph"/>
        <w:ind w:left="360"/>
        <w:jc w:val="both"/>
        <w:rPr>
          <w:rFonts w:ascii="Arial" w:hAnsi="Arial" w:cs="Arial"/>
        </w:rPr>
      </w:pP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Name:___________________________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(print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(print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6FD65308" w:rsidR="00253CB3" w:rsidRDefault="00A762D8" w:rsidP="00A762D8">
      <w:pPr>
        <w:jc w:val="both"/>
        <w:rPr>
          <w:rFonts w:ascii="Arial" w:hAnsi="Arial" w:cs="Arial"/>
          <w:b/>
          <w:sz w:val="22"/>
          <w:szCs w:val="22"/>
        </w:rPr>
      </w:pPr>
      <w:r w:rsidRPr="00306CB5">
        <w:rPr>
          <w:rFonts w:ascii="Arial" w:hAnsi="Arial" w:cs="Arial"/>
          <w:b/>
          <w:sz w:val="22"/>
          <w:szCs w:val="22"/>
        </w:rPr>
        <w:t>Per University policy, “Any</w:t>
      </w:r>
      <w:r w:rsidR="00A003A4">
        <w:rPr>
          <w:rFonts w:ascii="Arial" w:hAnsi="Arial" w:cs="Arial"/>
          <w:b/>
          <w:sz w:val="22"/>
          <w:szCs w:val="22"/>
        </w:rPr>
        <w:t xml:space="preserve"> </w:t>
      </w:r>
      <w:r w:rsidRPr="00306CB5">
        <w:rPr>
          <w:rFonts w:ascii="Arial" w:hAnsi="Arial" w:cs="Arial"/>
          <w:b/>
          <w:sz w:val="22"/>
          <w:szCs w:val="22"/>
        </w:rPr>
        <w:t xml:space="preserve">agreement for services that will, or may, result in the expenditure by the University of $50,000 or more must be approved in writing by the </w:t>
      </w:r>
      <w:r w:rsidRPr="00245EBA">
        <w:rPr>
          <w:rFonts w:ascii="Arial" w:hAnsi="Arial" w:cs="Arial"/>
          <w:b/>
          <w:sz w:val="22"/>
          <w:szCs w:val="22"/>
          <w:u w:val="single"/>
        </w:rPr>
        <w:t>Chief Procurement Officer</w:t>
      </w:r>
      <w:r w:rsidRPr="00306CB5">
        <w:rPr>
          <w:rFonts w:ascii="Arial" w:hAnsi="Arial" w:cs="Arial"/>
          <w:b/>
          <w:sz w:val="22"/>
          <w:szCs w:val="22"/>
        </w:rPr>
        <w:t xml:space="preserve">, or designee, and </w:t>
      </w:r>
      <w:r w:rsidR="00253CB3">
        <w:rPr>
          <w:rFonts w:ascii="Arial" w:hAnsi="Arial" w:cs="Arial"/>
          <w:b/>
          <w:sz w:val="22"/>
          <w:szCs w:val="22"/>
        </w:rPr>
        <w:t xml:space="preserve">if </w:t>
      </w:r>
      <w:r w:rsidRPr="00306CB5">
        <w:rPr>
          <w:rFonts w:ascii="Arial" w:hAnsi="Arial" w:cs="Arial"/>
          <w:b/>
          <w:sz w:val="22"/>
          <w:szCs w:val="22"/>
        </w:rPr>
        <w:t>it is not approved, valid or effective until such written approval is granted.”</w:t>
      </w:r>
      <w:r w:rsidR="00253CB3">
        <w:rPr>
          <w:rFonts w:ascii="Arial" w:hAnsi="Arial" w:cs="Arial"/>
          <w:b/>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73876E1C" w14:textId="742CF904" w:rsidR="00A762D8" w:rsidRPr="00253CB3" w:rsidRDefault="00253CB3" w:rsidP="00253CB3">
      <w:pPr>
        <w:rPr>
          <w:rFonts w:ascii="Arial" w:hAnsi="Arial" w:cs="Arial"/>
        </w:rPr>
      </w:pPr>
      <w:r w:rsidRPr="00306CB5">
        <w:rPr>
          <w:rFonts w:ascii="Arial" w:hAnsi="Arial" w:cs="Arial"/>
          <w:sz w:val="22"/>
          <w:szCs w:val="22"/>
        </w:rPr>
        <w:t xml:space="preserve">         </w:t>
      </w:r>
      <w:r w:rsidRPr="00253CB3">
        <w:rPr>
          <w:rFonts w:ascii="Arial" w:hAnsi="Arial" w:cs="Arial"/>
        </w:rPr>
        <w:t>Chief Procurement Officer or designee</w:t>
      </w:r>
      <w:r w:rsidRPr="00253CB3">
        <w:rPr>
          <w:rFonts w:ascii="Arial" w:hAnsi="Arial" w:cs="Arial"/>
        </w:rPr>
        <w:tab/>
      </w:r>
      <w:r w:rsidRPr="00253CB3">
        <w:rPr>
          <w:rFonts w:ascii="Arial" w:hAnsi="Arial" w:cs="Arial"/>
        </w:rPr>
        <w:tab/>
      </w:r>
      <w:r>
        <w:rPr>
          <w:rFonts w:ascii="Arial" w:hAnsi="Arial" w:cs="Arial"/>
        </w:rPr>
        <w:t xml:space="preserve">      </w:t>
      </w:r>
      <w:r w:rsidR="00A762D8" w:rsidRPr="00253CB3">
        <w:rPr>
          <w:rFonts w:ascii="Arial" w:hAnsi="Arial" w:cs="Arial"/>
        </w:rPr>
        <w:t xml:space="preserve">Chief </w:t>
      </w:r>
      <w:r w:rsidRPr="00253CB3">
        <w:rPr>
          <w:rFonts w:ascii="Arial" w:hAnsi="Arial" w:cs="Arial"/>
        </w:rPr>
        <w:t>Financial/Business</w:t>
      </w:r>
      <w:r w:rsidR="00A762D8" w:rsidRPr="00253CB3">
        <w:rPr>
          <w:rFonts w:ascii="Arial" w:hAnsi="Arial" w:cs="Arial"/>
        </w:rPr>
        <w:t xml:space="preserve"> Officer or designee</w:t>
      </w:r>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29653B06" w14:textId="77777777" w:rsidR="003D655D" w:rsidRPr="005C2892" w:rsidRDefault="003D655D" w:rsidP="003D655D">
      <w:pPr>
        <w:autoSpaceDE w:val="0"/>
        <w:autoSpaceDN w:val="0"/>
        <w:jc w:val="both"/>
        <w:rPr>
          <w:rFonts w:ascii="Arial" w:hAnsi="Arial" w:cs="Arial"/>
          <w:b/>
        </w:rPr>
      </w:pPr>
      <w:r w:rsidRPr="005C2892">
        <w:rPr>
          <w:rFonts w:ascii="Arial" w:hAnsi="Arial" w:cs="Arial"/>
          <w:b/>
        </w:rPr>
        <w:t>INTENT AND PURPOSE</w:t>
      </w:r>
    </w:p>
    <w:p w14:paraId="054DF0B3" w14:textId="01450FDD" w:rsidR="00142799" w:rsidRPr="00404691" w:rsidRDefault="00142799" w:rsidP="00142799">
      <w:pPr>
        <w:pBdr>
          <w:top w:val="nil"/>
          <w:left w:val="nil"/>
          <w:bottom w:val="nil"/>
          <w:right w:val="nil"/>
          <w:between w:val="nil"/>
        </w:pBdr>
        <w:jc w:val="both"/>
        <w:rPr>
          <w:rFonts w:ascii="Arial" w:hAnsi="Arial" w:cs="Arial"/>
        </w:rPr>
      </w:pPr>
      <w:r w:rsidRPr="00F0233C">
        <w:rPr>
          <w:rFonts w:ascii="Arial" w:hAnsi="Arial" w:cs="Arial"/>
        </w:rPr>
        <w:t xml:space="preserve">The </w:t>
      </w:r>
      <w:r>
        <w:rPr>
          <w:rFonts w:ascii="Arial" w:hAnsi="Arial" w:cs="Arial"/>
        </w:rPr>
        <w:t xml:space="preserve">University Maine System on behalf of the </w:t>
      </w:r>
      <w:r w:rsidRPr="00F0233C">
        <w:rPr>
          <w:rFonts w:ascii="Arial" w:hAnsi="Arial" w:cs="Arial"/>
        </w:rPr>
        <w:t xml:space="preserve">University of Maine System libraries, </w:t>
      </w:r>
      <w:r>
        <w:rPr>
          <w:rFonts w:ascii="Arial" w:hAnsi="Arial" w:cs="Arial"/>
        </w:rPr>
        <w:t>sought</w:t>
      </w:r>
      <w:r w:rsidRPr="00F0233C">
        <w:rPr>
          <w:rFonts w:ascii="Arial" w:hAnsi="Arial" w:cs="Arial"/>
        </w:rPr>
        <w:t xml:space="preserve"> responses to provide an </w:t>
      </w:r>
      <w:r>
        <w:rPr>
          <w:rFonts w:ascii="Arial" w:hAnsi="Arial" w:cs="Arial"/>
        </w:rPr>
        <w:t xml:space="preserve">enterprise licensing for Shared Library Database Resources. </w:t>
      </w:r>
    </w:p>
    <w:p w14:paraId="4A8EBDE6" w14:textId="77777777" w:rsidR="003D655D" w:rsidRPr="005C2892" w:rsidRDefault="003D655D">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373FC8A1" w14:textId="2FEF2F3E" w:rsidR="003D655D" w:rsidRPr="005C2892" w:rsidRDefault="00C5489C" w:rsidP="00C5489C">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250098BD" w14:textId="77777777" w:rsidR="00C5489C" w:rsidRPr="005C2892" w:rsidRDefault="00C5489C">
      <w:pPr>
        <w:rPr>
          <w:rFonts w:ascii="Arial" w:hAnsi="Arial" w:cs="Arial"/>
        </w:rPr>
      </w:pPr>
    </w:p>
    <w:p w14:paraId="454751A8" w14:textId="1A69483D" w:rsidR="00C5489C" w:rsidRPr="00142799" w:rsidRDefault="00C5489C" w:rsidP="00142799">
      <w:pPr>
        <w:pStyle w:val="Default"/>
        <w:rPr>
          <w:rFonts w:ascii="Arial" w:hAnsi="Arial" w:cs="Arial"/>
          <w:b/>
          <w:color w:val="auto"/>
          <w:sz w:val="20"/>
          <w:szCs w:val="20"/>
        </w:rPr>
      </w:pPr>
      <w:r w:rsidRPr="005C2892">
        <w:rPr>
          <w:rFonts w:ascii="Arial" w:hAnsi="Arial" w:cs="Arial"/>
          <w:b/>
          <w:color w:val="auto"/>
          <w:sz w:val="20"/>
          <w:szCs w:val="20"/>
        </w:rPr>
        <w:t>PERFORMANCE TERMS AND CONDITIONS</w:t>
      </w:r>
    </w:p>
    <w:p w14:paraId="695A0876" w14:textId="2FB31F04" w:rsidR="005C2892" w:rsidRPr="005C2892" w:rsidRDefault="005C2892" w:rsidP="005C2892">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Accessibility:</w:t>
      </w:r>
      <w:r w:rsidRPr="005C2892">
        <w:rPr>
          <w:rFonts w:ascii="Arial" w:eastAsia="Calibri" w:hAnsi="Arial" w:cs="Arial"/>
          <w:color w:val="auto"/>
          <w:sz w:val="20"/>
          <w:szCs w:val="20"/>
        </w:rPr>
        <w:t xml:space="preserve"> </w:t>
      </w:r>
      <w:r w:rsidRPr="005C2892">
        <w:rPr>
          <w:rFonts w:ascii="Arial" w:hAnsi="Arial" w:cs="Arial"/>
          <w:sz w:val="20"/>
          <w:szCs w:val="20"/>
        </w:rPr>
        <w:t>If the solution, services or deliverables include any Information or Communication Technology (ICT) containing a human-interface, such as an end-user software component, web pages or site, video or audio playback, file upload system, mobile device components, control panel, reports, documents, keypad, etc., the Contractor hereby warrants that the products and/or services to be provided under this agreement comply with the W3C's Web Content Accessibility Guidelines (WCAG) 2.</w:t>
      </w:r>
      <w:r w:rsidR="007000D3">
        <w:rPr>
          <w:rFonts w:ascii="Arial" w:hAnsi="Arial" w:cs="Arial"/>
          <w:sz w:val="20"/>
          <w:szCs w:val="20"/>
        </w:rPr>
        <w:t>1</w:t>
      </w:r>
      <w:r w:rsidRPr="005C2892">
        <w:rPr>
          <w:rFonts w:ascii="Arial" w:hAnsi="Arial" w:cs="Arial"/>
          <w:sz w:val="20"/>
          <w:szCs w:val="20"/>
        </w:rPr>
        <w:t xml:space="preserve"> Level AA and the Web Accessibility Initiative Accessible Rich Internet Applications Suite (WAI-ARIA) </w:t>
      </w:r>
      <w:r w:rsidR="00A003A4">
        <w:rPr>
          <w:rFonts w:ascii="Arial" w:hAnsi="Arial" w:cs="Arial"/>
          <w:sz w:val="20"/>
          <w:szCs w:val="20"/>
        </w:rPr>
        <w:t>2</w:t>
      </w:r>
      <w:r w:rsidRPr="005C2892">
        <w:rPr>
          <w:rFonts w:ascii="Arial" w:hAnsi="Arial" w:cs="Arial"/>
          <w:sz w:val="20"/>
          <w:szCs w:val="20"/>
        </w:rPr>
        <w:t>.1 for web content</w:t>
      </w:r>
    </w:p>
    <w:p w14:paraId="3E038610" w14:textId="77777777" w:rsidR="005C2892" w:rsidRPr="005C2892" w:rsidRDefault="005C2892" w:rsidP="005C2892">
      <w:pPr>
        <w:pStyle w:val="Default"/>
        <w:jc w:val="both"/>
        <w:rPr>
          <w:rFonts w:ascii="Arial" w:hAnsi="Arial" w:cs="Arial"/>
          <w:color w:val="auto"/>
          <w:sz w:val="20"/>
          <w:szCs w:val="20"/>
        </w:rPr>
      </w:pPr>
    </w:p>
    <w:p w14:paraId="283ADC92"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Contractor agrees to promptly respond to and resolve any complaint regarding accessibility of its products or services which is brought to its attention and Contractor further agrees to indemnify and hold harmless the University of Maine System from any claim arising out of its failure to comply with the aforesaid requirements.</w:t>
      </w:r>
    </w:p>
    <w:p w14:paraId="752C8ED3" w14:textId="77777777" w:rsidR="005C2892" w:rsidRPr="005C2892" w:rsidRDefault="005C2892" w:rsidP="005C2892">
      <w:pPr>
        <w:pStyle w:val="Default"/>
        <w:ind w:left="720"/>
        <w:jc w:val="both"/>
        <w:rPr>
          <w:rFonts w:ascii="Arial" w:hAnsi="Arial" w:cs="Arial"/>
          <w:sz w:val="20"/>
          <w:szCs w:val="20"/>
        </w:rPr>
      </w:pPr>
    </w:p>
    <w:p w14:paraId="497020EC"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University, at its discretion, may at any time test the Contractor’s products or services covered by this agreement to ensure compliance with the above standards.</w:t>
      </w:r>
    </w:p>
    <w:p w14:paraId="6DABE9B4" w14:textId="77777777" w:rsidR="005C2892" w:rsidRPr="005C2892" w:rsidRDefault="005C2892" w:rsidP="005C2892">
      <w:pPr>
        <w:pStyle w:val="Default"/>
        <w:ind w:left="720"/>
        <w:jc w:val="both"/>
        <w:rPr>
          <w:rFonts w:ascii="Arial" w:hAnsi="Arial" w:cs="Arial"/>
          <w:sz w:val="20"/>
          <w:szCs w:val="20"/>
        </w:rPr>
      </w:pPr>
    </w:p>
    <w:p w14:paraId="773194C6" w14:textId="2236689D"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Complaints, or testing, that results in findings of non-compliance, that are not corrected within 30 days of being reported to the Contractor in writing, shall constitute a breach of this agreement and shall be grounds for termination of this agreement</w:t>
      </w:r>
      <w:r w:rsidR="004277EE">
        <w:rPr>
          <w:rFonts w:ascii="Arial" w:hAnsi="Arial" w:cs="Arial"/>
          <w:sz w:val="20"/>
          <w:szCs w:val="20"/>
        </w:rPr>
        <w:t>.</w:t>
      </w:r>
    </w:p>
    <w:p w14:paraId="74CE4085" w14:textId="77777777" w:rsidR="00606711" w:rsidRPr="005C2892" w:rsidRDefault="00606711" w:rsidP="00606711">
      <w:pPr>
        <w:pStyle w:val="NormalWeb"/>
        <w:spacing w:before="0" w:beforeAutospacing="0" w:after="0" w:afterAutospacing="0"/>
        <w:ind w:left="720"/>
        <w:jc w:val="both"/>
        <w:rPr>
          <w:rFonts w:ascii="Arial" w:hAnsi="Arial" w:cs="Arial"/>
          <w:sz w:val="20"/>
          <w:szCs w:val="20"/>
        </w:rPr>
      </w:pPr>
    </w:p>
    <w:p w14:paraId="1456792C" w14:textId="510CD1EA" w:rsidR="00606711" w:rsidRPr="004277EE" w:rsidRDefault="00606711" w:rsidP="00606711">
      <w:pPr>
        <w:pStyle w:val="Default"/>
        <w:numPr>
          <w:ilvl w:val="0"/>
          <w:numId w:val="10"/>
        </w:numPr>
        <w:jc w:val="both"/>
        <w:rPr>
          <w:rFonts w:ascii="Arial" w:hAnsi="Arial" w:cs="Arial"/>
          <w:color w:val="auto"/>
          <w:sz w:val="20"/>
          <w:szCs w:val="20"/>
        </w:rPr>
      </w:pPr>
      <w:r w:rsidRPr="004277EE">
        <w:rPr>
          <w:rFonts w:ascii="Arial" w:hAnsi="Arial" w:cs="Arial"/>
          <w:b/>
          <w:sz w:val="20"/>
          <w:szCs w:val="20"/>
        </w:rPr>
        <w:t>Standards for Safeguarding Information:</w:t>
      </w:r>
      <w:r w:rsidRPr="004277EE">
        <w:rPr>
          <w:rFonts w:ascii="Arial" w:hAnsi="Arial" w:cs="Arial"/>
          <w:sz w:val="20"/>
          <w:szCs w:val="20"/>
        </w:rPr>
        <w:t xml:space="preserve">  The Contractor is expected to comply with these standards as outlined in </w:t>
      </w:r>
      <w:r w:rsidR="00F313A7" w:rsidRPr="004277EE">
        <w:rPr>
          <w:rFonts w:ascii="Arial" w:hAnsi="Arial" w:cs="Arial"/>
          <w:b/>
          <w:i/>
          <w:sz w:val="20"/>
          <w:szCs w:val="20"/>
        </w:rPr>
        <w:t xml:space="preserve">Rider </w:t>
      </w:r>
      <w:r w:rsidRPr="004277EE">
        <w:rPr>
          <w:rFonts w:ascii="Arial" w:hAnsi="Arial" w:cs="Arial"/>
          <w:b/>
          <w:i/>
          <w:sz w:val="20"/>
          <w:szCs w:val="20"/>
        </w:rPr>
        <w:t>C - University of Maine System Standards for Safeguarding Information</w:t>
      </w:r>
      <w:r w:rsidRPr="004277EE">
        <w:rPr>
          <w:rFonts w:ascii="Arial" w:hAnsi="Arial" w:cs="Arial"/>
          <w:sz w:val="20"/>
          <w:szCs w:val="20"/>
        </w:rPr>
        <w:t xml:space="preserve">.  </w:t>
      </w:r>
      <w:r w:rsidRPr="004277EE">
        <w:rPr>
          <w:rFonts w:ascii="Arial" w:eastAsia="Calibri" w:hAnsi="Arial" w:cs="Arial"/>
          <w:color w:val="auto"/>
          <w:sz w:val="20"/>
          <w:szCs w:val="20"/>
        </w:rPr>
        <w:t xml:space="preserve">Should the Contractor fail to comply with the standards and is unable to reasonably cure its noncompliance within 60 days, the University may terminate this agreement. </w:t>
      </w:r>
    </w:p>
    <w:p w14:paraId="26659DF4" w14:textId="5D960D3F" w:rsidR="0013376A" w:rsidRPr="00231623" w:rsidRDefault="0013376A">
      <w:pPr>
        <w:spacing w:after="160" w:line="259" w:lineRule="auto"/>
        <w:rPr>
          <w:rFonts w:ascii="Arial" w:hAnsi="Arial" w:cs="Arial"/>
          <w:sz w:val="22"/>
          <w:szCs w:val="22"/>
        </w:rPr>
      </w:pPr>
    </w:p>
    <w:p w14:paraId="378CBDE6" w14:textId="77777777" w:rsidR="00231623" w:rsidRDefault="00231623">
      <w:pPr>
        <w:spacing w:after="160" w:line="259" w:lineRule="auto"/>
        <w:rPr>
          <w:rFonts w:ascii="Arial" w:hAnsi="Arial" w:cs="Arial"/>
          <w:b/>
          <w:sz w:val="24"/>
          <w:szCs w:val="24"/>
        </w:rPr>
      </w:pPr>
      <w:r>
        <w:rPr>
          <w:rFonts w:ascii="Arial" w:hAnsi="Arial" w:cs="Arial"/>
          <w:b/>
          <w:sz w:val="24"/>
          <w:szCs w:val="24"/>
        </w:rPr>
        <w:br w:type="page"/>
      </w:r>
    </w:p>
    <w:p w14:paraId="23695C7B" w14:textId="608709B8"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38DFCCD6" w14:textId="758CED29" w:rsidR="002E363F" w:rsidRPr="004D0C27" w:rsidRDefault="004D0C27" w:rsidP="002E363F">
      <w:pPr>
        <w:jc w:val="both"/>
        <w:rPr>
          <w:rFonts w:ascii="Arial" w:hAnsi="Arial" w:cs="Arial"/>
          <w:b/>
          <w:color w:val="FF0000"/>
          <w:szCs w:val="22"/>
        </w:rPr>
      </w:pPr>
      <w:r w:rsidRPr="004D0C27">
        <w:rPr>
          <w:rFonts w:ascii="Arial" w:hAnsi="Arial" w:cs="Arial"/>
          <w:b/>
          <w:color w:val="FF0000"/>
          <w:szCs w:val="22"/>
        </w:rPr>
        <w:t>&lt;&lt;ENTER PRICING TABLES HERE&gt;&gt;</w:t>
      </w:r>
    </w:p>
    <w:p w14:paraId="7CC1F598" w14:textId="77777777" w:rsidR="004556B4" w:rsidRDefault="004556B4" w:rsidP="002E563E">
      <w:pPr>
        <w:spacing w:after="160" w:line="259" w:lineRule="auto"/>
        <w:jc w:val="both"/>
        <w:rPr>
          <w:rFonts w:ascii="Arial" w:hAnsi="Arial" w:cs="Arial"/>
          <w:sz w:val="22"/>
          <w:szCs w:val="22"/>
        </w:rPr>
      </w:pPr>
    </w:p>
    <w:p w14:paraId="37F7CFD7" w14:textId="77777777" w:rsidR="002E563E" w:rsidRDefault="002E563E">
      <w:pPr>
        <w:spacing w:after="160" w:line="259" w:lineRule="auto"/>
        <w:rPr>
          <w:rFonts w:ascii="Arial" w:hAnsi="Arial" w:cs="Arial"/>
          <w:b/>
          <w:sz w:val="24"/>
          <w:szCs w:val="24"/>
        </w:rPr>
      </w:pPr>
      <w:r>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77777777"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 the Contractor 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r w:rsidR="00B72FB9" w:rsidRPr="005C2892" w14:paraId="5C5EA03F" w14:textId="77777777" w:rsidTr="005F3643">
        <w:tc>
          <w:tcPr>
            <w:tcW w:w="535" w:type="dxa"/>
          </w:tcPr>
          <w:p w14:paraId="71B0BB01" w14:textId="1DCFDA54"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4</w:t>
            </w:r>
          </w:p>
        </w:tc>
        <w:tc>
          <w:tcPr>
            <w:tcW w:w="3780" w:type="dxa"/>
          </w:tcPr>
          <w:p w14:paraId="1889B48D" w14:textId="77777777" w:rsid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Professional Liability Insurance        </w:t>
            </w:r>
          </w:p>
          <w:p w14:paraId="2402FCFE" w14:textId="21B0D936"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(Agents, Consultants, Brokers, </w:t>
            </w:r>
          </w:p>
          <w:p w14:paraId="21B057D8"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 xml:space="preserve">Lawyers, Financial, Engineers, </w:t>
            </w:r>
          </w:p>
          <w:p w14:paraId="0526BC75"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or Medical Services)</w:t>
            </w:r>
          </w:p>
        </w:tc>
        <w:tc>
          <w:tcPr>
            <w:tcW w:w="3595" w:type="dxa"/>
          </w:tcPr>
          <w:p w14:paraId="3A1896D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232D90" w:rsidRPr="005C2892" w14:paraId="52C5EBF1" w14:textId="77777777" w:rsidTr="005F3643">
        <w:tc>
          <w:tcPr>
            <w:tcW w:w="535" w:type="dxa"/>
          </w:tcPr>
          <w:p w14:paraId="6C0414C9" w14:textId="3B3C18D2" w:rsidR="00232D90" w:rsidRPr="002010E7" w:rsidRDefault="002010E7" w:rsidP="00232D90">
            <w:pPr>
              <w:pStyle w:val="ListParagraph"/>
              <w:ind w:left="0"/>
              <w:rPr>
                <w:rFonts w:ascii="Arial" w:hAnsi="Arial" w:cs="Arial"/>
                <w:sz w:val="18"/>
                <w:szCs w:val="18"/>
              </w:rPr>
            </w:pPr>
            <w:r w:rsidRPr="002010E7">
              <w:rPr>
                <w:rFonts w:ascii="Arial" w:hAnsi="Arial" w:cs="Arial"/>
                <w:sz w:val="18"/>
                <w:szCs w:val="18"/>
              </w:rPr>
              <w:t>5</w:t>
            </w:r>
          </w:p>
        </w:tc>
        <w:tc>
          <w:tcPr>
            <w:tcW w:w="3780" w:type="dxa"/>
          </w:tcPr>
          <w:p w14:paraId="739E56A2" w14:textId="775DE250" w:rsidR="00232D90" w:rsidRPr="002010E7" w:rsidRDefault="00232D90" w:rsidP="00232D90">
            <w:pPr>
              <w:pStyle w:val="ListParagraph"/>
              <w:ind w:left="0"/>
              <w:rPr>
                <w:rFonts w:ascii="Arial" w:hAnsi="Arial" w:cs="Arial"/>
                <w:sz w:val="18"/>
                <w:szCs w:val="18"/>
              </w:rPr>
            </w:pPr>
            <w:r w:rsidRPr="002010E7">
              <w:rPr>
                <w:rFonts w:ascii="Arial" w:hAnsi="Arial" w:cs="Arial"/>
                <w:color w:val="222222"/>
                <w:sz w:val="18"/>
                <w:szCs w:val="18"/>
                <w:shd w:val="clear" w:color="auto" w:fill="FFFFFF"/>
              </w:rPr>
              <w:t>Cyber Liability Insurance (If PII or PHI is stored on systems managed by the provider, the coverage is mandatory.)</w:t>
            </w:r>
          </w:p>
        </w:tc>
        <w:tc>
          <w:tcPr>
            <w:tcW w:w="3595" w:type="dxa"/>
          </w:tcPr>
          <w:p w14:paraId="1C6E692F" w14:textId="67C0026F" w:rsidR="00232D90" w:rsidRPr="002010E7" w:rsidRDefault="00232D90" w:rsidP="00232D90">
            <w:pPr>
              <w:pStyle w:val="ListParagraph"/>
              <w:ind w:left="0"/>
              <w:rPr>
                <w:rFonts w:ascii="Arial" w:hAnsi="Arial" w:cs="Arial"/>
                <w:sz w:val="18"/>
                <w:szCs w:val="18"/>
              </w:rPr>
            </w:pPr>
            <w:r w:rsidRPr="002010E7">
              <w:rPr>
                <w:rFonts w:ascii="Arial" w:hAnsi="Arial" w:cs="Arial"/>
                <w:sz w:val="18"/>
                <w:szCs w:val="18"/>
              </w:rPr>
              <w:t>$1,000,000 per occurrence or more</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Certificates of Insurance for all of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C9218F">
          <w:footerReference w:type="default" r:id="rId12"/>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7D449876" w14:textId="291EBEF1" w:rsidR="0029688B" w:rsidRPr="00416720" w:rsidRDefault="00AF24CC" w:rsidP="0029688B">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sidR="0029688B" w:rsidRPr="00416720">
        <w:rPr>
          <w:rFonts w:ascii="Arial" w:hAnsi="Arial" w:cs="Arial"/>
          <w:b/>
          <w:bCs/>
          <w:sz w:val="24"/>
          <w:szCs w:val="24"/>
        </w:rPr>
        <w:t>C</w:t>
      </w:r>
    </w:p>
    <w:p w14:paraId="4B99E665"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UNIVERSITY OF MAINE SYSTEM</w:t>
      </w:r>
    </w:p>
    <w:p w14:paraId="6A289086"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STANDARDS FOR SAFEGUARDING INFORMATION</w:t>
      </w:r>
    </w:p>
    <w:p w14:paraId="313D4ABC" w14:textId="77777777" w:rsidR="0029688B" w:rsidRPr="00EF75D1" w:rsidRDefault="0029688B" w:rsidP="0029688B">
      <w:pPr>
        <w:autoSpaceDE w:val="0"/>
        <w:autoSpaceDN w:val="0"/>
        <w:adjustRightInd w:val="0"/>
        <w:rPr>
          <w:rFonts w:ascii="Arial" w:hAnsi="Arial" w:cs="Arial"/>
        </w:rPr>
      </w:pPr>
    </w:p>
    <w:p w14:paraId="3F00539F" w14:textId="7916B7EA"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Scope:</w:t>
      </w:r>
      <w:r w:rsidRPr="009355B1">
        <w:rPr>
          <w:rFonts w:ascii="Arial" w:hAnsi="Arial" w:cs="Arial"/>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hd w:val="clear" w:color="auto" w:fill="FFFFFF"/>
        </w:rPr>
        <w:t xml:space="preserve">any data or information owned by Institution that the Contractor creates, obtains, accesses (via records, systems, or otherwise), receives (from Institution or on behalf of the Institution), or uses in the course of its performance of the </w:t>
      </w:r>
      <w:r w:rsidR="00A003A4">
        <w:rPr>
          <w:rFonts w:ascii="Arial" w:hAnsi="Arial" w:cs="Arial"/>
          <w:color w:val="2E2E2E"/>
          <w:shd w:val="clear" w:color="auto" w:fill="FFFFFF"/>
        </w:rPr>
        <w:t xml:space="preserve">agreement </w:t>
      </w:r>
      <w:r w:rsidRPr="009355B1">
        <w:rPr>
          <w:rFonts w:ascii="Arial" w:hAnsi="Arial" w:cs="Arial"/>
          <w:color w:val="2E2E2E"/>
          <w:shd w:val="clear" w:color="auto" w:fill="FFFFFF"/>
        </w:rPr>
        <w:t>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A94CEC3" w14:textId="77777777" w:rsidR="00E614B7" w:rsidRPr="009355B1" w:rsidRDefault="00E614B7" w:rsidP="00E614B7">
      <w:pPr>
        <w:pStyle w:val="ListParagraph"/>
        <w:rPr>
          <w:rFonts w:ascii="Arial" w:hAnsi="Arial" w:cs="Arial"/>
          <w:u w:val="single"/>
        </w:rPr>
      </w:pPr>
    </w:p>
    <w:p w14:paraId="09CCB3B5"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Term and Termination</w:t>
      </w:r>
      <w:r w:rsidRPr="009355B1">
        <w:rPr>
          <w:rFonts w:ascii="Arial" w:hAnsi="Arial" w:cs="Arial"/>
        </w:rPr>
        <w:t>:  This Rider shall take effect upon execution and shall be in effect commensurate with the term of the Agreement to which it is attached.</w:t>
      </w:r>
    </w:p>
    <w:p w14:paraId="0D16E852" w14:textId="77777777" w:rsidR="00E614B7" w:rsidRPr="009355B1" w:rsidRDefault="00E614B7" w:rsidP="00E614B7">
      <w:pPr>
        <w:pStyle w:val="ListParagraph"/>
        <w:rPr>
          <w:rFonts w:ascii="Arial" w:hAnsi="Arial" w:cs="Arial"/>
          <w:u w:val="single"/>
        </w:rPr>
      </w:pPr>
    </w:p>
    <w:p w14:paraId="42DB42CB"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Subcontractors and Agents</w:t>
      </w:r>
      <w:r w:rsidRPr="009355B1">
        <w:rPr>
          <w:rFonts w:ascii="Arial" w:hAnsi="Arial" w:cs="Arial"/>
        </w:rPr>
        <w:t>: Contractor shall not provide any Protected University Data to subcontractors, agents, or other third parties without prior written authorization from the University. If Contractor provides any Protected University Data received from the University, or created or received by Contractor on behalf of the University, to a subcontractor or agent, the Contractor shall require such subcontractor or agent to agree to the same restrictions and conditions as are imposed on Contractor by this Agreement and Rider.</w:t>
      </w:r>
    </w:p>
    <w:p w14:paraId="709E37A4" w14:textId="77777777" w:rsidR="00E614B7" w:rsidRPr="009355B1" w:rsidRDefault="00E614B7" w:rsidP="00E614B7">
      <w:pPr>
        <w:pStyle w:val="ListParagraph"/>
        <w:rPr>
          <w:rFonts w:ascii="Arial" w:hAnsi="Arial" w:cs="Arial"/>
          <w:u w:val="single"/>
        </w:rPr>
      </w:pPr>
    </w:p>
    <w:p w14:paraId="00C97CE0"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Property of University</w:t>
      </w:r>
      <w:r w:rsidRPr="009355B1">
        <w:rPr>
          <w:rFonts w:ascii="Arial" w:hAnsi="Arial" w:cs="Arial"/>
        </w:rPr>
        <w:t>: Unless otherwise stated in the Agreement, all Protected University Data is the property of the University and shall be turned over to the University upon request.</w:t>
      </w:r>
    </w:p>
    <w:p w14:paraId="4CC85F3D" w14:textId="77777777" w:rsidR="00E614B7" w:rsidRPr="009355B1" w:rsidRDefault="00E614B7" w:rsidP="00E614B7">
      <w:pPr>
        <w:pStyle w:val="ListParagraph"/>
        <w:rPr>
          <w:rFonts w:ascii="Arial" w:hAnsi="Arial" w:cs="Arial"/>
          <w:u w:val="single"/>
        </w:rPr>
      </w:pPr>
    </w:p>
    <w:p w14:paraId="3DFA740A"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Return or Destruction of Protected University Data</w:t>
      </w:r>
      <w:r w:rsidRPr="009355B1">
        <w:rPr>
          <w:rFonts w:ascii="Arial" w:hAnsi="Arial" w:cs="Arial"/>
        </w:rPr>
        <w:t>:</w:t>
      </w:r>
    </w:p>
    <w:p w14:paraId="4C427082" w14:textId="77777777" w:rsidR="00E614B7" w:rsidRPr="009355B1" w:rsidRDefault="00E614B7" w:rsidP="00E614B7">
      <w:pPr>
        <w:autoSpaceDE w:val="0"/>
        <w:autoSpaceDN w:val="0"/>
        <w:adjustRightInd w:val="0"/>
        <w:rPr>
          <w:rFonts w:ascii="Arial" w:hAnsi="Arial" w:cs="Arial"/>
        </w:rPr>
      </w:pPr>
    </w:p>
    <w:p w14:paraId="2BE31301"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Within 30 days of termination, cancellation, or expiration of the Agreement, for any reason, Contractor shall cease and desist all uses and disclosures of Protected University Data and shall return all such information received from the University, or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University information, including any compilations derived from and allowing identification of any individual’s confidential information.  </w:t>
      </w:r>
    </w:p>
    <w:p w14:paraId="415CD6CB" w14:textId="77777777" w:rsidR="00E614B7" w:rsidRPr="009355B1" w:rsidRDefault="00E614B7" w:rsidP="00E614B7">
      <w:pPr>
        <w:autoSpaceDE w:val="0"/>
        <w:autoSpaceDN w:val="0"/>
        <w:adjustRightInd w:val="0"/>
        <w:ind w:left="1080"/>
        <w:rPr>
          <w:rFonts w:ascii="Arial" w:hAnsi="Arial" w:cs="Arial"/>
        </w:rPr>
      </w:pPr>
    </w:p>
    <w:p w14:paraId="21A903E3"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In the event that Contractor determines that returning or destroying any such information is infeasible, Contractor shall provide to University notification of the conditions that make return or destruction infeasible.  Upon mutual agreement of the Parties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6C06E2A5" w14:textId="77777777" w:rsidR="00E614B7" w:rsidRPr="009355B1" w:rsidRDefault="00E614B7" w:rsidP="00E614B7">
      <w:pPr>
        <w:autoSpaceDE w:val="0"/>
        <w:autoSpaceDN w:val="0"/>
        <w:adjustRightInd w:val="0"/>
        <w:rPr>
          <w:rFonts w:ascii="Arial" w:hAnsi="Arial" w:cs="Arial"/>
        </w:rPr>
      </w:pPr>
    </w:p>
    <w:p w14:paraId="5F31C335"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Survival</w:t>
      </w:r>
      <w:r w:rsidRPr="009355B1">
        <w:rPr>
          <w:rFonts w:ascii="Arial" w:hAnsi="Arial" w:cs="Arial"/>
        </w:rPr>
        <w:t>: While any Protected University Data is in the possession or control of the Contractor, its subcontractors or agents, the respective rights and obligations of Contractor pursuant to this Rider shall survive termination of the Agreement.</w:t>
      </w:r>
    </w:p>
    <w:p w14:paraId="131ABE6B" w14:textId="77777777" w:rsidR="00E614B7" w:rsidRPr="009355B1" w:rsidRDefault="00E614B7" w:rsidP="00E614B7">
      <w:pPr>
        <w:pStyle w:val="ListParagraph"/>
        <w:autoSpaceDE w:val="0"/>
        <w:autoSpaceDN w:val="0"/>
        <w:adjustRightInd w:val="0"/>
        <w:ind w:left="360"/>
        <w:rPr>
          <w:rFonts w:ascii="Arial" w:hAnsi="Arial" w:cs="Arial"/>
        </w:rPr>
      </w:pPr>
    </w:p>
    <w:p w14:paraId="0407D382"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Reasonable and Appropriate Controls</w:t>
      </w:r>
      <w:r w:rsidRPr="009355B1">
        <w:rPr>
          <w:rFonts w:ascii="Arial" w:hAnsi="Arial" w:cs="Arial"/>
        </w:rPr>
        <w:t>: The Contractor agrees to implement reasonable and appropriate privacy and security measures to preserve the confidentiality, integrity and availability of all electronically maintained or transmitted Protected University Data furnished by the University, or collected by the Contractor on behalf of the University</w:t>
      </w:r>
    </w:p>
    <w:p w14:paraId="3B49E464" w14:textId="77777777" w:rsidR="00E614B7" w:rsidRPr="009355B1" w:rsidRDefault="00E614B7" w:rsidP="00E614B7">
      <w:pPr>
        <w:autoSpaceDE w:val="0"/>
        <w:autoSpaceDN w:val="0"/>
        <w:adjustRightInd w:val="0"/>
        <w:rPr>
          <w:rFonts w:ascii="Arial" w:hAnsi="Arial" w:cs="Arial"/>
        </w:rPr>
      </w:pPr>
    </w:p>
    <w:p w14:paraId="1CCB92B8"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lastRenderedPageBreak/>
        <w:t>If information pertaining to student educational records is accessed, transferred, stored or processed by Contractor; Contractor shall protect such data in accordance with FERPA.</w:t>
      </w:r>
    </w:p>
    <w:p w14:paraId="48C84DC6" w14:textId="77777777" w:rsidR="00E614B7" w:rsidRPr="009355B1" w:rsidRDefault="00E614B7" w:rsidP="00E614B7">
      <w:pPr>
        <w:autoSpaceDE w:val="0"/>
        <w:autoSpaceDN w:val="0"/>
        <w:adjustRightInd w:val="0"/>
        <w:ind w:left="1170" w:hanging="360"/>
        <w:rPr>
          <w:rFonts w:ascii="Arial" w:hAnsi="Arial" w:cs="Arial"/>
        </w:rPr>
      </w:pPr>
    </w:p>
    <w:p w14:paraId="475C6FDC"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health information is accessed, used, collected, transferred, stored or processed by Contractor; Contractor shall protect such data in accordance with HIPAA and Contractor shall sign and adhere to a Business Associate Agreement.  </w:t>
      </w:r>
    </w:p>
    <w:p w14:paraId="403C16F9" w14:textId="77777777" w:rsidR="00E614B7" w:rsidRPr="009355B1" w:rsidRDefault="00E614B7" w:rsidP="00E614B7">
      <w:pPr>
        <w:autoSpaceDE w:val="0"/>
        <w:autoSpaceDN w:val="0"/>
        <w:adjustRightInd w:val="0"/>
        <w:ind w:left="1170" w:hanging="360"/>
        <w:rPr>
          <w:rFonts w:ascii="Arial" w:hAnsi="Arial" w:cs="Arial"/>
        </w:rPr>
      </w:pPr>
    </w:p>
    <w:p w14:paraId="5C4A364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If Contractor engages in electronic commerce on behalf of the University or cardholder data relating to University activities is accessed, transferred, stored or processed by Contractor; Contractor shall protect such data in accordance with current PCI-DSS requirements.</w:t>
      </w:r>
    </w:p>
    <w:p w14:paraId="26124519" w14:textId="77777777" w:rsidR="00E614B7" w:rsidRPr="009355B1" w:rsidRDefault="00E614B7" w:rsidP="00E614B7">
      <w:pPr>
        <w:autoSpaceDE w:val="0"/>
        <w:autoSpaceDN w:val="0"/>
        <w:adjustRightInd w:val="0"/>
        <w:ind w:left="1170" w:hanging="360"/>
        <w:rPr>
          <w:rFonts w:ascii="Arial" w:hAnsi="Arial" w:cs="Arial"/>
        </w:rPr>
      </w:pPr>
    </w:p>
    <w:p w14:paraId="25F1A61A"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If information pertaining to protected financial customer information is accessed, transferred, stored or processed by Contractor; Contractor shall protect such data in accordance with GLBA.</w:t>
      </w:r>
    </w:p>
    <w:p w14:paraId="427DFB01" w14:textId="77777777" w:rsidR="00E614B7" w:rsidRPr="009355B1" w:rsidRDefault="00E614B7" w:rsidP="00E614B7">
      <w:pPr>
        <w:pStyle w:val="ListParagraph"/>
        <w:rPr>
          <w:rFonts w:ascii="Arial" w:hAnsi="Arial" w:cs="Arial"/>
        </w:rPr>
      </w:pPr>
    </w:p>
    <w:p w14:paraId="76131AB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55F5F2DE" w14:textId="77777777" w:rsidR="00E614B7" w:rsidRPr="009355B1" w:rsidRDefault="00E614B7" w:rsidP="00E614B7">
      <w:pPr>
        <w:autoSpaceDE w:val="0"/>
        <w:autoSpaceDN w:val="0"/>
        <w:adjustRightInd w:val="0"/>
        <w:ind w:left="360"/>
        <w:rPr>
          <w:rFonts w:ascii="Arial" w:hAnsi="Arial" w:cs="Arial"/>
        </w:rPr>
      </w:pPr>
    </w:p>
    <w:p w14:paraId="577314A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Prohibition of Unauthorized Use or Disclosure of Information</w:t>
      </w:r>
      <w:r w:rsidRPr="009355B1">
        <w:rPr>
          <w:rFonts w:ascii="Arial" w:hAnsi="Arial" w:cs="Arial"/>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4EB2021" w14:textId="77777777" w:rsidR="00E614B7" w:rsidRPr="009355B1" w:rsidRDefault="00E614B7" w:rsidP="00E614B7">
      <w:pPr>
        <w:pStyle w:val="ListParagraph"/>
        <w:autoSpaceDE w:val="0"/>
        <w:autoSpaceDN w:val="0"/>
        <w:adjustRightInd w:val="0"/>
        <w:ind w:left="360"/>
        <w:rPr>
          <w:rFonts w:ascii="Arial" w:hAnsi="Arial" w:cs="Arial"/>
        </w:rPr>
      </w:pPr>
    </w:p>
    <w:p w14:paraId="7B3C824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Employee Data Access Control</w:t>
      </w:r>
      <w:r w:rsidRPr="009355B1">
        <w:rPr>
          <w:rFonts w:ascii="Arial" w:hAnsi="Arial" w:cs="Arial"/>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5B5FCEF7" w14:textId="77777777" w:rsidR="00E614B7" w:rsidRPr="009355B1" w:rsidRDefault="00E614B7" w:rsidP="00E614B7">
      <w:pPr>
        <w:pStyle w:val="ListParagraph"/>
        <w:rPr>
          <w:rFonts w:ascii="Arial" w:hAnsi="Arial" w:cs="Arial"/>
          <w:u w:val="single"/>
        </w:rPr>
      </w:pPr>
    </w:p>
    <w:p w14:paraId="0593B17A"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Data Breach</w:t>
      </w:r>
      <w:r w:rsidRPr="009355B1">
        <w:rPr>
          <w:rFonts w:ascii="Arial" w:hAnsi="Arial" w:cs="Arial"/>
        </w:rPr>
        <w:t xml:space="preserve">: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(i)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0E0C3D56" w14:textId="77777777" w:rsidR="00E614B7" w:rsidRPr="009355B1" w:rsidRDefault="00E614B7" w:rsidP="00E614B7">
      <w:pPr>
        <w:pStyle w:val="ListParagraph"/>
        <w:rPr>
          <w:rFonts w:ascii="Arial" w:hAnsi="Arial" w:cs="Arial"/>
        </w:rPr>
      </w:pPr>
    </w:p>
    <w:p w14:paraId="0699BF92" w14:textId="77777777" w:rsidR="00E614B7" w:rsidRPr="009355B1" w:rsidRDefault="00E614B7" w:rsidP="00E614B7">
      <w:pPr>
        <w:autoSpaceDE w:val="0"/>
        <w:autoSpaceDN w:val="0"/>
        <w:adjustRightInd w:val="0"/>
        <w:ind w:left="360"/>
        <w:rPr>
          <w:rFonts w:ascii="Arial" w:hAnsi="Arial" w:cs="Arial"/>
        </w:rPr>
      </w:pPr>
      <w:r w:rsidRPr="009355B1">
        <w:rPr>
          <w:rFonts w:ascii="Arial" w:hAnsi="Arial" w:cs="Arial"/>
        </w:rPr>
        <w:t xml:space="preserve">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w:t>
      </w:r>
      <w:r w:rsidRPr="009355B1">
        <w:rPr>
          <w:rFonts w:ascii="Arial" w:hAnsi="Arial" w:cs="Arial"/>
        </w:rPr>
        <w:lastRenderedPageBreak/>
        <w:t>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535707C6" w14:textId="77777777" w:rsidR="00E614B7" w:rsidRPr="009355B1" w:rsidRDefault="00E614B7" w:rsidP="00E614B7">
      <w:pPr>
        <w:pStyle w:val="ListParagraph"/>
        <w:autoSpaceDE w:val="0"/>
        <w:autoSpaceDN w:val="0"/>
        <w:adjustRightInd w:val="0"/>
        <w:ind w:left="360"/>
        <w:rPr>
          <w:rFonts w:ascii="Arial" w:hAnsi="Arial" w:cs="Arial"/>
          <w:u w:val="single"/>
        </w:rPr>
      </w:pPr>
    </w:p>
    <w:p w14:paraId="4CD2189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Mobile Devices</w:t>
      </w:r>
      <w:r w:rsidRPr="009355B1">
        <w:rPr>
          <w:rFonts w:ascii="Arial" w:hAnsi="Arial" w:cs="Arial"/>
        </w:rPr>
        <w:t xml:space="preserve">: If mobile devices are used by the Contractor in the performance of this Agreement to access Protected University Data, Contractor shall install and activate authentication and encryption capabilities on each mobile device in use.  </w:t>
      </w:r>
    </w:p>
    <w:p w14:paraId="330519CA" w14:textId="77777777" w:rsidR="00E614B7" w:rsidRPr="009355B1" w:rsidRDefault="00E614B7" w:rsidP="00E614B7">
      <w:pPr>
        <w:pStyle w:val="ListParagraph"/>
        <w:autoSpaceDE w:val="0"/>
        <w:autoSpaceDN w:val="0"/>
        <w:adjustRightInd w:val="0"/>
        <w:ind w:left="360"/>
        <w:rPr>
          <w:rFonts w:ascii="Arial" w:hAnsi="Arial" w:cs="Arial"/>
        </w:rPr>
      </w:pPr>
    </w:p>
    <w:p w14:paraId="65BB2D2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Hosted Data</w:t>
      </w:r>
      <w:r w:rsidRPr="009355B1">
        <w:rPr>
          <w:rFonts w:ascii="Arial" w:hAnsi="Arial" w:cs="Arial"/>
        </w:rPr>
        <w:t>: If Contractor hosts Protected University Data in or on Contractor or subcontractor facilities, the following additional clauses apply.</w:t>
      </w:r>
    </w:p>
    <w:p w14:paraId="58C10C8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010AC0E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149755A8"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0CBDCB8D"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provide for reasonable and adequate protection on its network and system to include firewall and intrusion detection/prevention.</w:t>
      </w:r>
    </w:p>
    <w:p w14:paraId="6836A411"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use strong encryption and certificate-based authentication on any server hosting on-line and e-commerce transactions with the University to ensure the confidentiality and non-repudiation of the transaction while crossing networks.</w:t>
      </w:r>
    </w:p>
    <w:p w14:paraId="13411F72" w14:textId="77777777" w:rsidR="00E614B7" w:rsidRPr="009355B1" w:rsidRDefault="00E614B7" w:rsidP="00E614B7">
      <w:pPr>
        <w:pStyle w:val="ListParagraph"/>
        <w:numPr>
          <w:ilvl w:val="1"/>
          <w:numId w:val="3"/>
        </w:numPr>
        <w:spacing w:after="200"/>
        <w:ind w:left="1170"/>
        <w:jc w:val="both"/>
        <w:rPr>
          <w:rFonts w:ascii="Arial" w:hAnsi="Arial" w:cs="Arial"/>
        </w:rPr>
      </w:pPr>
      <w:r w:rsidRPr="009355B1">
        <w:rPr>
          <w:rFonts w:ascii="Arial" w:hAnsi="Arial" w:cs="Arial"/>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44600C90"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The installation or modification of software on systems containing Protected University Data shall be subject to formal change management procedures and segregation of duties requirements.</w:t>
      </w:r>
    </w:p>
    <w:p w14:paraId="33CEDA56"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219AEFE8" w14:textId="77777777" w:rsidR="00E614B7" w:rsidRPr="009355B1" w:rsidRDefault="00E614B7" w:rsidP="00E614B7">
      <w:pPr>
        <w:pStyle w:val="ListParagraph"/>
        <w:spacing w:after="200"/>
        <w:rPr>
          <w:rFonts w:ascii="Arial" w:hAnsi="Arial" w:cs="Arial"/>
        </w:rPr>
      </w:pPr>
    </w:p>
    <w:p w14:paraId="4FF268E1"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Records and Compliance</w:t>
      </w:r>
      <w:r w:rsidRPr="009355B1">
        <w:rPr>
          <w:rFonts w:ascii="Arial" w:hAnsi="Arial" w:cs="Arial"/>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21AE5229" w14:textId="77777777" w:rsidR="00E614B7" w:rsidRPr="009355B1" w:rsidRDefault="00E614B7" w:rsidP="00E614B7">
      <w:pPr>
        <w:pStyle w:val="ListParagraph"/>
        <w:spacing w:after="200"/>
        <w:rPr>
          <w:rFonts w:ascii="Arial" w:hAnsi="Arial" w:cs="Arial"/>
        </w:rPr>
      </w:pPr>
    </w:p>
    <w:p w14:paraId="3792C13E"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 xml:space="preserve">System Development: </w:t>
      </w:r>
      <w:r w:rsidRPr="009355B1">
        <w:rPr>
          <w:rFonts w:ascii="Arial" w:hAnsi="Arial" w:cs="Arial"/>
        </w:rPr>
        <w:t>If the Contractor provides system development,</w:t>
      </w:r>
      <w:r w:rsidRPr="009355B1">
        <w:rPr>
          <w:rFonts w:ascii="Arial" w:hAnsi="Arial" w:cs="Arial"/>
          <w:u w:val="single"/>
        </w:rPr>
        <w:t xml:space="preserve"> </w:t>
      </w:r>
      <w:r w:rsidRPr="009355B1">
        <w:rPr>
          <w:rFonts w:ascii="Arial" w:hAnsi="Arial" w:cs="Arial"/>
        </w:rPr>
        <w:t>Protected University Data shall not be used in the development or test environments.  Records that contain these types of 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703A3C95" w14:textId="77777777" w:rsidR="0029688B" w:rsidRPr="00416720" w:rsidRDefault="0029688B" w:rsidP="0029688B">
      <w:pPr>
        <w:ind w:firstLine="270"/>
        <w:rPr>
          <w:rFonts w:ascii="Arial" w:hAnsi="Arial" w:cs="Arial"/>
          <w:sz w:val="22"/>
          <w:szCs w:val="22"/>
        </w:rPr>
      </w:pPr>
    </w:p>
    <w:p w14:paraId="053314CC" w14:textId="77777777" w:rsidR="0029688B" w:rsidRPr="00EF75D1" w:rsidRDefault="0029688B" w:rsidP="0029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9CF6DF0" w14:textId="168E2FB0" w:rsidR="00A72EAE" w:rsidRPr="000F11E9" w:rsidRDefault="0029688B">
      <w:pPr>
        <w:spacing w:after="160" w:line="259" w:lineRule="auto"/>
        <w:rPr>
          <w:rFonts w:ascii="Arial" w:hAnsi="Arial" w:cs="Arial"/>
          <w:sz w:val="22"/>
          <w:szCs w:val="22"/>
        </w:rPr>
      </w:pPr>
      <w:r>
        <w:rPr>
          <w:rFonts w:ascii="Arial" w:hAnsi="Arial" w:cs="Arial"/>
          <w:sz w:val="22"/>
          <w:szCs w:val="22"/>
        </w:rPr>
        <w:br w:type="page"/>
      </w:r>
    </w:p>
    <w:p w14:paraId="75B93D4B" w14:textId="071CE3AA" w:rsidR="00A72EAE" w:rsidRPr="00416720" w:rsidRDefault="00A72EAE" w:rsidP="00A72EAE">
      <w:pPr>
        <w:autoSpaceDE w:val="0"/>
        <w:autoSpaceDN w:val="0"/>
        <w:adjustRightInd w:val="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sidR="000F11E9">
        <w:rPr>
          <w:rFonts w:ascii="Arial" w:hAnsi="Arial" w:cs="Arial"/>
          <w:b/>
          <w:bCs/>
          <w:sz w:val="24"/>
          <w:szCs w:val="24"/>
        </w:rPr>
        <w:t>D</w:t>
      </w:r>
    </w:p>
    <w:p w14:paraId="5E714D6C" w14:textId="77777777" w:rsidR="00A72EAE" w:rsidRPr="00416720" w:rsidRDefault="00A72EAE" w:rsidP="00A72EAE">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04729C8F" w14:textId="77777777" w:rsidR="00A72EAE" w:rsidRPr="00620223" w:rsidRDefault="00A72EAE" w:rsidP="00A72EAE">
      <w:pPr>
        <w:rPr>
          <w:rFonts w:ascii="Arial" w:hAnsi="Arial" w:cs="Arial"/>
        </w:rPr>
      </w:pPr>
    </w:p>
    <w:p w14:paraId="3BECDA03" w14:textId="77777777" w:rsidR="00A72EAE" w:rsidRPr="00620223" w:rsidRDefault="00A72EAE" w:rsidP="00A72EAE">
      <w:pPr>
        <w:pStyle w:val="NLContractTitle"/>
        <w:rPr>
          <w:rFonts w:ascii="Arial" w:hAnsi="Arial" w:cs="Arial"/>
          <w:b/>
          <w:sz w:val="24"/>
          <w:szCs w:val="24"/>
        </w:rPr>
      </w:pPr>
      <w:r w:rsidRPr="00620223">
        <w:rPr>
          <w:rFonts w:ascii="Arial" w:hAnsi="Arial" w:cs="Arial"/>
          <w:b/>
          <w:sz w:val="24"/>
          <w:szCs w:val="24"/>
        </w:rPr>
        <w:t xml:space="preserve">Services Engagement </w:t>
      </w:r>
      <w:r w:rsidR="00222A03" w:rsidRPr="00620223">
        <w:rPr>
          <w:rFonts w:ascii="Arial" w:hAnsi="Arial" w:cs="Arial"/>
          <w:b/>
          <w:sz w:val="24"/>
          <w:szCs w:val="24"/>
        </w:rPr>
        <w:t>to</w:t>
      </w:r>
      <w:r w:rsidRPr="00620223">
        <w:rPr>
          <w:rFonts w:ascii="Arial" w:hAnsi="Arial" w:cs="Arial"/>
          <w:b/>
          <w:sz w:val="24"/>
          <w:szCs w:val="24"/>
        </w:rPr>
        <w:t xml:space="preserve"> </w:t>
      </w:r>
      <w:r>
        <w:rPr>
          <w:rFonts w:ascii="Arial" w:hAnsi="Arial" w:cs="Arial"/>
          <w:b/>
          <w:sz w:val="24"/>
          <w:szCs w:val="24"/>
        </w:rPr>
        <w:t xml:space="preserve">Agreement </w:t>
      </w:r>
      <w:r w:rsidRPr="00620223">
        <w:rPr>
          <w:rFonts w:ascii="Arial" w:hAnsi="Arial" w:cs="Arial"/>
          <w:b/>
          <w:sz w:val="24"/>
          <w:szCs w:val="24"/>
        </w:rPr>
        <w:t>for Services</w:t>
      </w:r>
    </w:p>
    <w:p w14:paraId="4AC904CE" w14:textId="341581CB" w:rsidR="00437E54" w:rsidRDefault="00503CE1" w:rsidP="00437E54">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6C521286" w14:textId="27507698" w:rsidR="004277EE" w:rsidRPr="004277EE" w:rsidRDefault="004277EE" w:rsidP="00437E54">
      <w:pPr>
        <w:pStyle w:val="NLContractText"/>
        <w:rPr>
          <w:rFonts w:ascii="Arial" w:hAnsi="Arial" w:cs="Arial"/>
          <w:b/>
          <w:bCs/>
          <w:sz w:val="20"/>
          <w:szCs w:val="20"/>
        </w:rPr>
      </w:pPr>
      <w:r w:rsidRPr="00C53985">
        <w:rPr>
          <w:rFonts w:ascii="Arial" w:hAnsi="Arial" w:cs="Arial"/>
          <w:b/>
          <w:bCs/>
          <w:sz w:val="20"/>
          <w:szCs w:val="20"/>
        </w:rPr>
        <w:t>University of Maine System PO#</w:t>
      </w:r>
      <w:r>
        <w:rPr>
          <w:rFonts w:ascii="Arial" w:hAnsi="Arial" w:cs="Arial"/>
          <w:b/>
          <w:bCs/>
          <w:sz w:val="20"/>
          <w:szCs w:val="20"/>
          <w:u w:val="single"/>
        </w:rPr>
        <w:t xml:space="preserve"> _______________</w:t>
      </w:r>
    </w:p>
    <w:p w14:paraId="38210B49" w14:textId="77777777" w:rsidR="00503CE1" w:rsidRDefault="00503CE1" w:rsidP="00437E54">
      <w:pPr>
        <w:pStyle w:val="NLContractText"/>
        <w:rPr>
          <w:rFonts w:ascii="Arial" w:hAnsi="Arial" w:cs="Arial"/>
          <w:sz w:val="20"/>
          <w:szCs w:val="20"/>
        </w:rPr>
      </w:pPr>
    </w:p>
    <w:p w14:paraId="1CCA22A3" w14:textId="77777777" w:rsidR="00437E54" w:rsidRDefault="00437E54" w:rsidP="00437E54">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119F8BDA" w14:textId="77777777" w:rsidR="00437E54" w:rsidRDefault="00437E54" w:rsidP="00437E54">
      <w:pPr>
        <w:pStyle w:val="NLContractText"/>
        <w:rPr>
          <w:rFonts w:ascii="Arial" w:hAnsi="Arial" w:cs="Arial"/>
          <w:sz w:val="20"/>
          <w:szCs w:val="20"/>
        </w:rPr>
      </w:pPr>
    </w:p>
    <w:p w14:paraId="30C4EC5C" w14:textId="77777777" w:rsidR="00437E54" w:rsidRPr="00522743" w:rsidRDefault="00437E54" w:rsidP="00437E54">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0DAC47D0" w14:textId="77777777" w:rsidR="00437E54" w:rsidRPr="00522743" w:rsidRDefault="00437E54" w:rsidP="00437E54">
      <w:pPr>
        <w:pStyle w:val="NLContractText"/>
        <w:rPr>
          <w:rFonts w:ascii="Arial" w:hAnsi="Arial" w:cs="Arial"/>
          <w:sz w:val="20"/>
          <w:szCs w:val="20"/>
        </w:rPr>
      </w:pPr>
    </w:p>
    <w:p w14:paraId="254BA77E" w14:textId="77777777" w:rsidR="00437E54" w:rsidRPr="003C4B4E" w:rsidRDefault="00437E54" w:rsidP="00437E54">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626557B3" w14:textId="77777777" w:rsidR="00437E54" w:rsidRDefault="00437E54" w:rsidP="00437E54">
      <w:pPr>
        <w:pStyle w:val="NLContractText"/>
        <w:rPr>
          <w:rFonts w:ascii="Arial" w:hAnsi="Arial" w:cs="Arial"/>
          <w:b/>
          <w:sz w:val="20"/>
          <w:szCs w:val="20"/>
        </w:rPr>
      </w:pPr>
    </w:p>
    <w:p w14:paraId="64E26071" w14:textId="77777777" w:rsidR="00437E54" w:rsidRPr="00926A7F" w:rsidRDefault="00437E54" w:rsidP="00437E54">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5B9AB6E6" w14:textId="77777777" w:rsidR="00437E54" w:rsidRDefault="00437E54" w:rsidP="00437E54">
      <w:pPr>
        <w:pStyle w:val="NLContractText"/>
        <w:rPr>
          <w:rFonts w:ascii="Arial" w:hAnsi="Arial" w:cs="Arial"/>
          <w:sz w:val="20"/>
          <w:szCs w:val="20"/>
        </w:rPr>
      </w:pPr>
    </w:p>
    <w:p w14:paraId="59678C51" w14:textId="77777777" w:rsidR="00437E54" w:rsidRDefault="00437E54" w:rsidP="00437E54">
      <w:pPr>
        <w:pStyle w:val="NLContractText"/>
        <w:rPr>
          <w:rFonts w:ascii="Arial" w:hAnsi="Arial" w:cs="Arial"/>
          <w:sz w:val="20"/>
          <w:szCs w:val="20"/>
        </w:rPr>
      </w:pPr>
    </w:p>
    <w:p w14:paraId="747ED571" w14:textId="77777777" w:rsidR="00437E54" w:rsidRDefault="00437E54" w:rsidP="00437E54">
      <w:pPr>
        <w:pStyle w:val="NLContractText"/>
        <w:rPr>
          <w:rFonts w:ascii="Arial" w:hAnsi="Arial" w:cs="Arial"/>
          <w:sz w:val="20"/>
          <w:szCs w:val="20"/>
        </w:rPr>
      </w:pPr>
    </w:p>
    <w:p w14:paraId="40CF3DF9" w14:textId="77777777" w:rsidR="00437E54" w:rsidRDefault="00437E54" w:rsidP="00437E54">
      <w:pPr>
        <w:pStyle w:val="NLContractText"/>
        <w:rPr>
          <w:rFonts w:ascii="Arial" w:hAnsi="Arial" w:cs="Arial"/>
          <w:sz w:val="20"/>
          <w:szCs w:val="20"/>
        </w:rPr>
      </w:pPr>
    </w:p>
    <w:p w14:paraId="69893EEA" w14:textId="77777777" w:rsidR="00437E54" w:rsidRDefault="00437E54" w:rsidP="00437E54">
      <w:pPr>
        <w:pStyle w:val="NLContractText"/>
        <w:rPr>
          <w:rFonts w:ascii="Arial" w:hAnsi="Arial" w:cs="Arial"/>
          <w:sz w:val="20"/>
          <w:szCs w:val="20"/>
        </w:rPr>
      </w:pPr>
    </w:p>
    <w:p w14:paraId="513F7F75" w14:textId="77777777" w:rsidR="00437E54" w:rsidRDefault="00437E54" w:rsidP="00437E54">
      <w:pPr>
        <w:pStyle w:val="NLContractText"/>
        <w:rPr>
          <w:rFonts w:ascii="Arial" w:hAnsi="Arial" w:cs="Arial"/>
          <w:sz w:val="20"/>
          <w:szCs w:val="20"/>
        </w:rPr>
      </w:pPr>
    </w:p>
    <w:p w14:paraId="0C098D4A" w14:textId="77777777" w:rsidR="00437E54" w:rsidRDefault="00437E54" w:rsidP="00437E54">
      <w:pPr>
        <w:pStyle w:val="NLContractText"/>
        <w:rPr>
          <w:rFonts w:ascii="Arial" w:hAnsi="Arial" w:cs="Arial"/>
          <w:sz w:val="20"/>
          <w:szCs w:val="20"/>
        </w:rPr>
      </w:pPr>
    </w:p>
    <w:p w14:paraId="657E04EE" w14:textId="77777777" w:rsidR="00437E54" w:rsidRDefault="00437E54" w:rsidP="00437E54">
      <w:pPr>
        <w:pStyle w:val="NLContractText"/>
        <w:rPr>
          <w:rFonts w:ascii="Arial" w:hAnsi="Arial" w:cs="Arial"/>
          <w:sz w:val="20"/>
          <w:szCs w:val="20"/>
        </w:rPr>
      </w:pPr>
    </w:p>
    <w:p w14:paraId="2E900F61" w14:textId="77777777" w:rsidR="00437E54" w:rsidRDefault="00437E54" w:rsidP="00437E54">
      <w:pPr>
        <w:pStyle w:val="NLContractText"/>
        <w:rPr>
          <w:rFonts w:ascii="Arial" w:hAnsi="Arial" w:cs="Arial"/>
          <w:sz w:val="20"/>
          <w:szCs w:val="20"/>
        </w:rPr>
      </w:pPr>
    </w:p>
    <w:p w14:paraId="67AACBCF" w14:textId="77777777" w:rsidR="00437E54" w:rsidRDefault="00437E54" w:rsidP="00437E54">
      <w:pPr>
        <w:pStyle w:val="NLContractText"/>
        <w:rPr>
          <w:rFonts w:ascii="Arial" w:hAnsi="Arial" w:cs="Arial"/>
          <w:sz w:val="20"/>
          <w:szCs w:val="20"/>
        </w:rPr>
      </w:pPr>
    </w:p>
    <w:p w14:paraId="1E59C0A8" w14:textId="77777777" w:rsidR="00437E54" w:rsidRDefault="00437E54" w:rsidP="00437E54">
      <w:pPr>
        <w:pStyle w:val="NLContractText"/>
        <w:rPr>
          <w:rFonts w:ascii="Arial" w:hAnsi="Arial" w:cs="Arial"/>
          <w:sz w:val="20"/>
          <w:szCs w:val="20"/>
        </w:rPr>
      </w:pPr>
    </w:p>
    <w:p w14:paraId="7440BB8E" w14:textId="77777777" w:rsidR="00437E54" w:rsidRDefault="00437E54" w:rsidP="00437E54">
      <w:pPr>
        <w:pStyle w:val="NLContractText"/>
        <w:rPr>
          <w:rFonts w:ascii="Arial" w:hAnsi="Arial" w:cs="Arial"/>
          <w:sz w:val="20"/>
          <w:szCs w:val="20"/>
        </w:rPr>
      </w:pPr>
    </w:p>
    <w:p w14:paraId="72681E36" w14:textId="77777777" w:rsidR="00437E54" w:rsidRDefault="00437E54" w:rsidP="00437E54">
      <w:pPr>
        <w:pStyle w:val="NLContractText"/>
        <w:rPr>
          <w:rFonts w:ascii="Arial" w:hAnsi="Arial" w:cs="Arial"/>
          <w:sz w:val="20"/>
          <w:szCs w:val="20"/>
        </w:rPr>
      </w:pPr>
    </w:p>
    <w:p w14:paraId="229BE749" w14:textId="77777777" w:rsidR="00437E54" w:rsidRDefault="00437E54" w:rsidP="00437E54">
      <w:pPr>
        <w:pStyle w:val="NLContractText"/>
        <w:rPr>
          <w:rFonts w:ascii="Arial" w:hAnsi="Arial" w:cs="Arial"/>
          <w:sz w:val="20"/>
          <w:szCs w:val="20"/>
        </w:rPr>
      </w:pPr>
    </w:p>
    <w:p w14:paraId="173318AD" w14:textId="77777777" w:rsidR="00437E54" w:rsidRDefault="00437E54" w:rsidP="00437E54">
      <w:pPr>
        <w:pStyle w:val="NLContractText"/>
        <w:rPr>
          <w:rFonts w:ascii="Arial" w:hAnsi="Arial" w:cs="Arial"/>
          <w:sz w:val="20"/>
          <w:szCs w:val="20"/>
        </w:rPr>
      </w:pPr>
    </w:p>
    <w:p w14:paraId="1E467446" w14:textId="77777777" w:rsidR="00437E54" w:rsidRPr="005C2892" w:rsidRDefault="00437E54" w:rsidP="00437E54">
      <w:pPr>
        <w:pStyle w:val="NLContractText"/>
        <w:rPr>
          <w:rFonts w:ascii="Arial" w:hAnsi="Arial" w:cs="Arial"/>
          <w:sz w:val="20"/>
          <w:szCs w:val="20"/>
        </w:rPr>
      </w:pPr>
    </w:p>
    <w:p w14:paraId="0FE76997" w14:textId="77777777" w:rsidR="00437E54" w:rsidRPr="005C2892" w:rsidRDefault="00437E54" w:rsidP="00437E54">
      <w:pPr>
        <w:pStyle w:val="NLContractText"/>
        <w:rPr>
          <w:rFonts w:ascii="Arial" w:hAnsi="Arial" w:cs="Arial"/>
          <w:sz w:val="20"/>
          <w:szCs w:val="20"/>
        </w:rPr>
      </w:pPr>
    </w:p>
    <w:p w14:paraId="3BCA7642" w14:textId="77777777" w:rsidR="00437E54" w:rsidRPr="005C2892" w:rsidRDefault="00437E54" w:rsidP="00437E54">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437E54" w:rsidRPr="005C2892" w14:paraId="25C229F3" w14:textId="77777777" w:rsidTr="00D93864">
        <w:trPr>
          <w:trHeight w:val="346"/>
        </w:trPr>
        <w:tc>
          <w:tcPr>
            <w:tcW w:w="4608" w:type="dxa"/>
          </w:tcPr>
          <w:p w14:paraId="6127A8DA"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49859C18"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Contractor</w:t>
            </w:r>
          </w:p>
        </w:tc>
      </w:tr>
      <w:tr w:rsidR="00437E54" w:rsidRPr="005C2892" w14:paraId="14042B37" w14:textId="77777777" w:rsidTr="00D93864">
        <w:trPr>
          <w:trHeight w:val="346"/>
        </w:trPr>
        <w:tc>
          <w:tcPr>
            <w:tcW w:w="4608" w:type="dxa"/>
          </w:tcPr>
          <w:p w14:paraId="24D011F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5D4DFD88"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________________________________</w:t>
            </w:r>
          </w:p>
        </w:tc>
      </w:tr>
      <w:tr w:rsidR="00437E54" w:rsidRPr="005C2892" w14:paraId="7D394BD6" w14:textId="77777777" w:rsidTr="00D93864">
        <w:trPr>
          <w:trHeight w:val="346"/>
        </w:trPr>
        <w:tc>
          <w:tcPr>
            <w:tcW w:w="4608" w:type="dxa"/>
          </w:tcPr>
          <w:p w14:paraId="7EFAAA8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716CFD2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______________________________</w:t>
            </w:r>
          </w:p>
        </w:tc>
      </w:tr>
      <w:tr w:rsidR="00437E54" w:rsidRPr="005C2892" w14:paraId="31D47AEE" w14:textId="77777777" w:rsidTr="00D93864">
        <w:trPr>
          <w:trHeight w:val="346"/>
        </w:trPr>
        <w:tc>
          <w:tcPr>
            <w:tcW w:w="4608" w:type="dxa"/>
          </w:tcPr>
          <w:p w14:paraId="1A1F3C44"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3B57C95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_______________________________</w:t>
            </w:r>
          </w:p>
        </w:tc>
      </w:tr>
      <w:tr w:rsidR="00437E54" w:rsidRPr="005C2892" w14:paraId="7AA8523B" w14:textId="77777777" w:rsidTr="00D93864">
        <w:trPr>
          <w:trHeight w:val="346"/>
        </w:trPr>
        <w:tc>
          <w:tcPr>
            <w:tcW w:w="4608" w:type="dxa"/>
          </w:tcPr>
          <w:p w14:paraId="3F7CD24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329AE0A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14CAADFA" w14:textId="6317109D" w:rsidR="002E363F" w:rsidRPr="00142799" w:rsidRDefault="002E363F" w:rsidP="00142799">
      <w:pPr>
        <w:spacing w:after="160" w:line="259" w:lineRule="auto"/>
        <w:rPr>
          <w:rFonts w:ascii="Arial" w:hAnsi="Arial" w:cs="Arial"/>
          <w:b/>
          <w:bCs/>
          <w:sz w:val="24"/>
          <w:szCs w:val="24"/>
        </w:rPr>
      </w:pPr>
    </w:p>
    <w:sectPr w:rsidR="002E363F" w:rsidRPr="00142799" w:rsidSect="00C9218F">
      <w:footerReference w:type="default" r:id="rId13"/>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AB18" w14:textId="77777777" w:rsidR="00C9218F" w:rsidRDefault="00C9218F" w:rsidP="000B28D4">
      <w:r>
        <w:separator/>
      </w:r>
    </w:p>
  </w:endnote>
  <w:endnote w:type="continuationSeparator" w:id="0">
    <w:p w14:paraId="7F69871D" w14:textId="77777777" w:rsidR="00C9218F" w:rsidRDefault="00C9218F"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CGAJ+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0F0D" w14:textId="77777777" w:rsidR="00647B5F" w:rsidRDefault="00647B5F" w:rsidP="002E363F">
    <w:pPr>
      <w:pStyle w:val="Footer"/>
      <w:jc w:val="both"/>
      <w:rPr>
        <w:rFonts w:ascii="Arial" w:hAnsi="Arial" w:cs="Arial"/>
        <w:color w:val="7F7F7F"/>
        <w:spacing w:val="60"/>
        <w:sz w:val="16"/>
        <w:szCs w:val="16"/>
      </w:rPr>
    </w:pPr>
  </w:p>
  <w:p w14:paraId="5EE32889" w14:textId="17D2B9D6" w:rsidR="00B72FB9" w:rsidRPr="00142799" w:rsidRDefault="00B72FB9" w:rsidP="002E363F">
    <w:pPr>
      <w:pStyle w:val="Footer"/>
      <w:jc w:val="both"/>
      <w:rPr>
        <w:rFonts w:ascii="Arial" w:hAnsi="Arial" w:cs="Arial"/>
        <w:b/>
        <w:bCs/>
        <w:spacing w:val="60"/>
        <w:sz w:val="16"/>
        <w:szCs w:val="16"/>
      </w:rPr>
    </w:pPr>
    <w:r w:rsidRPr="00142799">
      <w:rPr>
        <w:rFonts w:ascii="Arial" w:hAnsi="Arial" w:cs="Arial"/>
        <w:spacing w:val="60"/>
        <w:sz w:val="16"/>
        <w:szCs w:val="16"/>
      </w:rPr>
      <w:t>UMS - Contract for Services</w:t>
    </w:r>
    <w:r w:rsidR="00AE7B84" w:rsidRPr="00142799">
      <w:rPr>
        <w:rFonts w:ascii="Arial" w:hAnsi="Arial" w:cs="Arial"/>
        <w:spacing w:val="60"/>
        <w:sz w:val="16"/>
        <w:szCs w:val="16"/>
      </w:rPr>
      <w:t xml:space="preserve"> (Rev. 0</w:t>
    </w:r>
    <w:r w:rsidR="00A003A4" w:rsidRPr="00142799">
      <w:rPr>
        <w:rFonts w:ascii="Arial" w:hAnsi="Arial" w:cs="Arial"/>
        <w:spacing w:val="60"/>
        <w:sz w:val="16"/>
        <w:szCs w:val="16"/>
      </w:rPr>
      <w:t>7</w:t>
    </w:r>
    <w:r w:rsidR="00AE7B84" w:rsidRPr="00142799">
      <w:rPr>
        <w:rFonts w:ascii="Arial" w:hAnsi="Arial" w:cs="Arial"/>
        <w:spacing w:val="60"/>
        <w:sz w:val="16"/>
        <w:szCs w:val="16"/>
      </w:rPr>
      <w:t>/20</w:t>
    </w:r>
    <w:r w:rsidR="00A003A4" w:rsidRPr="00142799">
      <w:rPr>
        <w:rFonts w:ascii="Arial" w:hAnsi="Arial" w:cs="Arial"/>
        <w:spacing w:val="60"/>
        <w:sz w:val="16"/>
        <w:szCs w:val="16"/>
      </w:rPr>
      <w:t>20</w:t>
    </w:r>
    <w:r w:rsidRPr="00142799">
      <w:rPr>
        <w:rFonts w:ascii="Arial" w:hAnsi="Arial" w:cs="Arial"/>
        <w:spacing w:val="60"/>
        <w:sz w:val="16"/>
        <w:szCs w:val="16"/>
      </w:rPr>
      <w:t>)</w:t>
    </w:r>
    <w:r w:rsidRPr="00142799">
      <w:rPr>
        <w:rFonts w:ascii="Arial" w:hAnsi="Arial" w:cs="Arial"/>
        <w:spacing w:val="60"/>
        <w:sz w:val="16"/>
        <w:szCs w:val="16"/>
      </w:rPr>
      <w:tab/>
      <w:t xml:space="preserve">Page </w:t>
    </w:r>
    <w:r w:rsidRPr="00142799">
      <w:rPr>
        <w:rFonts w:ascii="Arial" w:hAnsi="Arial" w:cs="Arial"/>
        <w:b/>
        <w:bCs/>
        <w:spacing w:val="60"/>
        <w:sz w:val="16"/>
        <w:szCs w:val="16"/>
      </w:rPr>
      <w:fldChar w:fldCharType="begin"/>
    </w:r>
    <w:r w:rsidRPr="00142799">
      <w:rPr>
        <w:rFonts w:ascii="Arial" w:hAnsi="Arial" w:cs="Arial"/>
        <w:b/>
        <w:bCs/>
        <w:spacing w:val="60"/>
        <w:sz w:val="16"/>
        <w:szCs w:val="16"/>
      </w:rPr>
      <w:instrText xml:space="preserve"> PAGE  \* Arabic  \* MERGEFORMAT </w:instrText>
    </w:r>
    <w:r w:rsidRPr="00142799">
      <w:rPr>
        <w:rFonts w:ascii="Arial" w:hAnsi="Arial" w:cs="Arial"/>
        <w:b/>
        <w:bCs/>
        <w:spacing w:val="60"/>
        <w:sz w:val="16"/>
        <w:szCs w:val="16"/>
      </w:rPr>
      <w:fldChar w:fldCharType="separate"/>
    </w:r>
    <w:r w:rsidR="00343915" w:rsidRPr="00142799">
      <w:rPr>
        <w:rFonts w:ascii="Arial" w:hAnsi="Arial" w:cs="Arial"/>
        <w:b/>
        <w:bCs/>
        <w:noProof/>
        <w:spacing w:val="60"/>
        <w:sz w:val="16"/>
        <w:szCs w:val="16"/>
      </w:rPr>
      <w:t>10</w:t>
    </w:r>
    <w:r w:rsidRPr="00142799">
      <w:rPr>
        <w:rFonts w:ascii="Arial" w:hAnsi="Arial" w:cs="Arial"/>
        <w:b/>
        <w:bCs/>
        <w:spacing w:val="60"/>
        <w:sz w:val="16"/>
        <w:szCs w:val="16"/>
      </w:rPr>
      <w:fldChar w:fldCharType="end"/>
    </w:r>
    <w:r w:rsidRPr="00142799">
      <w:rPr>
        <w:rFonts w:ascii="Arial" w:hAnsi="Arial" w:cs="Arial"/>
        <w:spacing w:val="60"/>
        <w:sz w:val="16"/>
        <w:szCs w:val="16"/>
      </w:rPr>
      <w:t xml:space="preserve"> of </w:t>
    </w:r>
    <w:r w:rsidRPr="00142799">
      <w:rPr>
        <w:rFonts w:ascii="Arial" w:hAnsi="Arial" w:cs="Arial"/>
        <w:b/>
        <w:bCs/>
        <w:spacing w:val="60"/>
        <w:sz w:val="16"/>
        <w:szCs w:val="16"/>
      </w:rPr>
      <w:fldChar w:fldCharType="begin"/>
    </w:r>
    <w:r w:rsidRPr="00142799">
      <w:rPr>
        <w:rFonts w:ascii="Arial" w:hAnsi="Arial" w:cs="Arial"/>
        <w:b/>
        <w:bCs/>
        <w:spacing w:val="60"/>
        <w:sz w:val="16"/>
        <w:szCs w:val="16"/>
      </w:rPr>
      <w:instrText xml:space="preserve"> NUMPAGES  \* Arabic  \* MERGEFORMAT </w:instrText>
    </w:r>
    <w:r w:rsidRPr="00142799">
      <w:rPr>
        <w:rFonts w:ascii="Arial" w:hAnsi="Arial" w:cs="Arial"/>
        <w:b/>
        <w:bCs/>
        <w:spacing w:val="60"/>
        <w:sz w:val="16"/>
        <w:szCs w:val="16"/>
      </w:rPr>
      <w:fldChar w:fldCharType="separate"/>
    </w:r>
    <w:r w:rsidR="00343915" w:rsidRPr="00142799">
      <w:rPr>
        <w:rFonts w:ascii="Arial" w:hAnsi="Arial" w:cs="Arial"/>
        <w:b/>
        <w:bCs/>
        <w:noProof/>
        <w:spacing w:val="60"/>
        <w:sz w:val="16"/>
        <w:szCs w:val="16"/>
      </w:rPr>
      <w:t>17</w:t>
    </w:r>
    <w:r w:rsidRPr="00142799">
      <w:rPr>
        <w:rFonts w:ascii="Arial" w:hAnsi="Arial" w:cs="Arial"/>
        <w:b/>
        <w:bCs/>
        <w:spacing w:val="60"/>
        <w:sz w:val="16"/>
        <w:szCs w:val="16"/>
      </w:rPr>
      <w:fldChar w:fldCharType="end"/>
    </w:r>
  </w:p>
  <w:p w14:paraId="4B96EF9A" w14:textId="085C4B20" w:rsidR="00B72FB9" w:rsidRPr="00142799" w:rsidRDefault="00B72FB9" w:rsidP="002E363F">
    <w:pPr>
      <w:pStyle w:val="Footer"/>
      <w:jc w:val="both"/>
      <w:rPr>
        <w:rFonts w:ascii="Arial" w:hAnsi="Arial" w:cs="Arial"/>
        <w:b/>
        <w:bCs/>
        <w:spacing w:val="60"/>
        <w:sz w:val="16"/>
        <w:szCs w:val="16"/>
      </w:rPr>
    </w:pPr>
    <w:r w:rsidRPr="00142799">
      <w:rPr>
        <w:rFonts w:ascii="Arial" w:hAnsi="Arial" w:cs="Arial"/>
        <w:spacing w:val="60"/>
        <w:sz w:val="16"/>
        <w:szCs w:val="16"/>
      </w:rPr>
      <w:t xml:space="preserve">Dated </w:t>
    </w:r>
    <w:r w:rsidR="00142799" w:rsidRPr="00142799">
      <w:rPr>
        <w:rFonts w:ascii="Arial" w:hAnsi="Arial" w:cs="Arial"/>
        <w:spacing w:val="60"/>
        <w:sz w:val="16"/>
        <w:szCs w:val="16"/>
      </w:rPr>
      <w:t>July 1,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Pr="00142799" w:rsidRDefault="002E363F" w:rsidP="002E363F">
    <w:pPr>
      <w:pStyle w:val="Footer"/>
      <w:jc w:val="both"/>
      <w:rPr>
        <w:rFonts w:ascii="Arial" w:hAnsi="Arial" w:cs="Arial"/>
        <w:b/>
        <w:bCs/>
        <w:spacing w:val="60"/>
        <w:sz w:val="16"/>
        <w:szCs w:val="16"/>
      </w:rPr>
    </w:pPr>
    <w:r w:rsidRPr="00142799">
      <w:rPr>
        <w:rFonts w:ascii="Arial" w:hAnsi="Arial" w:cs="Arial"/>
        <w:spacing w:val="60"/>
        <w:sz w:val="16"/>
        <w:szCs w:val="16"/>
      </w:rPr>
      <w:t xml:space="preserve">UMS - Contract for Services (Rev. </w:t>
    </w:r>
    <w:r w:rsidR="00F313A7" w:rsidRPr="00142799">
      <w:rPr>
        <w:rFonts w:ascii="Arial" w:hAnsi="Arial" w:cs="Arial"/>
        <w:spacing w:val="60"/>
        <w:sz w:val="16"/>
        <w:szCs w:val="16"/>
      </w:rPr>
      <w:t>0</w:t>
    </w:r>
    <w:r w:rsidR="00ED5C39" w:rsidRPr="00142799">
      <w:rPr>
        <w:rFonts w:ascii="Arial" w:hAnsi="Arial" w:cs="Arial"/>
        <w:spacing w:val="60"/>
        <w:sz w:val="16"/>
        <w:szCs w:val="16"/>
      </w:rPr>
      <w:t>7</w:t>
    </w:r>
    <w:r w:rsidR="00F313A7" w:rsidRPr="00142799">
      <w:rPr>
        <w:rFonts w:ascii="Arial" w:hAnsi="Arial" w:cs="Arial"/>
        <w:spacing w:val="60"/>
        <w:sz w:val="16"/>
        <w:szCs w:val="16"/>
      </w:rPr>
      <w:t>/20</w:t>
    </w:r>
    <w:r w:rsidR="00A003A4" w:rsidRPr="00142799">
      <w:rPr>
        <w:rFonts w:ascii="Arial" w:hAnsi="Arial" w:cs="Arial"/>
        <w:spacing w:val="60"/>
        <w:sz w:val="16"/>
        <w:szCs w:val="16"/>
      </w:rPr>
      <w:t>20</w:t>
    </w:r>
    <w:r w:rsidRPr="00142799">
      <w:rPr>
        <w:rFonts w:ascii="Arial" w:hAnsi="Arial" w:cs="Arial"/>
        <w:spacing w:val="60"/>
        <w:sz w:val="16"/>
        <w:szCs w:val="16"/>
      </w:rPr>
      <w:t>)</w:t>
    </w:r>
    <w:r w:rsidRPr="00142799">
      <w:rPr>
        <w:rFonts w:ascii="Arial" w:hAnsi="Arial" w:cs="Arial"/>
        <w:spacing w:val="60"/>
        <w:sz w:val="16"/>
        <w:szCs w:val="16"/>
      </w:rPr>
      <w:tab/>
      <w:t xml:space="preserve">Page </w:t>
    </w:r>
    <w:r w:rsidRPr="00142799">
      <w:rPr>
        <w:rFonts w:ascii="Arial" w:hAnsi="Arial" w:cs="Arial"/>
        <w:b/>
        <w:bCs/>
        <w:spacing w:val="60"/>
        <w:sz w:val="16"/>
        <w:szCs w:val="16"/>
      </w:rPr>
      <w:fldChar w:fldCharType="begin"/>
    </w:r>
    <w:r w:rsidRPr="00142799">
      <w:rPr>
        <w:rFonts w:ascii="Arial" w:hAnsi="Arial" w:cs="Arial"/>
        <w:b/>
        <w:bCs/>
        <w:spacing w:val="60"/>
        <w:sz w:val="16"/>
        <w:szCs w:val="16"/>
      </w:rPr>
      <w:instrText xml:space="preserve"> PAGE  \* Arabic  \* MERGEFORMAT </w:instrText>
    </w:r>
    <w:r w:rsidRPr="00142799">
      <w:rPr>
        <w:rFonts w:ascii="Arial" w:hAnsi="Arial" w:cs="Arial"/>
        <w:b/>
        <w:bCs/>
        <w:spacing w:val="60"/>
        <w:sz w:val="16"/>
        <w:szCs w:val="16"/>
      </w:rPr>
      <w:fldChar w:fldCharType="separate"/>
    </w:r>
    <w:r w:rsidR="00343915" w:rsidRPr="00142799">
      <w:rPr>
        <w:rFonts w:ascii="Arial" w:hAnsi="Arial" w:cs="Arial"/>
        <w:b/>
        <w:bCs/>
        <w:noProof/>
        <w:spacing w:val="60"/>
        <w:sz w:val="16"/>
        <w:szCs w:val="16"/>
      </w:rPr>
      <w:t>17</w:t>
    </w:r>
    <w:r w:rsidRPr="00142799">
      <w:rPr>
        <w:rFonts w:ascii="Arial" w:hAnsi="Arial" w:cs="Arial"/>
        <w:b/>
        <w:bCs/>
        <w:spacing w:val="60"/>
        <w:sz w:val="16"/>
        <w:szCs w:val="16"/>
      </w:rPr>
      <w:fldChar w:fldCharType="end"/>
    </w:r>
    <w:r w:rsidRPr="00142799">
      <w:rPr>
        <w:rFonts w:ascii="Arial" w:hAnsi="Arial" w:cs="Arial"/>
        <w:spacing w:val="60"/>
        <w:sz w:val="16"/>
        <w:szCs w:val="16"/>
      </w:rPr>
      <w:t xml:space="preserve"> of </w:t>
    </w:r>
    <w:r w:rsidRPr="00142799">
      <w:rPr>
        <w:rFonts w:ascii="Arial" w:hAnsi="Arial" w:cs="Arial"/>
        <w:b/>
        <w:bCs/>
        <w:spacing w:val="60"/>
        <w:sz w:val="16"/>
        <w:szCs w:val="16"/>
      </w:rPr>
      <w:fldChar w:fldCharType="begin"/>
    </w:r>
    <w:r w:rsidRPr="00142799">
      <w:rPr>
        <w:rFonts w:ascii="Arial" w:hAnsi="Arial" w:cs="Arial"/>
        <w:b/>
        <w:bCs/>
        <w:spacing w:val="60"/>
        <w:sz w:val="16"/>
        <w:szCs w:val="16"/>
      </w:rPr>
      <w:instrText xml:space="preserve"> NUMPAGES  \* Arabic  \* MERGEFORMAT </w:instrText>
    </w:r>
    <w:r w:rsidRPr="00142799">
      <w:rPr>
        <w:rFonts w:ascii="Arial" w:hAnsi="Arial" w:cs="Arial"/>
        <w:b/>
        <w:bCs/>
        <w:spacing w:val="60"/>
        <w:sz w:val="16"/>
        <w:szCs w:val="16"/>
      </w:rPr>
      <w:fldChar w:fldCharType="separate"/>
    </w:r>
    <w:r w:rsidR="00343915" w:rsidRPr="00142799">
      <w:rPr>
        <w:rFonts w:ascii="Arial" w:hAnsi="Arial" w:cs="Arial"/>
        <w:b/>
        <w:bCs/>
        <w:noProof/>
        <w:spacing w:val="60"/>
        <w:sz w:val="16"/>
        <w:szCs w:val="16"/>
      </w:rPr>
      <w:t>17</w:t>
    </w:r>
    <w:r w:rsidRPr="00142799">
      <w:rPr>
        <w:rFonts w:ascii="Arial" w:hAnsi="Arial" w:cs="Arial"/>
        <w:b/>
        <w:bCs/>
        <w:spacing w:val="60"/>
        <w:sz w:val="16"/>
        <w:szCs w:val="16"/>
      </w:rPr>
      <w:fldChar w:fldCharType="end"/>
    </w:r>
  </w:p>
  <w:p w14:paraId="290C7A92" w14:textId="6C580B9F" w:rsidR="00C308E2" w:rsidRPr="00142799" w:rsidRDefault="002E363F" w:rsidP="002E363F">
    <w:pPr>
      <w:pStyle w:val="Footer"/>
      <w:jc w:val="both"/>
      <w:rPr>
        <w:rFonts w:ascii="Arial" w:hAnsi="Arial" w:cs="Arial"/>
        <w:b/>
        <w:bCs/>
        <w:spacing w:val="60"/>
        <w:sz w:val="16"/>
        <w:szCs w:val="16"/>
      </w:rPr>
    </w:pPr>
    <w:r w:rsidRPr="00142799">
      <w:rPr>
        <w:rFonts w:ascii="Arial" w:hAnsi="Arial" w:cs="Arial"/>
        <w:spacing w:val="60"/>
        <w:sz w:val="16"/>
        <w:szCs w:val="16"/>
      </w:rPr>
      <w:t xml:space="preserve">Dated </w:t>
    </w:r>
    <w:r w:rsidR="00142799" w:rsidRPr="00142799">
      <w:rPr>
        <w:rFonts w:ascii="Arial" w:hAnsi="Arial" w:cs="Arial"/>
        <w:spacing w:val="60"/>
        <w:sz w:val="16"/>
        <w:szCs w:val="16"/>
      </w:rPr>
      <w:t>July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3BBA" w14:textId="77777777" w:rsidR="00C9218F" w:rsidRDefault="00C9218F" w:rsidP="000B28D4">
      <w:r>
        <w:separator/>
      </w:r>
    </w:p>
  </w:footnote>
  <w:footnote w:type="continuationSeparator" w:id="0">
    <w:p w14:paraId="06B8E61E" w14:textId="77777777" w:rsidR="00C9218F" w:rsidRDefault="00C9218F"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13D0D91"/>
    <w:multiLevelType w:val="hybridMultilevel"/>
    <w:tmpl w:val="5CB26E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3"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327881">
    <w:abstractNumId w:val="7"/>
  </w:num>
  <w:num w:numId="2" w16cid:durableId="802576705">
    <w:abstractNumId w:val="2"/>
  </w:num>
  <w:num w:numId="3" w16cid:durableId="1899586995">
    <w:abstractNumId w:val="4"/>
  </w:num>
  <w:num w:numId="4" w16cid:durableId="1366715474">
    <w:abstractNumId w:val="9"/>
  </w:num>
  <w:num w:numId="5" w16cid:durableId="1074089562">
    <w:abstractNumId w:val="10"/>
  </w:num>
  <w:num w:numId="6" w16cid:durableId="2109499473">
    <w:abstractNumId w:val="12"/>
  </w:num>
  <w:num w:numId="7" w16cid:durableId="748579698">
    <w:abstractNumId w:val="0"/>
  </w:num>
  <w:num w:numId="8" w16cid:durableId="337584862">
    <w:abstractNumId w:val="8"/>
  </w:num>
  <w:num w:numId="9" w16cid:durableId="773403340">
    <w:abstractNumId w:val="11"/>
  </w:num>
  <w:num w:numId="10" w16cid:durableId="1158425313">
    <w:abstractNumId w:val="5"/>
  </w:num>
  <w:num w:numId="11" w16cid:durableId="1472866969">
    <w:abstractNumId w:val="6"/>
  </w:num>
  <w:num w:numId="12" w16cid:durableId="1111894077">
    <w:abstractNumId w:val="3"/>
  </w:num>
  <w:num w:numId="13" w16cid:durableId="1403794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4A83"/>
    <w:rsid w:val="00005DCE"/>
    <w:rsid w:val="00011E55"/>
    <w:rsid w:val="0002055E"/>
    <w:rsid w:val="00020F18"/>
    <w:rsid w:val="00033F44"/>
    <w:rsid w:val="0004086E"/>
    <w:rsid w:val="00043B08"/>
    <w:rsid w:val="00053DEC"/>
    <w:rsid w:val="000553EC"/>
    <w:rsid w:val="000566F3"/>
    <w:rsid w:val="000614EF"/>
    <w:rsid w:val="00061C94"/>
    <w:rsid w:val="00063097"/>
    <w:rsid w:val="00070B22"/>
    <w:rsid w:val="0008119E"/>
    <w:rsid w:val="00083091"/>
    <w:rsid w:val="00084654"/>
    <w:rsid w:val="00091DF8"/>
    <w:rsid w:val="0009360A"/>
    <w:rsid w:val="0009699B"/>
    <w:rsid w:val="000969F1"/>
    <w:rsid w:val="000A0ED6"/>
    <w:rsid w:val="000A2E7A"/>
    <w:rsid w:val="000B0BA6"/>
    <w:rsid w:val="000B0E9F"/>
    <w:rsid w:val="000B28D4"/>
    <w:rsid w:val="000B6958"/>
    <w:rsid w:val="000B7C3C"/>
    <w:rsid w:val="000C417A"/>
    <w:rsid w:val="000D5AAA"/>
    <w:rsid w:val="000E0405"/>
    <w:rsid w:val="000E3821"/>
    <w:rsid w:val="000F11E9"/>
    <w:rsid w:val="000F6929"/>
    <w:rsid w:val="000F70BA"/>
    <w:rsid w:val="0010356B"/>
    <w:rsid w:val="00110E06"/>
    <w:rsid w:val="001129D3"/>
    <w:rsid w:val="00121113"/>
    <w:rsid w:val="0012155B"/>
    <w:rsid w:val="001267E8"/>
    <w:rsid w:val="001311C3"/>
    <w:rsid w:val="0013376A"/>
    <w:rsid w:val="00142799"/>
    <w:rsid w:val="001450D2"/>
    <w:rsid w:val="00170445"/>
    <w:rsid w:val="00172819"/>
    <w:rsid w:val="001848E6"/>
    <w:rsid w:val="0018669F"/>
    <w:rsid w:val="001A2315"/>
    <w:rsid w:val="001A2F0A"/>
    <w:rsid w:val="001A4EE0"/>
    <w:rsid w:val="001B25A4"/>
    <w:rsid w:val="001B7EC5"/>
    <w:rsid w:val="001C0CAB"/>
    <w:rsid w:val="001C1048"/>
    <w:rsid w:val="001C3F81"/>
    <w:rsid w:val="001E1AB9"/>
    <w:rsid w:val="002010E7"/>
    <w:rsid w:val="00206D8C"/>
    <w:rsid w:val="00222A03"/>
    <w:rsid w:val="00223111"/>
    <w:rsid w:val="00225566"/>
    <w:rsid w:val="00230375"/>
    <w:rsid w:val="00231623"/>
    <w:rsid w:val="00232D90"/>
    <w:rsid w:val="00241BFF"/>
    <w:rsid w:val="00241DA9"/>
    <w:rsid w:val="00245EBA"/>
    <w:rsid w:val="002526B7"/>
    <w:rsid w:val="00253CB3"/>
    <w:rsid w:val="00257815"/>
    <w:rsid w:val="00282098"/>
    <w:rsid w:val="00286AE8"/>
    <w:rsid w:val="002930C4"/>
    <w:rsid w:val="0029468D"/>
    <w:rsid w:val="00296416"/>
    <w:rsid w:val="0029688B"/>
    <w:rsid w:val="002C154A"/>
    <w:rsid w:val="002C170E"/>
    <w:rsid w:val="002C5591"/>
    <w:rsid w:val="002D7DBD"/>
    <w:rsid w:val="002E0902"/>
    <w:rsid w:val="002E363F"/>
    <w:rsid w:val="002E563E"/>
    <w:rsid w:val="002F5763"/>
    <w:rsid w:val="00306CB5"/>
    <w:rsid w:val="003158EF"/>
    <w:rsid w:val="00315DB3"/>
    <w:rsid w:val="00323E4A"/>
    <w:rsid w:val="00324D04"/>
    <w:rsid w:val="00326556"/>
    <w:rsid w:val="00335463"/>
    <w:rsid w:val="00337708"/>
    <w:rsid w:val="00342299"/>
    <w:rsid w:val="00343915"/>
    <w:rsid w:val="00346942"/>
    <w:rsid w:val="003509F8"/>
    <w:rsid w:val="00351ACD"/>
    <w:rsid w:val="00361568"/>
    <w:rsid w:val="00362599"/>
    <w:rsid w:val="00376E21"/>
    <w:rsid w:val="0038074F"/>
    <w:rsid w:val="00380EB8"/>
    <w:rsid w:val="00383E40"/>
    <w:rsid w:val="003913FA"/>
    <w:rsid w:val="00394413"/>
    <w:rsid w:val="003953BA"/>
    <w:rsid w:val="003A61E4"/>
    <w:rsid w:val="003A6EE1"/>
    <w:rsid w:val="003A7D37"/>
    <w:rsid w:val="003B17A7"/>
    <w:rsid w:val="003C3953"/>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277EE"/>
    <w:rsid w:val="00434F4B"/>
    <w:rsid w:val="00437E54"/>
    <w:rsid w:val="00452913"/>
    <w:rsid w:val="004556B4"/>
    <w:rsid w:val="00456062"/>
    <w:rsid w:val="00460DF9"/>
    <w:rsid w:val="0046529E"/>
    <w:rsid w:val="004667F3"/>
    <w:rsid w:val="00475F08"/>
    <w:rsid w:val="004874B9"/>
    <w:rsid w:val="00494719"/>
    <w:rsid w:val="004A3CEA"/>
    <w:rsid w:val="004A4517"/>
    <w:rsid w:val="004B39E6"/>
    <w:rsid w:val="004B3C76"/>
    <w:rsid w:val="004B68AC"/>
    <w:rsid w:val="004C0A14"/>
    <w:rsid w:val="004C57C0"/>
    <w:rsid w:val="004C7F00"/>
    <w:rsid w:val="004D0C27"/>
    <w:rsid w:val="004D22E0"/>
    <w:rsid w:val="004D62F2"/>
    <w:rsid w:val="004D7968"/>
    <w:rsid w:val="004F3579"/>
    <w:rsid w:val="004F5C0B"/>
    <w:rsid w:val="005032A3"/>
    <w:rsid w:val="00503CE1"/>
    <w:rsid w:val="0050652D"/>
    <w:rsid w:val="0051502C"/>
    <w:rsid w:val="0052173D"/>
    <w:rsid w:val="00526907"/>
    <w:rsid w:val="00526CA9"/>
    <w:rsid w:val="005276D8"/>
    <w:rsid w:val="00532FA6"/>
    <w:rsid w:val="005406A0"/>
    <w:rsid w:val="00547EAE"/>
    <w:rsid w:val="00562DDD"/>
    <w:rsid w:val="00567B65"/>
    <w:rsid w:val="00577003"/>
    <w:rsid w:val="00577C99"/>
    <w:rsid w:val="0058312E"/>
    <w:rsid w:val="00584A39"/>
    <w:rsid w:val="00587718"/>
    <w:rsid w:val="00597F47"/>
    <w:rsid w:val="005A0CE5"/>
    <w:rsid w:val="005A45EB"/>
    <w:rsid w:val="005B10EA"/>
    <w:rsid w:val="005B1567"/>
    <w:rsid w:val="005B1E2A"/>
    <w:rsid w:val="005B5D7B"/>
    <w:rsid w:val="005B75F8"/>
    <w:rsid w:val="005C2892"/>
    <w:rsid w:val="005C5825"/>
    <w:rsid w:val="005D122B"/>
    <w:rsid w:val="005D3A7A"/>
    <w:rsid w:val="005D5094"/>
    <w:rsid w:val="005D6470"/>
    <w:rsid w:val="005E0061"/>
    <w:rsid w:val="005E0C58"/>
    <w:rsid w:val="005E1FF2"/>
    <w:rsid w:val="005E2C9E"/>
    <w:rsid w:val="005E4874"/>
    <w:rsid w:val="005F3643"/>
    <w:rsid w:val="005F5D49"/>
    <w:rsid w:val="0060343C"/>
    <w:rsid w:val="00606711"/>
    <w:rsid w:val="00606B45"/>
    <w:rsid w:val="006164D5"/>
    <w:rsid w:val="0061756F"/>
    <w:rsid w:val="006226C2"/>
    <w:rsid w:val="00633A1D"/>
    <w:rsid w:val="0064108E"/>
    <w:rsid w:val="0064492C"/>
    <w:rsid w:val="00647B5F"/>
    <w:rsid w:val="006653A2"/>
    <w:rsid w:val="006672A9"/>
    <w:rsid w:val="00677ABA"/>
    <w:rsid w:val="00680256"/>
    <w:rsid w:val="0068109E"/>
    <w:rsid w:val="00691138"/>
    <w:rsid w:val="006959E8"/>
    <w:rsid w:val="00696683"/>
    <w:rsid w:val="006A44E1"/>
    <w:rsid w:val="006A78DB"/>
    <w:rsid w:val="006B27F8"/>
    <w:rsid w:val="006C4569"/>
    <w:rsid w:val="006C7CBE"/>
    <w:rsid w:val="006D374B"/>
    <w:rsid w:val="006E26DD"/>
    <w:rsid w:val="006E689A"/>
    <w:rsid w:val="006E6B87"/>
    <w:rsid w:val="006F1257"/>
    <w:rsid w:val="006F2557"/>
    <w:rsid w:val="006F274F"/>
    <w:rsid w:val="006F36DD"/>
    <w:rsid w:val="006F37C8"/>
    <w:rsid w:val="006F48C9"/>
    <w:rsid w:val="006F78BB"/>
    <w:rsid w:val="007000D3"/>
    <w:rsid w:val="007024E2"/>
    <w:rsid w:val="00705F59"/>
    <w:rsid w:val="00707F4F"/>
    <w:rsid w:val="00714150"/>
    <w:rsid w:val="007145BE"/>
    <w:rsid w:val="00717DED"/>
    <w:rsid w:val="00722698"/>
    <w:rsid w:val="0073783E"/>
    <w:rsid w:val="00740AB2"/>
    <w:rsid w:val="00741F40"/>
    <w:rsid w:val="0074552D"/>
    <w:rsid w:val="00747564"/>
    <w:rsid w:val="007563B7"/>
    <w:rsid w:val="00762663"/>
    <w:rsid w:val="00763EAB"/>
    <w:rsid w:val="00764EE8"/>
    <w:rsid w:val="007655A3"/>
    <w:rsid w:val="0077490C"/>
    <w:rsid w:val="00777C88"/>
    <w:rsid w:val="00793AF9"/>
    <w:rsid w:val="007972C4"/>
    <w:rsid w:val="007B0773"/>
    <w:rsid w:val="007B0F68"/>
    <w:rsid w:val="007B18E6"/>
    <w:rsid w:val="007B29BB"/>
    <w:rsid w:val="007B5BC9"/>
    <w:rsid w:val="007B672E"/>
    <w:rsid w:val="007C438E"/>
    <w:rsid w:val="007E0613"/>
    <w:rsid w:val="007E1DBD"/>
    <w:rsid w:val="007E590A"/>
    <w:rsid w:val="007E7E66"/>
    <w:rsid w:val="007F042D"/>
    <w:rsid w:val="007F490B"/>
    <w:rsid w:val="00810C6E"/>
    <w:rsid w:val="00816D34"/>
    <w:rsid w:val="008177F9"/>
    <w:rsid w:val="00826A48"/>
    <w:rsid w:val="0084243C"/>
    <w:rsid w:val="008425B3"/>
    <w:rsid w:val="00850E70"/>
    <w:rsid w:val="0085398A"/>
    <w:rsid w:val="008561A7"/>
    <w:rsid w:val="00865E59"/>
    <w:rsid w:val="00867ACF"/>
    <w:rsid w:val="00872A73"/>
    <w:rsid w:val="0087319C"/>
    <w:rsid w:val="00875E42"/>
    <w:rsid w:val="0088293D"/>
    <w:rsid w:val="008867AB"/>
    <w:rsid w:val="008956EC"/>
    <w:rsid w:val="008B55FF"/>
    <w:rsid w:val="008B6348"/>
    <w:rsid w:val="008C312B"/>
    <w:rsid w:val="008D3F98"/>
    <w:rsid w:val="008D4B7B"/>
    <w:rsid w:val="008D5D58"/>
    <w:rsid w:val="008E0F8D"/>
    <w:rsid w:val="008E609F"/>
    <w:rsid w:val="008F5A0D"/>
    <w:rsid w:val="009011CF"/>
    <w:rsid w:val="009016C7"/>
    <w:rsid w:val="00902940"/>
    <w:rsid w:val="009054CE"/>
    <w:rsid w:val="009141B9"/>
    <w:rsid w:val="0093512A"/>
    <w:rsid w:val="0094190D"/>
    <w:rsid w:val="009671AB"/>
    <w:rsid w:val="00975670"/>
    <w:rsid w:val="009900A1"/>
    <w:rsid w:val="009937FA"/>
    <w:rsid w:val="009A2C97"/>
    <w:rsid w:val="009D1F3B"/>
    <w:rsid w:val="009D2CA2"/>
    <w:rsid w:val="009D60A1"/>
    <w:rsid w:val="009D6306"/>
    <w:rsid w:val="009E3B7A"/>
    <w:rsid w:val="009E7BEA"/>
    <w:rsid w:val="009F29A5"/>
    <w:rsid w:val="009F3FCD"/>
    <w:rsid w:val="009F7C44"/>
    <w:rsid w:val="00A003A4"/>
    <w:rsid w:val="00A23CE0"/>
    <w:rsid w:val="00A24CC9"/>
    <w:rsid w:val="00A24FC5"/>
    <w:rsid w:val="00A25A11"/>
    <w:rsid w:val="00A44504"/>
    <w:rsid w:val="00A446E2"/>
    <w:rsid w:val="00A52D6E"/>
    <w:rsid w:val="00A5493C"/>
    <w:rsid w:val="00A65C2D"/>
    <w:rsid w:val="00A67CB8"/>
    <w:rsid w:val="00A72EAE"/>
    <w:rsid w:val="00A762D8"/>
    <w:rsid w:val="00A81B88"/>
    <w:rsid w:val="00A92535"/>
    <w:rsid w:val="00AA175F"/>
    <w:rsid w:val="00AB1716"/>
    <w:rsid w:val="00AB2B6F"/>
    <w:rsid w:val="00AB4A12"/>
    <w:rsid w:val="00AC7737"/>
    <w:rsid w:val="00AD3C90"/>
    <w:rsid w:val="00AE7B84"/>
    <w:rsid w:val="00AF24CC"/>
    <w:rsid w:val="00B01EF1"/>
    <w:rsid w:val="00B12E61"/>
    <w:rsid w:val="00B134B4"/>
    <w:rsid w:val="00B153C4"/>
    <w:rsid w:val="00B16743"/>
    <w:rsid w:val="00B23A1D"/>
    <w:rsid w:val="00B27FFC"/>
    <w:rsid w:val="00B31EF7"/>
    <w:rsid w:val="00B53338"/>
    <w:rsid w:val="00B603A5"/>
    <w:rsid w:val="00B61A89"/>
    <w:rsid w:val="00B64071"/>
    <w:rsid w:val="00B67260"/>
    <w:rsid w:val="00B72FB9"/>
    <w:rsid w:val="00B92BFA"/>
    <w:rsid w:val="00B96122"/>
    <w:rsid w:val="00BA765A"/>
    <w:rsid w:val="00BB2195"/>
    <w:rsid w:val="00BB35A0"/>
    <w:rsid w:val="00BC095B"/>
    <w:rsid w:val="00BC23E2"/>
    <w:rsid w:val="00BD3731"/>
    <w:rsid w:val="00BD610F"/>
    <w:rsid w:val="00BD6AF2"/>
    <w:rsid w:val="00BD6F55"/>
    <w:rsid w:val="00BE3462"/>
    <w:rsid w:val="00BE54E7"/>
    <w:rsid w:val="00BE5D9C"/>
    <w:rsid w:val="00C04421"/>
    <w:rsid w:val="00C1089A"/>
    <w:rsid w:val="00C14A5A"/>
    <w:rsid w:val="00C308E2"/>
    <w:rsid w:val="00C46F19"/>
    <w:rsid w:val="00C5489C"/>
    <w:rsid w:val="00C568CD"/>
    <w:rsid w:val="00C76E5A"/>
    <w:rsid w:val="00C77722"/>
    <w:rsid w:val="00C9218F"/>
    <w:rsid w:val="00C956E2"/>
    <w:rsid w:val="00C96585"/>
    <w:rsid w:val="00CB373C"/>
    <w:rsid w:val="00CB7C09"/>
    <w:rsid w:val="00CC344B"/>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4674"/>
    <w:rsid w:val="00D1596F"/>
    <w:rsid w:val="00D20D6D"/>
    <w:rsid w:val="00D25C42"/>
    <w:rsid w:val="00D35E00"/>
    <w:rsid w:val="00D54927"/>
    <w:rsid w:val="00D56948"/>
    <w:rsid w:val="00D56E9D"/>
    <w:rsid w:val="00D62C12"/>
    <w:rsid w:val="00D63826"/>
    <w:rsid w:val="00D663B0"/>
    <w:rsid w:val="00D66B61"/>
    <w:rsid w:val="00D82231"/>
    <w:rsid w:val="00DA0DD6"/>
    <w:rsid w:val="00DA1C85"/>
    <w:rsid w:val="00DA5003"/>
    <w:rsid w:val="00DA562E"/>
    <w:rsid w:val="00DA58A9"/>
    <w:rsid w:val="00DA5A4E"/>
    <w:rsid w:val="00DA7B91"/>
    <w:rsid w:val="00DB4F57"/>
    <w:rsid w:val="00DC054F"/>
    <w:rsid w:val="00DC058E"/>
    <w:rsid w:val="00DC1AB4"/>
    <w:rsid w:val="00DC2F28"/>
    <w:rsid w:val="00DC4AB1"/>
    <w:rsid w:val="00DC4B7C"/>
    <w:rsid w:val="00DC5B53"/>
    <w:rsid w:val="00DC7635"/>
    <w:rsid w:val="00DD183B"/>
    <w:rsid w:val="00DD6694"/>
    <w:rsid w:val="00DD6B15"/>
    <w:rsid w:val="00DE2446"/>
    <w:rsid w:val="00DE4363"/>
    <w:rsid w:val="00DE6CF1"/>
    <w:rsid w:val="00DF1B88"/>
    <w:rsid w:val="00DF23C9"/>
    <w:rsid w:val="00DF4C1A"/>
    <w:rsid w:val="00E02000"/>
    <w:rsid w:val="00E0301F"/>
    <w:rsid w:val="00E03589"/>
    <w:rsid w:val="00E04080"/>
    <w:rsid w:val="00E05FE2"/>
    <w:rsid w:val="00E15257"/>
    <w:rsid w:val="00E16E48"/>
    <w:rsid w:val="00E21445"/>
    <w:rsid w:val="00E26870"/>
    <w:rsid w:val="00E43DD1"/>
    <w:rsid w:val="00E44E5F"/>
    <w:rsid w:val="00E55DE3"/>
    <w:rsid w:val="00E614B7"/>
    <w:rsid w:val="00E62A4E"/>
    <w:rsid w:val="00E66C09"/>
    <w:rsid w:val="00E75951"/>
    <w:rsid w:val="00E75B1A"/>
    <w:rsid w:val="00E768FD"/>
    <w:rsid w:val="00E76E47"/>
    <w:rsid w:val="00E77486"/>
    <w:rsid w:val="00E80E98"/>
    <w:rsid w:val="00E83C20"/>
    <w:rsid w:val="00E86BBC"/>
    <w:rsid w:val="00E86E7E"/>
    <w:rsid w:val="00E87842"/>
    <w:rsid w:val="00E9352F"/>
    <w:rsid w:val="00E94741"/>
    <w:rsid w:val="00EA171D"/>
    <w:rsid w:val="00EA5E2D"/>
    <w:rsid w:val="00EA6A51"/>
    <w:rsid w:val="00EB6B3A"/>
    <w:rsid w:val="00EB6D9F"/>
    <w:rsid w:val="00EC3B60"/>
    <w:rsid w:val="00EC6D1A"/>
    <w:rsid w:val="00ED5C39"/>
    <w:rsid w:val="00EE3A88"/>
    <w:rsid w:val="00EE6A73"/>
    <w:rsid w:val="00EF31FB"/>
    <w:rsid w:val="00EF42A6"/>
    <w:rsid w:val="00EF5E02"/>
    <w:rsid w:val="00F04124"/>
    <w:rsid w:val="00F14786"/>
    <w:rsid w:val="00F150C2"/>
    <w:rsid w:val="00F17F79"/>
    <w:rsid w:val="00F313A7"/>
    <w:rsid w:val="00F428A2"/>
    <w:rsid w:val="00F458C7"/>
    <w:rsid w:val="00F91C79"/>
    <w:rsid w:val="00F93579"/>
    <w:rsid w:val="00FA6253"/>
    <w:rsid w:val="00FB3E1C"/>
    <w:rsid w:val="00FC0B98"/>
    <w:rsid w:val="00FC1E5F"/>
    <w:rsid w:val="00FC4B79"/>
    <w:rsid w:val="00FC6784"/>
    <w:rsid w:val="00FD7137"/>
    <w:rsid w:val="00FE16CC"/>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FA6253"/>
    <w:rPr>
      <w:rFonts w:ascii="Times New Roman" w:eastAsia="Times New Roman" w:hAnsi="Times New Roman" w:cs="Times New Roman"/>
      <w:sz w:val="20"/>
      <w:szCs w:val="20"/>
    </w:rPr>
  </w:style>
  <w:style w:type="paragraph" w:styleId="Revision">
    <w:name w:val="Revision"/>
    <w:hidden/>
    <w:uiPriority w:val="99"/>
    <w:semiHidden/>
    <w:rsid w:val="00A24CC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responses@mai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P@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7-581-2698" TargetMode="External"/><Relationship Id="rId4" Type="http://schemas.openxmlformats.org/officeDocument/2006/relationships/settings" Target="settings.xml"/><Relationship Id="rId9" Type="http://schemas.openxmlformats.org/officeDocument/2006/relationships/hyperlink" Target="tel:207-581-26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5161</Words>
  <Characters>29421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6</cp:revision>
  <cp:lastPrinted>2024-02-06T23:36:00Z</cp:lastPrinted>
  <dcterms:created xsi:type="dcterms:W3CDTF">2023-10-03T19:24:00Z</dcterms:created>
  <dcterms:modified xsi:type="dcterms:W3CDTF">2024-02-06T23:38:00Z</dcterms:modified>
</cp:coreProperties>
</file>