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78E22A94"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4D5FC3">
        <w:rPr>
          <w:rFonts w:ascii="Arial" w:hAnsi="Arial" w:cs="Arial"/>
          <w:b/>
          <w:spacing w:val="-4"/>
        </w:rPr>
        <w:t>___</w:t>
      </w:r>
      <w:r w:rsidR="00B86F6C">
        <w:rPr>
          <w:rFonts w:ascii="Arial" w:hAnsi="Arial" w:cs="Arial"/>
          <w:b/>
          <w:spacing w:val="-4"/>
        </w:rPr>
        <w:t xml:space="preserve"> </w:t>
      </w:r>
      <w:r w:rsidRPr="005C2892">
        <w:rPr>
          <w:rFonts w:ascii="Arial" w:hAnsi="Arial" w:cs="Arial"/>
          <w:spacing w:val="-4"/>
        </w:rPr>
        <w:t xml:space="preserve">day of </w:t>
      </w:r>
      <w:r w:rsidR="004D5FC3">
        <w:rPr>
          <w:rFonts w:ascii="Arial" w:hAnsi="Arial" w:cs="Arial"/>
          <w:b/>
          <w:spacing w:val="-4"/>
        </w:rPr>
        <w:t>____</w:t>
      </w:r>
      <w:r w:rsidRPr="005C2892">
        <w:rPr>
          <w:rFonts w:ascii="Arial" w:hAnsi="Arial" w:cs="Arial"/>
          <w:b/>
          <w:spacing w:val="-4"/>
        </w:rPr>
        <w:t xml:space="preserve">, </w:t>
      </w:r>
      <w:r w:rsidR="006C3746">
        <w:rPr>
          <w:rFonts w:ascii="Arial" w:hAnsi="Arial" w:cs="Arial"/>
          <w:b/>
          <w:spacing w:val="-4"/>
        </w:rPr>
        <w:t>202</w:t>
      </w:r>
      <w:r w:rsidR="00B86F6C">
        <w:rPr>
          <w:rFonts w:ascii="Arial" w:hAnsi="Arial" w:cs="Arial"/>
          <w:b/>
          <w:spacing w:val="-4"/>
        </w:rPr>
        <w:t>3</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220BC048" w:rsidR="006A44E1" w:rsidRPr="00E21C4C" w:rsidRDefault="006A44E1" w:rsidP="00B31EF7">
      <w:pPr>
        <w:pStyle w:val="ListParagraph"/>
        <w:spacing w:line="259" w:lineRule="auto"/>
        <w:ind w:left="0"/>
        <w:rPr>
          <w:rFonts w:ascii="Arial" w:hAnsi="Arial" w:cs="Arial"/>
          <w:b/>
          <w:bCs/>
          <w:i/>
          <w:iCs/>
        </w:rPr>
      </w:pPr>
      <w:r w:rsidRPr="00E21C4C">
        <w:rPr>
          <w:rFonts w:ascii="Arial" w:hAnsi="Arial" w:cs="Arial"/>
          <w:b/>
          <w:bCs/>
        </w:rPr>
        <w:t xml:space="preserve">Request for </w:t>
      </w:r>
      <w:r w:rsidR="009016C7" w:rsidRPr="00E21C4C">
        <w:rPr>
          <w:rFonts w:ascii="Arial" w:hAnsi="Arial" w:cs="Arial"/>
          <w:b/>
          <w:bCs/>
        </w:rPr>
        <w:t xml:space="preserve">Bid </w:t>
      </w:r>
      <w:r w:rsidRPr="00E21C4C">
        <w:rPr>
          <w:rFonts w:ascii="Arial" w:hAnsi="Arial" w:cs="Arial"/>
          <w:b/>
          <w:bCs/>
        </w:rPr>
        <w:t>#</w:t>
      </w:r>
      <w:r w:rsidR="004D5FC3">
        <w:rPr>
          <w:rFonts w:ascii="Arial" w:hAnsi="Arial" w:cs="Arial"/>
          <w:b/>
          <w:bCs/>
        </w:rPr>
        <w:t xml:space="preserve">2024-005 </w:t>
      </w:r>
      <w:r w:rsidR="00FD7137" w:rsidRPr="00E21C4C">
        <w:rPr>
          <w:rFonts w:ascii="Arial" w:hAnsi="Arial" w:cs="Arial"/>
        </w:rPr>
        <w:t>Issue Date</w:t>
      </w:r>
      <w:r w:rsidRPr="00E21C4C">
        <w:rPr>
          <w:rFonts w:ascii="Arial" w:hAnsi="Arial" w:cs="Arial"/>
        </w:rPr>
        <w:t xml:space="preserve"> </w:t>
      </w:r>
      <w:r w:rsidR="00F936D0">
        <w:rPr>
          <w:rFonts w:ascii="Arial" w:hAnsi="Arial" w:cs="Arial"/>
          <w:b/>
          <w:bCs/>
        </w:rPr>
        <w:t>J</w:t>
      </w:r>
      <w:r w:rsidR="00F936D0">
        <w:rPr>
          <w:rFonts w:ascii="Arial" w:hAnsi="Arial" w:cs="Arial"/>
          <w:b/>
          <w:bCs/>
        </w:rPr>
        <w:t>uly</w:t>
      </w:r>
      <w:r w:rsidR="00F936D0">
        <w:rPr>
          <w:rFonts w:ascii="Arial" w:hAnsi="Arial" w:cs="Arial"/>
          <w:b/>
          <w:bCs/>
        </w:rPr>
        <w:t xml:space="preserve"> </w:t>
      </w:r>
      <w:r w:rsidR="004D5FC3">
        <w:rPr>
          <w:rFonts w:ascii="Arial" w:hAnsi="Arial" w:cs="Arial"/>
          <w:b/>
          <w:bCs/>
        </w:rPr>
        <w:t>20</w:t>
      </w:r>
      <w:r w:rsidR="00D9503D" w:rsidRPr="00D9503D">
        <w:rPr>
          <w:rFonts w:ascii="Arial" w:hAnsi="Arial" w:cs="Arial"/>
          <w:b/>
          <w:bCs/>
        </w:rPr>
        <w:t>, 202</w:t>
      </w:r>
      <w:r w:rsidR="00B86F6C">
        <w:rPr>
          <w:rFonts w:ascii="Arial" w:hAnsi="Arial" w:cs="Arial"/>
          <w:b/>
          <w:bCs/>
        </w:rPr>
        <w:t>3</w:t>
      </w:r>
      <w:r w:rsidRPr="00E21C4C">
        <w:rPr>
          <w:rFonts w:ascii="Arial" w:hAnsi="Arial" w:cs="Arial"/>
        </w:rPr>
        <w:t xml:space="preserve"> Titled </w:t>
      </w:r>
      <w:r w:rsidR="004D5FC3">
        <w:rPr>
          <w:rFonts w:ascii="Arial" w:hAnsi="Arial" w:cs="Arial"/>
          <w:b/>
          <w:bCs/>
        </w:rPr>
        <w:t>Data Modeling &amp; ETL Consulting Services</w:t>
      </w:r>
    </w:p>
    <w:p w14:paraId="55E142EB" w14:textId="3280B4A2" w:rsidR="001B2B56" w:rsidRPr="00E21C4C" w:rsidRDefault="006A44E1" w:rsidP="001B2B56">
      <w:pPr>
        <w:pStyle w:val="ListParagraph"/>
        <w:spacing w:line="259" w:lineRule="auto"/>
        <w:ind w:left="0"/>
        <w:rPr>
          <w:rFonts w:ascii="Arial" w:hAnsi="Arial" w:cs="Arial"/>
          <w:b/>
          <w:bCs/>
          <w:i/>
          <w:iCs/>
        </w:rPr>
      </w:pPr>
      <w:r w:rsidRPr="005C2892">
        <w:rPr>
          <w:rFonts w:ascii="Arial" w:hAnsi="Arial" w:cs="Arial"/>
          <w:b/>
          <w:bCs/>
        </w:rPr>
        <w:t>Contractor’s Bid in Response to Request fo</w:t>
      </w:r>
      <w:r w:rsidRPr="00E21C4C">
        <w:rPr>
          <w:rFonts w:ascii="Arial" w:hAnsi="Arial" w:cs="Arial"/>
          <w:b/>
          <w:bCs/>
        </w:rPr>
        <w:t xml:space="preserve">r </w:t>
      </w:r>
      <w:r w:rsidR="00E21C4C" w:rsidRPr="00E21C4C">
        <w:rPr>
          <w:rFonts w:ascii="Arial" w:hAnsi="Arial" w:cs="Arial"/>
          <w:b/>
          <w:bCs/>
        </w:rPr>
        <w:t>Bid #</w:t>
      </w:r>
      <w:r w:rsidR="00B86F6C" w:rsidRPr="00E21C4C">
        <w:rPr>
          <w:rFonts w:ascii="Arial" w:hAnsi="Arial" w:cs="Arial"/>
          <w:b/>
          <w:bCs/>
        </w:rPr>
        <w:t>202</w:t>
      </w:r>
      <w:r w:rsidR="00B86F6C">
        <w:rPr>
          <w:rFonts w:ascii="Arial" w:hAnsi="Arial" w:cs="Arial"/>
          <w:b/>
          <w:bCs/>
        </w:rPr>
        <w:t>3</w:t>
      </w:r>
      <w:r w:rsidR="00B86F6C" w:rsidRPr="00E21C4C">
        <w:rPr>
          <w:rFonts w:ascii="Arial" w:hAnsi="Arial" w:cs="Arial"/>
          <w:b/>
          <w:bCs/>
        </w:rPr>
        <w:t>-0</w:t>
      </w:r>
      <w:r w:rsidR="00B86F6C">
        <w:rPr>
          <w:rFonts w:ascii="Arial" w:hAnsi="Arial" w:cs="Arial"/>
          <w:b/>
          <w:bCs/>
        </w:rPr>
        <w:t>86</w:t>
      </w:r>
      <w:r w:rsidR="00B86F6C" w:rsidRPr="00E21C4C">
        <w:rPr>
          <w:rFonts w:ascii="Arial" w:hAnsi="Arial" w:cs="Arial"/>
        </w:rPr>
        <w:t xml:space="preserve"> </w:t>
      </w:r>
      <w:r w:rsidR="00FD7137" w:rsidRPr="005C2892">
        <w:rPr>
          <w:rFonts w:ascii="Arial" w:hAnsi="Arial" w:cs="Arial"/>
        </w:rPr>
        <w:t>Proposal Submission Date</w:t>
      </w:r>
      <w:r w:rsidR="00A5493C" w:rsidRPr="005C2892">
        <w:rPr>
          <w:rFonts w:ascii="Arial" w:hAnsi="Arial" w:cs="Arial"/>
        </w:rPr>
        <w:t xml:space="preserve"> </w:t>
      </w:r>
      <w:r w:rsidR="00F936D0">
        <w:rPr>
          <w:rFonts w:ascii="Arial" w:hAnsi="Arial" w:cs="Arial"/>
          <w:b/>
          <w:bCs/>
        </w:rPr>
        <w:t>August 8</w:t>
      </w:r>
      <w:r w:rsidR="00D9503D" w:rsidRPr="00D9503D">
        <w:rPr>
          <w:rFonts w:ascii="Arial" w:hAnsi="Arial" w:cs="Arial"/>
          <w:b/>
          <w:bCs/>
        </w:rPr>
        <w:t>, 202</w:t>
      </w:r>
      <w:r w:rsidR="00B86F6C">
        <w:rPr>
          <w:rFonts w:ascii="Arial" w:hAnsi="Arial" w:cs="Arial"/>
          <w:b/>
          <w:bCs/>
        </w:rPr>
        <w:t xml:space="preserve">3 </w:t>
      </w:r>
      <w:r w:rsidR="00A5493C" w:rsidRPr="005C2892">
        <w:rPr>
          <w:rFonts w:ascii="Arial" w:hAnsi="Arial" w:cs="Arial"/>
        </w:rPr>
        <w:t xml:space="preserve">Titled </w:t>
      </w:r>
      <w:r w:rsidR="004D5FC3">
        <w:rPr>
          <w:rFonts w:ascii="Arial" w:hAnsi="Arial" w:cs="Arial"/>
          <w:b/>
          <w:bCs/>
        </w:rPr>
        <w:t>Data Modeling &amp; ETL Consulting Services</w:t>
      </w:r>
    </w:p>
    <w:p w14:paraId="704A0E9F" w14:textId="3DD117F3"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5D0228EE" w14:textId="77777777" w:rsidR="006C3746" w:rsidRDefault="006C3746" w:rsidP="00747564">
      <w:pPr>
        <w:pStyle w:val="ListParagraph"/>
        <w:ind w:left="360"/>
        <w:jc w:val="both"/>
        <w:rPr>
          <w:rFonts w:ascii="Arial" w:hAnsi="Arial" w:cs="Arial"/>
          <w:b/>
          <w:bCs/>
          <w:color w:val="FF0000"/>
        </w:rPr>
      </w:pPr>
    </w:p>
    <w:p w14:paraId="47F25E78" w14:textId="32DCD5C8"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40E1843E"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F936D0">
        <w:rPr>
          <w:rFonts w:ascii="Arial" w:hAnsi="Arial" w:cs="Arial"/>
          <w:b/>
          <w:bCs/>
          <w:u w:val="single"/>
        </w:rPr>
        <w:t>August 16</w:t>
      </w:r>
      <w:r w:rsidR="006C3746" w:rsidRPr="006C3746">
        <w:rPr>
          <w:rFonts w:ascii="Arial" w:hAnsi="Arial" w:cs="Arial"/>
          <w:b/>
          <w:bCs/>
          <w:u w:val="single"/>
        </w:rPr>
        <w:t>, 202</w:t>
      </w:r>
      <w:r w:rsidR="001B2B56">
        <w:rPr>
          <w:rFonts w:ascii="Arial" w:hAnsi="Arial" w:cs="Arial"/>
          <w:b/>
          <w:bCs/>
          <w:u w:val="single"/>
        </w:rPr>
        <w:t>3</w:t>
      </w:r>
      <w:r w:rsidRPr="005C2892">
        <w:rPr>
          <w:rFonts w:ascii="Arial" w:hAnsi="Arial" w:cs="Arial"/>
        </w:rPr>
        <w:t xml:space="preserve"> and shall terminate on </w:t>
      </w:r>
      <w:r w:rsidR="004D5FC3">
        <w:rPr>
          <w:rFonts w:ascii="Arial" w:hAnsi="Arial" w:cs="Arial"/>
          <w:b/>
          <w:bCs/>
          <w:u w:val="single"/>
        </w:rPr>
        <w:t>June 30</w:t>
      </w:r>
      <w:r w:rsidR="006C3746" w:rsidRPr="006C3746">
        <w:rPr>
          <w:rFonts w:ascii="Arial" w:hAnsi="Arial" w:cs="Arial"/>
          <w:b/>
          <w:bCs/>
          <w:u w:val="single"/>
        </w:rPr>
        <w:t>, 202</w:t>
      </w:r>
      <w:r w:rsidR="001B2B56">
        <w:rPr>
          <w:rFonts w:ascii="Arial" w:hAnsi="Arial" w:cs="Arial"/>
          <w:b/>
          <w:bCs/>
          <w:u w:val="single"/>
        </w:rPr>
        <w:t>8</w:t>
      </w:r>
      <w:r w:rsidRPr="005C2892">
        <w:rPr>
          <w:rFonts w:ascii="Arial" w:hAnsi="Arial" w:cs="Arial"/>
        </w:rPr>
        <w:t>, unless terminated earli</w:t>
      </w:r>
      <w:r w:rsidR="00E76E47" w:rsidRPr="005C2892">
        <w:rPr>
          <w:rFonts w:ascii="Arial" w:hAnsi="Arial" w:cs="Arial"/>
        </w:rPr>
        <w:t xml:space="preserve">er as provided in this </w:t>
      </w:r>
      <w:r w:rsidR="00A003A4">
        <w:rPr>
          <w:rFonts w:ascii="Arial" w:hAnsi="Arial" w:cs="Arial"/>
        </w:rPr>
        <w:t>Agreement</w:t>
      </w:r>
      <w:r w:rsidR="006C3746">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10018FCC" w14:textId="69DC0A72" w:rsidR="00747564" w:rsidRPr="006C3746" w:rsidRDefault="0038074F" w:rsidP="006C3746">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w:t>
      </w:r>
      <w:r w:rsidRPr="005C2892">
        <w:rPr>
          <w:rFonts w:ascii="Arial" w:hAnsi="Arial" w:cs="Arial"/>
        </w:rPr>
        <w:lastRenderedPageBreak/>
        <w:t xml:space="preserve">discrepancy is resolved, for only that portion of the invoice that is disputed.  Invoices must include a purchase order number.  </w:t>
      </w: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025BB907" w:rsidR="000B28D4" w:rsidRPr="005C2892" w:rsidRDefault="000B28D4" w:rsidP="00306CB5">
      <w:pPr>
        <w:pStyle w:val="ListParagraph"/>
        <w:numPr>
          <w:ilvl w:val="0"/>
          <w:numId w:val="1"/>
        </w:numPr>
        <w:jc w:val="both"/>
        <w:rPr>
          <w:rFonts w:ascii="Arial" w:hAnsi="Arial" w:cs="Arial"/>
        </w:rPr>
      </w:pPr>
      <w:r w:rsidRPr="006C3746">
        <w:rPr>
          <w:rFonts w:ascii="Arial" w:hAnsi="Arial" w:cs="Arial"/>
          <w:b/>
          <w:bCs/>
          <w:u w:val="single"/>
        </w:rPr>
        <w:t>Termination</w:t>
      </w:r>
      <w:r w:rsidRPr="006C3746">
        <w:rPr>
          <w:rFonts w:ascii="Arial" w:hAnsi="Arial" w:cs="Arial"/>
          <w:b/>
          <w:bCs/>
        </w:rPr>
        <w:t>:</w:t>
      </w:r>
      <w:r w:rsidRPr="006C3746">
        <w:rPr>
          <w:rFonts w:ascii="Arial" w:hAnsi="Arial" w:cs="Arial"/>
        </w:rPr>
        <w:t xml:space="preserve"> </w:t>
      </w:r>
      <w:r w:rsidR="00A92535" w:rsidRPr="006C3746">
        <w:rPr>
          <w:rFonts w:ascii="Arial" w:hAnsi="Arial" w:cs="Arial"/>
          <w:shd w:val="clear" w:color="auto" w:fill="FFFFFF"/>
        </w:rPr>
        <w:t xml:space="preserve">The </w:t>
      </w:r>
      <w:r w:rsidR="00A92535" w:rsidRPr="006C3746">
        <w:rPr>
          <w:rFonts w:ascii="Arial" w:hAnsi="Arial" w:cs="Arial"/>
          <w:b/>
          <w:shd w:val="clear" w:color="auto" w:fill="FFFFFF"/>
        </w:rPr>
        <w:t>Agreement o</w:t>
      </w:r>
      <w:r w:rsidR="003509F8" w:rsidRPr="006C3746">
        <w:rPr>
          <w:rFonts w:ascii="Arial" w:hAnsi="Arial" w:cs="Arial"/>
          <w:b/>
          <w:shd w:val="clear" w:color="auto" w:fill="FFFFFF"/>
        </w:rPr>
        <w:t>r a Services Engagement (Rider D</w:t>
      </w:r>
      <w:r w:rsidR="00A92535" w:rsidRPr="006C3746">
        <w:rPr>
          <w:rFonts w:ascii="Arial" w:hAnsi="Arial" w:cs="Arial"/>
          <w:b/>
          <w:shd w:val="clear" w:color="auto" w:fill="FFFFFF"/>
        </w:rPr>
        <w:t>)</w:t>
      </w:r>
      <w:r w:rsidR="00A92535" w:rsidRPr="006C3746">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r w:rsidR="001B2B56">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21F6F9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4D5FC3">
        <w:rPr>
          <w:rFonts w:ascii="Arial" w:hAnsi="Arial" w:cs="Arial"/>
          <w:u w:val="single"/>
        </w:rPr>
        <w:t>Chief Information Officer</w:t>
      </w:r>
      <w:r w:rsidR="006C3746">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lastRenderedPageBreak/>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w:t>
      </w:r>
      <w:r w:rsidRPr="005C2892">
        <w:rPr>
          <w:rFonts w:ascii="Arial" w:hAnsi="Arial" w:cs="Arial"/>
        </w:rPr>
        <w:lastRenderedPageBreak/>
        <w:t xml:space="preserve">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0157B49E" w14:textId="3EEDF324" w:rsidR="005B5D7B" w:rsidRPr="005C2892" w:rsidRDefault="005B5D7B" w:rsidP="001B2B56">
      <w:pPr>
        <w:shd w:val="clear" w:color="auto" w:fill="FFFFFF"/>
        <w:jc w:val="both"/>
        <w:rPr>
          <w:rFonts w:ascii="Arial" w:hAnsi="Arial" w:cs="Arial"/>
          <w:color w:val="222222"/>
        </w:rPr>
      </w:pPr>
      <w:r w:rsidRPr="005C2892">
        <w:rPr>
          <w:rFonts w:ascii="Arial" w:hAnsi="Arial" w:cs="Arial"/>
          <w:color w:val="222222"/>
        </w:rPr>
        <w:t> </w:t>
      </w:r>
    </w:p>
    <w:p w14:paraId="1CB8BD75" w14:textId="1103194A" w:rsidR="005B5D7B" w:rsidRPr="005C2892" w:rsidRDefault="005B5D7B" w:rsidP="005B5D7B">
      <w:pPr>
        <w:shd w:val="clear" w:color="auto" w:fill="FFFFFF"/>
        <w:ind w:left="720"/>
        <w:rPr>
          <w:rFonts w:ascii="Arial" w:hAnsi="Arial" w:cs="Arial"/>
          <w:color w:val="222222"/>
        </w:rPr>
      </w:pPr>
      <w:r w:rsidRPr="005C2892">
        <w:rPr>
          <w:rFonts w:ascii="Arial" w:hAnsi="Arial" w:cs="Arial"/>
          <w:color w:val="222222"/>
        </w:rPr>
        <w:t>Attn: </w:t>
      </w:r>
      <w:r w:rsidR="001B2B56">
        <w:rPr>
          <w:rFonts w:ascii="Arial" w:hAnsi="Arial" w:cs="Arial"/>
          <w:b/>
          <w:bCs/>
          <w:color w:val="222222"/>
        </w:rPr>
        <w:t>sourcing@maine.edu</w:t>
      </w:r>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Fax Number:</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1E13758F" w14:textId="77777777" w:rsidR="006C3746" w:rsidRPr="006950B9" w:rsidRDefault="006C3746" w:rsidP="006C3746">
      <w:pPr>
        <w:shd w:val="clear" w:color="auto" w:fill="FFFFFF"/>
        <w:ind w:left="720"/>
        <w:rPr>
          <w:rFonts w:ascii="Arial" w:hAnsi="Arial" w:cs="Arial"/>
        </w:rPr>
      </w:pPr>
      <w:r w:rsidRPr="006950B9">
        <w:rPr>
          <w:rFonts w:ascii="Arial" w:hAnsi="Arial" w:cs="Arial"/>
        </w:rPr>
        <w:t>University of Maine System</w:t>
      </w:r>
    </w:p>
    <w:p w14:paraId="6B91A26C" w14:textId="77777777" w:rsidR="006C3746" w:rsidRPr="006950B9" w:rsidRDefault="006C3746" w:rsidP="006C3746">
      <w:pPr>
        <w:shd w:val="clear" w:color="auto" w:fill="FFFFFF"/>
        <w:ind w:left="720"/>
        <w:rPr>
          <w:rFonts w:ascii="Arial" w:hAnsi="Arial" w:cs="Arial"/>
        </w:rPr>
      </w:pPr>
      <w:r w:rsidRPr="006950B9">
        <w:rPr>
          <w:rFonts w:ascii="Arial" w:hAnsi="Arial" w:cs="Arial"/>
        </w:rPr>
        <w:t>Accounts Payable</w:t>
      </w:r>
    </w:p>
    <w:p w14:paraId="206A8D9C" w14:textId="09C418DA" w:rsidR="006C3746" w:rsidRDefault="001B2B56" w:rsidP="006C3746">
      <w:pPr>
        <w:shd w:val="clear" w:color="auto" w:fill="FFFFFF"/>
        <w:ind w:left="720"/>
        <w:rPr>
          <w:rFonts w:ascii="Arial" w:hAnsi="Arial" w:cs="Arial"/>
          <w:lang w:val="es-ES"/>
        </w:rPr>
      </w:pPr>
      <w:r>
        <w:rPr>
          <w:rFonts w:ascii="Arial" w:hAnsi="Arial" w:cs="Arial"/>
          <w:lang w:val="es-ES"/>
        </w:rPr>
        <w:t>PO BOX 3955</w:t>
      </w:r>
    </w:p>
    <w:p w14:paraId="0E58E0C4" w14:textId="101C3B37" w:rsidR="001B2B56" w:rsidRPr="00AE3F7E" w:rsidRDefault="001B2B56" w:rsidP="006C3746">
      <w:pPr>
        <w:shd w:val="clear" w:color="auto" w:fill="FFFFFF"/>
        <w:ind w:left="720"/>
        <w:rPr>
          <w:rFonts w:ascii="Arial" w:hAnsi="Arial" w:cs="Arial"/>
          <w:lang w:val="es-ES"/>
        </w:rPr>
      </w:pPr>
      <w:r>
        <w:rPr>
          <w:rFonts w:ascii="Arial" w:hAnsi="Arial" w:cs="Arial"/>
          <w:lang w:val="es-ES"/>
        </w:rPr>
        <w:t>Scranton, PA 18505</w:t>
      </w:r>
    </w:p>
    <w:p w14:paraId="32C74F79" w14:textId="77777777" w:rsidR="006C3746" w:rsidRPr="00AE3F7E" w:rsidRDefault="006C3746" w:rsidP="006C3746">
      <w:pPr>
        <w:pStyle w:val="ListParagraph"/>
        <w:shd w:val="clear" w:color="auto" w:fill="FFFFFF"/>
        <w:rPr>
          <w:rFonts w:ascii="Arial" w:hAnsi="Arial" w:cs="Arial"/>
          <w:lang w:val="es-ES"/>
        </w:rPr>
      </w:pPr>
    </w:p>
    <w:p w14:paraId="23409878" w14:textId="77777777" w:rsidR="006C3746" w:rsidRPr="00436588" w:rsidRDefault="006C3746" w:rsidP="006C3746">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8"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00260053" w14:textId="77777777" w:rsidR="006C3746" w:rsidRPr="00436588" w:rsidRDefault="006C3746" w:rsidP="006C3746">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207-581-2698</w:t>
        </w:r>
      </w:hyperlink>
    </w:p>
    <w:p w14:paraId="4CE723A1" w14:textId="77777777" w:rsidR="006C3746" w:rsidRPr="00436588" w:rsidRDefault="006C3746" w:rsidP="006C3746">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0" w:history="1">
        <w:r w:rsidRPr="00436588">
          <w:rPr>
            <w:rStyle w:val="Hyperlink"/>
            <w:rFonts w:ascii="Arial" w:hAnsi="Arial" w:cs="Arial"/>
            <w:lang w:val="es-ES"/>
          </w:rPr>
          <w:t>UMAP@maine.edu</w:t>
        </w:r>
      </w:hyperlink>
    </w:p>
    <w:p w14:paraId="5A4EA929" w14:textId="77777777" w:rsidR="006C3746" w:rsidRPr="00436588" w:rsidRDefault="006C3746" w:rsidP="006C3746">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07A39393" w14:textId="047477EF"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 xml:space="preserve">Rider </w:t>
      </w:r>
      <w:r w:rsidR="001B2B56">
        <w:rPr>
          <w:rFonts w:ascii="Arial" w:hAnsi="Arial" w:cs="Arial"/>
          <w:b/>
        </w:rPr>
        <w:t>C</w:t>
      </w:r>
      <w:r w:rsidRPr="005C2892">
        <w:rPr>
          <w:rFonts w:ascii="Arial" w:hAnsi="Arial" w:cs="Arial"/>
        </w:rPr>
        <w:t xml:space="preserve"> – Services Engagement Form</w:t>
      </w:r>
    </w:p>
    <w:p w14:paraId="16299C70" w14:textId="77777777" w:rsidR="004D5FC3" w:rsidRDefault="00A003A4" w:rsidP="004D5FC3">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078CDE67" w14:textId="308D43AD" w:rsidR="004D5FC3" w:rsidRPr="004D5FC3" w:rsidRDefault="004D5FC3" w:rsidP="004D5FC3">
      <w:pPr>
        <w:pStyle w:val="ListParagraph"/>
        <w:numPr>
          <w:ilvl w:val="1"/>
          <w:numId w:val="1"/>
        </w:numPr>
        <w:spacing w:before="100" w:beforeAutospacing="1" w:after="100" w:afterAutospacing="1" w:line="259" w:lineRule="auto"/>
        <w:rPr>
          <w:rFonts w:ascii="Arial" w:hAnsi="Arial" w:cs="Arial"/>
        </w:rPr>
      </w:pPr>
      <w:r w:rsidRPr="004D5FC3">
        <w:rPr>
          <w:rFonts w:ascii="Arial" w:hAnsi="Arial" w:cs="Arial"/>
          <w:b/>
          <w:bCs/>
        </w:rPr>
        <w:t xml:space="preserve">Request for Bid #2024-005 </w:t>
      </w:r>
      <w:r w:rsidRPr="004D5FC3">
        <w:rPr>
          <w:rFonts w:ascii="Arial" w:hAnsi="Arial" w:cs="Arial"/>
        </w:rPr>
        <w:t xml:space="preserve">Issue Date </w:t>
      </w:r>
      <w:r w:rsidR="00F936D0">
        <w:rPr>
          <w:rFonts w:ascii="Arial" w:hAnsi="Arial" w:cs="Arial"/>
          <w:b/>
          <w:bCs/>
        </w:rPr>
        <w:t>July</w:t>
      </w:r>
      <w:r w:rsidRPr="004D5FC3">
        <w:rPr>
          <w:rFonts w:ascii="Arial" w:hAnsi="Arial" w:cs="Arial"/>
          <w:b/>
          <w:bCs/>
        </w:rPr>
        <w:t xml:space="preserve"> 20, 2023</w:t>
      </w:r>
      <w:r w:rsidRPr="004D5FC3">
        <w:rPr>
          <w:rFonts w:ascii="Arial" w:hAnsi="Arial" w:cs="Arial"/>
        </w:rPr>
        <w:t xml:space="preserve"> Titled </w:t>
      </w:r>
      <w:r w:rsidRPr="004D5FC3">
        <w:rPr>
          <w:rFonts w:ascii="Arial" w:hAnsi="Arial" w:cs="Arial"/>
          <w:b/>
          <w:bCs/>
        </w:rPr>
        <w:t>Data Modeling &amp; ETL Consulting Services</w:t>
      </w:r>
    </w:p>
    <w:p w14:paraId="6A8CC661" w14:textId="1D0060BC" w:rsidR="004D5FC3" w:rsidRPr="004D5FC3" w:rsidRDefault="004D5FC3" w:rsidP="004D5FC3">
      <w:pPr>
        <w:pStyle w:val="ListParagraph"/>
        <w:numPr>
          <w:ilvl w:val="1"/>
          <w:numId w:val="1"/>
        </w:numPr>
        <w:spacing w:before="100" w:beforeAutospacing="1" w:after="100" w:afterAutospacing="1" w:line="259" w:lineRule="auto"/>
        <w:rPr>
          <w:rFonts w:ascii="Arial" w:hAnsi="Arial" w:cs="Arial"/>
        </w:rPr>
      </w:pPr>
      <w:r w:rsidRPr="004D5FC3">
        <w:rPr>
          <w:rFonts w:ascii="Arial" w:hAnsi="Arial" w:cs="Arial"/>
          <w:b/>
          <w:bCs/>
        </w:rPr>
        <w:t>Contractor’s Bid in Response to Request for Bid #2023-086</w:t>
      </w:r>
      <w:r w:rsidRPr="004D5FC3">
        <w:rPr>
          <w:rFonts w:ascii="Arial" w:hAnsi="Arial" w:cs="Arial"/>
        </w:rPr>
        <w:t xml:space="preserve"> Proposal Submission Date </w:t>
      </w:r>
      <w:r w:rsidR="00F936D0">
        <w:rPr>
          <w:rFonts w:ascii="Arial" w:hAnsi="Arial" w:cs="Arial"/>
          <w:b/>
          <w:bCs/>
        </w:rPr>
        <w:t>August 8</w:t>
      </w:r>
      <w:r w:rsidRPr="004D5FC3">
        <w:rPr>
          <w:rFonts w:ascii="Arial" w:hAnsi="Arial" w:cs="Arial"/>
          <w:b/>
          <w:bCs/>
        </w:rPr>
        <w:t xml:space="preserve">, 2023 </w:t>
      </w:r>
      <w:r w:rsidRPr="004D5FC3">
        <w:rPr>
          <w:rFonts w:ascii="Arial" w:hAnsi="Arial" w:cs="Arial"/>
        </w:rPr>
        <w:t xml:space="preserve">Titled </w:t>
      </w:r>
      <w:r w:rsidRPr="004D5FC3">
        <w:rPr>
          <w:rFonts w:ascii="Arial" w:hAnsi="Arial" w:cs="Arial"/>
          <w:b/>
          <w:bCs/>
        </w:rPr>
        <w:t>Data Modeling &amp; ETL Consulting Services</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bookmarkStart w:id="1" w:name="_Hlk89088369"/>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w:t>
      </w:r>
      <w:r w:rsidR="00AF24CC" w:rsidRPr="005C2892">
        <w:rPr>
          <w:rFonts w:ascii="Arial" w:hAnsi="Arial" w:cs="Arial"/>
        </w:rPr>
        <w:lastRenderedPageBreak/>
        <w:t xml:space="preserve">formed during the term of this agreement, all facilities utilized by an institution including those managed and/or owned by a third party, and additional entities, such as, the University College a division of University of Maine at Augusta.  </w:t>
      </w:r>
      <w:bookmarkEnd w:id="1"/>
    </w:p>
    <w:p w14:paraId="50221BB5" w14:textId="77777777" w:rsidR="005B1E2A" w:rsidRPr="005C2892" w:rsidRDefault="005B1E2A" w:rsidP="005B1E2A">
      <w:pPr>
        <w:pStyle w:val="ListParagraph"/>
        <w:ind w:left="360"/>
        <w:jc w:val="both"/>
        <w:rPr>
          <w:rFonts w:ascii="Arial" w:hAnsi="Arial" w:cs="Arial"/>
          <w:b/>
          <w:u w:val="single"/>
        </w:rPr>
      </w:pPr>
    </w:p>
    <w:p w14:paraId="2566801E" w14:textId="5A8331C1" w:rsidR="00DA7B91" w:rsidRPr="001B2B56" w:rsidRDefault="005B1E2A" w:rsidP="001B2B56">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5DAE1A0D" w:rsidR="003D655D" w:rsidRPr="005C2892" w:rsidRDefault="003D655D" w:rsidP="003D655D">
      <w:pPr>
        <w:autoSpaceDE w:val="0"/>
        <w:autoSpaceDN w:val="0"/>
        <w:jc w:val="both"/>
        <w:rPr>
          <w:rFonts w:ascii="Arial" w:hAnsi="Arial" w:cs="Arial"/>
          <w:b/>
        </w:rPr>
      </w:pPr>
      <w:r w:rsidRPr="005C2892">
        <w:rPr>
          <w:rFonts w:ascii="Arial" w:hAnsi="Arial" w:cs="Arial"/>
          <w:b/>
        </w:rPr>
        <w:t>PURPOSE</w:t>
      </w:r>
      <w:r w:rsidR="004D5FC3">
        <w:rPr>
          <w:rFonts w:ascii="Arial" w:hAnsi="Arial" w:cs="Arial"/>
          <w:b/>
        </w:rPr>
        <w:t xml:space="preserve"> AND SCOPE OF SERVICES</w:t>
      </w:r>
    </w:p>
    <w:p w14:paraId="42DD45A2" w14:textId="77777777" w:rsidR="004D5FC3" w:rsidRDefault="004D5FC3" w:rsidP="004D5FC3">
      <w:pPr>
        <w:rPr>
          <w:rFonts w:ascii="Arial" w:hAnsi="Arial" w:cs="Arial"/>
          <w:sz w:val="18"/>
          <w:szCs w:val="18"/>
        </w:rPr>
      </w:pPr>
      <w:bookmarkStart w:id="2" w:name="_Hlk89093598"/>
      <w:bookmarkStart w:id="3" w:name="_Hlk87869144"/>
      <w:r w:rsidRPr="005B55A2">
        <w:rPr>
          <w:rFonts w:ascii="Arial" w:hAnsi="Arial" w:cs="Arial"/>
          <w:sz w:val="18"/>
          <w:szCs w:val="18"/>
        </w:rPr>
        <w:t>The University of Maine System (UMS) Information Technology (UMS:IT) department is in the process of building out a reporting environment for its institutional, human resources, and financial data. UMS:IT uses Peoplesoft Campus Solutions for its student information system, and is currently in the process of transitioning from Peoplesoft HCM and Financials to Oracle HCM Cloud and Oracle ERP Cloud, respectively. Previous attempts to build custom data warehouse objects have stalled due to lack of experience and resources. UMS:IT has experience working with Informatica IICS and Talend Open Studio for ETL transformations, and uses custom SQL Server databases to house data warehousing objects.</w:t>
      </w:r>
    </w:p>
    <w:p w14:paraId="2388B41E" w14:textId="77777777" w:rsidR="004D5FC3" w:rsidRPr="005B55A2" w:rsidRDefault="004D5FC3" w:rsidP="004D5FC3">
      <w:pPr>
        <w:rPr>
          <w:rFonts w:ascii="Arial" w:hAnsi="Arial" w:cs="Arial"/>
          <w:sz w:val="18"/>
          <w:szCs w:val="18"/>
        </w:rPr>
      </w:pPr>
    </w:p>
    <w:p w14:paraId="3DC53331" w14:textId="485226BD" w:rsidR="004D5FC3" w:rsidRPr="005B55A2" w:rsidRDefault="004D5FC3" w:rsidP="004D5FC3">
      <w:pPr>
        <w:rPr>
          <w:rFonts w:ascii="Arial" w:hAnsi="Arial" w:cs="Arial"/>
          <w:sz w:val="18"/>
          <w:szCs w:val="18"/>
        </w:rPr>
      </w:pPr>
      <w:r w:rsidRPr="005B55A2">
        <w:rPr>
          <w:rFonts w:ascii="Arial" w:hAnsi="Arial" w:cs="Arial"/>
          <w:sz w:val="18"/>
          <w:szCs w:val="18"/>
        </w:rPr>
        <w:t xml:space="preserve">We </w:t>
      </w:r>
      <w:r>
        <w:rPr>
          <w:rFonts w:ascii="Arial" w:hAnsi="Arial" w:cs="Arial"/>
          <w:sz w:val="18"/>
          <w:szCs w:val="18"/>
        </w:rPr>
        <w:t>sought</w:t>
      </w:r>
      <w:r w:rsidRPr="005B55A2">
        <w:rPr>
          <w:rFonts w:ascii="Arial" w:hAnsi="Arial" w:cs="Arial"/>
          <w:sz w:val="18"/>
          <w:szCs w:val="18"/>
        </w:rPr>
        <w:t xml:space="preserve"> to partner with a firm with previous experience in consulting and contracting with institutions of higher education to design and build data warehouse objects. UMS:IT will work alongside the vendor to ensure appropriate transfer of knowledge to UMS:IT staff. The contracting/consulting services the vendor will provide include the following:</w:t>
      </w:r>
    </w:p>
    <w:p w14:paraId="5149A263" w14:textId="77777777" w:rsidR="004D5FC3" w:rsidRPr="005B55A2" w:rsidRDefault="004D5FC3" w:rsidP="004D5FC3">
      <w:pPr>
        <w:numPr>
          <w:ilvl w:val="0"/>
          <w:numId w:val="17"/>
        </w:numPr>
        <w:spacing w:line="276" w:lineRule="auto"/>
        <w:rPr>
          <w:rFonts w:ascii="Arial" w:hAnsi="Arial" w:cs="Arial"/>
          <w:sz w:val="18"/>
          <w:szCs w:val="18"/>
        </w:rPr>
      </w:pPr>
      <w:r w:rsidRPr="005B55A2">
        <w:rPr>
          <w:rFonts w:ascii="Arial" w:hAnsi="Arial" w:cs="Arial"/>
          <w:sz w:val="18"/>
          <w:szCs w:val="18"/>
        </w:rPr>
        <w:t>Review of the current data warehousing architecture in use in the UMS environment,</w:t>
      </w:r>
    </w:p>
    <w:p w14:paraId="10E783AA" w14:textId="77777777" w:rsidR="004D5FC3" w:rsidRPr="005B55A2" w:rsidRDefault="004D5FC3" w:rsidP="004D5FC3">
      <w:pPr>
        <w:numPr>
          <w:ilvl w:val="0"/>
          <w:numId w:val="17"/>
        </w:numPr>
        <w:spacing w:line="276" w:lineRule="auto"/>
        <w:rPr>
          <w:rFonts w:ascii="Arial" w:hAnsi="Arial" w:cs="Arial"/>
          <w:sz w:val="18"/>
          <w:szCs w:val="18"/>
        </w:rPr>
      </w:pPr>
      <w:r w:rsidRPr="005B55A2">
        <w:rPr>
          <w:rFonts w:ascii="Arial" w:hAnsi="Arial" w:cs="Arial"/>
          <w:sz w:val="18"/>
          <w:szCs w:val="18"/>
        </w:rPr>
        <w:t>Review of the current ETL and data modeling tools for the UMS resources, and</w:t>
      </w:r>
    </w:p>
    <w:p w14:paraId="1CB2C01D" w14:textId="77777777" w:rsidR="004D5FC3" w:rsidRDefault="004D5FC3" w:rsidP="004D5FC3">
      <w:pPr>
        <w:numPr>
          <w:ilvl w:val="0"/>
          <w:numId w:val="17"/>
        </w:numPr>
        <w:spacing w:line="276" w:lineRule="auto"/>
        <w:rPr>
          <w:rFonts w:ascii="Arial" w:hAnsi="Arial" w:cs="Arial"/>
          <w:sz w:val="18"/>
          <w:szCs w:val="18"/>
        </w:rPr>
      </w:pPr>
      <w:r w:rsidRPr="005B55A2">
        <w:rPr>
          <w:rFonts w:ascii="Arial" w:hAnsi="Arial" w:cs="Arial"/>
          <w:sz w:val="18"/>
          <w:szCs w:val="18"/>
        </w:rPr>
        <w:t xml:space="preserve">Data modeling and ETL pipeline assistance in building out initial data warehouse objects in service of the delivery of both a </w:t>
      </w:r>
      <w:proofErr w:type="gramStart"/>
      <w:r w:rsidRPr="005B55A2">
        <w:rPr>
          <w:rFonts w:ascii="Arial" w:hAnsi="Arial" w:cs="Arial"/>
          <w:sz w:val="18"/>
          <w:szCs w:val="18"/>
        </w:rPr>
        <w:t>small scale</w:t>
      </w:r>
      <w:proofErr w:type="gramEnd"/>
      <w:r w:rsidRPr="005B55A2">
        <w:rPr>
          <w:rFonts w:ascii="Arial" w:hAnsi="Arial" w:cs="Arial"/>
          <w:sz w:val="18"/>
          <w:szCs w:val="18"/>
        </w:rPr>
        <w:t xml:space="preserve"> student information data mart (or similar appropriate structure) and small scale human resource data mart (or similar appropriate structure). The focus of those structures will be determined during this engagement.</w:t>
      </w:r>
    </w:p>
    <w:p w14:paraId="1080EA96" w14:textId="77777777" w:rsidR="004D5FC3" w:rsidRPr="005B55A2" w:rsidRDefault="004D5FC3" w:rsidP="004D5FC3">
      <w:pPr>
        <w:spacing w:line="276" w:lineRule="auto"/>
        <w:ind w:left="720"/>
        <w:rPr>
          <w:rFonts w:ascii="Arial" w:hAnsi="Arial" w:cs="Arial"/>
          <w:sz w:val="18"/>
          <w:szCs w:val="18"/>
        </w:rPr>
      </w:pPr>
    </w:p>
    <w:p w14:paraId="3CB42BFF" w14:textId="77777777" w:rsidR="004D5FC3" w:rsidRPr="005B55A2" w:rsidRDefault="004D5FC3" w:rsidP="004D5FC3">
      <w:pPr>
        <w:rPr>
          <w:rFonts w:ascii="Arial" w:hAnsi="Arial" w:cs="Arial"/>
          <w:sz w:val="18"/>
          <w:szCs w:val="18"/>
        </w:rPr>
      </w:pPr>
      <w:r w:rsidRPr="005B55A2">
        <w:rPr>
          <w:rFonts w:ascii="Arial" w:hAnsi="Arial" w:cs="Arial"/>
          <w:sz w:val="18"/>
          <w:szCs w:val="18"/>
        </w:rPr>
        <w:t>The expected deliverables for this engagement are mapped to the above and should enable UMS:IT to define a strategy for continuing to build out the reporting environment. They will include:</w:t>
      </w:r>
    </w:p>
    <w:p w14:paraId="6708B59E" w14:textId="77777777" w:rsidR="004D5FC3" w:rsidRPr="005B55A2" w:rsidRDefault="004D5FC3" w:rsidP="004D5FC3">
      <w:pPr>
        <w:numPr>
          <w:ilvl w:val="0"/>
          <w:numId w:val="16"/>
        </w:numPr>
        <w:spacing w:line="276" w:lineRule="auto"/>
        <w:rPr>
          <w:rFonts w:ascii="Arial" w:hAnsi="Arial" w:cs="Arial"/>
          <w:sz w:val="18"/>
          <w:szCs w:val="18"/>
        </w:rPr>
      </w:pPr>
      <w:r w:rsidRPr="005B55A2">
        <w:rPr>
          <w:rFonts w:ascii="Arial" w:hAnsi="Arial" w:cs="Arial"/>
          <w:sz w:val="18"/>
          <w:szCs w:val="18"/>
        </w:rPr>
        <w:t>Delivered assessment and recommendations for a data warehousing structure/architecture,</w:t>
      </w:r>
    </w:p>
    <w:p w14:paraId="542C6263" w14:textId="77777777" w:rsidR="004D5FC3" w:rsidRPr="005B55A2" w:rsidRDefault="004D5FC3" w:rsidP="004D5FC3">
      <w:pPr>
        <w:numPr>
          <w:ilvl w:val="0"/>
          <w:numId w:val="16"/>
        </w:numPr>
        <w:spacing w:line="276" w:lineRule="auto"/>
        <w:rPr>
          <w:rFonts w:ascii="Arial" w:hAnsi="Arial" w:cs="Arial"/>
          <w:sz w:val="18"/>
          <w:szCs w:val="18"/>
        </w:rPr>
      </w:pPr>
      <w:r w:rsidRPr="005B55A2">
        <w:rPr>
          <w:rFonts w:ascii="Arial" w:hAnsi="Arial" w:cs="Arial"/>
          <w:sz w:val="18"/>
          <w:szCs w:val="18"/>
        </w:rPr>
        <w:t>Delivered assessment and recommendations for tooling regarding ETL pipelines and data modeling,</w:t>
      </w:r>
    </w:p>
    <w:p w14:paraId="45C750B2" w14:textId="77777777" w:rsidR="004D5FC3" w:rsidRDefault="004D5FC3" w:rsidP="004D5FC3">
      <w:pPr>
        <w:numPr>
          <w:ilvl w:val="0"/>
          <w:numId w:val="16"/>
        </w:numPr>
        <w:spacing w:line="276" w:lineRule="auto"/>
        <w:rPr>
          <w:rFonts w:ascii="Arial" w:hAnsi="Arial" w:cs="Arial"/>
          <w:sz w:val="18"/>
          <w:szCs w:val="18"/>
        </w:rPr>
      </w:pPr>
      <w:r w:rsidRPr="005B55A2">
        <w:rPr>
          <w:rFonts w:ascii="Arial" w:hAnsi="Arial" w:cs="Arial"/>
          <w:sz w:val="18"/>
          <w:szCs w:val="18"/>
        </w:rPr>
        <w:t>One completed data mart (or structure in line with recommendations above) for student information and similar for human resources data. The scope of these deliverables will be determined as part of the engagement.</w:t>
      </w:r>
    </w:p>
    <w:p w14:paraId="0A6FA99D" w14:textId="77777777" w:rsidR="004D5FC3" w:rsidRPr="005B55A2" w:rsidRDefault="004D5FC3" w:rsidP="004D5FC3">
      <w:pPr>
        <w:spacing w:line="276" w:lineRule="auto"/>
        <w:ind w:left="720"/>
        <w:rPr>
          <w:rFonts w:ascii="Arial" w:hAnsi="Arial" w:cs="Arial"/>
          <w:sz w:val="18"/>
          <w:szCs w:val="18"/>
        </w:rPr>
      </w:pPr>
    </w:p>
    <w:p w14:paraId="78CAA38E" w14:textId="75DD4626" w:rsidR="004D5FC3" w:rsidRDefault="004D5FC3" w:rsidP="004D5FC3">
      <w:pPr>
        <w:rPr>
          <w:rFonts w:ascii="Arial" w:hAnsi="Arial" w:cs="Arial"/>
          <w:sz w:val="18"/>
          <w:szCs w:val="18"/>
        </w:rPr>
      </w:pPr>
      <w:r w:rsidRPr="005B55A2">
        <w:rPr>
          <w:rFonts w:ascii="Arial" w:hAnsi="Arial" w:cs="Arial"/>
          <w:sz w:val="18"/>
          <w:szCs w:val="18"/>
        </w:rPr>
        <w:t>The engagement should last 6-9 months, with potential for extension as budgetary resources allow.</w:t>
      </w:r>
      <w:bookmarkEnd w:id="2"/>
      <w:bookmarkEnd w:id="3"/>
      <w:r>
        <w:rPr>
          <w:rFonts w:ascii="Arial" w:hAnsi="Arial" w:cs="Arial"/>
          <w:sz w:val="18"/>
          <w:szCs w:val="18"/>
        </w:rPr>
        <w:t xml:space="preserve">  </w:t>
      </w: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19DA3B6E" w14:textId="7956DED6" w:rsidR="00231623" w:rsidRPr="00D9503D" w:rsidRDefault="00C5489C" w:rsidP="00D9503D">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378CBDE6" w14:textId="70CD3BFF" w:rsidR="00231623" w:rsidRDefault="00231623">
      <w:pPr>
        <w:spacing w:after="160" w:line="259" w:lineRule="auto"/>
        <w:rPr>
          <w:rFonts w:ascii="Arial" w:hAnsi="Arial" w:cs="Arial"/>
          <w:b/>
          <w:sz w:val="24"/>
          <w:szCs w:val="24"/>
        </w:rPr>
      </w:pPr>
    </w:p>
    <w:p w14:paraId="53DE45B7" w14:textId="77777777" w:rsidR="004D5FC3" w:rsidRDefault="004D5FC3">
      <w:pPr>
        <w:spacing w:after="160" w:line="259" w:lineRule="auto"/>
        <w:rPr>
          <w:rFonts w:ascii="Arial" w:hAnsi="Arial" w:cs="Arial"/>
          <w:b/>
          <w:sz w:val="24"/>
          <w:szCs w:val="24"/>
        </w:rPr>
      </w:pPr>
      <w:r>
        <w:rPr>
          <w:rFonts w:ascii="Arial" w:hAnsi="Arial" w:cs="Arial"/>
          <w:b/>
          <w:sz w:val="24"/>
          <w:szCs w:val="24"/>
        </w:rPr>
        <w:br w:type="page"/>
      </w:r>
    </w:p>
    <w:p w14:paraId="23695C7B" w14:textId="63767E75"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7CC1F598" w14:textId="2E7E345E" w:rsidR="004556B4" w:rsidRDefault="006C3746" w:rsidP="002E563E">
      <w:pPr>
        <w:spacing w:after="160" w:line="259" w:lineRule="auto"/>
        <w:jc w:val="both"/>
        <w:rPr>
          <w:rFonts w:ascii="Arial" w:hAnsi="Arial" w:cs="Arial"/>
          <w:sz w:val="22"/>
          <w:szCs w:val="22"/>
        </w:rPr>
      </w:pPr>
      <w:r w:rsidRPr="003172B0">
        <w:rPr>
          <w:rFonts w:ascii="Arial" w:hAnsi="Arial" w:cs="Arial"/>
          <w:sz w:val="22"/>
          <w:szCs w:val="22"/>
          <w:u w:val="single"/>
        </w:rPr>
        <w:t>Table 1</w:t>
      </w:r>
      <w:r>
        <w:rPr>
          <w:rFonts w:ascii="Arial" w:hAnsi="Arial" w:cs="Arial"/>
          <w:sz w:val="22"/>
          <w:szCs w:val="22"/>
        </w:rPr>
        <w:t xml:space="preserve">: Provides pricing for </w:t>
      </w:r>
      <w:r w:rsidR="001B2B56">
        <w:rPr>
          <w:rFonts w:ascii="Arial" w:hAnsi="Arial" w:cs="Arial"/>
          <w:sz w:val="22"/>
          <w:szCs w:val="22"/>
        </w:rPr>
        <w:t>HRDR initial purchase</w:t>
      </w:r>
    </w:p>
    <w:tbl>
      <w:tblPr>
        <w:tblStyle w:val="TableGrid"/>
        <w:tblW w:w="0" w:type="auto"/>
        <w:tblLook w:val="04A0" w:firstRow="1" w:lastRow="0" w:firstColumn="1" w:lastColumn="0" w:noHBand="0" w:noVBand="1"/>
      </w:tblPr>
      <w:tblGrid>
        <w:gridCol w:w="576"/>
        <w:gridCol w:w="5179"/>
        <w:gridCol w:w="2878"/>
      </w:tblGrid>
      <w:tr w:rsidR="004D5FC3" w14:paraId="213BE684" w14:textId="77777777" w:rsidTr="004D5FC3">
        <w:trPr>
          <w:trHeight w:val="304"/>
        </w:trPr>
        <w:tc>
          <w:tcPr>
            <w:tcW w:w="576" w:type="dxa"/>
          </w:tcPr>
          <w:p w14:paraId="2B96CE15" w14:textId="1874EBD6" w:rsidR="004D5FC3" w:rsidRPr="004D5FC3" w:rsidRDefault="004D5FC3" w:rsidP="004D5FC3">
            <w:pPr>
              <w:spacing w:after="160" w:line="259" w:lineRule="auto"/>
              <w:jc w:val="center"/>
              <w:rPr>
                <w:rFonts w:ascii="Arial" w:hAnsi="Arial" w:cs="Arial"/>
                <w:sz w:val="16"/>
                <w:szCs w:val="16"/>
              </w:rPr>
            </w:pPr>
            <w:r w:rsidRPr="004D5FC3">
              <w:rPr>
                <w:rFonts w:ascii="Arial" w:eastAsia="Arial" w:hAnsi="Arial" w:cs="Arial"/>
                <w:b/>
                <w:bCs/>
                <w:sz w:val="16"/>
                <w:szCs w:val="16"/>
              </w:rPr>
              <w:t>#</w:t>
            </w:r>
          </w:p>
        </w:tc>
        <w:tc>
          <w:tcPr>
            <w:tcW w:w="5179" w:type="dxa"/>
          </w:tcPr>
          <w:p w14:paraId="536CCFB3" w14:textId="58883E24" w:rsidR="004D5FC3" w:rsidRPr="004D5FC3" w:rsidRDefault="004D5FC3" w:rsidP="004D5FC3">
            <w:pPr>
              <w:spacing w:after="160" w:line="259" w:lineRule="auto"/>
              <w:jc w:val="center"/>
              <w:rPr>
                <w:rFonts w:ascii="Arial" w:hAnsi="Arial" w:cs="Arial"/>
                <w:sz w:val="16"/>
                <w:szCs w:val="16"/>
              </w:rPr>
            </w:pPr>
            <w:r w:rsidRPr="004D5FC3">
              <w:rPr>
                <w:rFonts w:ascii="Arial" w:eastAsia="Arial" w:hAnsi="Arial" w:cs="Arial"/>
                <w:b/>
                <w:bCs/>
                <w:sz w:val="16"/>
                <w:szCs w:val="16"/>
              </w:rPr>
              <w:t>Role of Individual/Position Title</w:t>
            </w:r>
          </w:p>
        </w:tc>
        <w:tc>
          <w:tcPr>
            <w:tcW w:w="2878" w:type="dxa"/>
          </w:tcPr>
          <w:p w14:paraId="1068D83A" w14:textId="7DC4DD44" w:rsidR="004D5FC3" w:rsidRPr="004D5FC3" w:rsidRDefault="004D5FC3" w:rsidP="004D5FC3">
            <w:pPr>
              <w:spacing w:after="160" w:line="259" w:lineRule="auto"/>
              <w:jc w:val="center"/>
              <w:rPr>
                <w:rFonts w:ascii="Arial" w:hAnsi="Arial" w:cs="Arial"/>
                <w:sz w:val="16"/>
                <w:szCs w:val="16"/>
              </w:rPr>
            </w:pPr>
            <w:r w:rsidRPr="004D5FC3">
              <w:rPr>
                <w:rFonts w:ascii="Arial" w:eastAsia="Arial" w:hAnsi="Arial" w:cs="Arial"/>
                <w:b/>
                <w:bCs/>
                <w:sz w:val="16"/>
                <w:szCs w:val="16"/>
              </w:rPr>
              <w:t>Hourly Rate</w:t>
            </w:r>
          </w:p>
        </w:tc>
      </w:tr>
      <w:tr w:rsidR="004D5FC3" w14:paraId="40FF9512" w14:textId="77777777" w:rsidTr="004D5FC3">
        <w:trPr>
          <w:trHeight w:val="62"/>
        </w:trPr>
        <w:tc>
          <w:tcPr>
            <w:tcW w:w="576" w:type="dxa"/>
          </w:tcPr>
          <w:p w14:paraId="12070756"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32B11641"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4EAF954D" w14:textId="77777777" w:rsidR="004D5FC3" w:rsidRPr="004D5FC3" w:rsidRDefault="004D5FC3" w:rsidP="002E563E">
            <w:pPr>
              <w:spacing w:after="160" w:line="259" w:lineRule="auto"/>
              <w:jc w:val="both"/>
              <w:rPr>
                <w:rFonts w:ascii="Arial" w:hAnsi="Arial" w:cs="Arial"/>
                <w:sz w:val="16"/>
                <w:szCs w:val="16"/>
              </w:rPr>
            </w:pPr>
          </w:p>
        </w:tc>
      </w:tr>
      <w:tr w:rsidR="004D5FC3" w14:paraId="1FB5FB96" w14:textId="77777777" w:rsidTr="004D5FC3">
        <w:trPr>
          <w:trHeight w:val="304"/>
        </w:trPr>
        <w:tc>
          <w:tcPr>
            <w:tcW w:w="576" w:type="dxa"/>
          </w:tcPr>
          <w:p w14:paraId="2806B52C"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24612676"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3E0D4FAA" w14:textId="77777777" w:rsidR="004D5FC3" w:rsidRPr="004D5FC3" w:rsidRDefault="004D5FC3" w:rsidP="002E563E">
            <w:pPr>
              <w:spacing w:after="160" w:line="259" w:lineRule="auto"/>
              <w:jc w:val="both"/>
              <w:rPr>
                <w:rFonts w:ascii="Arial" w:hAnsi="Arial" w:cs="Arial"/>
                <w:sz w:val="16"/>
                <w:szCs w:val="16"/>
              </w:rPr>
            </w:pPr>
          </w:p>
        </w:tc>
      </w:tr>
      <w:tr w:rsidR="004D5FC3" w14:paraId="69DB955D" w14:textId="77777777" w:rsidTr="004D5FC3">
        <w:trPr>
          <w:trHeight w:val="300"/>
        </w:trPr>
        <w:tc>
          <w:tcPr>
            <w:tcW w:w="576" w:type="dxa"/>
          </w:tcPr>
          <w:p w14:paraId="23816044"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3556E214"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612BD6C8" w14:textId="77777777" w:rsidR="004D5FC3" w:rsidRPr="004D5FC3" w:rsidRDefault="004D5FC3" w:rsidP="002E563E">
            <w:pPr>
              <w:spacing w:after="160" w:line="259" w:lineRule="auto"/>
              <w:jc w:val="both"/>
              <w:rPr>
                <w:rFonts w:ascii="Arial" w:hAnsi="Arial" w:cs="Arial"/>
                <w:sz w:val="16"/>
                <w:szCs w:val="16"/>
              </w:rPr>
            </w:pPr>
          </w:p>
        </w:tc>
      </w:tr>
      <w:tr w:rsidR="004D5FC3" w14:paraId="49EF0E5E" w14:textId="77777777" w:rsidTr="004D5FC3">
        <w:trPr>
          <w:trHeight w:val="304"/>
        </w:trPr>
        <w:tc>
          <w:tcPr>
            <w:tcW w:w="576" w:type="dxa"/>
          </w:tcPr>
          <w:p w14:paraId="27FE0167"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5688A67B"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5367A342" w14:textId="77777777" w:rsidR="004D5FC3" w:rsidRPr="004D5FC3" w:rsidRDefault="004D5FC3" w:rsidP="002E563E">
            <w:pPr>
              <w:spacing w:after="160" w:line="259" w:lineRule="auto"/>
              <w:jc w:val="both"/>
              <w:rPr>
                <w:rFonts w:ascii="Arial" w:hAnsi="Arial" w:cs="Arial"/>
                <w:sz w:val="16"/>
                <w:szCs w:val="16"/>
              </w:rPr>
            </w:pPr>
          </w:p>
        </w:tc>
      </w:tr>
      <w:tr w:rsidR="004D5FC3" w14:paraId="0FCEE4F9" w14:textId="77777777" w:rsidTr="004D5FC3">
        <w:trPr>
          <w:trHeight w:val="300"/>
        </w:trPr>
        <w:tc>
          <w:tcPr>
            <w:tcW w:w="576" w:type="dxa"/>
          </w:tcPr>
          <w:p w14:paraId="7306FB7F"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6DEB1EAF"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700520F9" w14:textId="77777777" w:rsidR="004D5FC3" w:rsidRPr="004D5FC3" w:rsidRDefault="004D5FC3" w:rsidP="002E563E">
            <w:pPr>
              <w:spacing w:after="160" w:line="259" w:lineRule="auto"/>
              <w:jc w:val="both"/>
              <w:rPr>
                <w:rFonts w:ascii="Arial" w:hAnsi="Arial" w:cs="Arial"/>
                <w:sz w:val="16"/>
                <w:szCs w:val="16"/>
              </w:rPr>
            </w:pPr>
          </w:p>
        </w:tc>
      </w:tr>
      <w:tr w:rsidR="004D5FC3" w14:paraId="0603DA50" w14:textId="77777777" w:rsidTr="004D5FC3">
        <w:trPr>
          <w:trHeight w:val="304"/>
        </w:trPr>
        <w:tc>
          <w:tcPr>
            <w:tcW w:w="576" w:type="dxa"/>
          </w:tcPr>
          <w:p w14:paraId="0F32E952"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2F2D9F7E"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044C812A" w14:textId="77777777" w:rsidR="004D5FC3" w:rsidRPr="004D5FC3" w:rsidRDefault="004D5FC3" w:rsidP="002E563E">
            <w:pPr>
              <w:spacing w:after="160" w:line="259" w:lineRule="auto"/>
              <w:jc w:val="both"/>
              <w:rPr>
                <w:rFonts w:ascii="Arial" w:hAnsi="Arial" w:cs="Arial"/>
                <w:sz w:val="16"/>
                <w:szCs w:val="16"/>
              </w:rPr>
            </w:pPr>
          </w:p>
        </w:tc>
      </w:tr>
      <w:tr w:rsidR="004D5FC3" w14:paraId="0E735B2D" w14:textId="77777777" w:rsidTr="004D5FC3">
        <w:trPr>
          <w:trHeight w:val="39"/>
        </w:trPr>
        <w:tc>
          <w:tcPr>
            <w:tcW w:w="576" w:type="dxa"/>
          </w:tcPr>
          <w:p w14:paraId="5CDAEF6D" w14:textId="77777777" w:rsidR="004D5FC3" w:rsidRPr="004D5FC3" w:rsidRDefault="004D5FC3" w:rsidP="002E563E">
            <w:pPr>
              <w:spacing w:after="160" w:line="259" w:lineRule="auto"/>
              <w:jc w:val="both"/>
              <w:rPr>
                <w:rFonts w:ascii="Arial" w:hAnsi="Arial" w:cs="Arial"/>
                <w:sz w:val="16"/>
                <w:szCs w:val="16"/>
              </w:rPr>
            </w:pPr>
          </w:p>
        </w:tc>
        <w:tc>
          <w:tcPr>
            <w:tcW w:w="5179" w:type="dxa"/>
          </w:tcPr>
          <w:p w14:paraId="5620038F" w14:textId="77777777" w:rsidR="004D5FC3" w:rsidRPr="004D5FC3" w:rsidRDefault="004D5FC3" w:rsidP="002E563E">
            <w:pPr>
              <w:spacing w:after="160" w:line="259" w:lineRule="auto"/>
              <w:jc w:val="both"/>
              <w:rPr>
                <w:rFonts w:ascii="Arial" w:hAnsi="Arial" w:cs="Arial"/>
                <w:sz w:val="16"/>
                <w:szCs w:val="16"/>
              </w:rPr>
            </w:pPr>
          </w:p>
        </w:tc>
        <w:tc>
          <w:tcPr>
            <w:tcW w:w="2878" w:type="dxa"/>
          </w:tcPr>
          <w:p w14:paraId="2535726C" w14:textId="77777777" w:rsidR="004D5FC3" w:rsidRPr="004D5FC3" w:rsidRDefault="004D5FC3" w:rsidP="002E563E">
            <w:pPr>
              <w:spacing w:after="160" w:line="259" w:lineRule="auto"/>
              <w:jc w:val="both"/>
              <w:rPr>
                <w:rFonts w:ascii="Arial" w:hAnsi="Arial" w:cs="Arial"/>
                <w:sz w:val="16"/>
                <w:szCs w:val="16"/>
              </w:rPr>
            </w:pPr>
          </w:p>
        </w:tc>
      </w:tr>
    </w:tbl>
    <w:p w14:paraId="35422550" w14:textId="77777777" w:rsidR="004D5FC3" w:rsidRDefault="004D5FC3" w:rsidP="002E563E">
      <w:pPr>
        <w:spacing w:after="160" w:line="259" w:lineRule="auto"/>
        <w:jc w:val="both"/>
        <w:rPr>
          <w:rFonts w:ascii="Arial" w:hAnsi="Arial" w:cs="Arial"/>
          <w:sz w:val="22"/>
          <w:szCs w:val="22"/>
        </w:rPr>
      </w:pPr>
    </w:p>
    <w:p w14:paraId="6552EDEA" w14:textId="77777777" w:rsidR="004D5FC3" w:rsidRDefault="004D5FC3" w:rsidP="002E563E">
      <w:pPr>
        <w:spacing w:after="160" w:line="259" w:lineRule="auto"/>
        <w:jc w:val="both"/>
        <w:rPr>
          <w:rFonts w:ascii="Arial" w:hAnsi="Arial" w:cs="Arial"/>
          <w:sz w:val="22"/>
          <w:szCs w:val="22"/>
        </w:rPr>
      </w:pPr>
    </w:p>
    <w:p w14:paraId="4842AB9D" w14:textId="22BA037E" w:rsidR="003172B0" w:rsidRDefault="003172B0" w:rsidP="002E563E">
      <w:pPr>
        <w:spacing w:after="160" w:line="259" w:lineRule="auto"/>
        <w:jc w:val="both"/>
        <w:rPr>
          <w:rFonts w:ascii="Arial" w:hAnsi="Arial" w:cs="Arial"/>
          <w:sz w:val="22"/>
          <w:szCs w:val="22"/>
        </w:rPr>
      </w:pPr>
    </w:p>
    <w:p w14:paraId="6872F814" w14:textId="77777777" w:rsidR="003172B0" w:rsidRDefault="003172B0"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637A5B06"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w:t>
      </w:r>
      <w:r w:rsidR="001B2B56">
        <w:rPr>
          <w:rFonts w:ascii="Arial" w:hAnsi="Arial" w:cs="Arial"/>
          <w:sz w:val="18"/>
          <w:szCs w:val="18"/>
        </w:rPr>
        <w:t xml:space="preserve"> Contracts that operate on campus </w:t>
      </w:r>
      <w:r w:rsidRPr="002010E7">
        <w:rPr>
          <w:rFonts w:ascii="Arial" w:hAnsi="Arial" w:cs="Arial"/>
          <w:sz w:val="18"/>
          <w:szCs w:val="18"/>
        </w:rPr>
        <w:t>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1"/>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589951D3" w14:textId="60088E13" w:rsidR="001B2B56" w:rsidRPr="00416720" w:rsidRDefault="001B2B56" w:rsidP="001B2B56">
      <w:pPr>
        <w:autoSpaceDE w:val="0"/>
        <w:autoSpaceDN w:val="0"/>
        <w:adjustRightInd w:val="0"/>
        <w:jc w:val="center"/>
        <w:rPr>
          <w:rFonts w:cs="Arial"/>
          <w:bCs/>
          <w:sz w:val="24"/>
          <w:szCs w:val="24"/>
        </w:rPr>
      </w:pPr>
      <w:r>
        <w:rPr>
          <w:rFonts w:ascii="Arial" w:hAnsi="Arial" w:cs="Arial"/>
          <w:b/>
          <w:sz w:val="24"/>
          <w:szCs w:val="24"/>
        </w:rPr>
        <w:lastRenderedPageBreak/>
        <w:t>RIDER</w:t>
      </w:r>
      <w:r>
        <w:rPr>
          <w:rFonts w:ascii="Arial" w:hAnsi="Arial" w:cs="Arial"/>
          <w:b/>
          <w:bCs/>
          <w:sz w:val="24"/>
          <w:szCs w:val="24"/>
        </w:rPr>
        <w:t xml:space="preserve"> C</w:t>
      </w:r>
    </w:p>
    <w:p w14:paraId="0CE4EABD" w14:textId="77777777" w:rsidR="001B2B56" w:rsidRPr="00416720" w:rsidRDefault="001B2B56" w:rsidP="001B2B56">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450E1B64" w14:textId="77777777" w:rsidR="001B2B56" w:rsidRPr="00620223" w:rsidRDefault="001B2B56" w:rsidP="001B2B56">
      <w:pPr>
        <w:rPr>
          <w:rFonts w:ascii="Arial" w:hAnsi="Arial" w:cs="Arial"/>
        </w:rPr>
      </w:pPr>
    </w:p>
    <w:p w14:paraId="493DB726" w14:textId="77777777" w:rsidR="001B2B56" w:rsidRPr="00620223" w:rsidRDefault="001B2B56" w:rsidP="001B2B56">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5FA81541" w14:textId="77777777" w:rsidR="001B2B56" w:rsidRDefault="001B2B56" w:rsidP="001B2B56">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4E444065" w14:textId="77777777" w:rsidR="001B2B56" w:rsidRDefault="001B2B56" w:rsidP="001B2B56">
      <w:pPr>
        <w:pStyle w:val="NLContractText"/>
        <w:rPr>
          <w:rFonts w:ascii="Arial" w:hAnsi="Arial" w:cs="Arial"/>
          <w:sz w:val="20"/>
          <w:szCs w:val="20"/>
        </w:rPr>
      </w:pPr>
    </w:p>
    <w:p w14:paraId="2B673E1B" w14:textId="77777777" w:rsidR="001B2B56" w:rsidRDefault="001B2B56" w:rsidP="001B2B56">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32C65C5D" w14:textId="77777777" w:rsidR="001B2B56" w:rsidRDefault="001B2B56" w:rsidP="001B2B56">
      <w:pPr>
        <w:pStyle w:val="NLContractText"/>
        <w:rPr>
          <w:rFonts w:ascii="Arial" w:hAnsi="Arial" w:cs="Arial"/>
          <w:sz w:val="20"/>
          <w:szCs w:val="20"/>
        </w:rPr>
      </w:pPr>
    </w:p>
    <w:p w14:paraId="7ED22B5B" w14:textId="77777777" w:rsidR="001B2B56" w:rsidRPr="00522743" w:rsidRDefault="001B2B56" w:rsidP="001B2B56">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5FD63E83" w14:textId="77777777" w:rsidR="001B2B56" w:rsidRPr="00522743" w:rsidRDefault="001B2B56" w:rsidP="001B2B56">
      <w:pPr>
        <w:pStyle w:val="NLContractText"/>
        <w:rPr>
          <w:rFonts w:ascii="Arial" w:hAnsi="Arial" w:cs="Arial"/>
          <w:sz w:val="20"/>
          <w:szCs w:val="20"/>
        </w:rPr>
      </w:pPr>
    </w:p>
    <w:p w14:paraId="39291C8E" w14:textId="77777777" w:rsidR="001B2B56" w:rsidRPr="003C4B4E" w:rsidRDefault="001B2B56" w:rsidP="001B2B56">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79393BD0" w14:textId="77777777" w:rsidR="001B2B56" w:rsidRDefault="001B2B56" w:rsidP="001B2B56">
      <w:pPr>
        <w:pStyle w:val="NLContractText"/>
        <w:rPr>
          <w:rFonts w:ascii="Arial" w:hAnsi="Arial" w:cs="Arial"/>
          <w:b/>
          <w:sz w:val="20"/>
          <w:szCs w:val="20"/>
        </w:rPr>
      </w:pPr>
    </w:p>
    <w:p w14:paraId="23B89EAA" w14:textId="77777777" w:rsidR="001B2B56" w:rsidRPr="00926A7F" w:rsidRDefault="001B2B56" w:rsidP="001B2B56">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7CAB9C39" w14:textId="77777777" w:rsidR="001B2B56" w:rsidRDefault="001B2B56" w:rsidP="001B2B56">
      <w:pPr>
        <w:pStyle w:val="NLContractText"/>
        <w:rPr>
          <w:rFonts w:ascii="Arial" w:hAnsi="Arial" w:cs="Arial"/>
          <w:sz w:val="20"/>
          <w:szCs w:val="20"/>
        </w:rPr>
      </w:pPr>
    </w:p>
    <w:p w14:paraId="5E9526F3" w14:textId="77777777" w:rsidR="001B2B56" w:rsidRDefault="001B2B56" w:rsidP="001B2B56">
      <w:pPr>
        <w:pStyle w:val="NLContractText"/>
        <w:rPr>
          <w:rFonts w:ascii="Arial" w:hAnsi="Arial" w:cs="Arial"/>
          <w:sz w:val="20"/>
          <w:szCs w:val="20"/>
        </w:rPr>
      </w:pPr>
    </w:p>
    <w:p w14:paraId="1B041604" w14:textId="77777777" w:rsidR="001B2B56" w:rsidRDefault="001B2B56" w:rsidP="001B2B56">
      <w:pPr>
        <w:pStyle w:val="NLContractText"/>
        <w:rPr>
          <w:rFonts w:ascii="Arial" w:hAnsi="Arial" w:cs="Arial"/>
          <w:sz w:val="20"/>
          <w:szCs w:val="20"/>
        </w:rPr>
      </w:pPr>
    </w:p>
    <w:p w14:paraId="06CD53D9" w14:textId="77777777" w:rsidR="001B2B56" w:rsidRDefault="001B2B56" w:rsidP="001B2B56">
      <w:pPr>
        <w:pStyle w:val="NLContractText"/>
        <w:rPr>
          <w:rFonts w:ascii="Arial" w:hAnsi="Arial" w:cs="Arial"/>
          <w:sz w:val="20"/>
          <w:szCs w:val="20"/>
        </w:rPr>
      </w:pPr>
    </w:p>
    <w:p w14:paraId="0E166EBF" w14:textId="77777777" w:rsidR="001B2B56" w:rsidRDefault="001B2B56" w:rsidP="001B2B56">
      <w:pPr>
        <w:pStyle w:val="NLContractText"/>
        <w:rPr>
          <w:rFonts w:ascii="Arial" w:hAnsi="Arial" w:cs="Arial"/>
          <w:sz w:val="20"/>
          <w:szCs w:val="20"/>
        </w:rPr>
      </w:pPr>
    </w:p>
    <w:p w14:paraId="0DA350BC" w14:textId="77777777" w:rsidR="001B2B56" w:rsidRDefault="001B2B56" w:rsidP="001B2B56">
      <w:pPr>
        <w:pStyle w:val="NLContractText"/>
        <w:rPr>
          <w:rFonts w:ascii="Arial" w:hAnsi="Arial" w:cs="Arial"/>
          <w:sz w:val="20"/>
          <w:szCs w:val="20"/>
        </w:rPr>
      </w:pPr>
    </w:p>
    <w:p w14:paraId="4D5CEA61" w14:textId="77777777" w:rsidR="001B2B56" w:rsidRDefault="001B2B56" w:rsidP="001B2B56">
      <w:pPr>
        <w:pStyle w:val="NLContractText"/>
        <w:rPr>
          <w:rFonts w:ascii="Arial" w:hAnsi="Arial" w:cs="Arial"/>
          <w:sz w:val="20"/>
          <w:szCs w:val="20"/>
        </w:rPr>
      </w:pPr>
    </w:p>
    <w:p w14:paraId="009859EB" w14:textId="77777777" w:rsidR="001B2B56" w:rsidRDefault="001B2B56" w:rsidP="001B2B56">
      <w:pPr>
        <w:pStyle w:val="NLContractText"/>
        <w:rPr>
          <w:rFonts w:ascii="Arial" w:hAnsi="Arial" w:cs="Arial"/>
          <w:sz w:val="20"/>
          <w:szCs w:val="20"/>
        </w:rPr>
      </w:pPr>
    </w:p>
    <w:p w14:paraId="6FBE3534" w14:textId="77777777" w:rsidR="001B2B56" w:rsidRDefault="001B2B56" w:rsidP="001B2B56">
      <w:pPr>
        <w:pStyle w:val="NLContractText"/>
        <w:rPr>
          <w:rFonts w:ascii="Arial" w:hAnsi="Arial" w:cs="Arial"/>
          <w:sz w:val="20"/>
          <w:szCs w:val="20"/>
        </w:rPr>
      </w:pPr>
    </w:p>
    <w:p w14:paraId="6F0C0BDE" w14:textId="77777777" w:rsidR="001B2B56" w:rsidRDefault="001B2B56" w:rsidP="001B2B56">
      <w:pPr>
        <w:pStyle w:val="NLContractText"/>
        <w:rPr>
          <w:rFonts w:ascii="Arial" w:hAnsi="Arial" w:cs="Arial"/>
          <w:sz w:val="20"/>
          <w:szCs w:val="20"/>
        </w:rPr>
      </w:pPr>
    </w:p>
    <w:p w14:paraId="3C303251" w14:textId="77777777" w:rsidR="001B2B56" w:rsidRDefault="001B2B56" w:rsidP="001B2B56">
      <w:pPr>
        <w:pStyle w:val="NLContractText"/>
        <w:rPr>
          <w:rFonts w:ascii="Arial" w:hAnsi="Arial" w:cs="Arial"/>
          <w:sz w:val="20"/>
          <w:szCs w:val="20"/>
        </w:rPr>
      </w:pPr>
    </w:p>
    <w:p w14:paraId="20073235" w14:textId="77777777" w:rsidR="001B2B56" w:rsidRDefault="001B2B56" w:rsidP="001B2B56">
      <w:pPr>
        <w:pStyle w:val="NLContractText"/>
        <w:rPr>
          <w:rFonts w:ascii="Arial" w:hAnsi="Arial" w:cs="Arial"/>
          <w:sz w:val="20"/>
          <w:szCs w:val="20"/>
        </w:rPr>
      </w:pPr>
    </w:p>
    <w:p w14:paraId="4F1DDA7E" w14:textId="77777777" w:rsidR="001B2B56" w:rsidRDefault="001B2B56" w:rsidP="001B2B56">
      <w:pPr>
        <w:pStyle w:val="NLContractText"/>
        <w:rPr>
          <w:rFonts w:ascii="Arial" w:hAnsi="Arial" w:cs="Arial"/>
          <w:sz w:val="20"/>
          <w:szCs w:val="20"/>
        </w:rPr>
      </w:pPr>
    </w:p>
    <w:p w14:paraId="4753F94D" w14:textId="77777777" w:rsidR="001B2B56" w:rsidRDefault="001B2B56" w:rsidP="001B2B56">
      <w:pPr>
        <w:pStyle w:val="NLContractText"/>
        <w:rPr>
          <w:rFonts w:ascii="Arial" w:hAnsi="Arial" w:cs="Arial"/>
          <w:sz w:val="20"/>
          <w:szCs w:val="20"/>
        </w:rPr>
      </w:pPr>
    </w:p>
    <w:p w14:paraId="7B8FDD87" w14:textId="77777777" w:rsidR="001B2B56" w:rsidRDefault="001B2B56" w:rsidP="001B2B56">
      <w:pPr>
        <w:pStyle w:val="NLContractText"/>
        <w:rPr>
          <w:rFonts w:ascii="Arial" w:hAnsi="Arial" w:cs="Arial"/>
          <w:sz w:val="20"/>
          <w:szCs w:val="20"/>
        </w:rPr>
      </w:pPr>
    </w:p>
    <w:p w14:paraId="59328D16" w14:textId="77777777" w:rsidR="001B2B56" w:rsidRDefault="001B2B56" w:rsidP="001B2B56">
      <w:pPr>
        <w:pStyle w:val="NLContractText"/>
        <w:rPr>
          <w:rFonts w:ascii="Arial" w:hAnsi="Arial" w:cs="Arial"/>
          <w:sz w:val="20"/>
          <w:szCs w:val="20"/>
        </w:rPr>
      </w:pPr>
    </w:p>
    <w:p w14:paraId="035B6761" w14:textId="77777777" w:rsidR="001B2B56" w:rsidRPr="005C2892" w:rsidRDefault="001B2B56" w:rsidP="001B2B56">
      <w:pPr>
        <w:pStyle w:val="NLContractText"/>
        <w:rPr>
          <w:rFonts w:ascii="Arial" w:hAnsi="Arial" w:cs="Arial"/>
          <w:sz w:val="20"/>
          <w:szCs w:val="20"/>
        </w:rPr>
      </w:pPr>
    </w:p>
    <w:p w14:paraId="6499944E" w14:textId="77777777" w:rsidR="001B2B56" w:rsidRPr="005C2892" w:rsidRDefault="001B2B56" w:rsidP="001B2B56">
      <w:pPr>
        <w:pStyle w:val="NLContractText"/>
        <w:rPr>
          <w:rFonts w:ascii="Arial" w:hAnsi="Arial" w:cs="Arial"/>
          <w:sz w:val="20"/>
          <w:szCs w:val="20"/>
        </w:rPr>
      </w:pPr>
    </w:p>
    <w:p w14:paraId="72DB6AA5" w14:textId="77777777" w:rsidR="001B2B56" w:rsidRPr="005C2892" w:rsidRDefault="001B2B56" w:rsidP="001B2B56">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1B2B56" w:rsidRPr="005C2892" w14:paraId="59ECB745" w14:textId="77777777" w:rsidTr="00D37535">
        <w:trPr>
          <w:trHeight w:val="346"/>
        </w:trPr>
        <w:tc>
          <w:tcPr>
            <w:tcW w:w="4608" w:type="dxa"/>
          </w:tcPr>
          <w:p w14:paraId="669734E0" w14:textId="77777777" w:rsidR="001B2B56" w:rsidRPr="005C2892" w:rsidRDefault="001B2B56" w:rsidP="00D37535">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51D455CF" w14:textId="77777777" w:rsidR="001B2B56" w:rsidRPr="005C2892" w:rsidRDefault="001B2B56" w:rsidP="00D37535">
            <w:pPr>
              <w:pStyle w:val="NLContractText"/>
              <w:rPr>
                <w:rFonts w:ascii="Arial" w:hAnsi="Arial" w:cs="Arial"/>
                <w:b/>
                <w:sz w:val="20"/>
                <w:szCs w:val="20"/>
              </w:rPr>
            </w:pPr>
            <w:r w:rsidRPr="005C2892">
              <w:rPr>
                <w:rFonts w:ascii="Arial" w:hAnsi="Arial" w:cs="Arial"/>
                <w:b/>
                <w:sz w:val="20"/>
                <w:szCs w:val="20"/>
              </w:rPr>
              <w:t>Contractor</w:t>
            </w:r>
          </w:p>
        </w:tc>
      </w:tr>
      <w:tr w:rsidR="001B2B56" w:rsidRPr="005C2892" w14:paraId="4C322412" w14:textId="77777777" w:rsidTr="00D37535">
        <w:trPr>
          <w:trHeight w:val="346"/>
        </w:trPr>
        <w:tc>
          <w:tcPr>
            <w:tcW w:w="4608" w:type="dxa"/>
          </w:tcPr>
          <w:p w14:paraId="693FC06F"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4DC65184"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By: ________________________________</w:t>
            </w:r>
          </w:p>
        </w:tc>
      </w:tr>
      <w:tr w:rsidR="001B2B56" w:rsidRPr="005C2892" w14:paraId="4CB01726" w14:textId="77777777" w:rsidTr="00D37535">
        <w:trPr>
          <w:trHeight w:val="346"/>
        </w:trPr>
        <w:tc>
          <w:tcPr>
            <w:tcW w:w="4608" w:type="dxa"/>
          </w:tcPr>
          <w:p w14:paraId="3A9EAEB1"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4A08235"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Name: ______________________________</w:t>
            </w:r>
          </w:p>
        </w:tc>
      </w:tr>
      <w:tr w:rsidR="001B2B56" w:rsidRPr="005C2892" w14:paraId="473795EF" w14:textId="77777777" w:rsidTr="00D37535">
        <w:trPr>
          <w:trHeight w:val="346"/>
        </w:trPr>
        <w:tc>
          <w:tcPr>
            <w:tcW w:w="4608" w:type="dxa"/>
          </w:tcPr>
          <w:p w14:paraId="1A74FC3A"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14FCF45F"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Title: _______________________________</w:t>
            </w:r>
          </w:p>
        </w:tc>
      </w:tr>
      <w:tr w:rsidR="001B2B56" w:rsidRPr="005C2892" w14:paraId="5127ECD0" w14:textId="77777777" w:rsidTr="00D37535">
        <w:trPr>
          <w:trHeight w:val="346"/>
        </w:trPr>
        <w:tc>
          <w:tcPr>
            <w:tcW w:w="4608" w:type="dxa"/>
          </w:tcPr>
          <w:p w14:paraId="3A7FDF38"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56A348AD" w14:textId="77777777" w:rsidR="001B2B56" w:rsidRPr="005C2892" w:rsidRDefault="001B2B56" w:rsidP="00D37535">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6BDF86ED" w:rsidR="002E363F" w:rsidRPr="00D9503D" w:rsidRDefault="002E363F" w:rsidP="001B2B56">
      <w:pPr>
        <w:autoSpaceDE w:val="0"/>
        <w:autoSpaceDN w:val="0"/>
        <w:adjustRightInd w:val="0"/>
        <w:jc w:val="center"/>
        <w:rPr>
          <w:rFonts w:ascii="Arial" w:hAnsi="Arial" w:cs="Arial"/>
          <w:b/>
          <w:bCs/>
          <w:sz w:val="24"/>
          <w:szCs w:val="24"/>
        </w:rPr>
      </w:pPr>
    </w:p>
    <w:sectPr w:rsidR="002E363F" w:rsidRPr="00D9503D" w:rsidSect="0046529E">
      <w:footerReference w:type="default" r:id="rId12"/>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D4FA" w14:textId="77777777" w:rsidR="00F76A78" w:rsidRDefault="00F76A78" w:rsidP="000B28D4">
      <w:r>
        <w:separator/>
      </w:r>
    </w:p>
  </w:endnote>
  <w:endnote w:type="continuationSeparator" w:id="0">
    <w:p w14:paraId="51E14DDA" w14:textId="77777777" w:rsidR="00F76A78" w:rsidRDefault="00F76A78"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7D8" w14:textId="77777777" w:rsidR="006C3746" w:rsidRDefault="006C3746" w:rsidP="002E363F">
    <w:pPr>
      <w:pStyle w:val="Footer"/>
      <w:jc w:val="both"/>
      <w:rPr>
        <w:rFonts w:ascii="Arial" w:hAnsi="Arial" w:cs="Arial"/>
        <w:color w:val="7F7F7F"/>
        <w:spacing w:val="60"/>
        <w:sz w:val="16"/>
        <w:szCs w:val="16"/>
      </w:rPr>
    </w:pPr>
  </w:p>
  <w:p w14:paraId="5EE32889" w14:textId="454AA774" w:rsidR="00B72FB9" w:rsidRPr="006C3746" w:rsidRDefault="00B72FB9" w:rsidP="002E363F">
    <w:pPr>
      <w:pStyle w:val="Footer"/>
      <w:jc w:val="both"/>
      <w:rPr>
        <w:rFonts w:ascii="Arial" w:hAnsi="Arial" w:cs="Arial"/>
        <w:b/>
        <w:bCs/>
        <w:spacing w:val="60"/>
        <w:sz w:val="16"/>
        <w:szCs w:val="16"/>
      </w:rPr>
    </w:pPr>
    <w:r w:rsidRPr="006C3746">
      <w:rPr>
        <w:rFonts w:ascii="Arial" w:hAnsi="Arial" w:cs="Arial"/>
        <w:spacing w:val="60"/>
        <w:sz w:val="16"/>
        <w:szCs w:val="16"/>
      </w:rPr>
      <w:t>UMS - Contract for Services</w:t>
    </w:r>
    <w:r w:rsidR="00AE7B84" w:rsidRPr="006C3746">
      <w:rPr>
        <w:rFonts w:ascii="Arial" w:hAnsi="Arial" w:cs="Arial"/>
        <w:spacing w:val="60"/>
        <w:sz w:val="16"/>
        <w:szCs w:val="16"/>
      </w:rPr>
      <w:t xml:space="preserve"> (Rev. 0</w:t>
    </w:r>
    <w:r w:rsidR="00A003A4" w:rsidRPr="006C3746">
      <w:rPr>
        <w:rFonts w:ascii="Arial" w:hAnsi="Arial" w:cs="Arial"/>
        <w:spacing w:val="60"/>
        <w:sz w:val="16"/>
        <w:szCs w:val="16"/>
      </w:rPr>
      <w:t>7</w:t>
    </w:r>
    <w:r w:rsidR="00AE7B84" w:rsidRPr="006C3746">
      <w:rPr>
        <w:rFonts w:ascii="Arial" w:hAnsi="Arial" w:cs="Arial"/>
        <w:spacing w:val="60"/>
        <w:sz w:val="16"/>
        <w:szCs w:val="16"/>
      </w:rPr>
      <w:t>/20</w:t>
    </w:r>
    <w:r w:rsidR="00A003A4" w:rsidRPr="006C3746">
      <w:rPr>
        <w:rFonts w:ascii="Arial" w:hAnsi="Arial" w:cs="Arial"/>
        <w:spacing w:val="60"/>
        <w:sz w:val="16"/>
        <w:szCs w:val="16"/>
      </w:rPr>
      <w:t>20</w:t>
    </w:r>
    <w:r w:rsidRPr="006C3746">
      <w:rPr>
        <w:rFonts w:ascii="Arial" w:hAnsi="Arial" w:cs="Arial"/>
        <w:spacing w:val="60"/>
        <w:sz w:val="16"/>
        <w:szCs w:val="16"/>
      </w:rPr>
      <w:t>)</w:t>
    </w:r>
    <w:r w:rsidRPr="006C3746">
      <w:rPr>
        <w:rFonts w:ascii="Arial" w:hAnsi="Arial" w:cs="Arial"/>
        <w:spacing w:val="60"/>
        <w:sz w:val="16"/>
        <w:szCs w:val="16"/>
      </w:rPr>
      <w:tab/>
      <w:t xml:space="preserve">Page </w:t>
    </w:r>
    <w:r w:rsidRPr="006C3746">
      <w:rPr>
        <w:rFonts w:ascii="Arial" w:hAnsi="Arial" w:cs="Arial"/>
        <w:b/>
        <w:bCs/>
        <w:spacing w:val="60"/>
        <w:sz w:val="16"/>
        <w:szCs w:val="16"/>
      </w:rPr>
      <w:fldChar w:fldCharType="begin"/>
    </w:r>
    <w:r w:rsidRPr="006C3746">
      <w:rPr>
        <w:rFonts w:ascii="Arial" w:hAnsi="Arial" w:cs="Arial"/>
        <w:b/>
        <w:bCs/>
        <w:spacing w:val="60"/>
        <w:sz w:val="16"/>
        <w:szCs w:val="16"/>
      </w:rPr>
      <w:instrText xml:space="preserve"> PAGE  \* Arabic  \* MERGEFORMAT </w:instrText>
    </w:r>
    <w:r w:rsidRPr="006C3746">
      <w:rPr>
        <w:rFonts w:ascii="Arial" w:hAnsi="Arial" w:cs="Arial"/>
        <w:b/>
        <w:bCs/>
        <w:spacing w:val="60"/>
        <w:sz w:val="16"/>
        <w:szCs w:val="16"/>
      </w:rPr>
      <w:fldChar w:fldCharType="separate"/>
    </w:r>
    <w:r w:rsidR="00343915" w:rsidRPr="006C3746">
      <w:rPr>
        <w:rFonts w:ascii="Arial" w:hAnsi="Arial" w:cs="Arial"/>
        <w:b/>
        <w:bCs/>
        <w:noProof/>
        <w:spacing w:val="60"/>
        <w:sz w:val="16"/>
        <w:szCs w:val="16"/>
      </w:rPr>
      <w:t>10</w:t>
    </w:r>
    <w:r w:rsidRPr="006C3746">
      <w:rPr>
        <w:rFonts w:ascii="Arial" w:hAnsi="Arial" w:cs="Arial"/>
        <w:b/>
        <w:bCs/>
        <w:spacing w:val="60"/>
        <w:sz w:val="16"/>
        <w:szCs w:val="16"/>
      </w:rPr>
      <w:fldChar w:fldCharType="end"/>
    </w:r>
    <w:r w:rsidRPr="006C3746">
      <w:rPr>
        <w:rFonts w:ascii="Arial" w:hAnsi="Arial" w:cs="Arial"/>
        <w:spacing w:val="60"/>
        <w:sz w:val="16"/>
        <w:szCs w:val="16"/>
      </w:rPr>
      <w:t xml:space="preserve"> of </w:t>
    </w:r>
    <w:r w:rsidRPr="006C3746">
      <w:rPr>
        <w:rFonts w:ascii="Arial" w:hAnsi="Arial" w:cs="Arial"/>
        <w:b/>
        <w:bCs/>
        <w:spacing w:val="60"/>
        <w:sz w:val="16"/>
        <w:szCs w:val="16"/>
      </w:rPr>
      <w:fldChar w:fldCharType="begin"/>
    </w:r>
    <w:r w:rsidRPr="006C3746">
      <w:rPr>
        <w:rFonts w:ascii="Arial" w:hAnsi="Arial" w:cs="Arial"/>
        <w:b/>
        <w:bCs/>
        <w:spacing w:val="60"/>
        <w:sz w:val="16"/>
        <w:szCs w:val="16"/>
      </w:rPr>
      <w:instrText xml:space="preserve"> NUMPAGES  \* Arabic  \* MERGEFORMAT </w:instrText>
    </w:r>
    <w:r w:rsidRPr="006C3746">
      <w:rPr>
        <w:rFonts w:ascii="Arial" w:hAnsi="Arial" w:cs="Arial"/>
        <w:b/>
        <w:bCs/>
        <w:spacing w:val="60"/>
        <w:sz w:val="16"/>
        <w:szCs w:val="16"/>
      </w:rPr>
      <w:fldChar w:fldCharType="separate"/>
    </w:r>
    <w:r w:rsidR="00343915" w:rsidRPr="006C3746">
      <w:rPr>
        <w:rFonts w:ascii="Arial" w:hAnsi="Arial" w:cs="Arial"/>
        <w:b/>
        <w:bCs/>
        <w:noProof/>
        <w:spacing w:val="60"/>
        <w:sz w:val="16"/>
        <w:szCs w:val="16"/>
      </w:rPr>
      <w:t>17</w:t>
    </w:r>
    <w:r w:rsidRPr="006C3746">
      <w:rPr>
        <w:rFonts w:ascii="Arial" w:hAnsi="Arial" w:cs="Arial"/>
        <w:b/>
        <w:bCs/>
        <w:spacing w:val="60"/>
        <w:sz w:val="16"/>
        <w:szCs w:val="16"/>
      </w:rPr>
      <w:fldChar w:fldCharType="end"/>
    </w:r>
  </w:p>
  <w:p w14:paraId="4B96EF9A" w14:textId="2FC92C32" w:rsidR="00B72FB9" w:rsidRPr="006C3746" w:rsidRDefault="00B72FB9" w:rsidP="002E363F">
    <w:pPr>
      <w:pStyle w:val="Footer"/>
      <w:jc w:val="both"/>
      <w:rPr>
        <w:rFonts w:ascii="Arial" w:hAnsi="Arial" w:cs="Arial"/>
        <w:b/>
        <w:bCs/>
        <w:spacing w:val="60"/>
        <w:sz w:val="16"/>
        <w:szCs w:val="16"/>
      </w:rPr>
    </w:pPr>
    <w:r w:rsidRPr="006C3746">
      <w:rPr>
        <w:rFonts w:ascii="Arial" w:hAnsi="Arial" w:cs="Arial"/>
        <w:spacing w:val="60"/>
        <w:sz w:val="16"/>
        <w:szCs w:val="16"/>
      </w:rPr>
      <w:t xml:space="preserve">Dated </w:t>
    </w:r>
    <w:r w:rsidR="00F936D0">
      <w:rPr>
        <w:rFonts w:ascii="Arial" w:hAnsi="Arial" w:cs="Arial"/>
        <w:spacing w:val="60"/>
        <w:sz w:val="16"/>
        <w:szCs w:val="16"/>
      </w:rPr>
      <w:t>August 16</w:t>
    </w:r>
    <w:r w:rsidR="001B2B56">
      <w:rPr>
        <w:rFonts w:ascii="Arial" w:hAnsi="Arial" w:cs="Arial"/>
        <w:spacing w:val="60"/>
        <w:sz w:val="16"/>
        <w:szCs w:val="16"/>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F936D0" w:rsidRDefault="002E363F" w:rsidP="002E363F">
    <w:pPr>
      <w:pStyle w:val="Footer"/>
      <w:jc w:val="both"/>
      <w:rPr>
        <w:rFonts w:ascii="Arial" w:hAnsi="Arial" w:cs="Arial"/>
        <w:b/>
        <w:bCs/>
        <w:spacing w:val="60"/>
        <w:sz w:val="16"/>
        <w:szCs w:val="16"/>
      </w:rPr>
    </w:pPr>
    <w:r w:rsidRPr="00F936D0">
      <w:rPr>
        <w:rFonts w:ascii="Arial" w:hAnsi="Arial" w:cs="Arial"/>
        <w:spacing w:val="60"/>
        <w:sz w:val="16"/>
        <w:szCs w:val="16"/>
      </w:rPr>
      <w:t xml:space="preserve">UMS - Contract for Services (Rev. </w:t>
    </w:r>
    <w:r w:rsidR="00F313A7" w:rsidRPr="00F936D0">
      <w:rPr>
        <w:rFonts w:ascii="Arial" w:hAnsi="Arial" w:cs="Arial"/>
        <w:spacing w:val="60"/>
        <w:sz w:val="16"/>
        <w:szCs w:val="16"/>
      </w:rPr>
      <w:t>0</w:t>
    </w:r>
    <w:r w:rsidR="00ED5C39" w:rsidRPr="00F936D0">
      <w:rPr>
        <w:rFonts w:ascii="Arial" w:hAnsi="Arial" w:cs="Arial"/>
        <w:spacing w:val="60"/>
        <w:sz w:val="16"/>
        <w:szCs w:val="16"/>
      </w:rPr>
      <w:t>7</w:t>
    </w:r>
    <w:r w:rsidR="00F313A7" w:rsidRPr="00F936D0">
      <w:rPr>
        <w:rFonts w:ascii="Arial" w:hAnsi="Arial" w:cs="Arial"/>
        <w:spacing w:val="60"/>
        <w:sz w:val="16"/>
        <w:szCs w:val="16"/>
      </w:rPr>
      <w:t>/20</w:t>
    </w:r>
    <w:r w:rsidR="00A003A4" w:rsidRPr="00F936D0">
      <w:rPr>
        <w:rFonts w:ascii="Arial" w:hAnsi="Arial" w:cs="Arial"/>
        <w:spacing w:val="60"/>
        <w:sz w:val="16"/>
        <w:szCs w:val="16"/>
      </w:rPr>
      <w:t>20</w:t>
    </w:r>
    <w:r w:rsidRPr="00F936D0">
      <w:rPr>
        <w:rFonts w:ascii="Arial" w:hAnsi="Arial" w:cs="Arial"/>
        <w:spacing w:val="60"/>
        <w:sz w:val="16"/>
        <w:szCs w:val="16"/>
      </w:rPr>
      <w:t>)</w:t>
    </w:r>
    <w:r w:rsidRPr="00F936D0">
      <w:rPr>
        <w:rFonts w:ascii="Arial" w:hAnsi="Arial" w:cs="Arial"/>
        <w:spacing w:val="60"/>
        <w:sz w:val="16"/>
        <w:szCs w:val="16"/>
      </w:rPr>
      <w:tab/>
      <w:t xml:space="preserve">Page </w:t>
    </w:r>
    <w:r w:rsidRPr="00F936D0">
      <w:rPr>
        <w:rFonts w:ascii="Arial" w:hAnsi="Arial" w:cs="Arial"/>
        <w:b/>
        <w:bCs/>
        <w:spacing w:val="60"/>
        <w:sz w:val="16"/>
        <w:szCs w:val="16"/>
      </w:rPr>
      <w:fldChar w:fldCharType="begin"/>
    </w:r>
    <w:r w:rsidRPr="00F936D0">
      <w:rPr>
        <w:rFonts w:ascii="Arial" w:hAnsi="Arial" w:cs="Arial"/>
        <w:b/>
        <w:bCs/>
        <w:spacing w:val="60"/>
        <w:sz w:val="16"/>
        <w:szCs w:val="16"/>
      </w:rPr>
      <w:instrText xml:space="preserve"> PAGE  \* Arabic  \* MERGEFORMAT </w:instrText>
    </w:r>
    <w:r w:rsidRPr="00F936D0">
      <w:rPr>
        <w:rFonts w:ascii="Arial" w:hAnsi="Arial" w:cs="Arial"/>
        <w:b/>
        <w:bCs/>
        <w:spacing w:val="60"/>
        <w:sz w:val="16"/>
        <w:szCs w:val="16"/>
      </w:rPr>
      <w:fldChar w:fldCharType="separate"/>
    </w:r>
    <w:r w:rsidR="00343915" w:rsidRPr="00F936D0">
      <w:rPr>
        <w:rFonts w:ascii="Arial" w:hAnsi="Arial" w:cs="Arial"/>
        <w:b/>
        <w:bCs/>
        <w:noProof/>
        <w:spacing w:val="60"/>
        <w:sz w:val="16"/>
        <w:szCs w:val="16"/>
      </w:rPr>
      <w:t>17</w:t>
    </w:r>
    <w:r w:rsidRPr="00F936D0">
      <w:rPr>
        <w:rFonts w:ascii="Arial" w:hAnsi="Arial" w:cs="Arial"/>
        <w:b/>
        <w:bCs/>
        <w:spacing w:val="60"/>
        <w:sz w:val="16"/>
        <w:szCs w:val="16"/>
      </w:rPr>
      <w:fldChar w:fldCharType="end"/>
    </w:r>
    <w:r w:rsidRPr="00F936D0">
      <w:rPr>
        <w:rFonts w:ascii="Arial" w:hAnsi="Arial" w:cs="Arial"/>
        <w:spacing w:val="60"/>
        <w:sz w:val="16"/>
        <w:szCs w:val="16"/>
      </w:rPr>
      <w:t xml:space="preserve"> of </w:t>
    </w:r>
    <w:r w:rsidRPr="00F936D0">
      <w:rPr>
        <w:rFonts w:ascii="Arial" w:hAnsi="Arial" w:cs="Arial"/>
        <w:b/>
        <w:bCs/>
        <w:spacing w:val="60"/>
        <w:sz w:val="16"/>
        <w:szCs w:val="16"/>
      </w:rPr>
      <w:fldChar w:fldCharType="begin"/>
    </w:r>
    <w:r w:rsidRPr="00F936D0">
      <w:rPr>
        <w:rFonts w:ascii="Arial" w:hAnsi="Arial" w:cs="Arial"/>
        <w:b/>
        <w:bCs/>
        <w:spacing w:val="60"/>
        <w:sz w:val="16"/>
        <w:szCs w:val="16"/>
      </w:rPr>
      <w:instrText xml:space="preserve"> NUMPAGES  \* Arabic  \* MERGEFORMAT </w:instrText>
    </w:r>
    <w:r w:rsidRPr="00F936D0">
      <w:rPr>
        <w:rFonts w:ascii="Arial" w:hAnsi="Arial" w:cs="Arial"/>
        <w:b/>
        <w:bCs/>
        <w:spacing w:val="60"/>
        <w:sz w:val="16"/>
        <w:szCs w:val="16"/>
      </w:rPr>
      <w:fldChar w:fldCharType="separate"/>
    </w:r>
    <w:r w:rsidR="00343915" w:rsidRPr="00F936D0">
      <w:rPr>
        <w:rFonts w:ascii="Arial" w:hAnsi="Arial" w:cs="Arial"/>
        <w:b/>
        <w:bCs/>
        <w:noProof/>
        <w:spacing w:val="60"/>
        <w:sz w:val="16"/>
        <w:szCs w:val="16"/>
      </w:rPr>
      <w:t>17</w:t>
    </w:r>
    <w:r w:rsidRPr="00F936D0">
      <w:rPr>
        <w:rFonts w:ascii="Arial" w:hAnsi="Arial" w:cs="Arial"/>
        <w:b/>
        <w:bCs/>
        <w:spacing w:val="60"/>
        <w:sz w:val="16"/>
        <w:szCs w:val="16"/>
      </w:rPr>
      <w:fldChar w:fldCharType="end"/>
    </w:r>
  </w:p>
  <w:p w14:paraId="290C7A92" w14:textId="5B1017FE" w:rsidR="00C308E2" w:rsidRPr="00F936D0" w:rsidRDefault="002E363F" w:rsidP="002E363F">
    <w:pPr>
      <w:pStyle w:val="Footer"/>
      <w:jc w:val="both"/>
      <w:rPr>
        <w:rFonts w:ascii="Arial" w:hAnsi="Arial" w:cs="Arial"/>
        <w:b/>
        <w:bCs/>
        <w:spacing w:val="60"/>
        <w:sz w:val="16"/>
        <w:szCs w:val="16"/>
      </w:rPr>
    </w:pPr>
    <w:r w:rsidRPr="00F936D0">
      <w:rPr>
        <w:rFonts w:ascii="Arial" w:hAnsi="Arial" w:cs="Arial"/>
        <w:spacing w:val="60"/>
        <w:sz w:val="16"/>
        <w:szCs w:val="16"/>
      </w:rPr>
      <w:t xml:space="preserve">Dated </w:t>
    </w:r>
    <w:r w:rsidR="00F936D0" w:rsidRPr="00F936D0">
      <w:rPr>
        <w:rFonts w:ascii="Arial" w:hAnsi="Arial" w:cs="Arial"/>
        <w:spacing w:val="60"/>
        <w:sz w:val="16"/>
        <w:szCs w:val="16"/>
      </w:rPr>
      <w:t>August 16,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FF2D" w14:textId="77777777" w:rsidR="00F76A78" w:rsidRDefault="00F76A78" w:rsidP="000B28D4">
      <w:r>
        <w:separator/>
      </w:r>
    </w:p>
  </w:footnote>
  <w:footnote w:type="continuationSeparator" w:id="0">
    <w:p w14:paraId="75574FDA" w14:textId="77777777" w:rsidR="00F76A78" w:rsidRDefault="00F76A78"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3E03E85"/>
    <w:multiLevelType w:val="multilevel"/>
    <w:tmpl w:val="8E54B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87E1A"/>
    <w:multiLevelType w:val="multilevel"/>
    <w:tmpl w:val="E5743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E1777"/>
    <w:multiLevelType w:val="hybridMultilevel"/>
    <w:tmpl w:val="E72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56AC3"/>
    <w:multiLevelType w:val="hybridMultilevel"/>
    <w:tmpl w:val="00CE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D7877"/>
    <w:multiLevelType w:val="hybridMultilevel"/>
    <w:tmpl w:val="9E34B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708962">
    <w:abstractNumId w:val="10"/>
  </w:num>
  <w:num w:numId="2" w16cid:durableId="1399740250">
    <w:abstractNumId w:val="3"/>
  </w:num>
  <w:num w:numId="3" w16cid:durableId="1047997257">
    <w:abstractNumId w:val="6"/>
  </w:num>
  <w:num w:numId="4" w16cid:durableId="580024976">
    <w:abstractNumId w:val="12"/>
  </w:num>
  <w:num w:numId="5" w16cid:durableId="1272007543">
    <w:abstractNumId w:val="13"/>
  </w:num>
  <w:num w:numId="6" w16cid:durableId="887104386">
    <w:abstractNumId w:val="16"/>
  </w:num>
  <w:num w:numId="7" w16cid:durableId="187453331">
    <w:abstractNumId w:val="0"/>
  </w:num>
  <w:num w:numId="8" w16cid:durableId="1663503569">
    <w:abstractNumId w:val="11"/>
  </w:num>
  <w:num w:numId="9" w16cid:durableId="869033205">
    <w:abstractNumId w:val="15"/>
  </w:num>
  <w:num w:numId="10" w16cid:durableId="92408942">
    <w:abstractNumId w:val="7"/>
  </w:num>
  <w:num w:numId="11" w16cid:durableId="2112386483">
    <w:abstractNumId w:val="9"/>
  </w:num>
  <w:num w:numId="12" w16cid:durableId="476342977">
    <w:abstractNumId w:val="4"/>
  </w:num>
  <w:num w:numId="13" w16cid:durableId="742797468">
    <w:abstractNumId w:val="5"/>
  </w:num>
  <w:num w:numId="14" w16cid:durableId="2136941155">
    <w:abstractNumId w:val="14"/>
  </w:num>
  <w:num w:numId="15" w16cid:durableId="1052583308">
    <w:abstractNumId w:val="8"/>
  </w:num>
  <w:num w:numId="16" w16cid:durableId="403643056">
    <w:abstractNumId w:val="1"/>
  </w:num>
  <w:num w:numId="17" w16cid:durableId="337999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1483E"/>
    <w:rsid w:val="000168FF"/>
    <w:rsid w:val="0002055E"/>
    <w:rsid w:val="00020F18"/>
    <w:rsid w:val="00033F44"/>
    <w:rsid w:val="0004086E"/>
    <w:rsid w:val="00043B08"/>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D7086"/>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907DF"/>
    <w:rsid w:val="001A2315"/>
    <w:rsid w:val="001A2F0A"/>
    <w:rsid w:val="001A4EE0"/>
    <w:rsid w:val="001B25A4"/>
    <w:rsid w:val="001B2B56"/>
    <w:rsid w:val="001B7EC5"/>
    <w:rsid w:val="001C0CAB"/>
    <w:rsid w:val="001C1048"/>
    <w:rsid w:val="001C3F81"/>
    <w:rsid w:val="001E1AB9"/>
    <w:rsid w:val="002010E7"/>
    <w:rsid w:val="00206D8C"/>
    <w:rsid w:val="002216B9"/>
    <w:rsid w:val="00222A03"/>
    <w:rsid w:val="00223111"/>
    <w:rsid w:val="00225566"/>
    <w:rsid w:val="00230375"/>
    <w:rsid w:val="00231623"/>
    <w:rsid w:val="00232D90"/>
    <w:rsid w:val="00241BFF"/>
    <w:rsid w:val="00241DA9"/>
    <w:rsid w:val="00241E0B"/>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172B0"/>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C7360"/>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7F00"/>
    <w:rsid w:val="004D0C27"/>
    <w:rsid w:val="004D22E0"/>
    <w:rsid w:val="004D5FC3"/>
    <w:rsid w:val="004D62F2"/>
    <w:rsid w:val="004D7968"/>
    <w:rsid w:val="004F3579"/>
    <w:rsid w:val="004F5C0B"/>
    <w:rsid w:val="005032A3"/>
    <w:rsid w:val="0050652D"/>
    <w:rsid w:val="005072B6"/>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0C9E"/>
    <w:rsid w:val="005D122B"/>
    <w:rsid w:val="005D3A7A"/>
    <w:rsid w:val="005D5094"/>
    <w:rsid w:val="005D6470"/>
    <w:rsid w:val="005E0061"/>
    <w:rsid w:val="005E0C58"/>
    <w:rsid w:val="005E1FF2"/>
    <w:rsid w:val="005E2551"/>
    <w:rsid w:val="005E2C9E"/>
    <w:rsid w:val="005E4874"/>
    <w:rsid w:val="005F3643"/>
    <w:rsid w:val="005F5D49"/>
    <w:rsid w:val="0060343C"/>
    <w:rsid w:val="00606711"/>
    <w:rsid w:val="00606B45"/>
    <w:rsid w:val="006164D5"/>
    <w:rsid w:val="0061756F"/>
    <w:rsid w:val="006226C2"/>
    <w:rsid w:val="00633A1D"/>
    <w:rsid w:val="0064108E"/>
    <w:rsid w:val="00641C3E"/>
    <w:rsid w:val="0064492C"/>
    <w:rsid w:val="006653A2"/>
    <w:rsid w:val="006672A9"/>
    <w:rsid w:val="00671EB3"/>
    <w:rsid w:val="00677ABA"/>
    <w:rsid w:val="00680256"/>
    <w:rsid w:val="0068109E"/>
    <w:rsid w:val="00691138"/>
    <w:rsid w:val="006959E8"/>
    <w:rsid w:val="00696683"/>
    <w:rsid w:val="006A44E1"/>
    <w:rsid w:val="006A78DB"/>
    <w:rsid w:val="006B27F8"/>
    <w:rsid w:val="006C3746"/>
    <w:rsid w:val="006C4569"/>
    <w:rsid w:val="006C7CBE"/>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265"/>
    <w:rsid w:val="009F29A5"/>
    <w:rsid w:val="009F3FCD"/>
    <w:rsid w:val="009F7C44"/>
    <w:rsid w:val="00A003A4"/>
    <w:rsid w:val="00A23CE0"/>
    <w:rsid w:val="00A24FC5"/>
    <w:rsid w:val="00A25963"/>
    <w:rsid w:val="00A25A11"/>
    <w:rsid w:val="00A44504"/>
    <w:rsid w:val="00A446E2"/>
    <w:rsid w:val="00A52D6E"/>
    <w:rsid w:val="00A5493C"/>
    <w:rsid w:val="00A65C2D"/>
    <w:rsid w:val="00A67CB8"/>
    <w:rsid w:val="00A72EAE"/>
    <w:rsid w:val="00A762D8"/>
    <w:rsid w:val="00A81B88"/>
    <w:rsid w:val="00A84C17"/>
    <w:rsid w:val="00A92535"/>
    <w:rsid w:val="00A94989"/>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86F6C"/>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31854"/>
    <w:rsid w:val="00C46F19"/>
    <w:rsid w:val="00C511D4"/>
    <w:rsid w:val="00C5489C"/>
    <w:rsid w:val="00C568CD"/>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209A"/>
    <w:rsid w:val="00D14674"/>
    <w:rsid w:val="00D1596F"/>
    <w:rsid w:val="00D20D6D"/>
    <w:rsid w:val="00D25C42"/>
    <w:rsid w:val="00D35E00"/>
    <w:rsid w:val="00D54927"/>
    <w:rsid w:val="00D56948"/>
    <w:rsid w:val="00D56E9D"/>
    <w:rsid w:val="00D62C12"/>
    <w:rsid w:val="00D63826"/>
    <w:rsid w:val="00D663B0"/>
    <w:rsid w:val="00D66B61"/>
    <w:rsid w:val="00D82231"/>
    <w:rsid w:val="00D9503D"/>
    <w:rsid w:val="00DA0DD6"/>
    <w:rsid w:val="00DA1C85"/>
    <w:rsid w:val="00DA5003"/>
    <w:rsid w:val="00DA562E"/>
    <w:rsid w:val="00DA58A9"/>
    <w:rsid w:val="00DA5A4E"/>
    <w:rsid w:val="00DA7B91"/>
    <w:rsid w:val="00DB4F57"/>
    <w:rsid w:val="00DC054F"/>
    <w:rsid w:val="00DC058E"/>
    <w:rsid w:val="00DC1AB4"/>
    <w:rsid w:val="00DC2040"/>
    <w:rsid w:val="00DC2F28"/>
    <w:rsid w:val="00DC4AB1"/>
    <w:rsid w:val="00DC4B7C"/>
    <w:rsid w:val="00DC5B53"/>
    <w:rsid w:val="00DC7635"/>
    <w:rsid w:val="00DD6694"/>
    <w:rsid w:val="00DD6B15"/>
    <w:rsid w:val="00DE2446"/>
    <w:rsid w:val="00DE4363"/>
    <w:rsid w:val="00DE6CF1"/>
    <w:rsid w:val="00DF1B88"/>
    <w:rsid w:val="00DF23C9"/>
    <w:rsid w:val="00DF3A9E"/>
    <w:rsid w:val="00DF4C1A"/>
    <w:rsid w:val="00E02000"/>
    <w:rsid w:val="00E0301F"/>
    <w:rsid w:val="00E03589"/>
    <w:rsid w:val="00E04080"/>
    <w:rsid w:val="00E05FE2"/>
    <w:rsid w:val="00E15257"/>
    <w:rsid w:val="00E16E48"/>
    <w:rsid w:val="00E21445"/>
    <w:rsid w:val="00E21C4C"/>
    <w:rsid w:val="00E26870"/>
    <w:rsid w:val="00E33331"/>
    <w:rsid w:val="00E43DD1"/>
    <w:rsid w:val="00E44E5F"/>
    <w:rsid w:val="00E55DE3"/>
    <w:rsid w:val="00E61237"/>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5E02"/>
    <w:rsid w:val="00F04124"/>
    <w:rsid w:val="00F14786"/>
    <w:rsid w:val="00F150C2"/>
    <w:rsid w:val="00F17F79"/>
    <w:rsid w:val="00F313A7"/>
    <w:rsid w:val="00F41DF2"/>
    <w:rsid w:val="00F428A2"/>
    <w:rsid w:val="00F458C7"/>
    <w:rsid w:val="00F76A78"/>
    <w:rsid w:val="00F91C79"/>
    <w:rsid w:val="00F93579"/>
    <w:rsid w:val="00F936D0"/>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basedOn w:val="Normal"/>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746"/>
    <w:pPr>
      <w:spacing w:after="0" w:line="240" w:lineRule="auto"/>
    </w:pPr>
  </w:style>
  <w:style w:type="paragraph" w:styleId="Revision">
    <w:name w:val="Revision"/>
    <w:hidden/>
    <w:uiPriority w:val="99"/>
    <w:semiHidden/>
    <w:rsid w:val="00641C3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581-26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AP@maine.edu" TargetMode="External"/><Relationship Id="rId4" Type="http://schemas.openxmlformats.org/officeDocument/2006/relationships/settings" Target="settings.xml"/><Relationship Id="rId9" Type="http://schemas.openxmlformats.org/officeDocument/2006/relationships/hyperlink" Target="tel:207-581-26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20</cp:revision>
  <cp:lastPrinted>2023-07-20T21:31:00Z</cp:lastPrinted>
  <dcterms:created xsi:type="dcterms:W3CDTF">2021-11-04T17:16:00Z</dcterms:created>
  <dcterms:modified xsi:type="dcterms:W3CDTF">2023-07-20T21:31:00Z</dcterms:modified>
</cp:coreProperties>
</file>