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77777777"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RESUME PARSING</w:t>
      </w:r>
    </w:p>
    <w:p w14:paraId="2F00CA01" w14:textId="77777777"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#2023-040</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77777777"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3218DC">
        <w:rPr>
          <w:rFonts w:ascii="Arial" w:hAnsi="Arial" w:cs="Arial"/>
          <w:color w:val="002060"/>
          <w:sz w:val="32"/>
          <w:szCs w:val="32"/>
        </w:rPr>
        <w:t>October 20, 2022</w:t>
      </w:r>
    </w:p>
    <w:p w14:paraId="75E3B903" w14:textId="77777777" w:rsidR="001D3256" w:rsidRPr="00BA1DBA" w:rsidRDefault="001D3256" w:rsidP="001D3256">
      <w:pPr>
        <w:jc w:val="center"/>
        <w:rPr>
          <w:rFonts w:ascii="Arial" w:hAnsi="Arial" w:cs="Arial"/>
          <w:color w:val="002060"/>
          <w:sz w:val="32"/>
          <w:szCs w:val="32"/>
        </w:rPr>
      </w:pPr>
    </w:p>
    <w:p w14:paraId="3C3D90C4" w14:textId="73F4976F"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6B1CBA" w:rsidRPr="006B1CBA">
        <w:rPr>
          <w:rFonts w:ascii="Arial" w:hAnsi="Arial" w:cs="Arial"/>
          <w:color w:val="002060"/>
          <w:sz w:val="28"/>
          <w:szCs w:val="28"/>
        </w:rPr>
        <w:t>November 4,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277CE564" w14:textId="77777777" w:rsidR="001D3256" w:rsidRPr="00FC4564" w:rsidRDefault="001D3256" w:rsidP="001D3256">
      <w:pPr>
        <w:spacing w:after="0"/>
        <w:jc w:val="center"/>
        <w:rPr>
          <w:rFonts w:ascii="Arial" w:hAnsi="Arial" w:cs="Arial"/>
          <w:b/>
          <w:sz w:val="28"/>
          <w:szCs w:val="28"/>
        </w:rPr>
      </w:pPr>
      <w:r w:rsidRPr="00FC4564">
        <w:rPr>
          <w:rFonts w:ascii="Arial" w:hAnsi="Arial" w:cs="Arial"/>
          <w:b/>
          <w:sz w:val="28"/>
          <w:szCs w:val="28"/>
        </w:rPr>
        <w:t>Response Submission Information:</w:t>
      </w:r>
    </w:p>
    <w:p w14:paraId="7D78EBF7" w14:textId="77777777" w:rsidR="001D3256" w:rsidRPr="00FC4564" w:rsidRDefault="001D3256" w:rsidP="001D3256">
      <w:pPr>
        <w:spacing w:after="0"/>
        <w:jc w:val="center"/>
        <w:rPr>
          <w:rFonts w:ascii="Arial" w:hAnsi="Arial" w:cs="Arial"/>
          <w:sz w:val="28"/>
          <w:szCs w:val="28"/>
        </w:rPr>
      </w:pPr>
    </w:p>
    <w:p w14:paraId="23015D3E"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16621DB6" w14:textId="33FCCC8A" w:rsidR="001D3256" w:rsidRPr="001D3256" w:rsidRDefault="001D3256" w:rsidP="001D3256">
      <w:pPr>
        <w:jc w:val="center"/>
        <w:rPr>
          <w:rFonts w:ascii="Arial" w:hAnsi="Arial" w:cs="Arial"/>
          <w:b/>
          <w:color w:val="002060"/>
          <w:sz w:val="28"/>
          <w:szCs w:val="28"/>
        </w:rPr>
      </w:pPr>
      <w:r w:rsidRPr="0097667A">
        <w:rPr>
          <w:rFonts w:ascii="Arial" w:hAnsi="Arial" w:cs="Arial"/>
          <w:color w:val="002060"/>
          <w:sz w:val="28"/>
          <w:szCs w:val="28"/>
        </w:rPr>
        <w:t xml:space="preserve">Email Subject Line – RC:  </w:t>
      </w:r>
      <w:r>
        <w:rPr>
          <w:rFonts w:ascii="Arial" w:hAnsi="Arial" w:cs="Arial"/>
          <w:color w:val="002060"/>
          <w:sz w:val="28"/>
          <w:szCs w:val="28"/>
        </w:rPr>
        <w:t>Resume Parsing</w:t>
      </w:r>
      <w:r w:rsidRPr="0097667A">
        <w:rPr>
          <w:rFonts w:ascii="Arial" w:hAnsi="Arial" w:cs="Arial"/>
          <w:color w:val="002060"/>
          <w:sz w:val="28"/>
          <w:szCs w:val="28"/>
        </w:rPr>
        <w:t xml:space="preserve"> - RFB#2023-</w:t>
      </w:r>
      <w:r>
        <w:rPr>
          <w:rFonts w:ascii="Arial" w:hAnsi="Arial" w:cs="Arial"/>
          <w:color w:val="002060"/>
          <w:sz w:val="28"/>
          <w:szCs w:val="28"/>
        </w:rPr>
        <w:t>040</w:t>
      </w:r>
    </w:p>
    <w:p w14:paraId="4D1A7CC0" w14:textId="77777777" w:rsidR="001D3256" w:rsidRDefault="001D3256" w:rsidP="001D3256">
      <w:pPr>
        <w:jc w:val="center"/>
        <w:rPr>
          <w:rFonts w:ascii="Arial" w:hAnsi="Arial" w:cs="Arial"/>
          <w:b/>
          <w:sz w:val="28"/>
          <w:szCs w:val="28"/>
        </w:rPr>
      </w:pPr>
    </w:p>
    <w:p w14:paraId="0C309CFB" w14:textId="77777777" w:rsidR="001D3256" w:rsidRPr="00605B40" w:rsidRDefault="001D3256" w:rsidP="001D325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0030ABF"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4FC018C1"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5C3DEFFA" w:rsidR="00135A8A" w:rsidRPr="001D3256" w:rsidRDefault="00135A8A" w:rsidP="00D367C9">
      <w:pPr>
        <w:pStyle w:val="DefaultText"/>
        <w:jc w:val="center"/>
        <w:rPr>
          <w:rStyle w:val="InitialStyle"/>
          <w:rFonts w:ascii="Arial" w:hAnsi="Arial" w:cs="Arial"/>
          <w:b/>
          <w:color w:val="002060"/>
          <w:sz w:val="22"/>
          <w:szCs w:val="22"/>
        </w:rPr>
      </w:pPr>
      <w:bookmarkStart w:id="4" w:name="_Hlk99449705"/>
      <w:bookmarkStart w:id="5"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2023-040</w:t>
      </w:r>
    </w:p>
    <w:p w14:paraId="7A05CE68" w14:textId="7D169214" w:rsidR="00135A8A" w:rsidRPr="001D3256" w:rsidRDefault="001D3256" w:rsidP="00135A8A">
      <w:pPr>
        <w:spacing w:after="0"/>
        <w:jc w:val="center"/>
        <w:rPr>
          <w:rStyle w:val="InitialStyle"/>
          <w:rFonts w:ascii="Arial" w:hAnsi="Arial" w:cs="Arial"/>
          <w:color w:val="002060"/>
        </w:rPr>
      </w:pPr>
      <w:r w:rsidRPr="001D3256">
        <w:rPr>
          <w:rStyle w:val="InitialStyle"/>
          <w:rFonts w:ascii="Arial" w:hAnsi="Arial" w:cs="Arial"/>
          <w:color w:val="002060"/>
        </w:rPr>
        <w:t>Resume Parsing</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4"/>
          <w:bookmarkEnd w:id="5"/>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6" w:name="_Toc489531842"/>
      <w:bookmarkStart w:id="7"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1AA8672" w14:textId="77777777" w:rsidR="001D3256" w:rsidRPr="001D3256" w:rsidRDefault="001D3256" w:rsidP="001D3256">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2023-040</w:t>
      </w:r>
    </w:p>
    <w:p w14:paraId="15F49504" w14:textId="77777777" w:rsidR="001D3256" w:rsidRPr="001D3256" w:rsidRDefault="001D3256" w:rsidP="001D3256">
      <w:pPr>
        <w:spacing w:after="0"/>
        <w:jc w:val="center"/>
        <w:rPr>
          <w:rStyle w:val="InitialStyle"/>
          <w:rFonts w:ascii="Arial" w:hAnsi="Arial" w:cs="Arial"/>
          <w:color w:val="002060"/>
        </w:rPr>
      </w:pPr>
      <w:r w:rsidRPr="001D3256">
        <w:rPr>
          <w:rStyle w:val="InitialStyle"/>
          <w:rFonts w:ascii="Arial" w:hAnsi="Arial" w:cs="Arial"/>
          <w:color w:val="002060"/>
        </w:rPr>
        <w:t>Resume Parsing</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8" w:name="_Toc489531843"/>
      <w:bookmarkStart w:id="9"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63056682" w14:textId="77777777" w:rsidR="001D3256" w:rsidRPr="001D3256" w:rsidRDefault="001D3256" w:rsidP="001D3256">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2023-040</w:t>
      </w:r>
    </w:p>
    <w:p w14:paraId="613A81EF" w14:textId="77777777" w:rsidR="001D3256" w:rsidRPr="001D3256" w:rsidRDefault="001D3256" w:rsidP="001D3256">
      <w:pPr>
        <w:spacing w:after="0"/>
        <w:jc w:val="center"/>
        <w:rPr>
          <w:rStyle w:val="InitialStyle"/>
          <w:rFonts w:ascii="Arial" w:hAnsi="Arial" w:cs="Arial"/>
          <w:color w:val="002060"/>
        </w:rPr>
      </w:pPr>
      <w:r w:rsidRPr="001D3256">
        <w:rPr>
          <w:rStyle w:val="InitialStyle"/>
          <w:rFonts w:ascii="Arial" w:hAnsi="Arial" w:cs="Arial"/>
          <w:color w:val="002060"/>
        </w:rPr>
        <w:t>Resume Parsing</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723AEC43" w14:textId="77777777"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Licensing and Maintenance Agreement Pricing and/or Data Maintenance / Subscription Pricing</w:t>
      </w:r>
    </w:p>
    <w:p w14:paraId="5986CE09"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239B0750" w14:textId="77777777" w:rsidR="00571A94" w:rsidRPr="00DB296A" w:rsidRDefault="00571A94" w:rsidP="00571A94">
      <w:pPr>
        <w:pStyle w:val="DefaultText"/>
        <w:jc w:val="both"/>
        <w:rPr>
          <w:rStyle w:val="InitialStyle"/>
          <w:rFonts w:ascii="Arial" w:hAnsi="Arial" w:cs="Arial"/>
          <w:sz w:val="20"/>
          <w:szCs w:val="20"/>
        </w:rPr>
      </w:pPr>
    </w:p>
    <w:p w14:paraId="0D744BF3"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192727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2A3EC448"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44FCD1B4"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205AE2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EF7A846"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1DFF5A8D"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684193E2"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6D33BF0"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w:t>
      </w:r>
    </w:p>
    <w:p w14:paraId="60AF432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EB0D8C9"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21795CC8"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47E91C41" w14:textId="77777777" w:rsidR="00571A94" w:rsidRPr="00DB296A" w:rsidRDefault="00571A94" w:rsidP="00571A94">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4EDBAE9" w14:textId="77777777" w:rsidR="00571A94" w:rsidRPr="00DB296A" w:rsidRDefault="00571A94" w:rsidP="00571A94">
      <w:pPr>
        <w:autoSpaceDE w:val="0"/>
        <w:autoSpaceDN w:val="0"/>
        <w:adjustRightInd w:val="0"/>
        <w:spacing w:after="0" w:line="240" w:lineRule="auto"/>
        <w:jc w:val="both"/>
        <w:rPr>
          <w:rFonts w:ascii="Arial" w:hAnsi="Arial" w:cs="Arial"/>
          <w:b/>
          <w:sz w:val="20"/>
          <w:szCs w:val="20"/>
        </w:rPr>
      </w:pPr>
    </w:p>
    <w:p w14:paraId="3F28598E"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0A007F6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4F4A456"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479"/>
        <w:gridCol w:w="1547"/>
        <w:gridCol w:w="940"/>
        <w:gridCol w:w="1251"/>
        <w:gridCol w:w="863"/>
        <w:gridCol w:w="854"/>
        <w:gridCol w:w="854"/>
        <w:gridCol w:w="854"/>
        <w:gridCol w:w="854"/>
        <w:gridCol w:w="854"/>
      </w:tblGrid>
      <w:tr w:rsidR="00571A94" w14:paraId="38734399" w14:textId="77777777" w:rsidTr="004861F7">
        <w:tc>
          <w:tcPr>
            <w:tcW w:w="504" w:type="dxa"/>
            <w:shd w:val="clear" w:color="auto" w:fill="D9D9D9" w:themeFill="background1" w:themeFillShade="D9"/>
            <w:vAlign w:val="center"/>
          </w:tcPr>
          <w:p w14:paraId="28514C10"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619" w:type="dxa"/>
            <w:shd w:val="clear" w:color="auto" w:fill="D9D9D9" w:themeFill="background1" w:themeFillShade="D9"/>
            <w:vAlign w:val="center"/>
          </w:tcPr>
          <w:p w14:paraId="51DFCCF7"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Item Description</w:t>
            </w:r>
          </w:p>
        </w:tc>
        <w:tc>
          <w:tcPr>
            <w:tcW w:w="962" w:type="dxa"/>
            <w:shd w:val="clear" w:color="auto" w:fill="D9D9D9" w:themeFill="background1" w:themeFillShade="D9"/>
            <w:vAlign w:val="center"/>
          </w:tcPr>
          <w:p w14:paraId="11C700B1"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Initial Cost “One Time” Training</w:t>
            </w:r>
          </w:p>
        </w:tc>
        <w:tc>
          <w:tcPr>
            <w:tcW w:w="895" w:type="dxa"/>
            <w:shd w:val="clear" w:color="auto" w:fill="D9D9D9" w:themeFill="background1" w:themeFillShade="D9"/>
            <w:vAlign w:val="center"/>
          </w:tcPr>
          <w:p w14:paraId="1A723B6D"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Implementation</w:t>
            </w:r>
          </w:p>
        </w:tc>
        <w:tc>
          <w:tcPr>
            <w:tcW w:w="895" w:type="dxa"/>
            <w:shd w:val="clear" w:color="auto" w:fill="D9D9D9" w:themeFill="background1" w:themeFillShade="D9"/>
            <w:vAlign w:val="center"/>
          </w:tcPr>
          <w:p w14:paraId="2B5E961F" w14:textId="77777777" w:rsidR="00571A94" w:rsidRPr="00CF48B8" w:rsidRDefault="00571A94" w:rsidP="004861F7">
            <w:pPr>
              <w:jc w:val="center"/>
              <w:rPr>
                <w:rFonts w:ascii="Arial" w:hAnsi="Arial" w:cs="Arial"/>
                <w:b/>
                <w:bCs/>
                <w:color w:val="002060"/>
                <w:sz w:val="14"/>
                <w:szCs w:val="14"/>
              </w:rPr>
            </w:pPr>
            <w:r w:rsidRPr="00CF48B8">
              <w:rPr>
                <w:rFonts w:ascii="Arial" w:hAnsi="Arial" w:cs="Arial"/>
                <w:b/>
                <w:bCs/>
                <w:color w:val="002060"/>
                <w:sz w:val="14"/>
                <w:szCs w:val="14"/>
              </w:rPr>
              <w:t xml:space="preserve">Initial Cost “One Time” </w:t>
            </w:r>
            <w:r>
              <w:rPr>
                <w:rFonts w:ascii="Arial" w:hAnsi="Arial" w:cs="Arial"/>
                <w:b/>
                <w:bCs/>
                <w:color w:val="002060"/>
                <w:sz w:val="14"/>
                <w:szCs w:val="14"/>
              </w:rPr>
              <w:t>Other</w:t>
            </w:r>
          </w:p>
        </w:tc>
        <w:tc>
          <w:tcPr>
            <w:tcW w:w="895" w:type="dxa"/>
            <w:shd w:val="clear" w:color="auto" w:fill="D9D9D9" w:themeFill="background1" w:themeFillShade="D9"/>
            <w:vAlign w:val="center"/>
          </w:tcPr>
          <w:p w14:paraId="66B1EEB6"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1</w:t>
            </w:r>
          </w:p>
          <w:p w14:paraId="531FB8F2"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03070D49"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2</w:t>
            </w:r>
          </w:p>
          <w:p w14:paraId="4095562D"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C17E015"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3</w:t>
            </w:r>
          </w:p>
          <w:p w14:paraId="7AFC470A"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3B3E3A6D"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4</w:t>
            </w:r>
          </w:p>
          <w:p w14:paraId="5D5441BC"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c>
          <w:tcPr>
            <w:tcW w:w="895" w:type="dxa"/>
            <w:shd w:val="clear" w:color="auto" w:fill="D9D9D9" w:themeFill="background1" w:themeFillShade="D9"/>
            <w:vAlign w:val="center"/>
          </w:tcPr>
          <w:p w14:paraId="046AB6D9" w14:textId="77777777" w:rsidR="00571A94" w:rsidRDefault="00571A94" w:rsidP="004861F7">
            <w:pPr>
              <w:jc w:val="center"/>
              <w:rPr>
                <w:rFonts w:ascii="Arial" w:hAnsi="Arial" w:cs="Arial"/>
                <w:b/>
                <w:bCs/>
                <w:color w:val="002060"/>
                <w:sz w:val="14"/>
                <w:szCs w:val="14"/>
              </w:rPr>
            </w:pPr>
            <w:r>
              <w:rPr>
                <w:rFonts w:ascii="Arial" w:hAnsi="Arial" w:cs="Arial"/>
                <w:b/>
                <w:bCs/>
                <w:color w:val="002060"/>
                <w:sz w:val="14"/>
                <w:szCs w:val="14"/>
              </w:rPr>
              <w:t>Year 5</w:t>
            </w:r>
          </w:p>
          <w:p w14:paraId="0CF54561" w14:textId="77777777" w:rsidR="00571A94" w:rsidRPr="00CF48B8" w:rsidRDefault="00571A94" w:rsidP="004861F7">
            <w:pPr>
              <w:jc w:val="center"/>
              <w:rPr>
                <w:rFonts w:ascii="Arial" w:hAnsi="Arial" w:cs="Arial"/>
                <w:b/>
                <w:bCs/>
                <w:color w:val="002060"/>
                <w:sz w:val="14"/>
                <w:szCs w:val="14"/>
              </w:rPr>
            </w:pPr>
            <w:r>
              <w:rPr>
                <w:rFonts w:ascii="Arial" w:hAnsi="Arial" w:cs="Arial"/>
                <w:b/>
                <w:bCs/>
                <w:color w:val="002060"/>
                <w:sz w:val="14"/>
                <w:szCs w:val="14"/>
              </w:rPr>
              <w:t>Cost</w:t>
            </w:r>
          </w:p>
        </w:tc>
      </w:tr>
      <w:tr w:rsidR="00571A94" w14:paraId="7C7491F7" w14:textId="77777777" w:rsidTr="004861F7">
        <w:tc>
          <w:tcPr>
            <w:tcW w:w="504" w:type="dxa"/>
          </w:tcPr>
          <w:p w14:paraId="38F5289D" w14:textId="77777777" w:rsidR="00571A94" w:rsidRPr="00CF48B8" w:rsidRDefault="00571A94" w:rsidP="004861F7">
            <w:pPr>
              <w:rPr>
                <w:rFonts w:ascii="Arial" w:hAnsi="Arial" w:cs="Arial"/>
                <w:sz w:val="14"/>
                <w:szCs w:val="14"/>
              </w:rPr>
            </w:pPr>
          </w:p>
        </w:tc>
        <w:tc>
          <w:tcPr>
            <w:tcW w:w="1619" w:type="dxa"/>
          </w:tcPr>
          <w:p w14:paraId="3023D552" w14:textId="77777777" w:rsidR="00571A94" w:rsidRPr="00CF48B8" w:rsidRDefault="00571A94" w:rsidP="004861F7">
            <w:pPr>
              <w:rPr>
                <w:rFonts w:ascii="Arial" w:hAnsi="Arial" w:cs="Arial"/>
                <w:sz w:val="14"/>
                <w:szCs w:val="14"/>
              </w:rPr>
            </w:pPr>
          </w:p>
        </w:tc>
        <w:tc>
          <w:tcPr>
            <w:tcW w:w="962" w:type="dxa"/>
          </w:tcPr>
          <w:p w14:paraId="69BB6CCC" w14:textId="77777777" w:rsidR="00571A94" w:rsidRPr="00CF48B8" w:rsidRDefault="00571A94" w:rsidP="004861F7">
            <w:pPr>
              <w:rPr>
                <w:rFonts w:ascii="Arial" w:hAnsi="Arial" w:cs="Arial"/>
                <w:sz w:val="14"/>
                <w:szCs w:val="14"/>
              </w:rPr>
            </w:pPr>
          </w:p>
        </w:tc>
        <w:tc>
          <w:tcPr>
            <w:tcW w:w="895" w:type="dxa"/>
          </w:tcPr>
          <w:p w14:paraId="5649CF49" w14:textId="77777777" w:rsidR="00571A94" w:rsidRPr="00CF48B8" w:rsidRDefault="00571A94" w:rsidP="004861F7">
            <w:pPr>
              <w:rPr>
                <w:rFonts w:ascii="Arial" w:hAnsi="Arial" w:cs="Arial"/>
                <w:sz w:val="14"/>
                <w:szCs w:val="14"/>
              </w:rPr>
            </w:pPr>
          </w:p>
        </w:tc>
        <w:tc>
          <w:tcPr>
            <w:tcW w:w="895" w:type="dxa"/>
          </w:tcPr>
          <w:p w14:paraId="68A2030D" w14:textId="77777777" w:rsidR="00571A94" w:rsidRPr="00CF48B8" w:rsidRDefault="00571A94" w:rsidP="004861F7">
            <w:pPr>
              <w:rPr>
                <w:rFonts w:ascii="Arial" w:hAnsi="Arial" w:cs="Arial"/>
                <w:sz w:val="14"/>
                <w:szCs w:val="14"/>
              </w:rPr>
            </w:pPr>
          </w:p>
        </w:tc>
        <w:tc>
          <w:tcPr>
            <w:tcW w:w="895" w:type="dxa"/>
          </w:tcPr>
          <w:p w14:paraId="2A5BFA44" w14:textId="77777777" w:rsidR="00571A94" w:rsidRPr="00CF48B8" w:rsidRDefault="00571A94" w:rsidP="004861F7">
            <w:pPr>
              <w:rPr>
                <w:rFonts w:ascii="Arial" w:hAnsi="Arial" w:cs="Arial"/>
                <w:sz w:val="14"/>
                <w:szCs w:val="14"/>
              </w:rPr>
            </w:pPr>
          </w:p>
        </w:tc>
        <w:tc>
          <w:tcPr>
            <w:tcW w:w="895" w:type="dxa"/>
          </w:tcPr>
          <w:p w14:paraId="259CD5CD" w14:textId="77777777" w:rsidR="00571A94" w:rsidRPr="00CF48B8" w:rsidRDefault="00571A94" w:rsidP="004861F7">
            <w:pPr>
              <w:rPr>
                <w:rFonts w:ascii="Arial" w:hAnsi="Arial" w:cs="Arial"/>
                <w:sz w:val="14"/>
                <w:szCs w:val="14"/>
              </w:rPr>
            </w:pPr>
          </w:p>
        </w:tc>
        <w:tc>
          <w:tcPr>
            <w:tcW w:w="895" w:type="dxa"/>
          </w:tcPr>
          <w:p w14:paraId="0CC2DDD0" w14:textId="77777777" w:rsidR="00571A94" w:rsidRPr="00CF48B8" w:rsidRDefault="00571A94" w:rsidP="004861F7">
            <w:pPr>
              <w:rPr>
                <w:rFonts w:ascii="Arial" w:hAnsi="Arial" w:cs="Arial"/>
                <w:sz w:val="14"/>
                <w:szCs w:val="14"/>
              </w:rPr>
            </w:pPr>
          </w:p>
        </w:tc>
        <w:tc>
          <w:tcPr>
            <w:tcW w:w="895" w:type="dxa"/>
          </w:tcPr>
          <w:p w14:paraId="2AC41ADA" w14:textId="77777777" w:rsidR="00571A94" w:rsidRPr="00CF48B8" w:rsidRDefault="00571A94" w:rsidP="004861F7">
            <w:pPr>
              <w:rPr>
                <w:rFonts w:ascii="Arial" w:hAnsi="Arial" w:cs="Arial"/>
                <w:sz w:val="14"/>
                <w:szCs w:val="14"/>
              </w:rPr>
            </w:pPr>
          </w:p>
        </w:tc>
        <w:tc>
          <w:tcPr>
            <w:tcW w:w="895" w:type="dxa"/>
          </w:tcPr>
          <w:p w14:paraId="4046F011" w14:textId="77777777" w:rsidR="00571A94" w:rsidRPr="00CF48B8" w:rsidRDefault="00571A94" w:rsidP="004861F7">
            <w:pPr>
              <w:rPr>
                <w:rFonts w:ascii="Arial" w:hAnsi="Arial" w:cs="Arial"/>
                <w:sz w:val="14"/>
                <w:szCs w:val="14"/>
              </w:rPr>
            </w:pPr>
          </w:p>
        </w:tc>
      </w:tr>
      <w:tr w:rsidR="00571A94" w14:paraId="2536A6F4" w14:textId="77777777" w:rsidTr="004861F7">
        <w:tc>
          <w:tcPr>
            <w:tcW w:w="504" w:type="dxa"/>
          </w:tcPr>
          <w:p w14:paraId="1F10B01C" w14:textId="77777777" w:rsidR="00571A94" w:rsidRPr="00CF48B8" w:rsidRDefault="00571A94" w:rsidP="004861F7">
            <w:pPr>
              <w:rPr>
                <w:rFonts w:ascii="Arial" w:hAnsi="Arial" w:cs="Arial"/>
                <w:sz w:val="14"/>
                <w:szCs w:val="14"/>
              </w:rPr>
            </w:pPr>
          </w:p>
        </w:tc>
        <w:tc>
          <w:tcPr>
            <w:tcW w:w="1619" w:type="dxa"/>
          </w:tcPr>
          <w:p w14:paraId="5E40F3EB" w14:textId="77777777" w:rsidR="00571A94" w:rsidRPr="00CF48B8" w:rsidRDefault="00571A94" w:rsidP="004861F7">
            <w:pPr>
              <w:rPr>
                <w:rFonts w:ascii="Arial" w:hAnsi="Arial" w:cs="Arial"/>
                <w:sz w:val="14"/>
                <w:szCs w:val="14"/>
              </w:rPr>
            </w:pPr>
          </w:p>
        </w:tc>
        <w:tc>
          <w:tcPr>
            <w:tcW w:w="962" w:type="dxa"/>
          </w:tcPr>
          <w:p w14:paraId="7CDA5EBA" w14:textId="77777777" w:rsidR="00571A94" w:rsidRPr="00CF48B8" w:rsidRDefault="00571A94" w:rsidP="004861F7">
            <w:pPr>
              <w:rPr>
                <w:rFonts w:ascii="Arial" w:hAnsi="Arial" w:cs="Arial"/>
                <w:sz w:val="14"/>
                <w:szCs w:val="14"/>
              </w:rPr>
            </w:pPr>
          </w:p>
        </w:tc>
        <w:tc>
          <w:tcPr>
            <w:tcW w:w="895" w:type="dxa"/>
          </w:tcPr>
          <w:p w14:paraId="6070F609" w14:textId="77777777" w:rsidR="00571A94" w:rsidRPr="00CF48B8" w:rsidRDefault="00571A94" w:rsidP="004861F7">
            <w:pPr>
              <w:rPr>
                <w:rFonts w:ascii="Arial" w:hAnsi="Arial" w:cs="Arial"/>
                <w:sz w:val="14"/>
                <w:szCs w:val="14"/>
              </w:rPr>
            </w:pPr>
          </w:p>
        </w:tc>
        <w:tc>
          <w:tcPr>
            <w:tcW w:w="895" w:type="dxa"/>
          </w:tcPr>
          <w:p w14:paraId="689BA9D5" w14:textId="77777777" w:rsidR="00571A94" w:rsidRPr="00CF48B8" w:rsidRDefault="00571A94" w:rsidP="004861F7">
            <w:pPr>
              <w:rPr>
                <w:rFonts w:ascii="Arial" w:hAnsi="Arial" w:cs="Arial"/>
                <w:sz w:val="14"/>
                <w:szCs w:val="14"/>
              </w:rPr>
            </w:pPr>
          </w:p>
        </w:tc>
        <w:tc>
          <w:tcPr>
            <w:tcW w:w="895" w:type="dxa"/>
          </w:tcPr>
          <w:p w14:paraId="36CF462B" w14:textId="77777777" w:rsidR="00571A94" w:rsidRPr="00CF48B8" w:rsidRDefault="00571A94" w:rsidP="004861F7">
            <w:pPr>
              <w:rPr>
                <w:rFonts w:ascii="Arial" w:hAnsi="Arial" w:cs="Arial"/>
                <w:sz w:val="14"/>
                <w:szCs w:val="14"/>
              </w:rPr>
            </w:pPr>
          </w:p>
        </w:tc>
        <w:tc>
          <w:tcPr>
            <w:tcW w:w="895" w:type="dxa"/>
          </w:tcPr>
          <w:p w14:paraId="48C3A7C7" w14:textId="77777777" w:rsidR="00571A94" w:rsidRPr="00CF48B8" w:rsidRDefault="00571A94" w:rsidP="004861F7">
            <w:pPr>
              <w:rPr>
                <w:rFonts w:ascii="Arial" w:hAnsi="Arial" w:cs="Arial"/>
                <w:sz w:val="14"/>
                <w:szCs w:val="14"/>
              </w:rPr>
            </w:pPr>
          </w:p>
        </w:tc>
        <w:tc>
          <w:tcPr>
            <w:tcW w:w="895" w:type="dxa"/>
          </w:tcPr>
          <w:p w14:paraId="15085410" w14:textId="77777777" w:rsidR="00571A94" w:rsidRPr="00CF48B8" w:rsidRDefault="00571A94" w:rsidP="004861F7">
            <w:pPr>
              <w:rPr>
                <w:rFonts w:ascii="Arial" w:hAnsi="Arial" w:cs="Arial"/>
                <w:sz w:val="14"/>
                <w:szCs w:val="14"/>
              </w:rPr>
            </w:pPr>
          </w:p>
        </w:tc>
        <w:tc>
          <w:tcPr>
            <w:tcW w:w="895" w:type="dxa"/>
          </w:tcPr>
          <w:p w14:paraId="7B8DAA53" w14:textId="77777777" w:rsidR="00571A94" w:rsidRPr="00CF48B8" w:rsidRDefault="00571A94" w:rsidP="004861F7">
            <w:pPr>
              <w:rPr>
                <w:rFonts w:ascii="Arial" w:hAnsi="Arial" w:cs="Arial"/>
                <w:sz w:val="14"/>
                <w:szCs w:val="14"/>
              </w:rPr>
            </w:pPr>
          </w:p>
        </w:tc>
        <w:tc>
          <w:tcPr>
            <w:tcW w:w="895" w:type="dxa"/>
          </w:tcPr>
          <w:p w14:paraId="04CC1B0E" w14:textId="77777777" w:rsidR="00571A94" w:rsidRPr="00CF48B8" w:rsidRDefault="00571A94" w:rsidP="004861F7">
            <w:pPr>
              <w:rPr>
                <w:rFonts w:ascii="Arial" w:hAnsi="Arial" w:cs="Arial"/>
                <w:sz w:val="14"/>
                <w:szCs w:val="14"/>
              </w:rPr>
            </w:pPr>
          </w:p>
        </w:tc>
      </w:tr>
      <w:tr w:rsidR="00571A94" w14:paraId="31E04777" w14:textId="77777777" w:rsidTr="004861F7">
        <w:tc>
          <w:tcPr>
            <w:tcW w:w="504" w:type="dxa"/>
          </w:tcPr>
          <w:p w14:paraId="3CAFA154" w14:textId="77777777" w:rsidR="00571A94" w:rsidRPr="00CF48B8" w:rsidRDefault="00571A94" w:rsidP="004861F7">
            <w:pPr>
              <w:rPr>
                <w:rFonts w:ascii="Arial" w:hAnsi="Arial" w:cs="Arial"/>
                <w:sz w:val="14"/>
                <w:szCs w:val="14"/>
              </w:rPr>
            </w:pPr>
          </w:p>
        </w:tc>
        <w:tc>
          <w:tcPr>
            <w:tcW w:w="1619" w:type="dxa"/>
          </w:tcPr>
          <w:p w14:paraId="38CCE051" w14:textId="77777777" w:rsidR="00571A94" w:rsidRPr="00CF48B8" w:rsidRDefault="00571A94" w:rsidP="004861F7">
            <w:pPr>
              <w:rPr>
                <w:rFonts w:ascii="Arial" w:hAnsi="Arial" w:cs="Arial"/>
                <w:sz w:val="14"/>
                <w:szCs w:val="14"/>
              </w:rPr>
            </w:pPr>
          </w:p>
        </w:tc>
        <w:tc>
          <w:tcPr>
            <w:tcW w:w="962" w:type="dxa"/>
          </w:tcPr>
          <w:p w14:paraId="26C6643C" w14:textId="77777777" w:rsidR="00571A94" w:rsidRPr="00CF48B8" w:rsidRDefault="00571A94" w:rsidP="004861F7">
            <w:pPr>
              <w:rPr>
                <w:rFonts w:ascii="Arial" w:hAnsi="Arial" w:cs="Arial"/>
                <w:sz w:val="14"/>
                <w:szCs w:val="14"/>
              </w:rPr>
            </w:pPr>
          </w:p>
        </w:tc>
        <w:tc>
          <w:tcPr>
            <w:tcW w:w="895" w:type="dxa"/>
          </w:tcPr>
          <w:p w14:paraId="24001F5A" w14:textId="77777777" w:rsidR="00571A94" w:rsidRPr="00CF48B8" w:rsidRDefault="00571A94" w:rsidP="004861F7">
            <w:pPr>
              <w:rPr>
                <w:rFonts w:ascii="Arial" w:hAnsi="Arial" w:cs="Arial"/>
                <w:sz w:val="14"/>
                <w:szCs w:val="14"/>
              </w:rPr>
            </w:pPr>
          </w:p>
        </w:tc>
        <w:tc>
          <w:tcPr>
            <w:tcW w:w="895" w:type="dxa"/>
          </w:tcPr>
          <w:p w14:paraId="33BF7319" w14:textId="77777777" w:rsidR="00571A94" w:rsidRPr="00CF48B8" w:rsidRDefault="00571A94" w:rsidP="004861F7">
            <w:pPr>
              <w:rPr>
                <w:rFonts w:ascii="Arial" w:hAnsi="Arial" w:cs="Arial"/>
                <w:sz w:val="14"/>
                <w:szCs w:val="14"/>
              </w:rPr>
            </w:pPr>
          </w:p>
        </w:tc>
        <w:tc>
          <w:tcPr>
            <w:tcW w:w="895" w:type="dxa"/>
          </w:tcPr>
          <w:p w14:paraId="52AF50C9" w14:textId="77777777" w:rsidR="00571A94" w:rsidRPr="00CF48B8" w:rsidRDefault="00571A94" w:rsidP="004861F7">
            <w:pPr>
              <w:rPr>
                <w:rFonts w:ascii="Arial" w:hAnsi="Arial" w:cs="Arial"/>
                <w:sz w:val="14"/>
                <w:szCs w:val="14"/>
              </w:rPr>
            </w:pPr>
          </w:p>
        </w:tc>
        <w:tc>
          <w:tcPr>
            <w:tcW w:w="895" w:type="dxa"/>
          </w:tcPr>
          <w:p w14:paraId="2ABB0C88" w14:textId="77777777" w:rsidR="00571A94" w:rsidRPr="00CF48B8" w:rsidRDefault="00571A94" w:rsidP="004861F7">
            <w:pPr>
              <w:rPr>
                <w:rFonts w:ascii="Arial" w:hAnsi="Arial" w:cs="Arial"/>
                <w:sz w:val="14"/>
                <w:szCs w:val="14"/>
              </w:rPr>
            </w:pPr>
          </w:p>
        </w:tc>
        <w:tc>
          <w:tcPr>
            <w:tcW w:w="895" w:type="dxa"/>
          </w:tcPr>
          <w:p w14:paraId="64DC8B41" w14:textId="77777777" w:rsidR="00571A94" w:rsidRPr="00CF48B8" w:rsidRDefault="00571A94" w:rsidP="004861F7">
            <w:pPr>
              <w:rPr>
                <w:rFonts w:ascii="Arial" w:hAnsi="Arial" w:cs="Arial"/>
                <w:sz w:val="14"/>
                <w:szCs w:val="14"/>
              </w:rPr>
            </w:pPr>
          </w:p>
        </w:tc>
        <w:tc>
          <w:tcPr>
            <w:tcW w:w="895" w:type="dxa"/>
          </w:tcPr>
          <w:p w14:paraId="7BD7323F" w14:textId="77777777" w:rsidR="00571A94" w:rsidRPr="00CF48B8" w:rsidRDefault="00571A94" w:rsidP="004861F7">
            <w:pPr>
              <w:rPr>
                <w:rFonts w:ascii="Arial" w:hAnsi="Arial" w:cs="Arial"/>
                <w:sz w:val="14"/>
                <w:szCs w:val="14"/>
              </w:rPr>
            </w:pPr>
          </w:p>
        </w:tc>
        <w:tc>
          <w:tcPr>
            <w:tcW w:w="895" w:type="dxa"/>
          </w:tcPr>
          <w:p w14:paraId="09AFA1D6" w14:textId="77777777" w:rsidR="00571A94" w:rsidRPr="00CF48B8" w:rsidRDefault="00571A94" w:rsidP="004861F7">
            <w:pPr>
              <w:rPr>
                <w:rFonts w:ascii="Arial" w:hAnsi="Arial" w:cs="Arial"/>
                <w:sz w:val="14"/>
                <w:szCs w:val="14"/>
              </w:rPr>
            </w:pPr>
          </w:p>
        </w:tc>
      </w:tr>
      <w:tr w:rsidR="00571A94" w14:paraId="1BCF29E1" w14:textId="77777777" w:rsidTr="004861F7">
        <w:tc>
          <w:tcPr>
            <w:tcW w:w="504" w:type="dxa"/>
          </w:tcPr>
          <w:p w14:paraId="042266F7" w14:textId="77777777" w:rsidR="00571A94" w:rsidRPr="00CF48B8" w:rsidRDefault="00571A94" w:rsidP="004861F7">
            <w:pPr>
              <w:rPr>
                <w:rFonts w:ascii="Arial" w:hAnsi="Arial" w:cs="Arial"/>
                <w:sz w:val="14"/>
                <w:szCs w:val="14"/>
              </w:rPr>
            </w:pPr>
          </w:p>
        </w:tc>
        <w:tc>
          <w:tcPr>
            <w:tcW w:w="1619" w:type="dxa"/>
          </w:tcPr>
          <w:p w14:paraId="36D4D731" w14:textId="77777777" w:rsidR="00571A94" w:rsidRPr="00CF48B8" w:rsidRDefault="00571A94" w:rsidP="004861F7">
            <w:pPr>
              <w:rPr>
                <w:rFonts w:ascii="Arial" w:hAnsi="Arial" w:cs="Arial"/>
                <w:sz w:val="14"/>
                <w:szCs w:val="14"/>
              </w:rPr>
            </w:pPr>
          </w:p>
        </w:tc>
        <w:tc>
          <w:tcPr>
            <w:tcW w:w="962" w:type="dxa"/>
          </w:tcPr>
          <w:p w14:paraId="1E5034E4" w14:textId="77777777" w:rsidR="00571A94" w:rsidRPr="00CF48B8" w:rsidRDefault="00571A94" w:rsidP="004861F7">
            <w:pPr>
              <w:rPr>
                <w:rFonts w:ascii="Arial" w:hAnsi="Arial" w:cs="Arial"/>
                <w:sz w:val="14"/>
                <w:szCs w:val="14"/>
              </w:rPr>
            </w:pPr>
          </w:p>
        </w:tc>
        <w:tc>
          <w:tcPr>
            <w:tcW w:w="895" w:type="dxa"/>
          </w:tcPr>
          <w:p w14:paraId="0609CA40" w14:textId="77777777" w:rsidR="00571A94" w:rsidRPr="00CF48B8" w:rsidRDefault="00571A94" w:rsidP="004861F7">
            <w:pPr>
              <w:rPr>
                <w:rFonts w:ascii="Arial" w:hAnsi="Arial" w:cs="Arial"/>
                <w:sz w:val="14"/>
                <w:szCs w:val="14"/>
              </w:rPr>
            </w:pPr>
          </w:p>
        </w:tc>
        <w:tc>
          <w:tcPr>
            <w:tcW w:w="895" w:type="dxa"/>
          </w:tcPr>
          <w:p w14:paraId="40A0AE4D" w14:textId="77777777" w:rsidR="00571A94" w:rsidRPr="00CF48B8" w:rsidRDefault="00571A94" w:rsidP="004861F7">
            <w:pPr>
              <w:rPr>
                <w:rFonts w:ascii="Arial" w:hAnsi="Arial" w:cs="Arial"/>
                <w:sz w:val="14"/>
                <w:szCs w:val="14"/>
              </w:rPr>
            </w:pPr>
          </w:p>
        </w:tc>
        <w:tc>
          <w:tcPr>
            <w:tcW w:w="895" w:type="dxa"/>
          </w:tcPr>
          <w:p w14:paraId="6F4B8A86" w14:textId="77777777" w:rsidR="00571A94" w:rsidRPr="00CF48B8" w:rsidRDefault="00571A94" w:rsidP="004861F7">
            <w:pPr>
              <w:rPr>
                <w:rFonts w:ascii="Arial" w:hAnsi="Arial" w:cs="Arial"/>
                <w:sz w:val="14"/>
                <w:szCs w:val="14"/>
              </w:rPr>
            </w:pPr>
          </w:p>
        </w:tc>
        <w:tc>
          <w:tcPr>
            <w:tcW w:w="895" w:type="dxa"/>
          </w:tcPr>
          <w:p w14:paraId="400E2C9E" w14:textId="77777777" w:rsidR="00571A94" w:rsidRPr="00CF48B8" w:rsidRDefault="00571A94" w:rsidP="004861F7">
            <w:pPr>
              <w:rPr>
                <w:rFonts w:ascii="Arial" w:hAnsi="Arial" w:cs="Arial"/>
                <w:sz w:val="14"/>
                <w:szCs w:val="14"/>
              </w:rPr>
            </w:pPr>
          </w:p>
        </w:tc>
        <w:tc>
          <w:tcPr>
            <w:tcW w:w="895" w:type="dxa"/>
          </w:tcPr>
          <w:p w14:paraId="7AD27FA3" w14:textId="77777777" w:rsidR="00571A94" w:rsidRPr="00CF48B8" w:rsidRDefault="00571A94" w:rsidP="004861F7">
            <w:pPr>
              <w:rPr>
                <w:rFonts w:ascii="Arial" w:hAnsi="Arial" w:cs="Arial"/>
                <w:sz w:val="14"/>
                <w:szCs w:val="14"/>
              </w:rPr>
            </w:pPr>
          </w:p>
        </w:tc>
        <w:tc>
          <w:tcPr>
            <w:tcW w:w="895" w:type="dxa"/>
          </w:tcPr>
          <w:p w14:paraId="78779309" w14:textId="77777777" w:rsidR="00571A94" w:rsidRPr="00CF48B8" w:rsidRDefault="00571A94" w:rsidP="004861F7">
            <w:pPr>
              <w:rPr>
                <w:rFonts w:ascii="Arial" w:hAnsi="Arial" w:cs="Arial"/>
                <w:sz w:val="14"/>
                <w:szCs w:val="14"/>
              </w:rPr>
            </w:pPr>
          </w:p>
        </w:tc>
        <w:tc>
          <w:tcPr>
            <w:tcW w:w="895" w:type="dxa"/>
          </w:tcPr>
          <w:p w14:paraId="1E50C62B" w14:textId="77777777" w:rsidR="00571A94" w:rsidRPr="00CF48B8" w:rsidRDefault="00571A94" w:rsidP="004861F7">
            <w:pPr>
              <w:rPr>
                <w:rFonts w:ascii="Arial" w:hAnsi="Arial" w:cs="Arial"/>
                <w:sz w:val="14"/>
                <w:szCs w:val="14"/>
              </w:rPr>
            </w:pPr>
          </w:p>
        </w:tc>
      </w:tr>
      <w:tr w:rsidR="00571A94" w14:paraId="0E7D575D" w14:textId="77777777" w:rsidTr="004861F7">
        <w:tc>
          <w:tcPr>
            <w:tcW w:w="504" w:type="dxa"/>
          </w:tcPr>
          <w:p w14:paraId="75865070" w14:textId="77777777" w:rsidR="00571A94" w:rsidRPr="00CF48B8" w:rsidRDefault="00571A94" w:rsidP="004861F7">
            <w:pPr>
              <w:rPr>
                <w:rFonts w:ascii="Arial" w:hAnsi="Arial" w:cs="Arial"/>
                <w:sz w:val="14"/>
                <w:szCs w:val="14"/>
              </w:rPr>
            </w:pPr>
          </w:p>
        </w:tc>
        <w:tc>
          <w:tcPr>
            <w:tcW w:w="1619" w:type="dxa"/>
          </w:tcPr>
          <w:p w14:paraId="3CC8BF44" w14:textId="77777777" w:rsidR="00571A94" w:rsidRPr="00CF48B8" w:rsidRDefault="00571A94" w:rsidP="004861F7">
            <w:pPr>
              <w:rPr>
                <w:rFonts w:ascii="Arial" w:hAnsi="Arial" w:cs="Arial"/>
                <w:sz w:val="14"/>
                <w:szCs w:val="14"/>
              </w:rPr>
            </w:pPr>
          </w:p>
        </w:tc>
        <w:tc>
          <w:tcPr>
            <w:tcW w:w="962" w:type="dxa"/>
          </w:tcPr>
          <w:p w14:paraId="7C5E60CD" w14:textId="77777777" w:rsidR="00571A94" w:rsidRPr="00CF48B8" w:rsidRDefault="00571A94" w:rsidP="004861F7">
            <w:pPr>
              <w:rPr>
                <w:rFonts w:ascii="Arial" w:hAnsi="Arial" w:cs="Arial"/>
                <w:sz w:val="14"/>
                <w:szCs w:val="14"/>
              </w:rPr>
            </w:pPr>
          </w:p>
        </w:tc>
        <w:tc>
          <w:tcPr>
            <w:tcW w:w="895" w:type="dxa"/>
          </w:tcPr>
          <w:p w14:paraId="4BB49527" w14:textId="77777777" w:rsidR="00571A94" w:rsidRPr="00CF48B8" w:rsidRDefault="00571A94" w:rsidP="004861F7">
            <w:pPr>
              <w:rPr>
                <w:rFonts w:ascii="Arial" w:hAnsi="Arial" w:cs="Arial"/>
                <w:sz w:val="14"/>
                <w:szCs w:val="14"/>
              </w:rPr>
            </w:pPr>
          </w:p>
        </w:tc>
        <w:tc>
          <w:tcPr>
            <w:tcW w:w="895" w:type="dxa"/>
          </w:tcPr>
          <w:p w14:paraId="69CADC98" w14:textId="77777777" w:rsidR="00571A94" w:rsidRPr="00CF48B8" w:rsidRDefault="00571A94" w:rsidP="004861F7">
            <w:pPr>
              <w:rPr>
                <w:rFonts w:ascii="Arial" w:hAnsi="Arial" w:cs="Arial"/>
                <w:sz w:val="14"/>
                <w:szCs w:val="14"/>
              </w:rPr>
            </w:pPr>
          </w:p>
        </w:tc>
        <w:tc>
          <w:tcPr>
            <w:tcW w:w="895" w:type="dxa"/>
          </w:tcPr>
          <w:p w14:paraId="267DB4D9" w14:textId="77777777" w:rsidR="00571A94" w:rsidRPr="00CF48B8" w:rsidRDefault="00571A94" w:rsidP="004861F7">
            <w:pPr>
              <w:rPr>
                <w:rFonts w:ascii="Arial" w:hAnsi="Arial" w:cs="Arial"/>
                <w:sz w:val="14"/>
                <w:szCs w:val="14"/>
              </w:rPr>
            </w:pPr>
          </w:p>
        </w:tc>
        <w:tc>
          <w:tcPr>
            <w:tcW w:w="895" w:type="dxa"/>
          </w:tcPr>
          <w:p w14:paraId="3F8FA573" w14:textId="77777777" w:rsidR="00571A94" w:rsidRPr="00CF48B8" w:rsidRDefault="00571A94" w:rsidP="004861F7">
            <w:pPr>
              <w:rPr>
                <w:rFonts w:ascii="Arial" w:hAnsi="Arial" w:cs="Arial"/>
                <w:sz w:val="14"/>
                <w:szCs w:val="14"/>
              </w:rPr>
            </w:pPr>
          </w:p>
        </w:tc>
        <w:tc>
          <w:tcPr>
            <w:tcW w:w="895" w:type="dxa"/>
          </w:tcPr>
          <w:p w14:paraId="04CB0499" w14:textId="77777777" w:rsidR="00571A94" w:rsidRPr="00CF48B8" w:rsidRDefault="00571A94" w:rsidP="004861F7">
            <w:pPr>
              <w:rPr>
                <w:rFonts w:ascii="Arial" w:hAnsi="Arial" w:cs="Arial"/>
                <w:sz w:val="14"/>
                <w:szCs w:val="14"/>
              </w:rPr>
            </w:pPr>
          </w:p>
        </w:tc>
        <w:tc>
          <w:tcPr>
            <w:tcW w:w="895" w:type="dxa"/>
          </w:tcPr>
          <w:p w14:paraId="7B7C108F" w14:textId="77777777" w:rsidR="00571A94" w:rsidRPr="00CF48B8" w:rsidRDefault="00571A94" w:rsidP="004861F7">
            <w:pPr>
              <w:rPr>
                <w:rFonts w:ascii="Arial" w:hAnsi="Arial" w:cs="Arial"/>
                <w:sz w:val="14"/>
                <w:szCs w:val="14"/>
              </w:rPr>
            </w:pPr>
          </w:p>
        </w:tc>
        <w:tc>
          <w:tcPr>
            <w:tcW w:w="895" w:type="dxa"/>
          </w:tcPr>
          <w:p w14:paraId="619439E1" w14:textId="77777777" w:rsidR="00571A94" w:rsidRPr="00CF48B8" w:rsidRDefault="00571A94" w:rsidP="004861F7">
            <w:pPr>
              <w:rPr>
                <w:rFonts w:ascii="Arial" w:hAnsi="Arial" w:cs="Arial"/>
                <w:sz w:val="14"/>
                <w:szCs w:val="14"/>
              </w:rPr>
            </w:pPr>
          </w:p>
        </w:tc>
      </w:tr>
      <w:tr w:rsidR="00571A94" w14:paraId="748DCF9B" w14:textId="77777777" w:rsidTr="004861F7">
        <w:tc>
          <w:tcPr>
            <w:tcW w:w="504" w:type="dxa"/>
          </w:tcPr>
          <w:p w14:paraId="798D5077" w14:textId="77777777" w:rsidR="00571A94" w:rsidRPr="00CF48B8" w:rsidRDefault="00571A94" w:rsidP="004861F7">
            <w:pPr>
              <w:rPr>
                <w:rFonts w:ascii="Arial" w:hAnsi="Arial" w:cs="Arial"/>
                <w:sz w:val="14"/>
                <w:szCs w:val="14"/>
              </w:rPr>
            </w:pPr>
          </w:p>
        </w:tc>
        <w:tc>
          <w:tcPr>
            <w:tcW w:w="1619" w:type="dxa"/>
          </w:tcPr>
          <w:p w14:paraId="3D54E296" w14:textId="77777777" w:rsidR="00571A94" w:rsidRPr="00CF48B8" w:rsidRDefault="00571A94" w:rsidP="004861F7">
            <w:pPr>
              <w:rPr>
                <w:rFonts w:ascii="Arial" w:hAnsi="Arial" w:cs="Arial"/>
                <w:sz w:val="14"/>
                <w:szCs w:val="14"/>
              </w:rPr>
            </w:pPr>
          </w:p>
        </w:tc>
        <w:tc>
          <w:tcPr>
            <w:tcW w:w="962" w:type="dxa"/>
          </w:tcPr>
          <w:p w14:paraId="7C8569FB" w14:textId="77777777" w:rsidR="00571A94" w:rsidRPr="00CF48B8" w:rsidRDefault="00571A94" w:rsidP="004861F7">
            <w:pPr>
              <w:rPr>
                <w:rFonts w:ascii="Arial" w:hAnsi="Arial" w:cs="Arial"/>
                <w:sz w:val="14"/>
                <w:szCs w:val="14"/>
              </w:rPr>
            </w:pPr>
          </w:p>
        </w:tc>
        <w:tc>
          <w:tcPr>
            <w:tcW w:w="895" w:type="dxa"/>
          </w:tcPr>
          <w:p w14:paraId="253FCC0E" w14:textId="77777777" w:rsidR="00571A94" w:rsidRPr="00CF48B8" w:rsidRDefault="00571A94" w:rsidP="004861F7">
            <w:pPr>
              <w:rPr>
                <w:rFonts w:ascii="Arial" w:hAnsi="Arial" w:cs="Arial"/>
                <w:sz w:val="14"/>
                <w:szCs w:val="14"/>
              </w:rPr>
            </w:pPr>
          </w:p>
        </w:tc>
        <w:tc>
          <w:tcPr>
            <w:tcW w:w="895" w:type="dxa"/>
          </w:tcPr>
          <w:p w14:paraId="1B83F0F5" w14:textId="77777777" w:rsidR="00571A94" w:rsidRPr="00CF48B8" w:rsidRDefault="00571A94" w:rsidP="004861F7">
            <w:pPr>
              <w:rPr>
                <w:rFonts w:ascii="Arial" w:hAnsi="Arial" w:cs="Arial"/>
                <w:sz w:val="14"/>
                <w:szCs w:val="14"/>
              </w:rPr>
            </w:pPr>
          </w:p>
        </w:tc>
        <w:tc>
          <w:tcPr>
            <w:tcW w:w="895" w:type="dxa"/>
          </w:tcPr>
          <w:p w14:paraId="2FBF9F80" w14:textId="77777777" w:rsidR="00571A94" w:rsidRPr="00CF48B8" w:rsidRDefault="00571A94" w:rsidP="004861F7">
            <w:pPr>
              <w:rPr>
                <w:rFonts w:ascii="Arial" w:hAnsi="Arial" w:cs="Arial"/>
                <w:sz w:val="14"/>
                <w:szCs w:val="14"/>
              </w:rPr>
            </w:pPr>
          </w:p>
        </w:tc>
        <w:tc>
          <w:tcPr>
            <w:tcW w:w="895" w:type="dxa"/>
          </w:tcPr>
          <w:p w14:paraId="6556C9B0" w14:textId="77777777" w:rsidR="00571A94" w:rsidRPr="00CF48B8" w:rsidRDefault="00571A94" w:rsidP="004861F7">
            <w:pPr>
              <w:rPr>
                <w:rFonts w:ascii="Arial" w:hAnsi="Arial" w:cs="Arial"/>
                <w:sz w:val="14"/>
                <w:szCs w:val="14"/>
              </w:rPr>
            </w:pPr>
          </w:p>
        </w:tc>
        <w:tc>
          <w:tcPr>
            <w:tcW w:w="895" w:type="dxa"/>
          </w:tcPr>
          <w:p w14:paraId="4D845D1F" w14:textId="77777777" w:rsidR="00571A94" w:rsidRPr="00CF48B8" w:rsidRDefault="00571A94" w:rsidP="004861F7">
            <w:pPr>
              <w:rPr>
                <w:rFonts w:ascii="Arial" w:hAnsi="Arial" w:cs="Arial"/>
                <w:sz w:val="14"/>
                <w:szCs w:val="14"/>
              </w:rPr>
            </w:pPr>
          </w:p>
        </w:tc>
        <w:tc>
          <w:tcPr>
            <w:tcW w:w="895" w:type="dxa"/>
          </w:tcPr>
          <w:p w14:paraId="69F55596" w14:textId="77777777" w:rsidR="00571A94" w:rsidRPr="00CF48B8" w:rsidRDefault="00571A94" w:rsidP="004861F7">
            <w:pPr>
              <w:rPr>
                <w:rFonts w:ascii="Arial" w:hAnsi="Arial" w:cs="Arial"/>
                <w:sz w:val="14"/>
                <w:szCs w:val="14"/>
              </w:rPr>
            </w:pPr>
          </w:p>
        </w:tc>
        <w:tc>
          <w:tcPr>
            <w:tcW w:w="895" w:type="dxa"/>
          </w:tcPr>
          <w:p w14:paraId="03E147D8" w14:textId="77777777" w:rsidR="00571A94" w:rsidRPr="00CF48B8" w:rsidRDefault="00571A94" w:rsidP="004861F7">
            <w:pPr>
              <w:rPr>
                <w:rFonts w:ascii="Arial" w:hAnsi="Arial" w:cs="Arial"/>
                <w:sz w:val="14"/>
                <w:szCs w:val="14"/>
              </w:rPr>
            </w:pPr>
          </w:p>
        </w:tc>
      </w:tr>
      <w:tr w:rsidR="00571A94" w14:paraId="5F342093" w14:textId="77777777" w:rsidTr="004861F7">
        <w:tc>
          <w:tcPr>
            <w:tcW w:w="504" w:type="dxa"/>
          </w:tcPr>
          <w:p w14:paraId="7F62589A" w14:textId="77777777" w:rsidR="00571A94" w:rsidRPr="00CF48B8" w:rsidRDefault="00571A94" w:rsidP="004861F7">
            <w:pPr>
              <w:rPr>
                <w:rFonts w:ascii="Arial" w:hAnsi="Arial" w:cs="Arial"/>
                <w:sz w:val="14"/>
                <w:szCs w:val="14"/>
              </w:rPr>
            </w:pPr>
          </w:p>
        </w:tc>
        <w:tc>
          <w:tcPr>
            <w:tcW w:w="1619" w:type="dxa"/>
          </w:tcPr>
          <w:p w14:paraId="7AEE1057" w14:textId="77777777" w:rsidR="00571A94" w:rsidRPr="00CF48B8" w:rsidRDefault="00571A94" w:rsidP="004861F7">
            <w:pPr>
              <w:rPr>
                <w:rFonts w:ascii="Arial" w:hAnsi="Arial" w:cs="Arial"/>
                <w:sz w:val="14"/>
                <w:szCs w:val="14"/>
              </w:rPr>
            </w:pPr>
          </w:p>
        </w:tc>
        <w:tc>
          <w:tcPr>
            <w:tcW w:w="962" w:type="dxa"/>
          </w:tcPr>
          <w:p w14:paraId="19F5D850" w14:textId="77777777" w:rsidR="00571A94" w:rsidRPr="00CF48B8" w:rsidRDefault="00571A94" w:rsidP="004861F7">
            <w:pPr>
              <w:rPr>
                <w:rFonts w:ascii="Arial" w:hAnsi="Arial" w:cs="Arial"/>
                <w:sz w:val="14"/>
                <w:szCs w:val="14"/>
              </w:rPr>
            </w:pPr>
          </w:p>
        </w:tc>
        <w:tc>
          <w:tcPr>
            <w:tcW w:w="895" w:type="dxa"/>
          </w:tcPr>
          <w:p w14:paraId="07782E89" w14:textId="77777777" w:rsidR="00571A94" w:rsidRPr="00CF48B8" w:rsidRDefault="00571A94" w:rsidP="004861F7">
            <w:pPr>
              <w:rPr>
                <w:rFonts w:ascii="Arial" w:hAnsi="Arial" w:cs="Arial"/>
                <w:sz w:val="14"/>
                <w:szCs w:val="14"/>
              </w:rPr>
            </w:pPr>
          </w:p>
        </w:tc>
        <w:tc>
          <w:tcPr>
            <w:tcW w:w="895" w:type="dxa"/>
          </w:tcPr>
          <w:p w14:paraId="289DFD76" w14:textId="77777777" w:rsidR="00571A94" w:rsidRPr="00CF48B8" w:rsidRDefault="00571A94" w:rsidP="004861F7">
            <w:pPr>
              <w:rPr>
                <w:rFonts w:ascii="Arial" w:hAnsi="Arial" w:cs="Arial"/>
                <w:sz w:val="14"/>
                <w:szCs w:val="14"/>
              </w:rPr>
            </w:pPr>
          </w:p>
        </w:tc>
        <w:tc>
          <w:tcPr>
            <w:tcW w:w="895" w:type="dxa"/>
          </w:tcPr>
          <w:p w14:paraId="50115A7A" w14:textId="77777777" w:rsidR="00571A94" w:rsidRPr="00CF48B8" w:rsidRDefault="00571A94" w:rsidP="004861F7">
            <w:pPr>
              <w:rPr>
                <w:rFonts w:ascii="Arial" w:hAnsi="Arial" w:cs="Arial"/>
                <w:sz w:val="14"/>
                <w:szCs w:val="14"/>
              </w:rPr>
            </w:pPr>
          </w:p>
        </w:tc>
        <w:tc>
          <w:tcPr>
            <w:tcW w:w="895" w:type="dxa"/>
          </w:tcPr>
          <w:p w14:paraId="44C8E684" w14:textId="77777777" w:rsidR="00571A94" w:rsidRPr="00CF48B8" w:rsidRDefault="00571A94" w:rsidP="004861F7">
            <w:pPr>
              <w:rPr>
                <w:rFonts w:ascii="Arial" w:hAnsi="Arial" w:cs="Arial"/>
                <w:sz w:val="14"/>
                <w:szCs w:val="14"/>
              </w:rPr>
            </w:pPr>
          </w:p>
        </w:tc>
        <w:tc>
          <w:tcPr>
            <w:tcW w:w="895" w:type="dxa"/>
          </w:tcPr>
          <w:p w14:paraId="6A403AE1" w14:textId="77777777" w:rsidR="00571A94" w:rsidRPr="00CF48B8" w:rsidRDefault="00571A94" w:rsidP="004861F7">
            <w:pPr>
              <w:rPr>
                <w:rFonts w:ascii="Arial" w:hAnsi="Arial" w:cs="Arial"/>
                <w:sz w:val="14"/>
                <w:szCs w:val="14"/>
              </w:rPr>
            </w:pPr>
          </w:p>
        </w:tc>
        <w:tc>
          <w:tcPr>
            <w:tcW w:w="895" w:type="dxa"/>
          </w:tcPr>
          <w:p w14:paraId="3D1FBD47" w14:textId="77777777" w:rsidR="00571A94" w:rsidRPr="00CF48B8" w:rsidRDefault="00571A94" w:rsidP="004861F7">
            <w:pPr>
              <w:rPr>
                <w:rFonts w:ascii="Arial" w:hAnsi="Arial" w:cs="Arial"/>
                <w:sz w:val="14"/>
                <w:szCs w:val="14"/>
              </w:rPr>
            </w:pPr>
          </w:p>
        </w:tc>
        <w:tc>
          <w:tcPr>
            <w:tcW w:w="895" w:type="dxa"/>
          </w:tcPr>
          <w:p w14:paraId="05AD2A15" w14:textId="77777777" w:rsidR="00571A94" w:rsidRPr="00CF48B8" w:rsidRDefault="00571A94" w:rsidP="004861F7">
            <w:pPr>
              <w:rPr>
                <w:rFonts w:ascii="Arial" w:hAnsi="Arial" w:cs="Arial"/>
                <w:sz w:val="14"/>
                <w:szCs w:val="14"/>
              </w:rPr>
            </w:pPr>
          </w:p>
        </w:tc>
      </w:tr>
      <w:tr w:rsidR="00571A94" w14:paraId="1B2EAB31" w14:textId="77777777" w:rsidTr="004861F7">
        <w:tc>
          <w:tcPr>
            <w:tcW w:w="504" w:type="dxa"/>
          </w:tcPr>
          <w:p w14:paraId="6DD2830A" w14:textId="77777777" w:rsidR="00571A94" w:rsidRPr="00CF48B8" w:rsidRDefault="00571A94" w:rsidP="004861F7">
            <w:pPr>
              <w:rPr>
                <w:rFonts w:ascii="Arial" w:hAnsi="Arial" w:cs="Arial"/>
                <w:sz w:val="14"/>
                <w:szCs w:val="14"/>
              </w:rPr>
            </w:pPr>
          </w:p>
        </w:tc>
        <w:tc>
          <w:tcPr>
            <w:tcW w:w="1619" w:type="dxa"/>
          </w:tcPr>
          <w:p w14:paraId="3FF9F618" w14:textId="77777777" w:rsidR="00571A94" w:rsidRPr="00CF48B8" w:rsidRDefault="00571A94" w:rsidP="004861F7">
            <w:pPr>
              <w:rPr>
                <w:rFonts w:ascii="Arial" w:hAnsi="Arial" w:cs="Arial"/>
                <w:sz w:val="14"/>
                <w:szCs w:val="14"/>
              </w:rPr>
            </w:pPr>
          </w:p>
        </w:tc>
        <w:tc>
          <w:tcPr>
            <w:tcW w:w="962" w:type="dxa"/>
          </w:tcPr>
          <w:p w14:paraId="7362BA14" w14:textId="77777777" w:rsidR="00571A94" w:rsidRPr="00CF48B8" w:rsidRDefault="00571A94" w:rsidP="004861F7">
            <w:pPr>
              <w:rPr>
                <w:rFonts w:ascii="Arial" w:hAnsi="Arial" w:cs="Arial"/>
                <w:sz w:val="14"/>
                <w:szCs w:val="14"/>
              </w:rPr>
            </w:pPr>
          </w:p>
        </w:tc>
        <w:tc>
          <w:tcPr>
            <w:tcW w:w="895" w:type="dxa"/>
          </w:tcPr>
          <w:p w14:paraId="2D89766C" w14:textId="77777777" w:rsidR="00571A94" w:rsidRPr="00CF48B8" w:rsidRDefault="00571A94" w:rsidP="004861F7">
            <w:pPr>
              <w:rPr>
                <w:rFonts w:ascii="Arial" w:hAnsi="Arial" w:cs="Arial"/>
                <w:sz w:val="14"/>
                <w:szCs w:val="14"/>
              </w:rPr>
            </w:pPr>
          </w:p>
        </w:tc>
        <w:tc>
          <w:tcPr>
            <w:tcW w:w="895" w:type="dxa"/>
          </w:tcPr>
          <w:p w14:paraId="0D90C91B" w14:textId="77777777" w:rsidR="00571A94" w:rsidRPr="00CF48B8" w:rsidRDefault="00571A94" w:rsidP="004861F7">
            <w:pPr>
              <w:rPr>
                <w:rFonts w:ascii="Arial" w:hAnsi="Arial" w:cs="Arial"/>
                <w:sz w:val="14"/>
                <w:szCs w:val="14"/>
              </w:rPr>
            </w:pPr>
          </w:p>
        </w:tc>
        <w:tc>
          <w:tcPr>
            <w:tcW w:w="895" w:type="dxa"/>
          </w:tcPr>
          <w:p w14:paraId="067FC94F" w14:textId="77777777" w:rsidR="00571A94" w:rsidRPr="00CF48B8" w:rsidRDefault="00571A94" w:rsidP="004861F7">
            <w:pPr>
              <w:rPr>
                <w:rFonts w:ascii="Arial" w:hAnsi="Arial" w:cs="Arial"/>
                <w:sz w:val="14"/>
                <w:szCs w:val="14"/>
              </w:rPr>
            </w:pPr>
          </w:p>
        </w:tc>
        <w:tc>
          <w:tcPr>
            <w:tcW w:w="895" w:type="dxa"/>
          </w:tcPr>
          <w:p w14:paraId="6F5A8D86" w14:textId="77777777" w:rsidR="00571A94" w:rsidRPr="00CF48B8" w:rsidRDefault="00571A94" w:rsidP="004861F7">
            <w:pPr>
              <w:rPr>
                <w:rFonts w:ascii="Arial" w:hAnsi="Arial" w:cs="Arial"/>
                <w:sz w:val="14"/>
                <w:szCs w:val="14"/>
              </w:rPr>
            </w:pPr>
          </w:p>
        </w:tc>
        <w:tc>
          <w:tcPr>
            <w:tcW w:w="895" w:type="dxa"/>
          </w:tcPr>
          <w:p w14:paraId="7FF445DC" w14:textId="77777777" w:rsidR="00571A94" w:rsidRPr="00CF48B8" w:rsidRDefault="00571A94" w:rsidP="004861F7">
            <w:pPr>
              <w:rPr>
                <w:rFonts w:ascii="Arial" w:hAnsi="Arial" w:cs="Arial"/>
                <w:sz w:val="14"/>
                <w:szCs w:val="14"/>
              </w:rPr>
            </w:pPr>
          </w:p>
        </w:tc>
        <w:tc>
          <w:tcPr>
            <w:tcW w:w="895" w:type="dxa"/>
          </w:tcPr>
          <w:p w14:paraId="5929169C" w14:textId="77777777" w:rsidR="00571A94" w:rsidRPr="00CF48B8" w:rsidRDefault="00571A94" w:rsidP="004861F7">
            <w:pPr>
              <w:rPr>
                <w:rFonts w:ascii="Arial" w:hAnsi="Arial" w:cs="Arial"/>
                <w:sz w:val="14"/>
                <w:szCs w:val="14"/>
              </w:rPr>
            </w:pPr>
          </w:p>
        </w:tc>
        <w:tc>
          <w:tcPr>
            <w:tcW w:w="895" w:type="dxa"/>
          </w:tcPr>
          <w:p w14:paraId="18554B19" w14:textId="77777777" w:rsidR="00571A94" w:rsidRPr="00CF48B8" w:rsidRDefault="00571A94" w:rsidP="004861F7">
            <w:pPr>
              <w:rPr>
                <w:rFonts w:ascii="Arial" w:hAnsi="Arial" w:cs="Arial"/>
                <w:sz w:val="14"/>
                <w:szCs w:val="14"/>
              </w:rPr>
            </w:pPr>
          </w:p>
        </w:tc>
      </w:tr>
      <w:tr w:rsidR="00571A94" w14:paraId="132BEA0E" w14:textId="77777777" w:rsidTr="004861F7">
        <w:tc>
          <w:tcPr>
            <w:tcW w:w="504" w:type="dxa"/>
          </w:tcPr>
          <w:p w14:paraId="686A379D" w14:textId="77777777" w:rsidR="00571A94" w:rsidRPr="00CF48B8" w:rsidRDefault="00571A94" w:rsidP="004861F7">
            <w:pPr>
              <w:rPr>
                <w:rFonts w:ascii="Arial" w:hAnsi="Arial" w:cs="Arial"/>
                <w:sz w:val="14"/>
                <w:szCs w:val="14"/>
              </w:rPr>
            </w:pPr>
          </w:p>
        </w:tc>
        <w:tc>
          <w:tcPr>
            <w:tcW w:w="1619" w:type="dxa"/>
          </w:tcPr>
          <w:p w14:paraId="4DE46072" w14:textId="77777777" w:rsidR="00571A94" w:rsidRPr="00CF48B8" w:rsidRDefault="00571A94" w:rsidP="004861F7">
            <w:pPr>
              <w:rPr>
                <w:rFonts w:ascii="Arial" w:hAnsi="Arial" w:cs="Arial"/>
                <w:sz w:val="14"/>
                <w:szCs w:val="14"/>
              </w:rPr>
            </w:pPr>
          </w:p>
        </w:tc>
        <w:tc>
          <w:tcPr>
            <w:tcW w:w="962" w:type="dxa"/>
          </w:tcPr>
          <w:p w14:paraId="4D54CA28" w14:textId="77777777" w:rsidR="00571A94" w:rsidRPr="00CF48B8" w:rsidRDefault="00571A94" w:rsidP="004861F7">
            <w:pPr>
              <w:rPr>
                <w:rFonts w:ascii="Arial" w:hAnsi="Arial" w:cs="Arial"/>
                <w:sz w:val="14"/>
                <w:szCs w:val="14"/>
              </w:rPr>
            </w:pPr>
          </w:p>
        </w:tc>
        <w:tc>
          <w:tcPr>
            <w:tcW w:w="895" w:type="dxa"/>
          </w:tcPr>
          <w:p w14:paraId="48DC4B14" w14:textId="77777777" w:rsidR="00571A94" w:rsidRPr="00CF48B8" w:rsidRDefault="00571A94" w:rsidP="004861F7">
            <w:pPr>
              <w:rPr>
                <w:rFonts w:ascii="Arial" w:hAnsi="Arial" w:cs="Arial"/>
                <w:sz w:val="14"/>
                <w:szCs w:val="14"/>
              </w:rPr>
            </w:pPr>
          </w:p>
        </w:tc>
        <w:tc>
          <w:tcPr>
            <w:tcW w:w="895" w:type="dxa"/>
          </w:tcPr>
          <w:p w14:paraId="46392358" w14:textId="77777777" w:rsidR="00571A94" w:rsidRPr="00CF48B8" w:rsidRDefault="00571A94" w:rsidP="004861F7">
            <w:pPr>
              <w:rPr>
                <w:rFonts w:ascii="Arial" w:hAnsi="Arial" w:cs="Arial"/>
                <w:sz w:val="14"/>
                <w:szCs w:val="14"/>
              </w:rPr>
            </w:pPr>
          </w:p>
        </w:tc>
        <w:tc>
          <w:tcPr>
            <w:tcW w:w="895" w:type="dxa"/>
          </w:tcPr>
          <w:p w14:paraId="190DC216" w14:textId="77777777" w:rsidR="00571A94" w:rsidRPr="00CF48B8" w:rsidRDefault="00571A94" w:rsidP="004861F7">
            <w:pPr>
              <w:rPr>
                <w:rFonts w:ascii="Arial" w:hAnsi="Arial" w:cs="Arial"/>
                <w:sz w:val="14"/>
                <w:szCs w:val="14"/>
              </w:rPr>
            </w:pPr>
          </w:p>
        </w:tc>
        <w:tc>
          <w:tcPr>
            <w:tcW w:w="895" w:type="dxa"/>
          </w:tcPr>
          <w:p w14:paraId="3FDB74AC" w14:textId="77777777" w:rsidR="00571A94" w:rsidRPr="00CF48B8" w:rsidRDefault="00571A94" w:rsidP="004861F7">
            <w:pPr>
              <w:rPr>
                <w:rFonts w:ascii="Arial" w:hAnsi="Arial" w:cs="Arial"/>
                <w:sz w:val="14"/>
                <w:szCs w:val="14"/>
              </w:rPr>
            </w:pPr>
          </w:p>
        </w:tc>
        <w:tc>
          <w:tcPr>
            <w:tcW w:w="895" w:type="dxa"/>
          </w:tcPr>
          <w:p w14:paraId="6117CA8A" w14:textId="77777777" w:rsidR="00571A94" w:rsidRPr="00CF48B8" w:rsidRDefault="00571A94" w:rsidP="004861F7">
            <w:pPr>
              <w:rPr>
                <w:rFonts w:ascii="Arial" w:hAnsi="Arial" w:cs="Arial"/>
                <w:sz w:val="14"/>
                <w:szCs w:val="14"/>
              </w:rPr>
            </w:pPr>
          </w:p>
        </w:tc>
        <w:tc>
          <w:tcPr>
            <w:tcW w:w="895" w:type="dxa"/>
          </w:tcPr>
          <w:p w14:paraId="68C20B17" w14:textId="77777777" w:rsidR="00571A94" w:rsidRPr="00CF48B8" w:rsidRDefault="00571A94" w:rsidP="004861F7">
            <w:pPr>
              <w:rPr>
                <w:rFonts w:ascii="Arial" w:hAnsi="Arial" w:cs="Arial"/>
                <w:sz w:val="14"/>
                <w:szCs w:val="14"/>
              </w:rPr>
            </w:pPr>
          </w:p>
        </w:tc>
        <w:tc>
          <w:tcPr>
            <w:tcW w:w="895" w:type="dxa"/>
          </w:tcPr>
          <w:p w14:paraId="77304DF7" w14:textId="77777777" w:rsidR="00571A94" w:rsidRPr="00CF48B8" w:rsidRDefault="00571A94" w:rsidP="004861F7">
            <w:pPr>
              <w:rPr>
                <w:rFonts w:ascii="Arial" w:hAnsi="Arial" w:cs="Arial"/>
                <w:sz w:val="14"/>
                <w:szCs w:val="14"/>
              </w:rPr>
            </w:pPr>
          </w:p>
        </w:tc>
      </w:tr>
      <w:tr w:rsidR="00571A94" w14:paraId="6679BEDA" w14:textId="77777777" w:rsidTr="004861F7">
        <w:tc>
          <w:tcPr>
            <w:tcW w:w="504" w:type="dxa"/>
          </w:tcPr>
          <w:p w14:paraId="16BECF2A" w14:textId="77777777" w:rsidR="00571A94" w:rsidRPr="00CF48B8" w:rsidRDefault="00571A94" w:rsidP="004861F7">
            <w:pPr>
              <w:rPr>
                <w:rFonts w:ascii="Arial" w:hAnsi="Arial" w:cs="Arial"/>
                <w:sz w:val="14"/>
                <w:szCs w:val="14"/>
              </w:rPr>
            </w:pPr>
          </w:p>
        </w:tc>
        <w:tc>
          <w:tcPr>
            <w:tcW w:w="1619" w:type="dxa"/>
          </w:tcPr>
          <w:p w14:paraId="311E3AF3" w14:textId="77777777" w:rsidR="00571A94" w:rsidRPr="00CF48B8" w:rsidRDefault="00571A94" w:rsidP="004861F7">
            <w:pPr>
              <w:rPr>
                <w:rFonts w:ascii="Arial" w:hAnsi="Arial" w:cs="Arial"/>
                <w:sz w:val="14"/>
                <w:szCs w:val="14"/>
              </w:rPr>
            </w:pPr>
          </w:p>
        </w:tc>
        <w:tc>
          <w:tcPr>
            <w:tcW w:w="962" w:type="dxa"/>
          </w:tcPr>
          <w:p w14:paraId="6FC85B0F" w14:textId="77777777" w:rsidR="00571A94" w:rsidRPr="00CF48B8" w:rsidRDefault="00571A94" w:rsidP="004861F7">
            <w:pPr>
              <w:rPr>
                <w:rFonts w:ascii="Arial" w:hAnsi="Arial" w:cs="Arial"/>
                <w:sz w:val="14"/>
                <w:szCs w:val="14"/>
              </w:rPr>
            </w:pPr>
          </w:p>
        </w:tc>
        <w:tc>
          <w:tcPr>
            <w:tcW w:w="895" w:type="dxa"/>
          </w:tcPr>
          <w:p w14:paraId="745A4608" w14:textId="77777777" w:rsidR="00571A94" w:rsidRPr="00CF48B8" w:rsidRDefault="00571A94" w:rsidP="004861F7">
            <w:pPr>
              <w:rPr>
                <w:rFonts w:ascii="Arial" w:hAnsi="Arial" w:cs="Arial"/>
                <w:sz w:val="14"/>
                <w:szCs w:val="14"/>
              </w:rPr>
            </w:pPr>
          </w:p>
        </w:tc>
        <w:tc>
          <w:tcPr>
            <w:tcW w:w="895" w:type="dxa"/>
          </w:tcPr>
          <w:p w14:paraId="463D9D36" w14:textId="77777777" w:rsidR="00571A94" w:rsidRPr="00CF48B8" w:rsidRDefault="00571A94" w:rsidP="004861F7">
            <w:pPr>
              <w:rPr>
                <w:rFonts w:ascii="Arial" w:hAnsi="Arial" w:cs="Arial"/>
                <w:sz w:val="14"/>
                <w:szCs w:val="14"/>
              </w:rPr>
            </w:pPr>
          </w:p>
        </w:tc>
        <w:tc>
          <w:tcPr>
            <w:tcW w:w="895" w:type="dxa"/>
          </w:tcPr>
          <w:p w14:paraId="44C507A5" w14:textId="77777777" w:rsidR="00571A94" w:rsidRPr="00CF48B8" w:rsidRDefault="00571A94" w:rsidP="004861F7">
            <w:pPr>
              <w:rPr>
                <w:rFonts w:ascii="Arial" w:hAnsi="Arial" w:cs="Arial"/>
                <w:sz w:val="14"/>
                <w:szCs w:val="14"/>
              </w:rPr>
            </w:pPr>
          </w:p>
        </w:tc>
        <w:tc>
          <w:tcPr>
            <w:tcW w:w="895" w:type="dxa"/>
          </w:tcPr>
          <w:p w14:paraId="55C3156A" w14:textId="77777777" w:rsidR="00571A94" w:rsidRPr="00CF48B8" w:rsidRDefault="00571A94" w:rsidP="004861F7">
            <w:pPr>
              <w:rPr>
                <w:rFonts w:ascii="Arial" w:hAnsi="Arial" w:cs="Arial"/>
                <w:sz w:val="14"/>
                <w:szCs w:val="14"/>
              </w:rPr>
            </w:pPr>
          </w:p>
        </w:tc>
        <w:tc>
          <w:tcPr>
            <w:tcW w:w="895" w:type="dxa"/>
          </w:tcPr>
          <w:p w14:paraId="3819607F" w14:textId="77777777" w:rsidR="00571A94" w:rsidRPr="00CF48B8" w:rsidRDefault="00571A94" w:rsidP="004861F7">
            <w:pPr>
              <w:rPr>
                <w:rFonts w:ascii="Arial" w:hAnsi="Arial" w:cs="Arial"/>
                <w:sz w:val="14"/>
                <w:szCs w:val="14"/>
              </w:rPr>
            </w:pPr>
          </w:p>
        </w:tc>
        <w:tc>
          <w:tcPr>
            <w:tcW w:w="895" w:type="dxa"/>
          </w:tcPr>
          <w:p w14:paraId="4097AB93" w14:textId="77777777" w:rsidR="00571A94" w:rsidRPr="00CF48B8" w:rsidRDefault="00571A94" w:rsidP="004861F7">
            <w:pPr>
              <w:rPr>
                <w:rFonts w:ascii="Arial" w:hAnsi="Arial" w:cs="Arial"/>
                <w:sz w:val="14"/>
                <w:szCs w:val="14"/>
              </w:rPr>
            </w:pPr>
          </w:p>
        </w:tc>
        <w:tc>
          <w:tcPr>
            <w:tcW w:w="895" w:type="dxa"/>
          </w:tcPr>
          <w:p w14:paraId="159DEC2A" w14:textId="77777777" w:rsidR="00571A94" w:rsidRPr="00CF48B8" w:rsidRDefault="00571A94" w:rsidP="004861F7">
            <w:pPr>
              <w:rPr>
                <w:rFonts w:ascii="Arial" w:hAnsi="Arial" w:cs="Arial"/>
                <w:sz w:val="14"/>
                <w:szCs w:val="14"/>
              </w:rPr>
            </w:pPr>
          </w:p>
        </w:tc>
      </w:tr>
      <w:tr w:rsidR="00571A94" w14:paraId="4B221C41" w14:textId="77777777" w:rsidTr="004861F7">
        <w:tc>
          <w:tcPr>
            <w:tcW w:w="504" w:type="dxa"/>
            <w:tcBorders>
              <w:bottom w:val="single" w:sz="4" w:space="0" w:color="auto"/>
            </w:tcBorders>
          </w:tcPr>
          <w:p w14:paraId="679BA8DB" w14:textId="77777777" w:rsidR="00571A94" w:rsidRPr="00CF48B8" w:rsidRDefault="00571A94" w:rsidP="004861F7">
            <w:pPr>
              <w:rPr>
                <w:rFonts w:ascii="Arial" w:hAnsi="Arial" w:cs="Arial"/>
                <w:sz w:val="14"/>
                <w:szCs w:val="14"/>
              </w:rPr>
            </w:pPr>
          </w:p>
        </w:tc>
        <w:tc>
          <w:tcPr>
            <w:tcW w:w="1619" w:type="dxa"/>
            <w:tcBorders>
              <w:bottom w:val="single" w:sz="4" w:space="0" w:color="auto"/>
            </w:tcBorders>
          </w:tcPr>
          <w:p w14:paraId="59A9B678" w14:textId="77777777" w:rsidR="00571A94" w:rsidRPr="00CF48B8" w:rsidRDefault="00571A94" w:rsidP="004861F7">
            <w:pPr>
              <w:rPr>
                <w:rFonts w:ascii="Arial" w:hAnsi="Arial" w:cs="Arial"/>
                <w:sz w:val="14"/>
                <w:szCs w:val="14"/>
              </w:rPr>
            </w:pPr>
          </w:p>
        </w:tc>
        <w:tc>
          <w:tcPr>
            <w:tcW w:w="962" w:type="dxa"/>
            <w:tcBorders>
              <w:bottom w:val="single" w:sz="4" w:space="0" w:color="auto"/>
            </w:tcBorders>
          </w:tcPr>
          <w:p w14:paraId="5EC9FC6C"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05E5AB7B"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56F044E8"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5A904D19"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6CEAA999"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0179338B"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21BB10C6" w14:textId="77777777" w:rsidR="00571A94" w:rsidRPr="00CF48B8" w:rsidRDefault="00571A94" w:rsidP="004861F7">
            <w:pPr>
              <w:rPr>
                <w:rFonts w:ascii="Arial" w:hAnsi="Arial" w:cs="Arial"/>
                <w:sz w:val="14"/>
                <w:szCs w:val="14"/>
              </w:rPr>
            </w:pPr>
          </w:p>
        </w:tc>
        <w:tc>
          <w:tcPr>
            <w:tcW w:w="895" w:type="dxa"/>
            <w:tcBorders>
              <w:bottom w:val="single" w:sz="4" w:space="0" w:color="auto"/>
            </w:tcBorders>
          </w:tcPr>
          <w:p w14:paraId="207F3507" w14:textId="77777777" w:rsidR="00571A94" w:rsidRPr="00CF48B8" w:rsidRDefault="00571A94" w:rsidP="004861F7">
            <w:pPr>
              <w:rPr>
                <w:rFonts w:ascii="Arial" w:hAnsi="Arial" w:cs="Arial"/>
                <w:sz w:val="14"/>
                <w:szCs w:val="14"/>
              </w:rPr>
            </w:pPr>
          </w:p>
        </w:tc>
      </w:tr>
      <w:tr w:rsidR="00571A94" w14:paraId="0B68B3DF" w14:textId="77777777" w:rsidTr="004861F7">
        <w:tc>
          <w:tcPr>
            <w:tcW w:w="504" w:type="dxa"/>
            <w:shd w:val="clear" w:color="auto" w:fill="E2EFD9" w:themeFill="accent6" w:themeFillTint="33"/>
          </w:tcPr>
          <w:p w14:paraId="76A2CF7A"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5EFE6604"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Subtotal</w:t>
            </w:r>
          </w:p>
        </w:tc>
        <w:tc>
          <w:tcPr>
            <w:tcW w:w="962" w:type="dxa"/>
            <w:shd w:val="clear" w:color="auto" w:fill="E2EFD9" w:themeFill="accent6" w:themeFillTint="33"/>
          </w:tcPr>
          <w:p w14:paraId="609C9A77"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2DEC076"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68A6B0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7389E44"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21C95C9"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DAAF5E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2A81CAC"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660D218" w14:textId="77777777" w:rsidR="00571A94" w:rsidRPr="00CF48B8" w:rsidRDefault="00571A94" w:rsidP="004861F7">
            <w:pPr>
              <w:rPr>
                <w:rFonts w:ascii="Arial" w:hAnsi="Arial" w:cs="Arial"/>
                <w:sz w:val="14"/>
                <w:szCs w:val="14"/>
              </w:rPr>
            </w:pPr>
          </w:p>
        </w:tc>
      </w:tr>
      <w:tr w:rsidR="00571A94" w14:paraId="369D06AD" w14:textId="77777777" w:rsidTr="004861F7">
        <w:tc>
          <w:tcPr>
            <w:tcW w:w="504" w:type="dxa"/>
            <w:shd w:val="clear" w:color="auto" w:fill="E2EFD9" w:themeFill="accent6" w:themeFillTint="33"/>
          </w:tcPr>
          <w:p w14:paraId="4AC91A9F"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200F30D6"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Discount</w:t>
            </w:r>
          </w:p>
        </w:tc>
        <w:tc>
          <w:tcPr>
            <w:tcW w:w="962" w:type="dxa"/>
            <w:shd w:val="clear" w:color="auto" w:fill="E2EFD9" w:themeFill="accent6" w:themeFillTint="33"/>
          </w:tcPr>
          <w:p w14:paraId="01D14AE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553231A4"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1A7384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725A74D"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4A8FE35B"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D11E9C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034111B7"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2515E56" w14:textId="77777777" w:rsidR="00571A94" w:rsidRPr="00CF48B8" w:rsidRDefault="00571A94" w:rsidP="004861F7">
            <w:pPr>
              <w:rPr>
                <w:rFonts w:ascii="Arial" w:hAnsi="Arial" w:cs="Arial"/>
                <w:sz w:val="14"/>
                <w:szCs w:val="14"/>
              </w:rPr>
            </w:pPr>
          </w:p>
        </w:tc>
      </w:tr>
      <w:tr w:rsidR="00571A94" w14:paraId="1681F96D" w14:textId="77777777" w:rsidTr="004861F7">
        <w:tc>
          <w:tcPr>
            <w:tcW w:w="504" w:type="dxa"/>
            <w:shd w:val="clear" w:color="auto" w:fill="E2EFD9" w:themeFill="accent6" w:themeFillTint="33"/>
          </w:tcPr>
          <w:p w14:paraId="4115E7F3" w14:textId="77777777" w:rsidR="00571A94" w:rsidRPr="00CF48B8" w:rsidRDefault="00571A94" w:rsidP="004861F7">
            <w:pPr>
              <w:rPr>
                <w:rFonts w:ascii="Arial" w:hAnsi="Arial" w:cs="Arial"/>
                <w:sz w:val="14"/>
                <w:szCs w:val="14"/>
              </w:rPr>
            </w:pPr>
          </w:p>
        </w:tc>
        <w:tc>
          <w:tcPr>
            <w:tcW w:w="1619" w:type="dxa"/>
            <w:shd w:val="clear" w:color="auto" w:fill="E2EFD9" w:themeFill="accent6" w:themeFillTint="33"/>
          </w:tcPr>
          <w:p w14:paraId="00702B99" w14:textId="77777777" w:rsidR="00571A94" w:rsidRPr="00CF48B8" w:rsidRDefault="00571A94" w:rsidP="004861F7">
            <w:pPr>
              <w:jc w:val="right"/>
              <w:rPr>
                <w:rFonts w:ascii="Arial" w:hAnsi="Arial" w:cs="Arial"/>
                <w:b/>
                <w:bCs/>
                <w:sz w:val="14"/>
                <w:szCs w:val="14"/>
              </w:rPr>
            </w:pPr>
            <w:r w:rsidRPr="00CF48B8">
              <w:rPr>
                <w:rFonts w:ascii="Arial" w:hAnsi="Arial" w:cs="Arial"/>
                <w:b/>
                <w:bCs/>
                <w:sz w:val="14"/>
                <w:szCs w:val="14"/>
              </w:rPr>
              <w:t>Total</w:t>
            </w:r>
          </w:p>
        </w:tc>
        <w:tc>
          <w:tcPr>
            <w:tcW w:w="962" w:type="dxa"/>
            <w:shd w:val="clear" w:color="auto" w:fill="E2EFD9" w:themeFill="accent6" w:themeFillTint="33"/>
          </w:tcPr>
          <w:p w14:paraId="6A4549A5"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F274091"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FE4E91F"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2BD01A36"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698A5C30"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7BFF7DB8"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1386E559" w14:textId="77777777" w:rsidR="00571A94" w:rsidRPr="00CF48B8" w:rsidRDefault="00571A94" w:rsidP="004861F7">
            <w:pPr>
              <w:rPr>
                <w:rFonts w:ascii="Arial" w:hAnsi="Arial" w:cs="Arial"/>
                <w:sz w:val="14"/>
                <w:szCs w:val="14"/>
              </w:rPr>
            </w:pPr>
          </w:p>
        </w:tc>
        <w:tc>
          <w:tcPr>
            <w:tcW w:w="895" w:type="dxa"/>
            <w:shd w:val="clear" w:color="auto" w:fill="E2EFD9" w:themeFill="accent6" w:themeFillTint="33"/>
          </w:tcPr>
          <w:p w14:paraId="39193138" w14:textId="77777777" w:rsidR="00571A94" w:rsidRPr="00CF48B8" w:rsidRDefault="00571A94" w:rsidP="004861F7">
            <w:pPr>
              <w:rPr>
                <w:rFonts w:ascii="Arial" w:hAnsi="Arial" w:cs="Arial"/>
                <w:sz w:val="14"/>
                <w:szCs w:val="14"/>
              </w:rPr>
            </w:pPr>
          </w:p>
        </w:tc>
      </w:tr>
    </w:tbl>
    <w:p w14:paraId="134A9A66" w14:textId="77777777" w:rsidR="00571A94" w:rsidRDefault="00571A94" w:rsidP="00571A94">
      <w:pPr>
        <w:rPr>
          <w:rFonts w:ascii="Arial" w:hAnsi="Arial" w:cs="Arial"/>
          <w:b/>
          <w:bCs/>
          <w:highlight w:val="green"/>
        </w:rPr>
      </w:pPr>
      <w:r>
        <w:rPr>
          <w:rFonts w:ascii="Arial" w:hAnsi="Arial" w:cs="Arial"/>
          <w:b/>
          <w:bCs/>
          <w:highlight w:val="green"/>
        </w:rPr>
        <w:br w:type="page"/>
      </w:r>
    </w:p>
    <w:p w14:paraId="3011FFB1" w14:textId="77777777"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64D06945" w14:textId="77777777" w:rsidR="00571A94" w:rsidRDefault="00571A94" w:rsidP="00571A94">
      <w:r>
        <w:br w:type="page"/>
      </w:r>
    </w:p>
    <w:p w14:paraId="2A636DBC" w14:textId="77777777" w:rsidR="00571A94" w:rsidRPr="00A5324C" w:rsidRDefault="00571A94" w:rsidP="00571A94">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3758DD4" w14:textId="77777777" w:rsidR="00571A94" w:rsidRPr="006950B9" w:rsidRDefault="00571A94" w:rsidP="00571A94">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If you solution requires custom </w:t>
      </w:r>
      <w:proofErr w:type="gramStart"/>
      <w:r>
        <w:rPr>
          <w:rFonts w:ascii="Arial" w:eastAsia="Times New Roman" w:hAnsi="Arial" w:cs="Arial"/>
          <w:color w:val="000000"/>
          <w:sz w:val="20"/>
          <w:szCs w:val="20"/>
        </w:rPr>
        <w:t>deliverables</w:t>
      </w:r>
      <w:proofErr w:type="gramEnd"/>
      <w:r>
        <w:rPr>
          <w:rFonts w:ascii="Arial" w:eastAsia="Times New Roman" w:hAnsi="Arial" w:cs="Arial"/>
          <w:color w:val="000000"/>
          <w:sz w:val="20"/>
          <w:szCs w:val="20"/>
        </w:rPr>
        <w:t xml:space="preserve"> please, p</w:t>
      </w:r>
      <w:r w:rsidRPr="006950B9">
        <w:rPr>
          <w:rFonts w:ascii="Arial" w:eastAsia="Times New Roman" w:hAnsi="Arial" w:cs="Arial"/>
          <w:color w:val="000000"/>
          <w:sz w:val="20"/>
          <w:szCs w:val="20"/>
        </w:rPr>
        <w:t>rovide rate schedule for the high-level deliverables defined RF</w:t>
      </w:r>
      <w:r>
        <w:rPr>
          <w:rFonts w:ascii="Arial" w:eastAsia="Times New Roman" w:hAnsi="Arial" w:cs="Arial"/>
          <w:color w:val="000000"/>
          <w:sz w:val="20"/>
          <w:szCs w:val="20"/>
        </w:rPr>
        <w:t>B</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1.1.3 and 1.1.4.</w:t>
      </w:r>
    </w:p>
    <w:p w14:paraId="0FCED144" w14:textId="77777777" w:rsidR="00571A94" w:rsidRPr="006950B9" w:rsidRDefault="00571A94" w:rsidP="00571A94">
      <w:pPr>
        <w:spacing w:after="0" w:line="240" w:lineRule="auto"/>
        <w:textAlignment w:val="baseline"/>
        <w:rPr>
          <w:rFonts w:ascii="Arial" w:eastAsia="Times New Roman" w:hAnsi="Arial" w:cs="Arial"/>
          <w:color w:val="000000"/>
          <w:sz w:val="20"/>
          <w:szCs w:val="20"/>
        </w:rPr>
      </w:pPr>
    </w:p>
    <w:p w14:paraId="0C3EC99D"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5FC95071" w14:textId="77777777" w:rsidR="00571A94" w:rsidRPr="006950B9" w:rsidRDefault="00571A94" w:rsidP="00571A94">
      <w:pPr>
        <w:autoSpaceDE w:val="0"/>
        <w:autoSpaceDN w:val="0"/>
        <w:adjustRightInd w:val="0"/>
        <w:spacing w:after="0" w:line="240" w:lineRule="auto"/>
        <w:jc w:val="both"/>
        <w:rPr>
          <w:rStyle w:val="InitialStyle"/>
          <w:rFonts w:ascii="Arial" w:hAnsi="Arial" w:cs="Arial"/>
          <w:sz w:val="20"/>
          <w:szCs w:val="20"/>
        </w:rPr>
      </w:pPr>
    </w:p>
    <w:p w14:paraId="491FF909"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AA19D04"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5119EF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w:t>
      </w:r>
    </w:p>
    <w:p w14:paraId="200CFF0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DA10624"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5754EF3"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506278C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6CC01C1E"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103A31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239443F5"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9FFD3FE"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36745D6A"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29307072"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w:t>
      </w:r>
      <w:r>
        <w:rPr>
          <w:rFonts w:ascii="Arial" w:hAnsi="Arial" w:cs="Arial"/>
          <w:sz w:val="20"/>
          <w:szCs w:val="20"/>
        </w:rPr>
        <w:t xml:space="preserve">. </w:t>
      </w: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42567D1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B098D43"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7CF5C5"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CED4369" w14:textId="77777777" w:rsidR="00571A94" w:rsidRPr="006950B9" w:rsidRDefault="00571A94" w:rsidP="00571A94">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753FD980" w14:textId="77777777" w:rsidR="00571A94" w:rsidRPr="006950B9" w:rsidRDefault="00571A94" w:rsidP="00571A94">
      <w:pPr>
        <w:autoSpaceDE w:val="0"/>
        <w:autoSpaceDN w:val="0"/>
        <w:adjustRightInd w:val="0"/>
        <w:spacing w:after="0" w:line="240" w:lineRule="auto"/>
        <w:jc w:val="both"/>
        <w:rPr>
          <w:rFonts w:ascii="Arial" w:hAnsi="Arial" w:cs="Arial"/>
          <w:b/>
          <w:sz w:val="20"/>
          <w:szCs w:val="20"/>
        </w:rPr>
      </w:pPr>
    </w:p>
    <w:p w14:paraId="2D87F2D8"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37C1F4F"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BCA078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0904446" w14:textId="77777777" w:rsidR="00571A94" w:rsidRDefault="00571A94" w:rsidP="00571A94">
      <w:pPr>
        <w:rPr>
          <w:rFonts w:ascii="Arial" w:hAnsi="Arial" w:cs="Arial"/>
          <w:b/>
          <w:sz w:val="20"/>
          <w:szCs w:val="20"/>
        </w:rPr>
      </w:pPr>
      <w:r>
        <w:rPr>
          <w:rFonts w:ascii="Arial" w:hAnsi="Arial" w:cs="Arial"/>
          <w:b/>
          <w:sz w:val="20"/>
          <w:szCs w:val="20"/>
        </w:rPr>
        <w:br w:type="page"/>
      </w:r>
    </w:p>
    <w:p w14:paraId="69981708" w14:textId="77777777" w:rsidR="00571A94" w:rsidRDefault="00571A94" w:rsidP="00571A94">
      <w:pPr>
        <w:jc w:val="both"/>
        <w:rPr>
          <w:rFonts w:ascii="Arial" w:hAnsi="Arial" w:cs="Arial"/>
          <w:sz w:val="20"/>
          <w:szCs w:val="20"/>
        </w:rPr>
      </w:pPr>
      <w:r w:rsidRPr="006950B9">
        <w:rPr>
          <w:rFonts w:ascii="Arial" w:hAnsi="Arial" w:cs="Arial"/>
          <w:b/>
          <w:sz w:val="20"/>
          <w:szCs w:val="20"/>
        </w:rPr>
        <w:lastRenderedPageBreak/>
        <w:t xml:space="preserve">Exhibit 1 (Table </w:t>
      </w:r>
      <w:r>
        <w:rPr>
          <w:rFonts w:ascii="Arial" w:hAnsi="Arial" w:cs="Arial"/>
          <w:b/>
          <w:sz w:val="20"/>
          <w:szCs w:val="20"/>
        </w:rPr>
        <w:t>3</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0AB87370" w14:textId="77777777" w:rsidR="00571A94" w:rsidRDefault="00571A94" w:rsidP="00571A94">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571A94" w14:paraId="270071FF" w14:textId="77777777" w:rsidTr="004861F7">
        <w:tc>
          <w:tcPr>
            <w:tcW w:w="1501" w:type="dxa"/>
          </w:tcPr>
          <w:p w14:paraId="613147E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3A9F8BC8"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5C259F7"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C021831"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57670A3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571A94" w14:paraId="4E903402" w14:textId="77777777" w:rsidTr="004861F7">
        <w:tc>
          <w:tcPr>
            <w:tcW w:w="7893" w:type="dxa"/>
            <w:gridSpan w:val="5"/>
          </w:tcPr>
          <w:p w14:paraId="57220114" w14:textId="77777777" w:rsidR="00571A94" w:rsidRPr="00B41C41" w:rsidRDefault="00571A94" w:rsidP="004861F7">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571A94" w14:paraId="2DA03C8F" w14:textId="77777777" w:rsidTr="004861F7">
        <w:tc>
          <w:tcPr>
            <w:tcW w:w="1501" w:type="dxa"/>
          </w:tcPr>
          <w:p w14:paraId="0D27FF1B" w14:textId="77777777" w:rsidR="00571A94" w:rsidRPr="00B41C41" w:rsidRDefault="00571A94" w:rsidP="004861F7">
            <w:pPr>
              <w:jc w:val="both"/>
              <w:rPr>
                <w:rFonts w:ascii="Arial" w:hAnsi="Arial" w:cs="Arial"/>
                <w:sz w:val="16"/>
                <w:szCs w:val="16"/>
              </w:rPr>
            </w:pPr>
          </w:p>
        </w:tc>
        <w:tc>
          <w:tcPr>
            <w:tcW w:w="3711" w:type="dxa"/>
          </w:tcPr>
          <w:p w14:paraId="52726222" w14:textId="77777777" w:rsidR="00571A94" w:rsidRPr="00B41C41" w:rsidRDefault="00571A94" w:rsidP="004861F7">
            <w:pPr>
              <w:jc w:val="both"/>
              <w:rPr>
                <w:rFonts w:ascii="Arial" w:hAnsi="Arial" w:cs="Arial"/>
                <w:sz w:val="16"/>
                <w:szCs w:val="16"/>
              </w:rPr>
            </w:pPr>
          </w:p>
        </w:tc>
        <w:tc>
          <w:tcPr>
            <w:tcW w:w="718" w:type="dxa"/>
          </w:tcPr>
          <w:p w14:paraId="092B9C74" w14:textId="77777777" w:rsidR="00571A94" w:rsidRPr="00B41C41" w:rsidRDefault="00571A94" w:rsidP="004861F7">
            <w:pPr>
              <w:jc w:val="both"/>
              <w:rPr>
                <w:rFonts w:ascii="Arial" w:hAnsi="Arial" w:cs="Arial"/>
                <w:sz w:val="16"/>
                <w:szCs w:val="16"/>
              </w:rPr>
            </w:pPr>
          </w:p>
        </w:tc>
        <w:tc>
          <w:tcPr>
            <w:tcW w:w="891" w:type="dxa"/>
          </w:tcPr>
          <w:p w14:paraId="691DC968" w14:textId="77777777" w:rsidR="00571A94" w:rsidRPr="00B41C41" w:rsidRDefault="00571A94" w:rsidP="004861F7">
            <w:pPr>
              <w:jc w:val="both"/>
              <w:rPr>
                <w:rFonts w:ascii="Arial" w:hAnsi="Arial" w:cs="Arial"/>
                <w:sz w:val="16"/>
                <w:szCs w:val="16"/>
              </w:rPr>
            </w:pPr>
          </w:p>
        </w:tc>
        <w:tc>
          <w:tcPr>
            <w:tcW w:w="1072" w:type="dxa"/>
          </w:tcPr>
          <w:p w14:paraId="36C48E9F" w14:textId="77777777" w:rsidR="00571A94" w:rsidRPr="00B41C41" w:rsidRDefault="00571A94" w:rsidP="004861F7">
            <w:pPr>
              <w:jc w:val="both"/>
              <w:rPr>
                <w:rFonts w:ascii="Arial" w:hAnsi="Arial" w:cs="Arial"/>
                <w:sz w:val="16"/>
                <w:szCs w:val="16"/>
              </w:rPr>
            </w:pPr>
          </w:p>
        </w:tc>
      </w:tr>
      <w:tr w:rsidR="00571A94" w14:paraId="6E5CEDDB" w14:textId="77777777" w:rsidTr="004861F7">
        <w:tc>
          <w:tcPr>
            <w:tcW w:w="1501" w:type="dxa"/>
          </w:tcPr>
          <w:p w14:paraId="774008C5" w14:textId="77777777" w:rsidR="00571A94" w:rsidRPr="00B41C41" w:rsidRDefault="00571A94" w:rsidP="004861F7">
            <w:pPr>
              <w:jc w:val="both"/>
              <w:rPr>
                <w:rFonts w:ascii="Arial" w:hAnsi="Arial" w:cs="Arial"/>
                <w:sz w:val="16"/>
                <w:szCs w:val="16"/>
              </w:rPr>
            </w:pPr>
          </w:p>
        </w:tc>
        <w:tc>
          <w:tcPr>
            <w:tcW w:w="3711" w:type="dxa"/>
          </w:tcPr>
          <w:p w14:paraId="6E9D7110" w14:textId="77777777" w:rsidR="00571A94" w:rsidRPr="00B41C41" w:rsidRDefault="00571A94" w:rsidP="004861F7">
            <w:pPr>
              <w:jc w:val="both"/>
              <w:rPr>
                <w:rFonts w:ascii="Arial" w:hAnsi="Arial" w:cs="Arial"/>
                <w:sz w:val="16"/>
                <w:szCs w:val="16"/>
              </w:rPr>
            </w:pPr>
          </w:p>
        </w:tc>
        <w:tc>
          <w:tcPr>
            <w:tcW w:w="718" w:type="dxa"/>
          </w:tcPr>
          <w:p w14:paraId="29076AA0" w14:textId="77777777" w:rsidR="00571A94" w:rsidRPr="00B41C41" w:rsidRDefault="00571A94" w:rsidP="004861F7">
            <w:pPr>
              <w:jc w:val="both"/>
              <w:rPr>
                <w:rFonts w:ascii="Arial" w:hAnsi="Arial" w:cs="Arial"/>
                <w:sz w:val="16"/>
                <w:szCs w:val="16"/>
              </w:rPr>
            </w:pPr>
          </w:p>
        </w:tc>
        <w:tc>
          <w:tcPr>
            <w:tcW w:w="891" w:type="dxa"/>
          </w:tcPr>
          <w:p w14:paraId="1C9240B0" w14:textId="77777777" w:rsidR="00571A94" w:rsidRPr="00B41C41" w:rsidRDefault="00571A94" w:rsidP="004861F7">
            <w:pPr>
              <w:jc w:val="both"/>
              <w:rPr>
                <w:rFonts w:ascii="Arial" w:hAnsi="Arial" w:cs="Arial"/>
                <w:sz w:val="16"/>
                <w:szCs w:val="16"/>
              </w:rPr>
            </w:pPr>
          </w:p>
        </w:tc>
        <w:tc>
          <w:tcPr>
            <w:tcW w:w="1072" w:type="dxa"/>
          </w:tcPr>
          <w:p w14:paraId="31C85B22" w14:textId="77777777" w:rsidR="00571A94" w:rsidRPr="00B41C41" w:rsidRDefault="00571A94" w:rsidP="004861F7">
            <w:pPr>
              <w:jc w:val="both"/>
              <w:rPr>
                <w:rFonts w:ascii="Arial" w:hAnsi="Arial" w:cs="Arial"/>
                <w:sz w:val="16"/>
                <w:szCs w:val="16"/>
              </w:rPr>
            </w:pPr>
          </w:p>
        </w:tc>
      </w:tr>
      <w:tr w:rsidR="00571A94" w14:paraId="26B79E63" w14:textId="77777777" w:rsidTr="004861F7">
        <w:tc>
          <w:tcPr>
            <w:tcW w:w="1501" w:type="dxa"/>
          </w:tcPr>
          <w:p w14:paraId="7E1DE7D6" w14:textId="77777777" w:rsidR="00571A94" w:rsidRPr="00B41C41" w:rsidRDefault="00571A94" w:rsidP="004861F7">
            <w:pPr>
              <w:jc w:val="both"/>
              <w:rPr>
                <w:rFonts w:ascii="Arial" w:hAnsi="Arial" w:cs="Arial"/>
                <w:sz w:val="16"/>
                <w:szCs w:val="16"/>
              </w:rPr>
            </w:pPr>
          </w:p>
        </w:tc>
        <w:tc>
          <w:tcPr>
            <w:tcW w:w="3711" w:type="dxa"/>
          </w:tcPr>
          <w:p w14:paraId="5C53F18E" w14:textId="77777777" w:rsidR="00571A94" w:rsidRPr="00B41C41" w:rsidRDefault="00571A94" w:rsidP="004861F7">
            <w:pPr>
              <w:jc w:val="both"/>
              <w:rPr>
                <w:rFonts w:ascii="Arial" w:hAnsi="Arial" w:cs="Arial"/>
                <w:sz w:val="16"/>
                <w:szCs w:val="16"/>
              </w:rPr>
            </w:pPr>
          </w:p>
        </w:tc>
        <w:tc>
          <w:tcPr>
            <w:tcW w:w="718" w:type="dxa"/>
          </w:tcPr>
          <w:p w14:paraId="1B66B552" w14:textId="77777777" w:rsidR="00571A94" w:rsidRPr="00B41C41" w:rsidRDefault="00571A94" w:rsidP="004861F7">
            <w:pPr>
              <w:jc w:val="both"/>
              <w:rPr>
                <w:rFonts w:ascii="Arial" w:hAnsi="Arial" w:cs="Arial"/>
                <w:sz w:val="16"/>
                <w:szCs w:val="16"/>
              </w:rPr>
            </w:pPr>
          </w:p>
        </w:tc>
        <w:tc>
          <w:tcPr>
            <w:tcW w:w="891" w:type="dxa"/>
          </w:tcPr>
          <w:p w14:paraId="4E46D15F" w14:textId="77777777" w:rsidR="00571A94" w:rsidRPr="00B41C41" w:rsidRDefault="00571A94" w:rsidP="004861F7">
            <w:pPr>
              <w:jc w:val="both"/>
              <w:rPr>
                <w:rFonts w:ascii="Arial" w:hAnsi="Arial" w:cs="Arial"/>
                <w:sz w:val="16"/>
                <w:szCs w:val="16"/>
              </w:rPr>
            </w:pPr>
          </w:p>
        </w:tc>
        <w:tc>
          <w:tcPr>
            <w:tcW w:w="1072" w:type="dxa"/>
          </w:tcPr>
          <w:p w14:paraId="0DDB0766" w14:textId="77777777" w:rsidR="00571A94" w:rsidRPr="00B41C41" w:rsidRDefault="00571A94" w:rsidP="004861F7">
            <w:pPr>
              <w:jc w:val="both"/>
              <w:rPr>
                <w:rFonts w:ascii="Arial" w:hAnsi="Arial" w:cs="Arial"/>
                <w:sz w:val="16"/>
                <w:szCs w:val="16"/>
              </w:rPr>
            </w:pPr>
          </w:p>
        </w:tc>
      </w:tr>
      <w:tr w:rsidR="00571A94" w14:paraId="05DD13DD" w14:textId="77777777" w:rsidTr="004861F7">
        <w:tc>
          <w:tcPr>
            <w:tcW w:w="1501" w:type="dxa"/>
          </w:tcPr>
          <w:p w14:paraId="6D43F6A2" w14:textId="77777777" w:rsidR="00571A94" w:rsidRPr="00B41C41" w:rsidRDefault="00571A94" w:rsidP="004861F7">
            <w:pPr>
              <w:jc w:val="both"/>
              <w:rPr>
                <w:rFonts w:ascii="Arial" w:hAnsi="Arial" w:cs="Arial"/>
                <w:sz w:val="16"/>
                <w:szCs w:val="16"/>
              </w:rPr>
            </w:pPr>
          </w:p>
        </w:tc>
        <w:tc>
          <w:tcPr>
            <w:tcW w:w="3711" w:type="dxa"/>
          </w:tcPr>
          <w:p w14:paraId="6359874E" w14:textId="77777777" w:rsidR="00571A94" w:rsidRPr="00B41C41" w:rsidRDefault="00571A94" w:rsidP="004861F7">
            <w:pPr>
              <w:jc w:val="both"/>
              <w:rPr>
                <w:rFonts w:ascii="Arial" w:hAnsi="Arial" w:cs="Arial"/>
                <w:sz w:val="16"/>
                <w:szCs w:val="16"/>
              </w:rPr>
            </w:pPr>
          </w:p>
        </w:tc>
        <w:tc>
          <w:tcPr>
            <w:tcW w:w="718" w:type="dxa"/>
          </w:tcPr>
          <w:p w14:paraId="7CA8AF3F" w14:textId="77777777" w:rsidR="00571A94" w:rsidRPr="00B41C41" w:rsidRDefault="00571A94" w:rsidP="004861F7">
            <w:pPr>
              <w:jc w:val="both"/>
              <w:rPr>
                <w:rFonts w:ascii="Arial" w:hAnsi="Arial" w:cs="Arial"/>
                <w:sz w:val="16"/>
                <w:szCs w:val="16"/>
              </w:rPr>
            </w:pPr>
          </w:p>
        </w:tc>
        <w:tc>
          <w:tcPr>
            <w:tcW w:w="891" w:type="dxa"/>
          </w:tcPr>
          <w:p w14:paraId="6E580403" w14:textId="77777777" w:rsidR="00571A94" w:rsidRPr="00B41C41" w:rsidRDefault="00571A94" w:rsidP="004861F7">
            <w:pPr>
              <w:jc w:val="both"/>
              <w:rPr>
                <w:rFonts w:ascii="Arial" w:hAnsi="Arial" w:cs="Arial"/>
                <w:sz w:val="16"/>
                <w:szCs w:val="16"/>
              </w:rPr>
            </w:pPr>
          </w:p>
        </w:tc>
        <w:tc>
          <w:tcPr>
            <w:tcW w:w="1072" w:type="dxa"/>
          </w:tcPr>
          <w:p w14:paraId="419ED84F" w14:textId="77777777" w:rsidR="00571A94" w:rsidRPr="00B41C41" w:rsidRDefault="00571A94" w:rsidP="004861F7">
            <w:pPr>
              <w:jc w:val="both"/>
              <w:rPr>
                <w:rFonts w:ascii="Arial" w:hAnsi="Arial" w:cs="Arial"/>
                <w:sz w:val="16"/>
                <w:szCs w:val="16"/>
              </w:rPr>
            </w:pPr>
          </w:p>
        </w:tc>
      </w:tr>
      <w:tr w:rsidR="00571A94" w14:paraId="44AEF318" w14:textId="77777777" w:rsidTr="004861F7">
        <w:tc>
          <w:tcPr>
            <w:tcW w:w="1501" w:type="dxa"/>
          </w:tcPr>
          <w:p w14:paraId="0D4FAB81" w14:textId="77777777" w:rsidR="00571A94" w:rsidRPr="00B41C41" w:rsidRDefault="00571A94" w:rsidP="004861F7">
            <w:pPr>
              <w:jc w:val="both"/>
              <w:rPr>
                <w:rFonts w:ascii="Arial" w:hAnsi="Arial" w:cs="Arial"/>
                <w:sz w:val="16"/>
                <w:szCs w:val="16"/>
              </w:rPr>
            </w:pPr>
          </w:p>
        </w:tc>
        <w:tc>
          <w:tcPr>
            <w:tcW w:w="3711" w:type="dxa"/>
          </w:tcPr>
          <w:p w14:paraId="44731967" w14:textId="77777777" w:rsidR="00571A94" w:rsidRPr="00B41C41" w:rsidRDefault="00571A94" w:rsidP="004861F7">
            <w:pPr>
              <w:jc w:val="both"/>
              <w:rPr>
                <w:rFonts w:ascii="Arial" w:hAnsi="Arial" w:cs="Arial"/>
                <w:sz w:val="16"/>
                <w:szCs w:val="16"/>
              </w:rPr>
            </w:pPr>
          </w:p>
        </w:tc>
        <w:tc>
          <w:tcPr>
            <w:tcW w:w="718" w:type="dxa"/>
          </w:tcPr>
          <w:p w14:paraId="0EA25E56" w14:textId="77777777" w:rsidR="00571A94" w:rsidRPr="00B41C41" w:rsidRDefault="00571A94" w:rsidP="004861F7">
            <w:pPr>
              <w:jc w:val="both"/>
              <w:rPr>
                <w:rFonts w:ascii="Arial" w:hAnsi="Arial" w:cs="Arial"/>
                <w:sz w:val="16"/>
                <w:szCs w:val="16"/>
              </w:rPr>
            </w:pPr>
          </w:p>
        </w:tc>
        <w:tc>
          <w:tcPr>
            <w:tcW w:w="891" w:type="dxa"/>
          </w:tcPr>
          <w:p w14:paraId="0609BB86" w14:textId="77777777" w:rsidR="00571A94" w:rsidRPr="00B41C41" w:rsidRDefault="00571A94" w:rsidP="004861F7">
            <w:pPr>
              <w:jc w:val="both"/>
              <w:rPr>
                <w:rFonts w:ascii="Arial" w:hAnsi="Arial" w:cs="Arial"/>
                <w:sz w:val="16"/>
                <w:szCs w:val="16"/>
              </w:rPr>
            </w:pPr>
          </w:p>
        </w:tc>
        <w:tc>
          <w:tcPr>
            <w:tcW w:w="1072" w:type="dxa"/>
          </w:tcPr>
          <w:p w14:paraId="3E6BB296" w14:textId="77777777" w:rsidR="00571A94" w:rsidRPr="00B41C41" w:rsidRDefault="00571A94" w:rsidP="004861F7">
            <w:pPr>
              <w:jc w:val="both"/>
              <w:rPr>
                <w:rFonts w:ascii="Arial" w:hAnsi="Arial" w:cs="Arial"/>
                <w:sz w:val="16"/>
                <w:szCs w:val="16"/>
              </w:rPr>
            </w:pPr>
          </w:p>
        </w:tc>
      </w:tr>
      <w:tr w:rsidR="00571A94" w14:paraId="4F8F5761" w14:textId="77777777" w:rsidTr="004861F7">
        <w:tc>
          <w:tcPr>
            <w:tcW w:w="1501" w:type="dxa"/>
          </w:tcPr>
          <w:p w14:paraId="06B0A7F4" w14:textId="77777777" w:rsidR="00571A94" w:rsidRPr="00B41C41" w:rsidRDefault="00571A94" w:rsidP="004861F7">
            <w:pPr>
              <w:jc w:val="both"/>
              <w:rPr>
                <w:rFonts w:ascii="Arial" w:hAnsi="Arial" w:cs="Arial"/>
                <w:sz w:val="16"/>
                <w:szCs w:val="16"/>
              </w:rPr>
            </w:pPr>
          </w:p>
        </w:tc>
        <w:tc>
          <w:tcPr>
            <w:tcW w:w="3711" w:type="dxa"/>
          </w:tcPr>
          <w:p w14:paraId="4227F303" w14:textId="77777777" w:rsidR="00571A94" w:rsidRPr="00B41C41" w:rsidRDefault="00571A94" w:rsidP="004861F7">
            <w:pPr>
              <w:jc w:val="both"/>
              <w:rPr>
                <w:rFonts w:ascii="Arial" w:hAnsi="Arial" w:cs="Arial"/>
                <w:sz w:val="16"/>
                <w:szCs w:val="16"/>
              </w:rPr>
            </w:pPr>
          </w:p>
        </w:tc>
        <w:tc>
          <w:tcPr>
            <w:tcW w:w="718" w:type="dxa"/>
          </w:tcPr>
          <w:p w14:paraId="11A29CD9" w14:textId="77777777" w:rsidR="00571A94" w:rsidRPr="00B41C41" w:rsidRDefault="00571A94" w:rsidP="004861F7">
            <w:pPr>
              <w:jc w:val="both"/>
              <w:rPr>
                <w:rFonts w:ascii="Arial" w:hAnsi="Arial" w:cs="Arial"/>
                <w:sz w:val="16"/>
                <w:szCs w:val="16"/>
              </w:rPr>
            </w:pPr>
          </w:p>
        </w:tc>
        <w:tc>
          <w:tcPr>
            <w:tcW w:w="891" w:type="dxa"/>
          </w:tcPr>
          <w:p w14:paraId="2667F3BF" w14:textId="77777777" w:rsidR="00571A94" w:rsidRPr="00B41C41" w:rsidRDefault="00571A94" w:rsidP="004861F7">
            <w:pPr>
              <w:jc w:val="both"/>
              <w:rPr>
                <w:rFonts w:ascii="Arial" w:hAnsi="Arial" w:cs="Arial"/>
                <w:sz w:val="16"/>
                <w:szCs w:val="16"/>
              </w:rPr>
            </w:pPr>
          </w:p>
        </w:tc>
        <w:tc>
          <w:tcPr>
            <w:tcW w:w="1072" w:type="dxa"/>
          </w:tcPr>
          <w:p w14:paraId="7CFEA1BA" w14:textId="77777777" w:rsidR="00571A94" w:rsidRPr="00B41C41" w:rsidRDefault="00571A94" w:rsidP="004861F7">
            <w:pPr>
              <w:jc w:val="both"/>
              <w:rPr>
                <w:rFonts w:ascii="Arial" w:hAnsi="Arial" w:cs="Arial"/>
                <w:sz w:val="16"/>
                <w:szCs w:val="16"/>
              </w:rPr>
            </w:pPr>
          </w:p>
        </w:tc>
      </w:tr>
      <w:tr w:rsidR="00571A94" w14:paraId="11A22F72" w14:textId="77777777" w:rsidTr="004861F7">
        <w:tc>
          <w:tcPr>
            <w:tcW w:w="1501" w:type="dxa"/>
          </w:tcPr>
          <w:p w14:paraId="4917F2FD" w14:textId="77777777" w:rsidR="00571A94" w:rsidRPr="00B41C41" w:rsidRDefault="00571A94" w:rsidP="004861F7">
            <w:pPr>
              <w:jc w:val="both"/>
              <w:rPr>
                <w:rFonts w:ascii="Arial" w:hAnsi="Arial" w:cs="Arial"/>
                <w:sz w:val="16"/>
                <w:szCs w:val="16"/>
              </w:rPr>
            </w:pPr>
          </w:p>
        </w:tc>
        <w:tc>
          <w:tcPr>
            <w:tcW w:w="3711" w:type="dxa"/>
          </w:tcPr>
          <w:p w14:paraId="36D1AA14" w14:textId="77777777" w:rsidR="00571A94" w:rsidRPr="00B41C41" w:rsidRDefault="00571A94" w:rsidP="004861F7">
            <w:pPr>
              <w:jc w:val="both"/>
              <w:rPr>
                <w:rFonts w:ascii="Arial" w:hAnsi="Arial" w:cs="Arial"/>
                <w:sz w:val="16"/>
                <w:szCs w:val="16"/>
              </w:rPr>
            </w:pPr>
          </w:p>
        </w:tc>
        <w:tc>
          <w:tcPr>
            <w:tcW w:w="718" w:type="dxa"/>
          </w:tcPr>
          <w:p w14:paraId="247696C3" w14:textId="77777777" w:rsidR="00571A94" w:rsidRPr="00B41C41" w:rsidRDefault="00571A94" w:rsidP="004861F7">
            <w:pPr>
              <w:jc w:val="both"/>
              <w:rPr>
                <w:rFonts w:ascii="Arial" w:hAnsi="Arial" w:cs="Arial"/>
                <w:sz w:val="16"/>
                <w:szCs w:val="16"/>
              </w:rPr>
            </w:pPr>
          </w:p>
        </w:tc>
        <w:tc>
          <w:tcPr>
            <w:tcW w:w="891" w:type="dxa"/>
          </w:tcPr>
          <w:p w14:paraId="748273FA" w14:textId="77777777" w:rsidR="00571A94" w:rsidRPr="00B41C41" w:rsidRDefault="00571A94" w:rsidP="004861F7">
            <w:pPr>
              <w:jc w:val="both"/>
              <w:rPr>
                <w:rFonts w:ascii="Arial" w:hAnsi="Arial" w:cs="Arial"/>
                <w:sz w:val="16"/>
                <w:szCs w:val="16"/>
              </w:rPr>
            </w:pPr>
          </w:p>
        </w:tc>
        <w:tc>
          <w:tcPr>
            <w:tcW w:w="1072" w:type="dxa"/>
          </w:tcPr>
          <w:p w14:paraId="4BA8466A" w14:textId="77777777" w:rsidR="00571A94" w:rsidRPr="00B41C41" w:rsidRDefault="00571A94" w:rsidP="004861F7">
            <w:pPr>
              <w:jc w:val="both"/>
              <w:rPr>
                <w:rFonts w:ascii="Arial" w:hAnsi="Arial" w:cs="Arial"/>
                <w:sz w:val="16"/>
                <w:szCs w:val="16"/>
              </w:rPr>
            </w:pPr>
          </w:p>
        </w:tc>
      </w:tr>
      <w:tr w:rsidR="00571A94" w14:paraId="44D18571" w14:textId="77777777" w:rsidTr="004861F7">
        <w:tc>
          <w:tcPr>
            <w:tcW w:w="1501" w:type="dxa"/>
          </w:tcPr>
          <w:p w14:paraId="1602E136" w14:textId="77777777" w:rsidR="00571A94" w:rsidRPr="00B41C41" w:rsidRDefault="00571A94" w:rsidP="004861F7">
            <w:pPr>
              <w:jc w:val="both"/>
              <w:rPr>
                <w:rFonts w:ascii="Arial" w:hAnsi="Arial" w:cs="Arial"/>
                <w:sz w:val="16"/>
                <w:szCs w:val="16"/>
              </w:rPr>
            </w:pPr>
          </w:p>
        </w:tc>
        <w:tc>
          <w:tcPr>
            <w:tcW w:w="3711" w:type="dxa"/>
          </w:tcPr>
          <w:p w14:paraId="0786A252" w14:textId="77777777" w:rsidR="00571A94" w:rsidRPr="00B41C41" w:rsidRDefault="00571A94" w:rsidP="004861F7">
            <w:pPr>
              <w:jc w:val="both"/>
              <w:rPr>
                <w:rFonts w:ascii="Arial" w:hAnsi="Arial" w:cs="Arial"/>
                <w:sz w:val="16"/>
                <w:szCs w:val="16"/>
              </w:rPr>
            </w:pPr>
          </w:p>
        </w:tc>
        <w:tc>
          <w:tcPr>
            <w:tcW w:w="718" w:type="dxa"/>
          </w:tcPr>
          <w:p w14:paraId="530DE520" w14:textId="77777777" w:rsidR="00571A94" w:rsidRPr="00B41C41" w:rsidRDefault="00571A94" w:rsidP="004861F7">
            <w:pPr>
              <w:jc w:val="both"/>
              <w:rPr>
                <w:rFonts w:ascii="Arial" w:hAnsi="Arial" w:cs="Arial"/>
                <w:sz w:val="16"/>
                <w:szCs w:val="16"/>
              </w:rPr>
            </w:pPr>
          </w:p>
        </w:tc>
        <w:tc>
          <w:tcPr>
            <w:tcW w:w="891" w:type="dxa"/>
          </w:tcPr>
          <w:p w14:paraId="571BE573" w14:textId="77777777" w:rsidR="00571A94" w:rsidRPr="00B41C41" w:rsidRDefault="00571A94" w:rsidP="004861F7">
            <w:pPr>
              <w:jc w:val="both"/>
              <w:rPr>
                <w:rFonts w:ascii="Arial" w:hAnsi="Arial" w:cs="Arial"/>
                <w:sz w:val="16"/>
                <w:szCs w:val="16"/>
              </w:rPr>
            </w:pPr>
          </w:p>
        </w:tc>
        <w:tc>
          <w:tcPr>
            <w:tcW w:w="1072" w:type="dxa"/>
          </w:tcPr>
          <w:p w14:paraId="643E4B09" w14:textId="77777777" w:rsidR="00571A94" w:rsidRPr="00B41C41" w:rsidRDefault="00571A94" w:rsidP="004861F7">
            <w:pPr>
              <w:jc w:val="both"/>
              <w:rPr>
                <w:rFonts w:ascii="Arial" w:hAnsi="Arial" w:cs="Arial"/>
                <w:sz w:val="16"/>
                <w:szCs w:val="16"/>
              </w:rPr>
            </w:pPr>
          </w:p>
        </w:tc>
      </w:tr>
      <w:tr w:rsidR="00571A94" w14:paraId="347674B4" w14:textId="77777777" w:rsidTr="004861F7">
        <w:tc>
          <w:tcPr>
            <w:tcW w:w="1501" w:type="dxa"/>
          </w:tcPr>
          <w:p w14:paraId="34F90C7B" w14:textId="77777777" w:rsidR="00571A94" w:rsidRPr="00B41C41" w:rsidRDefault="00571A94" w:rsidP="004861F7">
            <w:pPr>
              <w:jc w:val="both"/>
              <w:rPr>
                <w:rFonts w:ascii="Arial" w:hAnsi="Arial" w:cs="Arial"/>
                <w:sz w:val="16"/>
                <w:szCs w:val="16"/>
              </w:rPr>
            </w:pPr>
          </w:p>
        </w:tc>
        <w:tc>
          <w:tcPr>
            <w:tcW w:w="3711" w:type="dxa"/>
          </w:tcPr>
          <w:p w14:paraId="516088A6" w14:textId="77777777" w:rsidR="00571A94" w:rsidRPr="00B41C41" w:rsidRDefault="00571A94" w:rsidP="004861F7">
            <w:pPr>
              <w:jc w:val="both"/>
              <w:rPr>
                <w:rFonts w:ascii="Arial" w:hAnsi="Arial" w:cs="Arial"/>
                <w:sz w:val="16"/>
                <w:szCs w:val="16"/>
              </w:rPr>
            </w:pPr>
          </w:p>
        </w:tc>
        <w:tc>
          <w:tcPr>
            <w:tcW w:w="718" w:type="dxa"/>
          </w:tcPr>
          <w:p w14:paraId="7F672A75" w14:textId="77777777" w:rsidR="00571A94" w:rsidRPr="00B41C41" w:rsidRDefault="00571A94" w:rsidP="004861F7">
            <w:pPr>
              <w:jc w:val="both"/>
              <w:rPr>
                <w:rFonts w:ascii="Arial" w:hAnsi="Arial" w:cs="Arial"/>
                <w:sz w:val="16"/>
                <w:szCs w:val="16"/>
              </w:rPr>
            </w:pPr>
          </w:p>
        </w:tc>
        <w:tc>
          <w:tcPr>
            <w:tcW w:w="891" w:type="dxa"/>
          </w:tcPr>
          <w:p w14:paraId="33D4C8C2" w14:textId="77777777" w:rsidR="00571A94" w:rsidRPr="00B41C41" w:rsidRDefault="00571A94" w:rsidP="004861F7">
            <w:pPr>
              <w:jc w:val="both"/>
              <w:rPr>
                <w:rFonts w:ascii="Arial" w:hAnsi="Arial" w:cs="Arial"/>
                <w:sz w:val="16"/>
                <w:szCs w:val="16"/>
              </w:rPr>
            </w:pPr>
          </w:p>
        </w:tc>
        <w:tc>
          <w:tcPr>
            <w:tcW w:w="1072" w:type="dxa"/>
          </w:tcPr>
          <w:p w14:paraId="052696DE" w14:textId="77777777" w:rsidR="00571A94" w:rsidRPr="00B41C41" w:rsidRDefault="00571A94" w:rsidP="004861F7">
            <w:pPr>
              <w:jc w:val="both"/>
              <w:rPr>
                <w:rFonts w:ascii="Arial" w:hAnsi="Arial" w:cs="Arial"/>
                <w:sz w:val="16"/>
                <w:szCs w:val="16"/>
              </w:rPr>
            </w:pPr>
          </w:p>
        </w:tc>
      </w:tr>
      <w:tr w:rsidR="00571A94" w14:paraId="47744E83" w14:textId="77777777" w:rsidTr="004861F7">
        <w:tc>
          <w:tcPr>
            <w:tcW w:w="1501" w:type="dxa"/>
          </w:tcPr>
          <w:p w14:paraId="3F67DDC1" w14:textId="77777777" w:rsidR="00571A94" w:rsidRPr="00B41C41" w:rsidRDefault="00571A94" w:rsidP="004861F7">
            <w:pPr>
              <w:jc w:val="both"/>
              <w:rPr>
                <w:rFonts w:ascii="Arial" w:hAnsi="Arial" w:cs="Arial"/>
                <w:sz w:val="16"/>
                <w:szCs w:val="16"/>
              </w:rPr>
            </w:pPr>
          </w:p>
        </w:tc>
        <w:tc>
          <w:tcPr>
            <w:tcW w:w="3711" w:type="dxa"/>
          </w:tcPr>
          <w:p w14:paraId="0EB31014" w14:textId="77777777" w:rsidR="00571A94" w:rsidRPr="00B41C41" w:rsidRDefault="00571A94" w:rsidP="004861F7">
            <w:pPr>
              <w:jc w:val="both"/>
              <w:rPr>
                <w:rFonts w:ascii="Arial" w:hAnsi="Arial" w:cs="Arial"/>
                <w:sz w:val="16"/>
                <w:szCs w:val="16"/>
              </w:rPr>
            </w:pPr>
          </w:p>
        </w:tc>
        <w:tc>
          <w:tcPr>
            <w:tcW w:w="718" w:type="dxa"/>
          </w:tcPr>
          <w:p w14:paraId="067C9660" w14:textId="77777777" w:rsidR="00571A94" w:rsidRPr="00B41C41" w:rsidRDefault="00571A94" w:rsidP="004861F7">
            <w:pPr>
              <w:jc w:val="both"/>
              <w:rPr>
                <w:rFonts w:ascii="Arial" w:hAnsi="Arial" w:cs="Arial"/>
                <w:sz w:val="16"/>
                <w:szCs w:val="16"/>
              </w:rPr>
            </w:pPr>
          </w:p>
        </w:tc>
        <w:tc>
          <w:tcPr>
            <w:tcW w:w="891" w:type="dxa"/>
          </w:tcPr>
          <w:p w14:paraId="74A1A2CF" w14:textId="77777777" w:rsidR="00571A94" w:rsidRPr="00B41C41" w:rsidRDefault="00571A94" w:rsidP="004861F7">
            <w:pPr>
              <w:jc w:val="both"/>
              <w:rPr>
                <w:rFonts w:ascii="Arial" w:hAnsi="Arial" w:cs="Arial"/>
                <w:sz w:val="16"/>
                <w:szCs w:val="16"/>
              </w:rPr>
            </w:pPr>
          </w:p>
        </w:tc>
        <w:tc>
          <w:tcPr>
            <w:tcW w:w="1072" w:type="dxa"/>
          </w:tcPr>
          <w:p w14:paraId="77EFD967" w14:textId="77777777" w:rsidR="00571A94" w:rsidRPr="00B41C41" w:rsidRDefault="00571A94" w:rsidP="004861F7">
            <w:pPr>
              <w:jc w:val="both"/>
              <w:rPr>
                <w:rFonts w:ascii="Arial" w:hAnsi="Arial" w:cs="Arial"/>
                <w:sz w:val="16"/>
                <w:szCs w:val="16"/>
              </w:rPr>
            </w:pPr>
          </w:p>
        </w:tc>
      </w:tr>
      <w:tr w:rsidR="00571A94" w14:paraId="25E9ACF6" w14:textId="77777777" w:rsidTr="004861F7">
        <w:tc>
          <w:tcPr>
            <w:tcW w:w="1501" w:type="dxa"/>
          </w:tcPr>
          <w:p w14:paraId="53F4C870" w14:textId="77777777" w:rsidR="00571A94" w:rsidRPr="00B41C41" w:rsidRDefault="00571A94" w:rsidP="004861F7">
            <w:pPr>
              <w:jc w:val="both"/>
              <w:rPr>
                <w:rFonts w:ascii="Arial" w:hAnsi="Arial" w:cs="Arial"/>
                <w:sz w:val="16"/>
                <w:szCs w:val="16"/>
              </w:rPr>
            </w:pPr>
          </w:p>
        </w:tc>
        <w:tc>
          <w:tcPr>
            <w:tcW w:w="3711" w:type="dxa"/>
          </w:tcPr>
          <w:p w14:paraId="70BA4A26" w14:textId="77777777" w:rsidR="00571A94" w:rsidRPr="00B41C41" w:rsidRDefault="00571A94" w:rsidP="004861F7">
            <w:pPr>
              <w:jc w:val="both"/>
              <w:rPr>
                <w:rFonts w:ascii="Arial" w:hAnsi="Arial" w:cs="Arial"/>
                <w:sz w:val="16"/>
                <w:szCs w:val="16"/>
              </w:rPr>
            </w:pPr>
          </w:p>
        </w:tc>
        <w:tc>
          <w:tcPr>
            <w:tcW w:w="718" w:type="dxa"/>
          </w:tcPr>
          <w:p w14:paraId="35BB8F5D" w14:textId="77777777" w:rsidR="00571A94" w:rsidRPr="00B41C41" w:rsidRDefault="00571A94" w:rsidP="004861F7">
            <w:pPr>
              <w:jc w:val="both"/>
              <w:rPr>
                <w:rFonts w:ascii="Arial" w:hAnsi="Arial" w:cs="Arial"/>
                <w:sz w:val="16"/>
                <w:szCs w:val="16"/>
              </w:rPr>
            </w:pPr>
          </w:p>
        </w:tc>
        <w:tc>
          <w:tcPr>
            <w:tcW w:w="891" w:type="dxa"/>
          </w:tcPr>
          <w:p w14:paraId="7777AA7D" w14:textId="77777777" w:rsidR="00571A94" w:rsidRPr="00B41C41" w:rsidRDefault="00571A94" w:rsidP="004861F7">
            <w:pPr>
              <w:jc w:val="both"/>
              <w:rPr>
                <w:rFonts w:ascii="Arial" w:hAnsi="Arial" w:cs="Arial"/>
                <w:sz w:val="16"/>
                <w:szCs w:val="16"/>
              </w:rPr>
            </w:pPr>
          </w:p>
        </w:tc>
        <w:tc>
          <w:tcPr>
            <w:tcW w:w="1072" w:type="dxa"/>
          </w:tcPr>
          <w:p w14:paraId="44D47718" w14:textId="77777777" w:rsidR="00571A94" w:rsidRPr="00B41C41" w:rsidRDefault="00571A94" w:rsidP="004861F7">
            <w:pPr>
              <w:jc w:val="both"/>
              <w:rPr>
                <w:rFonts w:ascii="Arial" w:hAnsi="Arial" w:cs="Arial"/>
                <w:sz w:val="16"/>
                <w:szCs w:val="16"/>
              </w:rPr>
            </w:pPr>
          </w:p>
        </w:tc>
      </w:tr>
      <w:tr w:rsidR="00571A94" w14:paraId="034E29FB" w14:textId="77777777" w:rsidTr="004861F7">
        <w:tc>
          <w:tcPr>
            <w:tcW w:w="1501" w:type="dxa"/>
          </w:tcPr>
          <w:p w14:paraId="109D19A9" w14:textId="77777777" w:rsidR="00571A94" w:rsidRPr="00B41C41" w:rsidRDefault="00571A94" w:rsidP="004861F7">
            <w:pPr>
              <w:jc w:val="both"/>
              <w:rPr>
                <w:rFonts w:ascii="Arial" w:hAnsi="Arial" w:cs="Arial"/>
                <w:sz w:val="16"/>
                <w:szCs w:val="16"/>
              </w:rPr>
            </w:pPr>
          </w:p>
        </w:tc>
        <w:tc>
          <w:tcPr>
            <w:tcW w:w="3711" w:type="dxa"/>
          </w:tcPr>
          <w:p w14:paraId="75EE1606" w14:textId="77777777" w:rsidR="00571A94" w:rsidRPr="00B41C41" w:rsidRDefault="00571A94" w:rsidP="004861F7">
            <w:pPr>
              <w:jc w:val="both"/>
              <w:rPr>
                <w:rFonts w:ascii="Arial" w:hAnsi="Arial" w:cs="Arial"/>
                <w:sz w:val="16"/>
                <w:szCs w:val="16"/>
              </w:rPr>
            </w:pPr>
          </w:p>
        </w:tc>
        <w:tc>
          <w:tcPr>
            <w:tcW w:w="718" w:type="dxa"/>
          </w:tcPr>
          <w:p w14:paraId="49CFD5C5" w14:textId="77777777" w:rsidR="00571A94" w:rsidRPr="00B41C41" w:rsidRDefault="00571A94" w:rsidP="004861F7">
            <w:pPr>
              <w:jc w:val="both"/>
              <w:rPr>
                <w:rFonts w:ascii="Arial" w:hAnsi="Arial" w:cs="Arial"/>
                <w:sz w:val="16"/>
                <w:szCs w:val="16"/>
              </w:rPr>
            </w:pPr>
          </w:p>
        </w:tc>
        <w:tc>
          <w:tcPr>
            <w:tcW w:w="891" w:type="dxa"/>
          </w:tcPr>
          <w:p w14:paraId="4548CE7E" w14:textId="77777777" w:rsidR="00571A94" w:rsidRPr="00B41C41" w:rsidRDefault="00571A94" w:rsidP="004861F7">
            <w:pPr>
              <w:jc w:val="both"/>
              <w:rPr>
                <w:rFonts w:ascii="Arial" w:hAnsi="Arial" w:cs="Arial"/>
                <w:sz w:val="16"/>
                <w:szCs w:val="16"/>
              </w:rPr>
            </w:pPr>
          </w:p>
        </w:tc>
        <w:tc>
          <w:tcPr>
            <w:tcW w:w="1072" w:type="dxa"/>
          </w:tcPr>
          <w:p w14:paraId="15268F25" w14:textId="77777777" w:rsidR="00571A94" w:rsidRPr="00B41C41" w:rsidRDefault="00571A94" w:rsidP="004861F7">
            <w:pPr>
              <w:jc w:val="both"/>
              <w:rPr>
                <w:rFonts w:ascii="Arial" w:hAnsi="Arial" w:cs="Arial"/>
                <w:sz w:val="16"/>
                <w:szCs w:val="16"/>
              </w:rPr>
            </w:pPr>
          </w:p>
        </w:tc>
      </w:tr>
    </w:tbl>
    <w:p w14:paraId="39D5816C" w14:textId="4F28F6C9" w:rsidR="009E3294" w:rsidRDefault="009E3294">
      <w:pPr>
        <w:rPr>
          <w:rFonts w:ascii="Arial" w:eastAsiaTheme="majorEastAsia" w:hAnsi="Arial" w:cs="Arial"/>
          <w:b/>
          <w:color w:val="1F4E79" w:themeColor="accent1" w:themeShade="80"/>
          <w:sz w:val="28"/>
          <w:szCs w:val="28"/>
        </w:rPr>
      </w:pPr>
    </w:p>
    <w:p w14:paraId="71906BFC" w14:textId="4C8BA320" w:rsidR="006B1CBA" w:rsidRDefault="006B1CBA">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2771C15" w14:textId="3DB7803C" w:rsidR="006B1CBA" w:rsidRPr="006B1CBA" w:rsidRDefault="006B1CBA" w:rsidP="006B1CBA">
      <w:pPr>
        <w:jc w:val="both"/>
        <w:rPr>
          <w:rFonts w:ascii="Arial" w:hAnsi="Arial" w:cs="Arial"/>
          <w:sz w:val="20"/>
          <w:szCs w:val="20"/>
        </w:rPr>
      </w:pPr>
      <w:r w:rsidRPr="006B1CBA">
        <w:rPr>
          <w:rFonts w:ascii="Arial" w:hAnsi="Arial" w:cs="Arial"/>
          <w:sz w:val="20"/>
          <w:szCs w:val="20"/>
        </w:rPr>
        <w:t>The solution must meet the following criteria to be considered in the evaluation</w:t>
      </w:r>
      <w:r>
        <w:rPr>
          <w:rFonts w:ascii="Arial" w:hAnsi="Arial" w:cs="Arial"/>
          <w:sz w:val="20"/>
          <w:szCs w:val="20"/>
        </w:rPr>
        <w:t>.  Please provide documentation to support the following requirements:</w:t>
      </w:r>
    </w:p>
    <w:p w14:paraId="3E7D29BF" w14:textId="265CE1D9" w:rsidR="006B1CBA" w:rsidRPr="006B1CBA" w:rsidRDefault="006B1CBA" w:rsidP="006B1CBA">
      <w:pPr>
        <w:pStyle w:val="ListParagraph"/>
        <w:numPr>
          <w:ilvl w:val="0"/>
          <w:numId w:val="46"/>
        </w:numPr>
        <w:jc w:val="both"/>
        <w:rPr>
          <w:rFonts w:ascii="Arial" w:hAnsi="Arial" w:cs="Arial"/>
          <w:color w:val="FF0000"/>
          <w:sz w:val="18"/>
          <w:szCs w:val="18"/>
        </w:rPr>
      </w:pPr>
      <w:r>
        <w:rPr>
          <w:rFonts w:ascii="Arial" w:hAnsi="Arial" w:cs="Arial"/>
          <w:sz w:val="20"/>
          <w:szCs w:val="20"/>
        </w:rPr>
        <w:t>Documentation that your organization and the solution offered is a</w:t>
      </w:r>
      <w:r w:rsidRPr="006B1CBA">
        <w:rPr>
          <w:rFonts w:ascii="Arial" w:hAnsi="Arial" w:cs="Arial"/>
          <w:sz w:val="20"/>
          <w:szCs w:val="20"/>
        </w:rPr>
        <w:t xml:space="preserve"> preferred Oracle Recruiting vendor</w:t>
      </w:r>
      <w:r>
        <w:rPr>
          <w:rFonts w:ascii="Arial" w:hAnsi="Arial" w:cs="Arial"/>
          <w:sz w:val="20"/>
          <w:szCs w:val="20"/>
        </w:rPr>
        <w:t>.</w:t>
      </w:r>
    </w:p>
    <w:p w14:paraId="62B74F3D" w14:textId="26DCE62A" w:rsidR="006B1CBA" w:rsidRPr="00F1343E" w:rsidRDefault="006B1CBA" w:rsidP="006B1CBA">
      <w:pPr>
        <w:pStyle w:val="ListParagraph"/>
        <w:numPr>
          <w:ilvl w:val="0"/>
          <w:numId w:val="46"/>
        </w:numPr>
        <w:rPr>
          <w:rFonts w:ascii="Arial" w:hAnsi="Arial" w:cs="Arial"/>
          <w:sz w:val="20"/>
          <w:szCs w:val="20"/>
        </w:rPr>
      </w:pPr>
      <w:r>
        <w:rPr>
          <w:rFonts w:ascii="Arial" w:hAnsi="Arial" w:cs="Arial"/>
          <w:sz w:val="20"/>
          <w:szCs w:val="20"/>
        </w:rPr>
        <w:t xml:space="preserve">Narrative description of the multiple languages </w:t>
      </w:r>
      <w:r w:rsidRPr="00F1343E">
        <w:rPr>
          <w:rFonts w:ascii="Arial" w:hAnsi="Arial" w:cs="Arial"/>
          <w:sz w:val="20"/>
          <w:szCs w:val="20"/>
        </w:rPr>
        <w:t>support</w:t>
      </w:r>
      <w:r>
        <w:rPr>
          <w:rFonts w:ascii="Arial" w:hAnsi="Arial" w:cs="Arial"/>
          <w:sz w:val="20"/>
          <w:szCs w:val="20"/>
        </w:rPr>
        <w:t>ed</w:t>
      </w:r>
      <w:r w:rsidRPr="00F1343E">
        <w:rPr>
          <w:rFonts w:ascii="Arial" w:hAnsi="Arial" w:cs="Arial"/>
          <w:sz w:val="20"/>
          <w:szCs w:val="20"/>
        </w:rPr>
        <w:t xml:space="preserve"> </w:t>
      </w:r>
      <w:r>
        <w:rPr>
          <w:rFonts w:ascii="Arial" w:hAnsi="Arial" w:cs="Arial"/>
          <w:sz w:val="20"/>
          <w:szCs w:val="20"/>
        </w:rPr>
        <w:t>by the solution.</w:t>
      </w:r>
    </w:p>
    <w:p w14:paraId="23FDD0C7" w14:textId="77777777" w:rsidR="006B1CBA" w:rsidRPr="001D3256" w:rsidRDefault="006B1CBA">
      <w:pPr>
        <w:rPr>
          <w:rFonts w:ascii="Arial" w:eastAsiaTheme="majorEastAsia" w:hAnsi="Arial" w:cs="Arial"/>
          <w:b/>
          <w:color w:val="1F4E79" w:themeColor="accent1" w:themeShade="80"/>
          <w:sz w:val="28"/>
          <w:szCs w:val="28"/>
        </w:rPr>
      </w:pPr>
    </w:p>
    <w:sectPr w:rsidR="006B1CBA" w:rsidRPr="001D3256"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0BFC" w14:textId="77777777" w:rsidR="00E46472" w:rsidRDefault="00E46472" w:rsidP="00BD64D5">
      <w:pPr>
        <w:spacing w:after="0" w:line="240" w:lineRule="auto"/>
      </w:pPr>
      <w:r>
        <w:separator/>
      </w:r>
    </w:p>
  </w:endnote>
  <w:endnote w:type="continuationSeparator" w:id="0">
    <w:p w14:paraId="3BC80D1D" w14:textId="77777777" w:rsidR="00E46472" w:rsidRDefault="00E46472"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4012" w14:textId="77777777" w:rsidR="00E46472" w:rsidRDefault="00E46472" w:rsidP="00BD64D5">
      <w:pPr>
        <w:spacing w:after="0" w:line="240" w:lineRule="auto"/>
      </w:pPr>
      <w:r>
        <w:separator/>
      </w:r>
    </w:p>
  </w:footnote>
  <w:footnote w:type="continuationSeparator" w:id="0">
    <w:p w14:paraId="1129AED7" w14:textId="77777777" w:rsidR="00E46472" w:rsidRDefault="00E46472"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2A8C098C" w:rsidR="00135A8A" w:rsidRDefault="00135A8A" w:rsidP="00135A8A">
    <w:pPr>
      <w:pStyle w:val="Header"/>
    </w:pPr>
    <w:bookmarkStart w:id="10" w:name="_Hlk110432136"/>
    <w:bookmarkStart w:id="11" w:name="_Hlk110432137"/>
    <w:r w:rsidRPr="001D3256">
      <w:rPr>
        <w:rFonts w:ascii="Arial" w:hAnsi="Arial" w:cs="Arial"/>
        <w:b/>
        <w:color w:val="002060"/>
        <w:sz w:val="20"/>
        <w:szCs w:val="20"/>
      </w:rPr>
      <w:t xml:space="preserve">Request for Bid (IT) – </w:t>
    </w:r>
    <w:r w:rsidR="001D3256" w:rsidRPr="001D3256">
      <w:rPr>
        <w:rFonts w:ascii="Arial" w:hAnsi="Arial" w:cs="Arial"/>
        <w:b/>
        <w:color w:val="002060"/>
        <w:sz w:val="20"/>
        <w:szCs w:val="20"/>
      </w:rPr>
      <w:t>Resume Parsing</w:t>
    </w:r>
    <w:r w:rsidRPr="001D3256">
      <w:rPr>
        <w:rFonts w:ascii="Arial" w:hAnsi="Arial" w:cs="Arial"/>
        <w:b/>
        <w:color w:val="002060"/>
        <w:sz w:val="20"/>
        <w:szCs w:val="20"/>
      </w:rPr>
      <w:tab/>
    </w:r>
    <w:r w:rsidRPr="001D3256">
      <w:rPr>
        <w:rFonts w:ascii="Arial" w:hAnsi="Arial" w:cs="Arial"/>
        <w:b/>
        <w:color w:val="002060"/>
        <w:sz w:val="20"/>
        <w:szCs w:val="20"/>
      </w:rPr>
      <w:tab/>
      <w:t xml:space="preserve">Dated: </w:t>
    </w:r>
    <w:bookmarkEnd w:id="10"/>
    <w:bookmarkEnd w:id="11"/>
    <w:r w:rsidR="001D3256" w:rsidRPr="001D3256">
      <w:rPr>
        <w:rFonts w:ascii="Arial" w:hAnsi="Arial" w:cs="Arial"/>
        <w:b/>
        <w:color w:val="002060"/>
        <w:sz w:val="20"/>
        <w:szCs w:val="20"/>
      </w:rPr>
      <w:t>October 20,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367C4E"/>
    <w:multiLevelType w:val="hybridMultilevel"/>
    <w:tmpl w:val="39E2E81E"/>
    <w:lvl w:ilvl="0" w:tplc="6A3AA408">
      <w:start w:val="1"/>
      <w:numFmt w:val="decimal"/>
      <w:lvlText w:val="%1."/>
      <w:lvlJc w:val="left"/>
      <w:pPr>
        <w:ind w:left="360" w:hanging="360"/>
      </w:pPr>
      <w:rPr>
        <w:rFonts w:ascii="Arial" w:eastAsiaTheme="minorHAnsi" w:hAnsi="Arial" w:cs="Arial"/>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5"/>
  </w:num>
  <w:num w:numId="2" w16cid:durableId="878856450">
    <w:abstractNumId w:val="21"/>
  </w:num>
  <w:num w:numId="3" w16cid:durableId="1085952961">
    <w:abstractNumId w:val="28"/>
  </w:num>
  <w:num w:numId="4" w16cid:durableId="2045134432">
    <w:abstractNumId w:val="25"/>
  </w:num>
  <w:num w:numId="5" w16cid:durableId="2031100612">
    <w:abstractNumId w:val="12"/>
  </w:num>
  <w:num w:numId="6" w16cid:durableId="1589264470">
    <w:abstractNumId w:val="3"/>
  </w:num>
  <w:num w:numId="7" w16cid:durableId="2143229850">
    <w:abstractNumId w:val="18"/>
  </w:num>
  <w:num w:numId="8" w16cid:durableId="2086951694">
    <w:abstractNumId w:val="10"/>
  </w:num>
  <w:num w:numId="9" w16cid:durableId="850609629">
    <w:abstractNumId w:val="7"/>
  </w:num>
  <w:num w:numId="10" w16cid:durableId="328601216">
    <w:abstractNumId w:val="0"/>
  </w:num>
  <w:num w:numId="11" w16cid:durableId="1991398915">
    <w:abstractNumId w:val="27"/>
  </w:num>
  <w:num w:numId="12" w16cid:durableId="937064164">
    <w:abstractNumId w:val="5"/>
  </w:num>
  <w:num w:numId="13" w16cid:durableId="1048066893">
    <w:abstractNumId w:val="45"/>
  </w:num>
  <w:num w:numId="14" w16cid:durableId="34087597">
    <w:abstractNumId w:val="29"/>
  </w:num>
  <w:num w:numId="15" w16cid:durableId="1453204058">
    <w:abstractNumId w:val="24"/>
  </w:num>
  <w:num w:numId="16" w16cid:durableId="1012803891">
    <w:abstractNumId w:val="22"/>
  </w:num>
  <w:num w:numId="17" w16cid:durableId="1095709948">
    <w:abstractNumId w:val="34"/>
  </w:num>
  <w:num w:numId="18" w16cid:durableId="1695156999">
    <w:abstractNumId w:val="38"/>
  </w:num>
  <w:num w:numId="19" w16cid:durableId="1399867066">
    <w:abstractNumId w:val="43"/>
  </w:num>
  <w:num w:numId="20" w16cid:durableId="1004472312">
    <w:abstractNumId w:val="4"/>
  </w:num>
  <w:num w:numId="21" w16cid:durableId="1295984046">
    <w:abstractNumId w:val="32"/>
  </w:num>
  <w:num w:numId="22" w16cid:durableId="66534717">
    <w:abstractNumId w:val="11"/>
  </w:num>
  <w:num w:numId="23" w16cid:durableId="349841636">
    <w:abstractNumId w:val="31"/>
  </w:num>
  <w:num w:numId="24" w16cid:durableId="947473193">
    <w:abstractNumId w:val="2"/>
  </w:num>
  <w:num w:numId="25" w16cid:durableId="259217745">
    <w:abstractNumId w:val="40"/>
  </w:num>
  <w:num w:numId="26" w16cid:durableId="357587465">
    <w:abstractNumId w:val="23"/>
  </w:num>
  <w:num w:numId="27" w16cid:durableId="1045716407">
    <w:abstractNumId w:val="14"/>
  </w:num>
  <w:num w:numId="28" w16cid:durableId="1751780075">
    <w:abstractNumId w:val="37"/>
  </w:num>
  <w:num w:numId="29" w16cid:durableId="671492348">
    <w:abstractNumId w:val="30"/>
  </w:num>
  <w:num w:numId="30" w16cid:durableId="848561658">
    <w:abstractNumId w:val="16"/>
  </w:num>
  <w:num w:numId="31" w16cid:durableId="308629283">
    <w:abstractNumId w:val="13"/>
  </w:num>
  <w:num w:numId="32" w16cid:durableId="1752114537">
    <w:abstractNumId w:val="44"/>
  </w:num>
  <w:num w:numId="33" w16cid:durableId="2064057192">
    <w:abstractNumId w:val="33"/>
  </w:num>
  <w:num w:numId="34" w16cid:durableId="998118381">
    <w:abstractNumId w:val="36"/>
  </w:num>
  <w:num w:numId="35" w16cid:durableId="338045108">
    <w:abstractNumId w:val="41"/>
  </w:num>
  <w:num w:numId="36" w16cid:durableId="308363943">
    <w:abstractNumId w:val="6"/>
  </w:num>
  <w:num w:numId="37" w16cid:durableId="967204882">
    <w:abstractNumId w:val="39"/>
  </w:num>
  <w:num w:numId="38" w16cid:durableId="606818434">
    <w:abstractNumId w:val="35"/>
  </w:num>
  <w:num w:numId="39" w16cid:durableId="1445004376">
    <w:abstractNumId w:val="8"/>
  </w:num>
  <w:num w:numId="40" w16cid:durableId="560212859">
    <w:abstractNumId w:val="42"/>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19"/>
  </w:num>
  <w:num w:numId="43" w16cid:durableId="1061947815">
    <w:abstractNumId w:val="26"/>
  </w:num>
  <w:num w:numId="44" w16cid:durableId="918173519">
    <w:abstractNumId w:val="20"/>
  </w:num>
  <w:num w:numId="45" w16cid:durableId="1944335315">
    <w:abstractNumId w:val="9"/>
  </w:num>
  <w:num w:numId="46" w16cid:durableId="2144881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472"/>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273E0"/>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cp:revision>
  <cp:lastPrinted>2022-10-18T13:29:00Z</cp:lastPrinted>
  <dcterms:created xsi:type="dcterms:W3CDTF">2022-10-18T12:54:00Z</dcterms:created>
  <dcterms:modified xsi:type="dcterms:W3CDTF">2022-10-18T13:29:00Z</dcterms:modified>
</cp:coreProperties>
</file>