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0483AC13"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8711BF">
        <w:rPr>
          <w:rFonts w:ascii="Arial" w:hAnsi="Arial" w:cs="Arial"/>
          <w:sz w:val="44"/>
          <w:szCs w:val="44"/>
        </w:rPr>
        <w:t>Qualifications</w:t>
      </w:r>
      <w:r w:rsidRPr="00605B40">
        <w:rPr>
          <w:rFonts w:ascii="Arial" w:hAnsi="Arial" w:cs="Arial"/>
          <w:sz w:val="44"/>
          <w:szCs w:val="44"/>
        </w:rPr>
        <w:t xml:space="preserve"> (RF</w:t>
      </w:r>
      <w:r w:rsidR="008711BF">
        <w:rPr>
          <w:rFonts w:ascii="Arial" w:hAnsi="Arial" w:cs="Arial"/>
          <w:sz w:val="44"/>
          <w:szCs w:val="44"/>
        </w:rPr>
        <w:t>Q</w:t>
      </w:r>
      <w:r w:rsidRPr="00605B40">
        <w:rPr>
          <w:rFonts w:ascii="Arial" w:hAnsi="Arial" w:cs="Arial"/>
          <w:sz w:val="44"/>
          <w:szCs w:val="44"/>
        </w:rPr>
        <w:t>)</w:t>
      </w:r>
    </w:p>
    <w:p w14:paraId="4D8A7D4A" w14:textId="1CB88525" w:rsidR="00BD64D5" w:rsidRPr="000D590A" w:rsidRDefault="0029169B" w:rsidP="0029169B">
      <w:pPr>
        <w:jc w:val="center"/>
        <w:rPr>
          <w:rFonts w:ascii="Arial" w:hAnsi="Arial" w:cs="Arial"/>
          <w:color w:val="002060"/>
          <w:sz w:val="44"/>
          <w:szCs w:val="44"/>
        </w:rPr>
      </w:pPr>
      <w:r w:rsidRPr="000D590A">
        <w:rPr>
          <w:rFonts w:ascii="Arial" w:hAnsi="Arial" w:cs="Arial"/>
          <w:color w:val="002060"/>
          <w:sz w:val="44"/>
          <w:szCs w:val="44"/>
        </w:rPr>
        <w:t>SUBMISSION FORM PACKAGE</w:t>
      </w:r>
    </w:p>
    <w:p w14:paraId="6DD8A51F" w14:textId="77777777" w:rsidR="00DA2A12" w:rsidRDefault="00DA2A12" w:rsidP="0029169B">
      <w:pPr>
        <w:jc w:val="center"/>
        <w:rPr>
          <w:rFonts w:ascii="Arial" w:hAnsi="Arial" w:cs="Arial"/>
          <w:color w:val="FF0000"/>
          <w:sz w:val="44"/>
          <w:szCs w:val="44"/>
        </w:rPr>
      </w:pPr>
    </w:p>
    <w:p w14:paraId="30838E50" w14:textId="77777777" w:rsidR="000D590A" w:rsidRPr="00DD3B00" w:rsidRDefault="000D590A" w:rsidP="000D590A">
      <w:pPr>
        <w:jc w:val="center"/>
        <w:rPr>
          <w:rFonts w:ascii="Arial" w:hAnsi="Arial" w:cs="Arial"/>
          <w:color w:val="002060"/>
          <w:sz w:val="44"/>
          <w:szCs w:val="44"/>
        </w:rPr>
      </w:pPr>
      <w:r w:rsidRPr="00DD3B00">
        <w:rPr>
          <w:rFonts w:ascii="Arial" w:hAnsi="Arial" w:cs="Arial"/>
          <w:color w:val="002060"/>
          <w:sz w:val="44"/>
          <w:szCs w:val="44"/>
        </w:rPr>
        <w:t>REAL ESTATE APPRAISAL SERVICES</w:t>
      </w:r>
    </w:p>
    <w:p w14:paraId="41F77239" w14:textId="77777777" w:rsidR="000D590A" w:rsidRPr="00DD3B00" w:rsidRDefault="000D590A" w:rsidP="000D590A">
      <w:pPr>
        <w:jc w:val="center"/>
        <w:rPr>
          <w:rFonts w:ascii="Arial" w:hAnsi="Arial" w:cs="Arial"/>
          <w:color w:val="002060"/>
          <w:sz w:val="44"/>
          <w:szCs w:val="44"/>
        </w:rPr>
      </w:pPr>
      <w:r w:rsidRPr="00DD3B00">
        <w:rPr>
          <w:rFonts w:ascii="Arial" w:hAnsi="Arial" w:cs="Arial"/>
          <w:color w:val="002060"/>
          <w:sz w:val="44"/>
          <w:szCs w:val="44"/>
        </w:rPr>
        <w:t>RFQ 2022-032</w:t>
      </w:r>
    </w:p>
    <w:p w14:paraId="0C341B0F" w14:textId="7C3C82F9" w:rsidR="006F1789" w:rsidRDefault="006F1789" w:rsidP="006F1789">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F85E7A" w:rsidRPr="00F85E7A">
        <w:rPr>
          <w:rFonts w:ascii="Arial" w:hAnsi="Arial" w:cs="Arial"/>
          <w:color w:val="002060"/>
          <w:sz w:val="32"/>
          <w:szCs w:val="32"/>
        </w:rPr>
        <w:t>October 5, 2022</w:t>
      </w:r>
    </w:p>
    <w:p w14:paraId="45FEC958" w14:textId="77777777" w:rsidR="006F1789" w:rsidRPr="00BA1DBA" w:rsidRDefault="006F1789" w:rsidP="006F1789">
      <w:pPr>
        <w:jc w:val="center"/>
        <w:rPr>
          <w:rFonts w:ascii="Arial" w:hAnsi="Arial" w:cs="Arial"/>
          <w:color w:val="002060"/>
          <w:sz w:val="32"/>
          <w:szCs w:val="32"/>
        </w:rPr>
      </w:pPr>
    </w:p>
    <w:p w14:paraId="5A7F05F7" w14:textId="5D0B5CE6" w:rsidR="006F1789" w:rsidRPr="00BA1DBA" w:rsidRDefault="006F1789" w:rsidP="006F1789">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F85E7A" w:rsidRPr="00F85E7A">
        <w:rPr>
          <w:rFonts w:ascii="Arial" w:hAnsi="Arial" w:cs="Arial"/>
          <w:color w:val="002060"/>
          <w:sz w:val="28"/>
          <w:szCs w:val="28"/>
        </w:rPr>
        <w:t xml:space="preserve">October 28, 2022 </w:t>
      </w:r>
      <w:r w:rsidRPr="00F85E7A">
        <w:rPr>
          <w:rFonts w:ascii="Arial" w:hAnsi="Arial" w:cs="Arial"/>
          <w:color w:val="002060"/>
          <w:sz w:val="28"/>
          <w:szCs w:val="28"/>
        </w:rPr>
        <w:t>11:59 p.m. EST</w:t>
      </w:r>
    </w:p>
    <w:p w14:paraId="5614BC21" w14:textId="77777777" w:rsidR="006F1789" w:rsidRDefault="006F1789" w:rsidP="006F1789">
      <w:pPr>
        <w:spacing w:after="0"/>
        <w:jc w:val="center"/>
        <w:rPr>
          <w:rFonts w:ascii="Arial" w:hAnsi="Arial" w:cs="Arial"/>
          <w:b/>
          <w:sz w:val="28"/>
          <w:szCs w:val="28"/>
        </w:rPr>
      </w:pPr>
    </w:p>
    <w:p w14:paraId="7482314D" w14:textId="77777777" w:rsidR="006F1789" w:rsidRDefault="006F1789" w:rsidP="006F1789">
      <w:pPr>
        <w:spacing w:after="0"/>
        <w:jc w:val="center"/>
        <w:rPr>
          <w:rFonts w:ascii="Arial" w:hAnsi="Arial" w:cs="Arial"/>
          <w:b/>
          <w:sz w:val="28"/>
          <w:szCs w:val="28"/>
        </w:rPr>
      </w:pPr>
    </w:p>
    <w:p w14:paraId="5DF77461" w14:textId="77777777" w:rsidR="000D590A" w:rsidRPr="00FC4564" w:rsidRDefault="000D590A" w:rsidP="000D590A">
      <w:pPr>
        <w:spacing w:after="0"/>
        <w:jc w:val="center"/>
        <w:rPr>
          <w:rFonts w:ascii="Arial" w:hAnsi="Arial" w:cs="Arial"/>
          <w:b/>
          <w:sz w:val="28"/>
          <w:szCs w:val="28"/>
        </w:rPr>
      </w:pPr>
      <w:r w:rsidRPr="00FC4564">
        <w:rPr>
          <w:rFonts w:ascii="Arial" w:hAnsi="Arial" w:cs="Arial"/>
          <w:b/>
          <w:sz w:val="28"/>
          <w:szCs w:val="28"/>
        </w:rPr>
        <w:t>Response Submission Information:</w:t>
      </w:r>
    </w:p>
    <w:p w14:paraId="793889D9" w14:textId="77777777" w:rsidR="000D590A" w:rsidRPr="00FC4564" w:rsidRDefault="000D590A" w:rsidP="000D590A">
      <w:pPr>
        <w:spacing w:after="0"/>
        <w:jc w:val="center"/>
        <w:rPr>
          <w:rFonts w:ascii="Arial" w:hAnsi="Arial" w:cs="Arial"/>
          <w:sz w:val="28"/>
          <w:szCs w:val="28"/>
        </w:rPr>
      </w:pPr>
    </w:p>
    <w:p w14:paraId="090D3728" w14:textId="77777777" w:rsidR="000D590A" w:rsidRPr="00DD3B00" w:rsidRDefault="000D590A" w:rsidP="000D590A">
      <w:pPr>
        <w:spacing w:after="0"/>
        <w:jc w:val="center"/>
        <w:rPr>
          <w:rFonts w:ascii="Arial" w:hAnsi="Arial" w:cs="Arial"/>
          <w:color w:val="002060"/>
          <w:sz w:val="28"/>
          <w:szCs w:val="28"/>
        </w:rPr>
      </w:pPr>
      <w:r w:rsidRPr="00DD3B00">
        <w:rPr>
          <w:rFonts w:ascii="Arial" w:hAnsi="Arial" w:cs="Arial"/>
          <w:color w:val="002060"/>
          <w:sz w:val="28"/>
          <w:szCs w:val="28"/>
        </w:rPr>
        <w:t>Submitted electronically to UMSResponses@maine.edu</w:t>
      </w:r>
      <w:hyperlink r:id="rId12" w:history="1"/>
    </w:p>
    <w:p w14:paraId="5B09AD9B" w14:textId="77777777" w:rsidR="000D590A" w:rsidRPr="00DD3B00" w:rsidRDefault="000D590A" w:rsidP="000D590A">
      <w:pPr>
        <w:jc w:val="center"/>
        <w:rPr>
          <w:rFonts w:ascii="Arial" w:hAnsi="Arial" w:cs="Arial"/>
          <w:b/>
          <w:color w:val="002060"/>
          <w:sz w:val="28"/>
          <w:szCs w:val="28"/>
        </w:rPr>
      </w:pPr>
      <w:r w:rsidRPr="00DD3B00">
        <w:rPr>
          <w:rFonts w:ascii="Arial" w:hAnsi="Arial" w:cs="Arial"/>
          <w:color w:val="002060"/>
          <w:sz w:val="28"/>
          <w:szCs w:val="28"/>
        </w:rPr>
        <w:t>Email Subject Line – RC:  RE Appraisal Services - RFQ#2023-032</w:t>
      </w:r>
    </w:p>
    <w:p w14:paraId="1D55F65E" w14:textId="77777777" w:rsidR="000D590A" w:rsidRDefault="000D590A" w:rsidP="000D590A">
      <w:pPr>
        <w:jc w:val="center"/>
        <w:rPr>
          <w:rFonts w:ascii="Arial" w:hAnsi="Arial" w:cs="Arial"/>
          <w:b/>
          <w:sz w:val="28"/>
          <w:szCs w:val="28"/>
        </w:rPr>
      </w:pPr>
    </w:p>
    <w:p w14:paraId="05D92C93" w14:textId="77777777" w:rsidR="000D590A" w:rsidRDefault="000D590A" w:rsidP="000D590A">
      <w:pPr>
        <w:jc w:val="center"/>
        <w:rPr>
          <w:rFonts w:ascii="Arial" w:hAnsi="Arial" w:cs="Arial"/>
          <w:b/>
          <w:sz w:val="28"/>
          <w:szCs w:val="28"/>
        </w:rPr>
      </w:pPr>
    </w:p>
    <w:p w14:paraId="778FAE42" w14:textId="77777777" w:rsidR="000D590A" w:rsidRPr="00605B40" w:rsidRDefault="000D590A" w:rsidP="000D590A">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5E1D1648" w14:textId="77777777" w:rsidR="000D590A" w:rsidRPr="00DD3B00" w:rsidRDefault="000D590A" w:rsidP="000D590A">
      <w:pPr>
        <w:spacing w:after="0"/>
        <w:jc w:val="center"/>
        <w:rPr>
          <w:rFonts w:ascii="Arial" w:hAnsi="Arial" w:cs="Arial"/>
          <w:color w:val="002060"/>
          <w:sz w:val="28"/>
          <w:szCs w:val="28"/>
        </w:rPr>
      </w:pPr>
      <w:r w:rsidRPr="00DD3B00">
        <w:rPr>
          <w:rFonts w:ascii="Arial" w:hAnsi="Arial" w:cs="Arial"/>
          <w:color w:val="002060"/>
          <w:sz w:val="28"/>
          <w:szCs w:val="28"/>
        </w:rPr>
        <w:t>Strategic Sourcing Manager (SSM):  Robin Cyr</w:t>
      </w:r>
    </w:p>
    <w:p w14:paraId="1CECAF2F" w14:textId="77777777" w:rsidR="000D590A" w:rsidRPr="00DD3B00" w:rsidRDefault="000D590A" w:rsidP="000D590A">
      <w:pPr>
        <w:spacing w:after="0"/>
        <w:jc w:val="center"/>
        <w:rPr>
          <w:rFonts w:ascii="Arial" w:hAnsi="Arial" w:cs="Arial"/>
          <w:color w:val="002060"/>
          <w:sz w:val="28"/>
          <w:szCs w:val="28"/>
        </w:rPr>
      </w:pPr>
      <w:r w:rsidRPr="00DD3B00">
        <w:rPr>
          <w:rFonts w:ascii="Arial" w:hAnsi="Arial" w:cs="Arial"/>
          <w:color w:val="002060"/>
          <w:sz w:val="28"/>
          <w:szCs w:val="28"/>
        </w:rPr>
        <w:t>Email: UMSResponses@maine.edu</w:t>
      </w:r>
      <w:r w:rsidRPr="00DD3B00">
        <w:rPr>
          <w:color w:val="002060"/>
        </w:rPr>
        <w:t xml:space="preserve"> </w:t>
      </w:r>
      <w:hyperlink r:id="rId13" w:history="1"/>
    </w:p>
    <w:p w14:paraId="7C76BE01" w14:textId="489C1DB3"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0" w:name="_Toc489531839"/>
      <w:bookmarkStart w:id="1" w:name="_Toc98437161"/>
      <w:r w:rsidRPr="007B36CD">
        <w:rPr>
          <w:rFonts w:ascii="Arial" w:hAnsi="Arial" w:cs="Arial"/>
          <w:b/>
          <w:sz w:val="28"/>
          <w:szCs w:val="28"/>
        </w:rPr>
        <w:t>Response Format Instructions</w:t>
      </w:r>
      <w:bookmarkEnd w:id="0"/>
      <w:bookmarkEnd w:id="1"/>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C – Required Cost Evaluation Exhibits</w:t>
      </w:r>
    </w:p>
    <w:p w14:paraId="536DA154" w14:textId="77777777" w:rsidR="007B36CD" w:rsidRDefault="007B36CD" w:rsidP="007B36CD">
      <w:pPr>
        <w:pStyle w:val="ListParagraph"/>
        <w:ind w:left="1800"/>
        <w:rPr>
          <w:rFonts w:ascii="Arial" w:hAnsi="Arial" w:cs="Arial"/>
          <w:sz w:val="24"/>
          <w:szCs w:val="24"/>
        </w:rPr>
      </w:pPr>
    </w:p>
    <w:p w14:paraId="2FD2E51D" w14:textId="32493D9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 xml:space="preserve">Section </w:t>
      </w:r>
      <w:r w:rsidR="00974582">
        <w:rPr>
          <w:rFonts w:ascii="Arial" w:hAnsi="Arial" w:cs="Arial"/>
          <w:b/>
          <w:sz w:val="24"/>
          <w:szCs w:val="24"/>
        </w:rPr>
        <w:t>3</w:t>
      </w:r>
      <w:r w:rsidRPr="007408BA">
        <w:rPr>
          <w:rFonts w:ascii="Arial" w:hAnsi="Arial" w:cs="Arial"/>
          <w:b/>
          <w:sz w:val="24"/>
          <w:szCs w:val="24"/>
        </w:rPr>
        <w:t xml:space="preserve"> - Response to Questions</w:t>
      </w:r>
    </w:p>
    <w:p w14:paraId="48AC5BF5"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09F18014"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F</w:t>
      </w:r>
      <w:r w:rsidRPr="006950B9">
        <w:rPr>
          <w:rFonts w:ascii="Arial" w:hAnsi="Arial" w:cs="Arial"/>
          <w:sz w:val="20"/>
          <w:szCs w:val="20"/>
        </w:rPr>
        <w:t xml:space="preserve"> – Evaluation Question(s) - Organization, Qualifications and Experience</w:t>
      </w:r>
    </w:p>
    <w:p w14:paraId="080AAA53" w14:textId="77777777" w:rsidR="000D590A" w:rsidRDefault="000D590A">
      <w:pPr>
        <w:rPr>
          <w:rFonts w:ascii="Arial" w:hAnsi="Arial" w:cs="Arial"/>
          <w:b/>
          <w:sz w:val="36"/>
          <w:szCs w:val="36"/>
        </w:rPr>
      </w:pPr>
      <w:bookmarkStart w:id="2" w:name="_Toc434850647"/>
      <w:bookmarkStart w:id="3" w:name="_Toc489531841"/>
      <w:bookmarkStart w:id="4" w:name="_Toc98436050"/>
      <w:r>
        <w:rPr>
          <w:rFonts w:ascii="Arial" w:hAnsi="Arial" w:cs="Arial"/>
          <w:b/>
          <w:sz w:val="36"/>
          <w:szCs w:val="36"/>
        </w:rPr>
        <w:br w:type="page"/>
      </w:r>
    </w:p>
    <w:p w14:paraId="0445A5C0" w14:textId="2C3F00B3"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475CB8F9" w14:textId="419A7F5A" w:rsidR="00EF0BFB" w:rsidRPr="000D590A" w:rsidRDefault="00EF0BFB" w:rsidP="00D93864">
      <w:pPr>
        <w:pStyle w:val="DefaultText"/>
        <w:jc w:val="center"/>
        <w:rPr>
          <w:rStyle w:val="InitialStyle"/>
          <w:rFonts w:ascii="Arial" w:hAnsi="Arial" w:cs="Arial"/>
          <w:b/>
          <w:color w:val="002060"/>
          <w:sz w:val="22"/>
          <w:szCs w:val="22"/>
        </w:rPr>
      </w:pPr>
      <w:r w:rsidRPr="000D590A">
        <w:rPr>
          <w:rStyle w:val="InitialStyle"/>
          <w:rFonts w:ascii="Arial" w:hAnsi="Arial" w:cs="Arial"/>
          <w:color w:val="002060"/>
          <w:sz w:val="22"/>
          <w:szCs w:val="22"/>
        </w:rPr>
        <w:t>RF</w:t>
      </w:r>
      <w:r w:rsidR="000D590A" w:rsidRPr="000D590A">
        <w:rPr>
          <w:rStyle w:val="InitialStyle"/>
          <w:rFonts w:ascii="Arial" w:hAnsi="Arial" w:cs="Arial"/>
          <w:color w:val="002060"/>
          <w:sz w:val="22"/>
          <w:szCs w:val="22"/>
        </w:rPr>
        <w:t>Q</w:t>
      </w:r>
      <w:r w:rsidRPr="000D590A">
        <w:rPr>
          <w:rStyle w:val="InitialStyle"/>
          <w:rFonts w:ascii="Arial" w:hAnsi="Arial" w:cs="Arial"/>
          <w:color w:val="002060"/>
          <w:sz w:val="22"/>
          <w:szCs w:val="22"/>
        </w:rPr>
        <w:t xml:space="preserve"> # </w:t>
      </w:r>
      <w:r w:rsidR="000D590A" w:rsidRPr="000D590A">
        <w:rPr>
          <w:rStyle w:val="InitialStyle"/>
          <w:rFonts w:ascii="Arial" w:hAnsi="Arial" w:cs="Arial"/>
          <w:color w:val="002060"/>
          <w:sz w:val="22"/>
          <w:szCs w:val="22"/>
        </w:rPr>
        <w:t>2023-032</w:t>
      </w:r>
    </w:p>
    <w:p w14:paraId="4B1A4A6D" w14:textId="77777777" w:rsidR="000D590A" w:rsidRPr="000D590A" w:rsidRDefault="000D590A" w:rsidP="000D590A">
      <w:pPr>
        <w:pStyle w:val="DefaultText"/>
        <w:jc w:val="center"/>
        <w:rPr>
          <w:rStyle w:val="InitialStyle"/>
          <w:rFonts w:ascii="Arial" w:hAnsi="Arial" w:cs="Arial"/>
          <w:b/>
          <w:color w:val="002060"/>
          <w:sz w:val="22"/>
          <w:szCs w:val="22"/>
        </w:rPr>
      </w:pPr>
      <w:r w:rsidRPr="000D590A">
        <w:rPr>
          <w:rStyle w:val="InitialStyle"/>
          <w:rFonts w:ascii="Arial" w:hAnsi="Arial" w:cs="Arial"/>
          <w:color w:val="002060"/>
          <w:sz w:val="22"/>
          <w:szCs w:val="22"/>
        </w:rPr>
        <w:t>Real Estate Appraiser Services</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enter into contractual obligations on behalf of the above-named organization.  </w:t>
      </w:r>
    </w:p>
    <w:p w14:paraId="4A342FFD" w14:textId="77777777" w:rsidR="00AF63F9" w:rsidRPr="00306CCB" w:rsidRDefault="00AF63F9" w:rsidP="00AF63F9">
      <w:pPr>
        <w:pStyle w:val="DefaultText"/>
        <w:numPr>
          <w:ilvl w:val="0"/>
          <w:numId w:val="9"/>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14:paraId="6371504E"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5" w:name="_Toc489531842"/>
      <w:bookmarkStart w:id="6"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4D790CFD" w14:textId="77777777" w:rsidR="000D590A" w:rsidRPr="000D590A" w:rsidRDefault="000D590A" w:rsidP="000D590A">
      <w:pPr>
        <w:pStyle w:val="DefaultText"/>
        <w:jc w:val="center"/>
        <w:rPr>
          <w:rStyle w:val="InitialStyle"/>
          <w:rFonts w:ascii="Arial" w:hAnsi="Arial" w:cs="Arial"/>
          <w:b/>
          <w:color w:val="002060"/>
          <w:sz w:val="22"/>
          <w:szCs w:val="22"/>
        </w:rPr>
      </w:pPr>
      <w:r w:rsidRPr="000D590A">
        <w:rPr>
          <w:rStyle w:val="InitialStyle"/>
          <w:rFonts w:ascii="Arial" w:hAnsi="Arial" w:cs="Arial"/>
          <w:color w:val="002060"/>
          <w:sz w:val="22"/>
          <w:szCs w:val="22"/>
        </w:rPr>
        <w:t>RFQ # 2023-032</w:t>
      </w:r>
    </w:p>
    <w:p w14:paraId="37F41243" w14:textId="77777777" w:rsidR="000D590A" w:rsidRPr="000D590A" w:rsidRDefault="000D590A" w:rsidP="000D590A">
      <w:pPr>
        <w:pStyle w:val="DefaultText"/>
        <w:jc w:val="center"/>
        <w:rPr>
          <w:rStyle w:val="InitialStyle"/>
          <w:rFonts w:ascii="Arial" w:hAnsi="Arial" w:cs="Arial"/>
          <w:b/>
          <w:color w:val="002060"/>
          <w:sz w:val="22"/>
          <w:szCs w:val="22"/>
        </w:rPr>
      </w:pPr>
      <w:r w:rsidRPr="000D590A">
        <w:rPr>
          <w:rStyle w:val="InitialStyle"/>
          <w:rFonts w:ascii="Arial" w:hAnsi="Arial" w:cs="Arial"/>
          <w:color w:val="002060"/>
          <w:sz w:val="22"/>
          <w:szCs w:val="22"/>
        </w:rPr>
        <w:t>Real Estate Appraiser Services</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Have not within a three (3) year period preceding this proposal had one or more federal, state or local government transactions terminated for cause or default</w:t>
      </w:r>
      <w:r w:rsidRPr="00306CCB">
        <w:rPr>
          <w:rFonts w:ascii="Arial" w:hAnsi="Arial" w:cs="Arial"/>
          <w:sz w:val="20"/>
          <w:szCs w:val="20"/>
        </w:rPr>
        <w:t>.</w:t>
      </w:r>
    </w:p>
    <w:p w14:paraId="016D3D21"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 mentioned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7" w:name="_Toc489531843"/>
      <w:bookmarkStart w:id="8"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23D78089" w14:textId="1CAE0622"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t>Appendix C – Required Cost Evaluation Exhibits</w:t>
      </w:r>
      <w:bookmarkEnd w:id="7"/>
      <w:bookmarkEnd w:id="8"/>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296D71B4" w14:textId="77777777" w:rsidR="000D590A" w:rsidRPr="000D590A" w:rsidRDefault="000D590A" w:rsidP="000D590A">
      <w:pPr>
        <w:pStyle w:val="DefaultText"/>
        <w:jc w:val="center"/>
        <w:rPr>
          <w:rStyle w:val="InitialStyle"/>
          <w:rFonts w:ascii="Arial" w:hAnsi="Arial" w:cs="Arial"/>
          <w:b/>
          <w:color w:val="002060"/>
          <w:sz w:val="22"/>
          <w:szCs w:val="22"/>
        </w:rPr>
      </w:pPr>
      <w:r w:rsidRPr="000D590A">
        <w:rPr>
          <w:rStyle w:val="InitialStyle"/>
          <w:rFonts w:ascii="Arial" w:hAnsi="Arial" w:cs="Arial"/>
          <w:color w:val="002060"/>
          <w:sz w:val="22"/>
          <w:szCs w:val="22"/>
        </w:rPr>
        <w:t>RFQ # 2023-032</w:t>
      </w:r>
    </w:p>
    <w:p w14:paraId="66AFC64D" w14:textId="77777777" w:rsidR="000D590A" w:rsidRPr="000D590A" w:rsidRDefault="000D590A" w:rsidP="000D590A">
      <w:pPr>
        <w:pStyle w:val="DefaultText"/>
        <w:jc w:val="center"/>
        <w:rPr>
          <w:rStyle w:val="InitialStyle"/>
          <w:rFonts w:ascii="Arial" w:hAnsi="Arial" w:cs="Arial"/>
          <w:b/>
          <w:color w:val="002060"/>
          <w:sz w:val="22"/>
          <w:szCs w:val="22"/>
        </w:rPr>
      </w:pPr>
      <w:r w:rsidRPr="000D590A">
        <w:rPr>
          <w:rStyle w:val="InitialStyle"/>
          <w:rFonts w:ascii="Arial" w:hAnsi="Arial" w:cs="Arial"/>
          <w:color w:val="002060"/>
          <w:sz w:val="22"/>
          <w:szCs w:val="22"/>
        </w:rPr>
        <w:t>Real Estate Appraiser Services</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08D7E80C" w14:textId="77777777" w:rsidR="00C56C34" w:rsidRPr="006950B9" w:rsidRDefault="00C56C34" w:rsidP="00C56C34">
      <w:pPr>
        <w:pStyle w:val="Default"/>
        <w:jc w:val="both"/>
        <w:rPr>
          <w:color w:val="auto"/>
          <w:sz w:val="20"/>
          <w:szCs w:val="20"/>
        </w:rPr>
      </w:pPr>
    </w:p>
    <w:p w14:paraId="5DEDD685"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4ADA8559" w14:textId="77777777" w:rsidR="00C56C34" w:rsidRPr="006950B9" w:rsidRDefault="00C56C34" w:rsidP="00C56C34">
      <w:pPr>
        <w:pStyle w:val="ListParagraph"/>
        <w:ind w:left="360"/>
        <w:rPr>
          <w:rFonts w:ascii="Arial" w:hAnsi="Arial" w:cs="Arial"/>
          <w:sz w:val="20"/>
          <w:szCs w:val="20"/>
        </w:rPr>
      </w:pPr>
    </w:p>
    <w:p w14:paraId="40DC2E4A" w14:textId="206D55FA" w:rsidR="00AF63F9" w:rsidRPr="00974582" w:rsidRDefault="00C56C34" w:rsidP="00974582">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5060BC1D" w14:textId="2A1D7BFA" w:rsidR="00D518C1" w:rsidRDefault="00D518C1">
      <w:r>
        <w:br w:type="page"/>
      </w:r>
    </w:p>
    <w:p w14:paraId="24AFB2F5" w14:textId="36510C08" w:rsidR="00D518C1" w:rsidRPr="006E7A4B" w:rsidRDefault="00D518C1" w:rsidP="00D518C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w:t>
      </w:r>
      <w:r w:rsidR="000D590A">
        <w:rPr>
          <w:rFonts w:ascii="Arial" w:hAnsi="Arial" w:cs="Arial"/>
          <w:b/>
          <w:bCs/>
          <w:highlight w:val="green"/>
        </w:rPr>
        <w:t>1</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03711C20" w14:textId="77777777" w:rsidR="00D518C1" w:rsidRPr="006950B9" w:rsidRDefault="00D518C1" w:rsidP="00D518C1">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whether or not those rates include travel.  </w:t>
      </w:r>
    </w:p>
    <w:p w14:paraId="1F8F7AB7" w14:textId="77777777" w:rsidR="00DB296A" w:rsidRPr="006950B9" w:rsidRDefault="00DB296A" w:rsidP="00DB296A">
      <w:pPr>
        <w:autoSpaceDE w:val="0"/>
        <w:autoSpaceDN w:val="0"/>
        <w:adjustRightInd w:val="0"/>
        <w:spacing w:after="0" w:line="240" w:lineRule="auto"/>
        <w:rPr>
          <w:rFonts w:ascii="Arial" w:hAnsi="Arial" w:cs="Arial"/>
          <w:bCs/>
          <w:sz w:val="20"/>
          <w:szCs w:val="20"/>
        </w:rPr>
      </w:pPr>
    </w:p>
    <w:p w14:paraId="5E637A1F" w14:textId="77777777" w:rsidR="00DB296A" w:rsidRPr="006950B9" w:rsidRDefault="00DB296A" w:rsidP="00DB296A">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2950E795" w14:textId="77777777" w:rsidR="00DB296A" w:rsidRPr="006950B9" w:rsidRDefault="00DB296A" w:rsidP="00DB296A">
      <w:pPr>
        <w:autoSpaceDE w:val="0"/>
        <w:autoSpaceDN w:val="0"/>
        <w:adjustRightInd w:val="0"/>
        <w:spacing w:after="0" w:line="240" w:lineRule="auto"/>
        <w:rPr>
          <w:rStyle w:val="InitialStyle"/>
          <w:rFonts w:ascii="Arial" w:hAnsi="Arial" w:cs="Arial"/>
          <w:sz w:val="20"/>
          <w:szCs w:val="20"/>
        </w:rPr>
      </w:pPr>
    </w:p>
    <w:p w14:paraId="1FD0FD52"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2F93037D" w14:textId="77777777" w:rsidR="00DB296A" w:rsidRPr="006950B9" w:rsidRDefault="00DB296A" w:rsidP="00DB296A">
      <w:pPr>
        <w:autoSpaceDE w:val="0"/>
        <w:autoSpaceDN w:val="0"/>
        <w:adjustRightInd w:val="0"/>
        <w:spacing w:after="0" w:line="240" w:lineRule="auto"/>
        <w:jc w:val="both"/>
        <w:rPr>
          <w:rFonts w:ascii="Arial" w:hAnsi="Arial" w:cs="Arial"/>
          <w:b/>
          <w:bCs/>
          <w:sz w:val="20"/>
          <w:szCs w:val="20"/>
        </w:rPr>
      </w:pPr>
    </w:p>
    <w:p w14:paraId="35F99DF0" w14:textId="5ABF2DA6" w:rsidR="00DB296A"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734725F3" w14:textId="0B87C3A8" w:rsidR="00E67F62" w:rsidRDefault="00E67F62" w:rsidP="00DB296A">
      <w:pPr>
        <w:autoSpaceDE w:val="0"/>
        <w:autoSpaceDN w:val="0"/>
        <w:adjustRightInd w:val="0"/>
        <w:spacing w:after="0" w:line="240" w:lineRule="auto"/>
        <w:jc w:val="both"/>
        <w:rPr>
          <w:rFonts w:ascii="Arial" w:hAnsi="Arial" w:cs="Arial"/>
          <w:sz w:val="20"/>
          <w:szCs w:val="20"/>
        </w:rPr>
      </w:pPr>
    </w:p>
    <w:p w14:paraId="7269B88E" w14:textId="6E2BAD50" w:rsidR="00E67F62" w:rsidRPr="006950B9" w:rsidRDefault="00E67F62" w:rsidP="00DB296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IMPORTANT </w:t>
      </w:r>
      <w:r w:rsidR="00E2383F">
        <w:rPr>
          <w:rFonts w:ascii="Arial" w:hAnsi="Arial" w:cs="Arial"/>
          <w:sz w:val="20"/>
          <w:szCs w:val="20"/>
        </w:rPr>
        <w:t>–</w:t>
      </w:r>
      <w:r>
        <w:rPr>
          <w:rFonts w:ascii="Arial" w:hAnsi="Arial" w:cs="Arial"/>
          <w:sz w:val="20"/>
          <w:szCs w:val="20"/>
        </w:rPr>
        <w:t xml:space="preserve"> </w:t>
      </w:r>
      <w:r w:rsidR="00E2383F">
        <w:rPr>
          <w:rFonts w:ascii="Arial" w:hAnsi="Arial" w:cs="Arial"/>
          <w:sz w:val="20"/>
          <w:szCs w:val="20"/>
        </w:rPr>
        <w:t>If your services are priced according to another approach please do you best to categorize the approach an the amount charged.</w:t>
      </w:r>
    </w:p>
    <w:p w14:paraId="442CDDA0"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083F0A03"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756FC21E" w14:textId="77777777" w:rsidR="00DB296A" w:rsidRPr="006950B9" w:rsidRDefault="00DB296A" w:rsidP="00DB296A">
      <w:pPr>
        <w:jc w:val="both"/>
        <w:rPr>
          <w:rFonts w:ascii="Arial" w:hAnsi="Arial" w:cs="Arial"/>
          <w:sz w:val="20"/>
          <w:szCs w:val="20"/>
        </w:rPr>
      </w:pPr>
      <w:r w:rsidRPr="006950B9">
        <w:rPr>
          <w:rFonts w:ascii="Arial" w:hAnsi="Arial" w:cs="Arial"/>
          <w:b/>
          <w:sz w:val="20"/>
          <w:szCs w:val="20"/>
        </w:rPr>
        <w:t xml:space="preserve">Exhibit 1 (Table 2)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372"/>
        <w:gridCol w:w="5662"/>
        <w:gridCol w:w="2294"/>
      </w:tblGrid>
      <w:tr w:rsidR="00DB296A" w:rsidRPr="003476E0" w14:paraId="7F33811F" w14:textId="77777777" w:rsidTr="00313D72">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76FF7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xml:space="preserve">Respondent's Name:  </w:t>
            </w:r>
          </w:p>
        </w:tc>
      </w:tr>
      <w:tr w:rsidR="00DB296A" w:rsidRPr="003476E0" w14:paraId="399F94C6" w14:textId="77777777" w:rsidTr="008073B4">
        <w:trPr>
          <w:trHeight w:val="296"/>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75ED7CFE"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w:t>
            </w:r>
          </w:p>
        </w:tc>
        <w:tc>
          <w:tcPr>
            <w:tcW w:w="0" w:type="auto"/>
            <w:tcBorders>
              <w:top w:val="nil"/>
              <w:left w:val="nil"/>
              <w:bottom w:val="single" w:sz="4" w:space="0" w:color="auto"/>
              <w:right w:val="single" w:sz="4" w:space="0" w:color="auto"/>
            </w:tcBorders>
            <w:shd w:val="clear" w:color="000000" w:fill="D9D9D9"/>
            <w:vAlign w:val="bottom"/>
            <w:hideMark/>
          </w:tcPr>
          <w:p w14:paraId="32E10A7E"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7E5C651A"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Hourly Rate</w:t>
            </w:r>
          </w:p>
        </w:tc>
      </w:tr>
      <w:tr w:rsidR="00DB296A" w:rsidRPr="003476E0" w14:paraId="79DEAE66"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1B535C"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w:t>
            </w:r>
          </w:p>
        </w:tc>
        <w:tc>
          <w:tcPr>
            <w:tcW w:w="0" w:type="auto"/>
            <w:tcBorders>
              <w:top w:val="nil"/>
              <w:left w:val="nil"/>
              <w:bottom w:val="single" w:sz="4" w:space="0" w:color="auto"/>
              <w:right w:val="single" w:sz="4" w:space="0" w:color="auto"/>
            </w:tcBorders>
            <w:shd w:val="clear" w:color="auto" w:fill="auto"/>
            <w:noWrap/>
            <w:vAlign w:val="bottom"/>
            <w:hideMark/>
          </w:tcPr>
          <w:p w14:paraId="4559CBAF" w14:textId="59B562A6"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r w:rsidR="00E67F62">
              <w:rPr>
                <w:rFonts w:ascii="Arial" w:eastAsia="Times New Roman" w:hAnsi="Arial" w:cs="Arial"/>
                <w:color w:val="000000"/>
                <w:sz w:val="14"/>
                <w:szCs w:val="14"/>
              </w:rPr>
              <w:t xml:space="preserve">Appraisal - </w:t>
            </w:r>
            <w:r w:rsidR="00974582">
              <w:rPr>
                <w:rFonts w:ascii="Arial" w:eastAsia="Times New Roman" w:hAnsi="Arial" w:cs="Arial"/>
                <w:color w:val="000000"/>
                <w:sz w:val="14"/>
                <w:szCs w:val="14"/>
              </w:rPr>
              <w:t>Commercial Real Estate</w:t>
            </w:r>
          </w:p>
        </w:tc>
        <w:tc>
          <w:tcPr>
            <w:tcW w:w="0" w:type="auto"/>
            <w:tcBorders>
              <w:top w:val="nil"/>
              <w:left w:val="nil"/>
              <w:bottom w:val="single" w:sz="4" w:space="0" w:color="auto"/>
              <w:right w:val="single" w:sz="4" w:space="0" w:color="auto"/>
            </w:tcBorders>
            <w:shd w:val="clear" w:color="auto" w:fill="auto"/>
            <w:vAlign w:val="bottom"/>
            <w:hideMark/>
          </w:tcPr>
          <w:p w14:paraId="20E7DB8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6F90C57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57AC2"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2</w:t>
            </w:r>
          </w:p>
        </w:tc>
        <w:tc>
          <w:tcPr>
            <w:tcW w:w="0" w:type="auto"/>
            <w:tcBorders>
              <w:top w:val="nil"/>
              <w:left w:val="nil"/>
              <w:bottom w:val="single" w:sz="4" w:space="0" w:color="auto"/>
              <w:right w:val="single" w:sz="4" w:space="0" w:color="auto"/>
            </w:tcBorders>
            <w:shd w:val="clear" w:color="auto" w:fill="auto"/>
            <w:noWrap/>
            <w:vAlign w:val="bottom"/>
            <w:hideMark/>
          </w:tcPr>
          <w:p w14:paraId="0ED3607C" w14:textId="20EDB82C"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r w:rsidR="00E67F62">
              <w:rPr>
                <w:rFonts w:ascii="Arial" w:eastAsia="Times New Roman" w:hAnsi="Arial" w:cs="Arial"/>
                <w:color w:val="000000"/>
                <w:sz w:val="14"/>
                <w:szCs w:val="14"/>
              </w:rPr>
              <w:t xml:space="preserve">Appraisal - </w:t>
            </w:r>
            <w:r w:rsidR="00974582">
              <w:rPr>
                <w:rFonts w:ascii="Arial" w:eastAsia="Times New Roman" w:hAnsi="Arial" w:cs="Arial"/>
                <w:color w:val="000000"/>
                <w:sz w:val="14"/>
                <w:szCs w:val="14"/>
              </w:rPr>
              <w:t>Residential Real Estate</w:t>
            </w:r>
          </w:p>
        </w:tc>
        <w:tc>
          <w:tcPr>
            <w:tcW w:w="0" w:type="auto"/>
            <w:tcBorders>
              <w:top w:val="nil"/>
              <w:left w:val="nil"/>
              <w:bottom w:val="single" w:sz="4" w:space="0" w:color="auto"/>
              <w:right w:val="single" w:sz="4" w:space="0" w:color="auto"/>
            </w:tcBorders>
            <w:shd w:val="clear" w:color="auto" w:fill="auto"/>
            <w:vAlign w:val="bottom"/>
            <w:hideMark/>
          </w:tcPr>
          <w:p w14:paraId="5E29403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20CDE163"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F50189"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3</w:t>
            </w:r>
          </w:p>
        </w:tc>
        <w:tc>
          <w:tcPr>
            <w:tcW w:w="0" w:type="auto"/>
            <w:tcBorders>
              <w:top w:val="nil"/>
              <w:left w:val="nil"/>
              <w:bottom w:val="single" w:sz="4" w:space="0" w:color="auto"/>
              <w:right w:val="single" w:sz="4" w:space="0" w:color="auto"/>
            </w:tcBorders>
            <w:shd w:val="clear" w:color="auto" w:fill="auto"/>
            <w:noWrap/>
            <w:vAlign w:val="bottom"/>
            <w:hideMark/>
          </w:tcPr>
          <w:p w14:paraId="1548B65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2189069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4EEDD47D"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4C5E58"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4</w:t>
            </w:r>
          </w:p>
        </w:tc>
        <w:tc>
          <w:tcPr>
            <w:tcW w:w="0" w:type="auto"/>
            <w:tcBorders>
              <w:top w:val="nil"/>
              <w:left w:val="nil"/>
              <w:bottom w:val="single" w:sz="4" w:space="0" w:color="auto"/>
              <w:right w:val="single" w:sz="4" w:space="0" w:color="auto"/>
            </w:tcBorders>
            <w:shd w:val="clear" w:color="auto" w:fill="auto"/>
            <w:noWrap/>
            <w:vAlign w:val="bottom"/>
            <w:hideMark/>
          </w:tcPr>
          <w:p w14:paraId="2DCC257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0BC63BB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CF74E24"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FDA6AA"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5</w:t>
            </w:r>
          </w:p>
        </w:tc>
        <w:tc>
          <w:tcPr>
            <w:tcW w:w="0" w:type="auto"/>
            <w:tcBorders>
              <w:top w:val="nil"/>
              <w:left w:val="nil"/>
              <w:bottom w:val="single" w:sz="4" w:space="0" w:color="auto"/>
              <w:right w:val="single" w:sz="4" w:space="0" w:color="auto"/>
            </w:tcBorders>
            <w:shd w:val="clear" w:color="auto" w:fill="auto"/>
            <w:noWrap/>
            <w:vAlign w:val="bottom"/>
            <w:hideMark/>
          </w:tcPr>
          <w:p w14:paraId="61EF86C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3D122A8E"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0D8B3CAD"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7DC300"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6</w:t>
            </w:r>
          </w:p>
        </w:tc>
        <w:tc>
          <w:tcPr>
            <w:tcW w:w="0" w:type="auto"/>
            <w:tcBorders>
              <w:top w:val="nil"/>
              <w:left w:val="nil"/>
              <w:bottom w:val="single" w:sz="4" w:space="0" w:color="auto"/>
              <w:right w:val="single" w:sz="4" w:space="0" w:color="auto"/>
            </w:tcBorders>
            <w:shd w:val="clear" w:color="auto" w:fill="auto"/>
            <w:noWrap/>
            <w:vAlign w:val="bottom"/>
            <w:hideMark/>
          </w:tcPr>
          <w:p w14:paraId="11AE9DA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72E31AE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7D025E6"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A373F8"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7</w:t>
            </w:r>
          </w:p>
        </w:tc>
        <w:tc>
          <w:tcPr>
            <w:tcW w:w="0" w:type="auto"/>
            <w:tcBorders>
              <w:top w:val="nil"/>
              <w:left w:val="nil"/>
              <w:bottom w:val="single" w:sz="4" w:space="0" w:color="auto"/>
              <w:right w:val="single" w:sz="4" w:space="0" w:color="auto"/>
            </w:tcBorders>
            <w:shd w:val="clear" w:color="auto" w:fill="auto"/>
            <w:noWrap/>
            <w:vAlign w:val="bottom"/>
            <w:hideMark/>
          </w:tcPr>
          <w:p w14:paraId="66A4B0A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571911E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25CAFD43"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4AF31A"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8</w:t>
            </w:r>
          </w:p>
        </w:tc>
        <w:tc>
          <w:tcPr>
            <w:tcW w:w="0" w:type="auto"/>
            <w:tcBorders>
              <w:top w:val="nil"/>
              <w:left w:val="nil"/>
              <w:bottom w:val="single" w:sz="4" w:space="0" w:color="auto"/>
              <w:right w:val="single" w:sz="4" w:space="0" w:color="auto"/>
            </w:tcBorders>
            <w:shd w:val="clear" w:color="auto" w:fill="auto"/>
            <w:noWrap/>
            <w:vAlign w:val="bottom"/>
            <w:hideMark/>
          </w:tcPr>
          <w:p w14:paraId="615CDA6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42327BFA"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573FAB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62CC34"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9</w:t>
            </w:r>
          </w:p>
        </w:tc>
        <w:tc>
          <w:tcPr>
            <w:tcW w:w="0" w:type="auto"/>
            <w:tcBorders>
              <w:top w:val="nil"/>
              <w:left w:val="nil"/>
              <w:bottom w:val="single" w:sz="4" w:space="0" w:color="auto"/>
              <w:right w:val="single" w:sz="4" w:space="0" w:color="auto"/>
            </w:tcBorders>
            <w:shd w:val="clear" w:color="auto" w:fill="auto"/>
            <w:noWrap/>
            <w:vAlign w:val="bottom"/>
            <w:hideMark/>
          </w:tcPr>
          <w:p w14:paraId="2440D111"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65A13B7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E3FF8E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66CD58"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10</w:t>
            </w:r>
          </w:p>
        </w:tc>
        <w:tc>
          <w:tcPr>
            <w:tcW w:w="0" w:type="auto"/>
            <w:tcBorders>
              <w:top w:val="nil"/>
              <w:left w:val="nil"/>
              <w:bottom w:val="single" w:sz="4" w:space="0" w:color="auto"/>
              <w:right w:val="single" w:sz="4" w:space="0" w:color="auto"/>
            </w:tcBorders>
            <w:shd w:val="clear" w:color="auto" w:fill="auto"/>
            <w:noWrap/>
            <w:vAlign w:val="bottom"/>
            <w:hideMark/>
          </w:tcPr>
          <w:p w14:paraId="6BE09B1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22AA670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3F56A7B7" w14:textId="77777777" w:rsidTr="00313D72">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3D4D19"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05C3B07F"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Include additional explanation of costs and list assumptions that could influence the cost of change request pricing.</w:t>
            </w:r>
          </w:p>
        </w:tc>
      </w:tr>
      <w:tr w:rsidR="00DB296A" w:rsidRPr="003476E0" w14:paraId="6BD7F332"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6CFE6E"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269B1D4"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List explanations and assumptions here;</w:t>
            </w:r>
          </w:p>
        </w:tc>
      </w:tr>
      <w:tr w:rsidR="00DB296A" w:rsidRPr="003476E0" w14:paraId="0E5FA2C0"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99B58E"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61D6F41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r w:rsidR="00DB296A" w:rsidRPr="003476E0" w14:paraId="4E438FC5"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F36BA8"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6675BF9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bl>
    <w:p w14:paraId="10EF4DD7" w14:textId="77777777" w:rsidR="00DB296A" w:rsidRDefault="00DB296A" w:rsidP="00DB296A">
      <w:pPr>
        <w:jc w:val="both"/>
        <w:rPr>
          <w:rFonts w:ascii="Arial" w:hAnsi="Arial" w:cs="Arial"/>
        </w:rPr>
      </w:pPr>
    </w:p>
    <w:p w14:paraId="0BAC220F" w14:textId="709F1494" w:rsidR="00F52B26" w:rsidRPr="0029169B" w:rsidRDefault="00D518C1">
      <w:r>
        <w:br w:type="page"/>
      </w:r>
    </w:p>
    <w:p w14:paraId="47783C75" w14:textId="5BF6E9BD" w:rsidR="002A29DF" w:rsidRDefault="002A29DF" w:rsidP="002A29DF">
      <w:pPr>
        <w:pStyle w:val="Title"/>
        <w:outlineLvl w:val="2"/>
        <w:rPr>
          <w:rFonts w:ascii="Arial" w:hAnsi="Arial" w:cs="Arial"/>
          <w:b/>
          <w:color w:val="1F4E79" w:themeColor="accent1" w:themeShade="80"/>
          <w:sz w:val="36"/>
          <w:szCs w:val="36"/>
        </w:rPr>
      </w:pPr>
      <w:bookmarkStart w:id="9" w:name="_Toc98436055"/>
      <w:r w:rsidRPr="002A29DF">
        <w:rPr>
          <w:rFonts w:ascii="Arial" w:hAnsi="Arial" w:cs="Arial"/>
          <w:b/>
          <w:color w:val="1F4E79" w:themeColor="accent1" w:themeShade="80"/>
          <w:sz w:val="36"/>
          <w:szCs w:val="36"/>
        </w:rPr>
        <w:lastRenderedPageBreak/>
        <w:t xml:space="preserve">SECTION </w:t>
      </w:r>
      <w:r w:rsidR="00974582">
        <w:rPr>
          <w:rFonts w:ascii="Arial" w:hAnsi="Arial" w:cs="Arial"/>
          <w:b/>
          <w:color w:val="1F4E79" w:themeColor="accent1" w:themeShade="80"/>
          <w:sz w:val="36"/>
          <w:szCs w:val="36"/>
        </w:rPr>
        <w:t>3</w:t>
      </w:r>
    </w:p>
    <w:p w14:paraId="008A3A0D" w14:textId="77777777" w:rsidR="002A29DF" w:rsidRPr="002A29DF" w:rsidRDefault="002A29DF" w:rsidP="002A29DF">
      <w:pPr>
        <w:rPr>
          <w:lang w:eastAsia="ja-JP"/>
        </w:rPr>
      </w:pPr>
    </w:p>
    <w:p w14:paraId="76886D84" w14:textId="685089EB" w:rsidR="00727D15" w:rsidRPr="00E31A69" w:rsidRDefault="00727D15" w:rsidP="00727D15">
      <w:pPr>
        <w:pStyle w:val="Heading3"/>
        <w:rPr>
          <w:rFonts w:ascii="Arial" w:hAnsi="Arial" w:cs="Arial"/>
          <w:b/>
          <w:color w:val="1F4E79" w:themeColor="accent1" w:themeShade="80"/>
          <w:sz w:val="28"/>
          <w:szCs w:val="28"/>
        </w:rPr>
      </w:pPr>
      <w:bookmarkStart w:id="10" w:name="_Toc489531848"/>
      <w:bookmarkStart w:id="11" w:name="_Toc98436056"/>
      <w:bookmarkStart w:id="12" w:name="_Toc489531852"/>
      <w:bookmarkEnd w:id="9"/>
      <w:r w:rsidRPr="00E31A69">
        <w:rPr>
          <w:rFonts w:ascii="Arial" w:hAnsi="Arial" w:cs="Arial"/>
          <w:b/>
          <w:color w:val="1F4E79" w:themeColor="accent1" w:themeShade="80"/>
          <w:sz w:val="28"/>
          <w:szCs w:val="28"/>
        </w:rPr>
        <w:t xml:space="preserve">Appendix </w:t>
      </w:r>
      <w:r w:rsidR="00974582">
        <w:rPr>
          <w:rFonts w:ascii="Arial" w:hAnsi="Arial" w:cs="Arial"/>
          <w:b/>
          <w:color w:val="1F4E79" w:themeColor="accent1" w:themeShade="80"/>
          <w:sz w:val="28"/>
          <w:szCs w:val="28"/>
        </w:rPr>
        <w:t>D</w:t>
      </w:r>
      <w:r w:rsidRPr="00E31A69">
        <w:rPr>
          <w:rFonts w:ascii="Arial" w:hAnsi="Arial" w:cs="Arial"/>
          <w:b/>
          <w:color w:val="1F4E79" w:themeColor="accent1" w:themeShade="80"/>
          <w:sz w:val="28"/>
          <w:szCs w:val="28"/>
        </w:rPr>
        <w:t xml:space="preserve"> – Evaluation Question(s) - Organization, Qualifications and Experience</w:t>
      </w:r>
      <w:bookmarkEnd w:id="10"/>
      <w:bookmarkEnd w:id="11"/>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4C863705"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Provide a statement describing your company to include name, number of employees, locations, number of years in business, number of years offering/supporting the proposed solution, and any and all acquisitions or mergers in the last five years. Is the company publicly or privately held? </w:t>
      </w:r>
    </w:p>
    <w:p w14:paraId="53F9A37E" w14:textId="77777777" w:rsidR="00CA1CB2" w:rsidRPr="00D35DB8" w:rsidRDefault="00CA1CB2" w:rsidP="00CA1CB2">
      <w:pPr>
        <w:pStyle w:val="Default"/>
        <w:ind w:left="360"/>
        <w:jc w:val="both"/>
        <w:rPr>
          <w:color w:val="auto"/>
          <w:sz w:val="20"/>
          <w:szCs w:val="20"/>
        </w:rPr>
      </w:pPr>
    </w:p>
    <w:p w14:paraId="0242B988" w14:textId="3D7D3CFB" w:rsidR="00DB67CE" w:rsidRDefault="00DB67CE" w:rsidP="00DB67CE">
      <w:pPr>
        <w:pStyle w:val="Default"/>
        <w:numPr>
          <w:ilvl w:val="0"/>
          <w:numId w:val="22"/>
        </w:numPr>
        <w:jc w:val="both"/>
        <w:rPr>
          <w:color w:val="auto"/>
          <w:sz w:val="20"/>
          <w:szCs w:val="20"/>
        </w:rPr>
      </w:pPr>
      <w:r>
        <w:rPr>
          <w:color w:val="auto"/>
          <w:sz w:val="20"/>
          <w:szCs w:val="20"/>
        </w:rPr>
        <w:t>Please provide your appraiser license information for the State of Maine.</w:t>
      </w:r>
    </w:p>
    <w:p w14:paraId="08994DA1" w14:textId="77777777" w:rsidR="00DB67CE" w:rsidRPr="00DB67CE" w:rsidRDefault="00DB67CE" w:rsidP="00DB67CE">
      <w:pPr>
        <w:pStyle w:val="Default"/>
        <w:jc w:val="both"/>
        <w:rPr>
          <w:color w:val="auto"/>
          <w:sz w:val="20"/>
          <w:szCs w:val="20"/>
        </w:rPr>
      </w:pPr>
    </w:p>
    <w:p w14:paraId="35B35954" w14:textId="1C4F5F42" w:rsidR="00301959" w:rsidRPr="00CF7B49" w:rsidRDefault="00301959" w:rsidP="00301959">
      <w:pPr>
        <w:pStyle w:val="Default"/>
        <w:numPr>
          <w:ilvl w:val="0"/>
          <w:numId w:val="22"/>
        </w:numPr>
        <w:jc w:val="both"/>
        <w:rPr>
          <w:color w:val="auto"/>
          <w:sz w:val="20"/>
          <w:szCs w:val="20"/>
        </w:rPr>
      </w:pPr>
      <w:r w:rsidRPr="00CF7B49">
        <w:rPr>
          <w:color w:val="auto"/>
          <w:sz w:val="20"/>
          <w:szCs w:val="20"/>
        </w:rPr>
        <w:t xml:space="preserve">Please indicate if your company either self identifies or holds certification as a LGBTQ+ BE, MBE, SDVBE, SBE, </w:t>
      </w:r>
      <w:r w:rsidRPr="00CF7B49">
        <w:rPr>
          <w:sz w:val="20"/>
          <w:szCs w:val="20"/>
          <w:shd w:val="clear" w:color="auto" w:fill="FFFFFF"/>
        </w:rPr>
        <w:t>veteran-owned, service-disabled veteran-owned, HUBZone, small disadvantaged business, women-owned, minority-owned</w:t>
      </w:r>
      <w:r w:rsidRPr="00CF7B49">
        <w:rPr>
          <w:color w:val="auto"/>
          <w:sz w:val="20"/>
          <w:szCs w:val="20"/>
        </w:rPr>
        <w:t xml:space="preserve">, WBE, VBE etc. If appropriate, please indicate if you hold a certification. If certified, prior to an award the University may request a copy of the certification from your company. </w:t>
      </w:r>
    </w:p>
    <w:p w14:paraId="3C76C282" w14:textId="77777777" w:rsidR="00301959" w:rsidRPr="00CF7B49" w:rsidRDefault="00301959" w:rsidP="00301959">
      <w:pPr>
        <w:pStyle w:val="Default"/>
        <w:ind w:left="360"/>
        <w:jc w:val="both"/>
        <w:rPr>
          <w:color w:val="auto"/>
          <w:sz w:val="20"/>
          <w:szCs w:val="20"/>
        </w:rPr>
      </w:pPr>
    </w:p>
    <w:p w14:paraId="3310CAA5" w14:textId="77777777" w:rsidR="00301959" w:rsidRPr="00CF7B49" w:rsidRDefault="00301959" w:rsidP="00301959">
      <w:pPr>
        <w:pStyle w:val="Default"/>
        <w:numPr>
          <w:ilvl w:val="0"/>
          <w:numId w:val="22"/>
        </w:numPr>
        <w:jc w:val="both"/>
        <w:rPr>
          <w:color w:val="auto"/>
          <w:sz w:val="20"/>
          <w:szCs w:val="20"/>
        </w:rPr>
      </w:pPr>
      <w:r w:rsidRPr="00CF7B49">
        <w:rPr>
          <w:color w:val="auto"/>
          <w:sz w:val="20"/>
          <w:szCs w:val="20"/>
        </w:rPr>
        <w:t xml:space="preserve">If subcontractors are to be used, provide a list that specifies the name, address, phone number, contact person, and a brief description of the subcontractors’ organizational capacity and qualifications. Please include any designations as provided in #2 regarding diverse business status. </w:t>
      </w:r>
    </w:p>
    <w:p w14:paraId="263AF87B" w14:textId="77777777" w:rsidR="00301959" w:rsidRPr="00CF7B49" w:rsidRDefault="00301959" w:rsidP="00301959">
      <w:pPr>
        <w:pStyle w:val="Default"/>
        <w:jc w:val="both"/>
        <w:rPr>
          <w:color w:val="auto"/>
          <w:sz w:val="20"/>
          <w:szCs w:val="20"/>
        </w:rPr>
      </w:pPr>
    </w:p>
    <w:p w14:paraId="3F5B46AC" w14:textId="09AB94A8" w:rsidR="00301959" w:rsidRDefault="00301959" w:rsidP="00301959">
      <w:pPr>
        <w:pStyle w:val="Default"/>
        <w:numPr>
          <w:ilvl w:val="0"/>
          <w:numId w:val="22"/>
        </w:numPr>
        <w:jc w:val="both"/>
        <w:rPr>
          <w:color w:val="auto"/>
          <w:sz w:val="20"/>
          <w:szCs w:val="20"/>
        </w:rPr>
      </w:pPr>
      <w:r w:rsidRPr="00CF7B49">
        <w:rPr>
          <w:color w:val="auto"/>
          <w:sz w:val="20"/>
          <w:szCs w:val="20"/>
        </w:rPr>
        <w:t>If subcontractors are to be used, please provide the steps used to provide access and opportunity to Disadvantaged Business Enterprises as provided in #2.</w:t>
      </w:r>
    </w:p>
    <w:p w14:paraId="16729706" w14:textId="77777777" w:rsidR="00301959" w:rsidRPr="00CF7B49" w:rsidRDefault="00301959" w:rsidP="00301959">
      <w:pPr>
        <w:pStyle w:val="Default"/>
        <w:jc w:val="both"/>
        <w:rPr>
          <w:color w:val="auto"/>
          <w:sz w:val="20"/>
          <w:szCs w:val="20"/>
        </w:rPr>
      </w:pPr>
    </w:p>
    <w:p w14:paraId="2F1950DF" w14:textId="6F4478E0" w:rsidR="000D590A" w:rsidRDefault="00CA1CB2" w:rsidP="001B628E">
      <w:pPr>
        <w:pStyle w:val="Default"/>
        <w:numPr>
          <w:ilvl w:val="0"/>
          <w:numId w:val="22"/>
        </w:numPr>
        <w:jc w:val="both"/>
        <w:rPr>
          <w:color w:val="auto"/>
          <w:sz w:val="20"/>
          <w:szCs w:val="20"/>
        </w:rPr>
      </w:pPr>
      <w:r w:rsidRPr="00D35DB8">
        <w:rPr>
          <w:color w:val="auto"/>
          <w:sz w:val="20"/>
          <w:szCs w:val="20"/>
        </w:rPr>
        <w:t>If subcontractors are to be used, provide a list that specifies the name, address, phone number, contact person, and a brief description of the subcontractors’ organizational capacity and qualifications.</w:t>
      </w:r>
    </w:p>
    <w:p w14:paraId="30DE271B" w14:textId="77777777" w:rsidR="001B628E" w:rsidRPr="001B628E" w:rsidRDefault="001B628E" w:rsidP="001B628E">
      <w:pPr>
        <w:pStyle w:val="Default"/>
        <w:jc w:val="both"/>
        <w:rPr>
          <w:color w:val="auto"/>
          <w:sz w:val="20"/>
          <w:szCs w:val="20"/>
        </w:rPr>
      </w:pPr>
    </w:p>
    <w:p w14:paraId="016587D9" w14:textId="1056B629" w:rsidR="000D590A" w:rsidRDefault="000D590A" w:rsidP="000D590A">
      <w:pPr>
        <w:pStyle w:val="Default"/>
        <w:numPr>
          <w:ilvl w:val="0"/>
          <w:numId w:val="22"/>
        </w:numPr>
        <w:jc w:val="both"/>
        <w:rPr>
          <w:color w:val="auto"/>
          <w:sz w:val="20"/>
          <w:szCs w:val="20"/>
        </w:rPr>
      </w:pPr>
      <w:r>
        <w:rPr>
          <w:color w:val="auto"/>
          <w:sz w:val="20"/>
          <w:szCs w:val="20"/>
        </w:rPr>
        <w:t>Please identify the geographic areas you are willing to support</w:t>
      </w:r>
      <w:r w:rsidR="00DB67CE">
        <w:rPr>
          <w:color w:val="auto"/>
          <w:sz w:val="20"/>
          <w:szCs w:val="20"/>
        </w:rPr>
        <w:t>.</w:t>
      </w:r>
    </w:p>
    <w:p w14:paraId="14525DC3" w14:textId="77777777" w:rsidR="000D590A" w:rsidRDefault="000D590A" w:rsidP="000D590A">
      <w:pPr>
        <w:pStyle w:val="ListParagraph"/>
        <w:rPr>
          <w:sz w:val="20"/>
          <w:szCs w:val="20"/>
        </w:rPr>
      </w:pPr>
    </w:p>
    <w:tbl>
      <w:tblPr>
        <w:tblStyle w:val="TableGrid"/>
        <w:tblW w:w="0" w:type="auto"/>
        <w:tblInd w:w="360" w:type="dxa"/>
        <w:tblLook w:val="04A0" w:firstRow="1" w:lastRow="0" w:firstColumn="1" w:lastColumn="0" w:noHBand="0" w:noVBand="1"/>
      </w:tblPr>
      <w:tblGrid>
        <w:gridCol w:w="1165"/>
        <w:gridCol w:w="2880"/>
      </w:tblGrid>
      <w:tr w:rsidR="000D590A" w14:paraId="3B9CFDFD" w14:textId="77777777" w:rsidTr="001B628E">
        <w:tc>
          <w:tcPr>
            <w:tcW w:w="1165" w:type="dxa"/>
            <w:shd w:val="clear" w:color="auto" w:fill="D9D9D9" w:themeFill="background1" w:themeFillShade="D9"/>
            <w:vAlign w:val="center"/>
          </w:tcPr>
          <w:p w14:paraId="3F1597C9" w14:textId="77777777" w:rsidR="000D590A" w:rsidRPr="000D590A" w:rsidRDefault="000D590A" w:rsidP="000D590A">
            <w:pPr>
              <w:pStyle w:val="Default"/>
              <w:jc w:val="center"/>
              <w:rPr>
                <w:b/>
                <w:bCs/>
                <w:color w:val="auto"/>
                <w:sz w:val="16"/>
                <w:szCs w:val="16"/>
              </w:rPr>
            </w:pPr>
            <w:r w:rsidRPr="000D590A">
              <w:rPr>
                <w:b/>
                <w:bCs/>
                <w:color w:val="auto"/>
                <w:sz w:val="16"/>
                <w:szCs w:val="16"/>
              </w:rPr>
              <w:t>Support Indicator</w:t>
            </w:r>
          </w:p>
          <w:p w14:paraId="714C09B5" w14:textId="57170358" w:rsidR="000D590A" w:rsidRPr="000D590A" w:rsidRDefault="000D590A" w:rsidP="000D590A">
            <w:pPr>
              <w:pStyle w:val="Default"/>
              <w:jc w:val="center"/>
              <w:rPr>
                <w:b/>
                <w:bCs/>
                <w:color w:val="auto"/>
                <w:sz w:val="16"/>
                <w:szCs w:val="16"/>
              </w:rPr>
            </w:pPr>
            <w:r w:rsidRPr="000D590A">
              <w:rPr>
                <w:b/>
                <w:bCs/>
                <w:color w:val="auto"/>
                <w:sz w:val="16"/>
                <w:szCs w:val="16"/>
              </w:rPr>
              <w:t>“Y=Yes, N=No”</w:t>
            </w:r>
          </w:p>
        </w:tc>
        <w:tc>
          <w:tcPr>
            <w:tcW w:w="2880" w:type="dxa"/>
            <w:shd w:val="clear" w:color="auto" w:fill="D9D9D9" w:themeFill="background1" w:themeFillShade="D9"/>
            <w:vAlign w:val="center"/>
          </w:tcPr>
          <w:p w14:paraId="0D1D6449" w14:textId="007A3F2C" w:rsidR="000D590A" w:rsidRPr="000D590A" w:rsidRDefault="001B628E" w:rsidP="000D590A">
            <w:pPr>
              <w:pStyle w:val="Default"/>
              <w:jc w:val="center"/>
              <w:rPr>
                <w:b/>
                <w:bCs/>
                <w:color w:val="auto"/>
                <w:sz w:val="16"/>
                <w:szCs w:val="16"/>
              </w:rPr>
            </w:pPr>
            <w:r>
              <w:rPr>
                <w:b/>
                <w:bCs/>
                <w:color w:val="auto"/>
                <w:sz w:val="16"/>
                <w:szCs w:val="16"/>
              </w:rPr>
              <w:t>Campus Location</w:t>
            </w:r>
          </w:p>
        </w:tc>
      </w:tr>
      <w:tr w:rsidR="000D590A" w14:paraId="1DB1376A" w14:textId="77777777" w:rsidTr="001B628E">
        <w:tc>
          <w:tcPr>
            <w:tcW w:w="1165" w:type="dxa"/>
          </w:tcPr>
          <w:p w14:paraId="11EC801B" w14:textId="77777777" w:rsidR="000D590A" w:rsidRPr="000D590A" w:rsidRDefault="000D590A" w:rsidP="000D590A">
            <w:pPr>
              <w:pStyle w:val="Default"/>
              <w:jc w:val="both"/>
              <w:rPr>
                <w:color w:val="auto"/>
                <w:sz w:val="16"/>
                <w:szCs w:val="16"/>
              </w:rPr>
            </w:pPr>
          </w:p>
        </w:tc>
        <w:tc>
          <w:tcPr>
            <w:tcW w:w="2880" w:type="dxa"/>
          </w:tcPr>
          <w:p w14:paraId="38FB59CF" w14:textId="03FAC18C" w:rsidR="000D590A" w:rsidRPr="000D590A" w:rsidRDefault="001B628E" w:rsidP="000D590A">
            <w:pPr>
              <w:pStyle w:val="Default"/>
              <w:jc w:val="both"/>
              <w:rPr>
                <w:color w:val="auto"/>
                <w:sz w:val="16"/>
                <w:szCs w:val="16"/>
              </w:rPr>
            </w:pPr>
            <w:r>
              <w:rPr>
                <w:color w:val="auto"/>
                <w:sz w:val="16"/>
                <w:szCs w:val="16"/>
              </w:rPr>
              <w:t>University of Maine, Orono</w:t>
            </w:r>
          </w:p>
        </w:tc>
      </w:tr>
      <w:tr w:rsidR="000D590A" w14:paraId="4BF328EB" w14:textId="77777777" w:rsidTr="001B628E">
        <w:tc>
          <w:tcPr>
            <w:tcW w:w="1165" w:type="dxa"/>
          </w:tcPr>
          <w:p w14:paraId="32A78F7C" w14:textId="77777777" w:rsidR="000D590A" w:rsidRPr="000D590A" w:rsidRDefault="000D590A" w:rsidP="000D590A">
            <w:pPr>
              <w:pStyle w:val="Default"/>
              <w:jc w:val="both"/>
              <w:rPr>
                <w:color w:val="auto"/>
                <w:sz w:val="16"/>
                <w:szCs w:val="16"/>
              </w:rPr>
            </w:pPr>
          </w:p>
        </w:tc>
        <w:tc>
          <w:tcPr>
            <w:tcW w:w="2880" w:type="dxa"/>
          </w:tcPr>
          <w:p w14:paraId="613867CE" w14:textId="45255D13" w:rsidR="000D590A" w:rsidRPr="000D590A" w:rsidRDefault="001B628E" w:rsidP="000D590A">
            <w:pPr>
              <w:pStyle w:val="Default"/>
              <w:jc w:val="both"/>
              <w:rPr>
                <w:color w:val="auto"/>
                <w:sz w:val="16"/>
                <w:szCs w:val="16"/>
              </w:rPr>
            </w:pPr>
            <w:r>
              <w:rPr>
                <w:color w:val="auto"/>
                <w:sz w:val="16"/>
                <w:szCs w:val="16"/>
              </w:rPr>
              <w:t>University of Maine at Machias</w:t>
            </w:r>
          </w:p>
        </w:tc>
      </w:tr>
      <w:tr w:rsidR="000D590A" w14:paraId="3041042D" w14:textId="77777777" w:rsidTr="001B628E">
        <w:tc>
          <w:tcPr>
            <w:tcW w:w="1165" w:type="dxa"/>
          </w:tcPr>
          <w:p w14:paraId="4A75AC77" w14:textId="77777777" w:rsidR="000D590A" w:rsidRPr="000D590A" w:rsidRDefault="000D590A" w:rsidP="000D590A">
            <w:pPr>
              <w:pStyle w:val="Default"/>
              <w:jc w:val="both"/>
              <w:rPr>
                <w:color w:val="auto"/>
                <w:sz w:val="16"/>
                <w:szCs w:val="16"/>
              </w:rPr>
            </w:pPr>
          </w:p>
        </w:tc>
        <w:tc>
          <w:tcPr>
            <w:tcW w:w="2880" w:type="dxa"/>
          </w:tcPr>
          <w:p w14:paraId="1F663D0E" w14:textId="69F22BED" w:rsidR="000D590A" w:rsidRPr="000D590A" w:rsidRDefault="001B628E" w:rsidP="000D590A">
            <w:pPr>
              <w:pStyle w:val="Default"/>
              <w:jc w:val="both"/>
              <w:rPr>
                <w:color w:val="auto"/>
                <w:sz w:val="16"/>
                <w:szCs w:val="16"/>
              </w:rPr>
            </w:pPr>
            <w:r>
              <w:rPr>
                <w:color w:val="auto"/>
                <w:sz w:val="16"/>
                <w:szCs w:val="16"/>
              </w:rPr>
              <w:t>University of Maine at Augusta</w:t>
            </w:r>
          </w:p>
        </w:tc>
      </w:tr>
      <w:tr w:rsidR="000D590A" w14:paraId="301B9EF4" w14:textId="77777777" w:rsidTr="001B628E">
        <w:tc>
          <w:tcPr>
            <w:tcW w:w="1165" w:type="dxa"/>
          </w:tcPr>
          <w:p w14:paraId="4949EDC4" w14:textId="77777777" w:rsidR="000D590A" w:rsidRPr="000D590A" w:rsidRDefault="000D590A" w:rsidP="000D590A">
            <w:pPr>
              <w:pStyle w:val="Default"/>
              <w:jc w:val="both"/>
              <w:rPr>
                <w:color w:val="auto"/>
                <w:sz w:val="16"/>
                <w:szCs w:val="16"/>
              </w:rPr>
            </w:pPr>
          </w:p>
        </w:tc>
        <w:tc>
          <w:tcPr>
            <w:tcW w:w="2880" w:type="dxa"/>
          </w:tcPr>
          <w:p w14:paraId="3433539E" w14:textId="441789CD" w:rsidR="000D590A" w:rsidRPr="000D590A" w:rsidRDefault="001B628E" w:rsidP="000D590A">
            <w:pPr>
              <w:pStyle w:val="Default"/>
              <w:jc w:val="both"/>
              <w:rPr>
                <w:color w:val="auto"/>
                <w:sz w:val="16"/>
                <w:szCs w:val="16"/>
              </w:rPr>
            </w:pPr>
            <w:r>
              <w:rPr>
                <w:color w:val="auto"/>
                <w:sz w:val="16"/>
                <w:szCs w:val="16"/>
              </w:rPr>
              <w:t>University of Maine at Farmington</w:t>
            </w:r>
          </w:p>
        </w:tc>
      </w:tr>
      <w:tr w:rsidR="000D590A" w14:paraId="3E4E616D" w14:textId="77777777" w:rsidTr="001B628E">
        <w:tc>
          <w:tcPr>
            <w:tcW w:w="1165" w:type="dxa"/>
          </w:tcPr>
          <w:p w14:paraId="2EADC637" w14:textId="77777777" w:rsidR="000D590A" w:rsidRPr="000D590A" w:rsidRDefault="000D590A" w:rsidP="000D590A">
            <w:pPr>
              <w:pStyle w:val="Default"/>
              <w:jc w:val="both"/>
              <w:rPr>
                <w:color w:val="auto"/>
                <w:sz w:val="16"/>
                <w:szCs w:val="16"/>
              </w:rPr>
            </w:pPr>
          </w:p>
        </w:tc>
        <w:tc>
          <w:tcPr>
            <w:tcW w:w="2880" w:type="dxa"/>
          </w:tcPr>
          <w:p w14:paraId="5B9A0212" w14:textId="252297AC" w:rsidR="000D590A" w:rsidRPr="000D590A" w:rsidRDefault="001B628E" w:rsidP="000D590A">
            <w:pPr>
              <w:pStyle w:val="Default"/>
              <w:jc w:val="both"/>
              <w:rPr>
                <w:color w:val="auto"/>
                <w:sz w:val="16"/>
                <w:szCs w:val="16"/>
              </w:rPr>
            </w:pPr>
            <w:r>
              <w:rPr>
                <w:color w:val="auto"/>
                <w:sz w:val="16"/>
                <w:szCs w:val="16"/>
              </w:rPr>
              <w:t>University of Maine at Fort Kent</w:t>
            </w:r>
          </w:p>
        </w:tc>
      </w:tr>
      <w:tr w:rsidR="000D590A" w14:paraId="69407CB1" w14:textId="77777777" w:rsidTr="001B628E">
        <w:tc>
          <w:tcPr>
            <w:tcW w:w="1165" w:type="dxa"/>
          </w:tcPr>
          <w:p w14:paraId="5FFC7A39" w14:textId="77777777" w:rsidR="000D590A" w:rsidRPr="000D590A" w:rsidRDefault="000D590A" w:rsidP="000D590A">
            <w:pPr>
              <w:pStyle w:val="Default"/>
              <w:jc w:val="both"/>
              <w:rPr>
                <w:color w:val="auto"/>
                <w:sz w:val="16"/>
                <w:szCs w:val="16"/>
              </w:rPr>
            </w:pPr>
          </w:p>
        </w:tc>
        <w:tc>
          <w:tcPr>
            <w:tcW w:w="2880" w:type="dxa"/>
          </w:tcPr>
          <w:p w14:paraId="73E9BE8F" w14:textId="7D797661" w:rsidR="000D590A" w:rsidRPr="000D590A" w:rsidRDefault="001B628E" w:rsidP="000D590A">
            <w:pPr>
              <w:pStyle w:val="Default"/>
              <w:jc w:val="both"/>
              <w:rPr>
                <w:color w:val="auto"/>
                <w:sz w:val="16"/>
                <w:szCs w:val="16"/>
              </w:rPr>
            </w:pPr>
            <w:r>
              <w:rPr>
                <w:color w:val="auto"/>
                <w:sz w:val="16"/>
                <w:szCs w:val="16"/>
              </w:rPr>
              <w:t>University of Maine at Presque Isle</w:t>
            </w:r>
          </w:p>
        </w:tc>
      </w:tr>
      <w:tr w:rsidR="000D590A" w14:paraId="3595195E" w14:textId="77777777" w:rsidTr="001B628E">
        <w:tc>
          <w:tcPr>
            <w:tcW w:w="1165" w:type="dxa"/>
          </w:tcPr>
          <w:p w14:paraId="69FC7F2B" w14:textId="77777777" w:rsidR="000D590A" w:rsidRPr="000D590A" w:rsidRDefault="000D590A" w:rsidP="000D590A">
            <w:pPr>
              <w:pStyle w:val="Default"/>
              <w:jc w:val="both"/>
              <w:rPr>
                <w:color w:val="auto"/>
                <w:sz w:val="16"/>
                <w:szCs w:val="16"/>
              </w:rPr>
            </w:pPr>
          </w:p>
        </w:tc>
        <w:tc>
          <w:tcPr>
            <w:tcW w:w="2880" w:type="dxa"/>
          </w:tcPr>
          <w:p w14:paraId="16A791E7" w14:textId="206F4228" w:rsidR="000D590A" w:rsidRPr="000D590A" w:rsidRDefault="001B628E" w:rsidP="000D590A">
            <w:pPr>
              <w:pStyle w:val="Default"/>
              <w:jc w:val="both"/>
              <w:rPr>
                <w:color w:val="auto"/>
                <w:sz w:val="16"/>
                <w:szCs w:val="16"/>
              </w:rPr>
            </w:pPr>
            <w:r>
              <w:rPr>
                <w:color w:val="auto"/>
                <w:sz w:val="16"/>
                <w:szCs w:val="16"/>
              </w:rPr>
              <w:t>University of Southern Maine</w:t>
            </w:r>
          </w:p>
        </w:tc>
      </w:tr>
      <w:tr w:rsidR="000D590A" w14:paraId="05035BCE" w14:textId="77777777" w:rsidTr="001B628E">
        <w:tc>
          <w:tcPr>
            <w:tcW w:w="1165" w:type="dxa"/>
          </w:tcPr>
          <w:p w14:paraId="10C8B8F7" w14:textId="77777777" w:rsidR="000D590A" w:rsidRPr="000D590A" w:rsidRDefault="000D590A" w:rsidP="000D590A">
            <w:pPr>
              <w:pStyle w:val="Default"/>
              <w:jc w:val="both"/>
              <w:rPr>
                <w:color w:val="auto"/>
                <w:sz w:val="16"/>
                <w:szCs w:val="16"/>
              </w:rPr>
            </w:pPr>
          </w:p>
        </w:tc>
        <w:tc>
          <w:tcPr>
            <w:tcW w:w="2880" w:type="dxa"/>
          </w:tcPr>
          <w:p w14:paraId="7F6C9E57" w14:textId="24130BCC" w:rsidR="000D590A" w:rsidRPr="000D590A" w:rsidRDefault="001B628E" w:rsidP="000D590A">
            <w:pPr>
              <w:pStyle w:val="Default"/>
              <w:jc w:val="both"/>
              <w:rPr>
                <w:color w:val="auto"/>
                <w:sz w:val="16"/>
                <w:szCs w:val="16"/>
              </w:rPr>
            </w:pPr>
            <w:r>
              <w:rPr>
                <w:color w:val="auto"/>
                <w:sz w:val="16"/>
                <w:szCs w:val="16"/>
              </w:rPr>
              <w:t>Maine Law School, Portland, ME</w:t>
            </w:r>
          </w:p>
        </w:tc>
      </w:tr>
      <w:bookmarkEnd w:id="12"/>
    </w:tbl>
    <w:p w14:paraId="3105E97D" w14:textId="2BB02C07" w:rsidR="00727D15" w:rsidRPr="000D590A" w:rsidRDefault="00727D15" w:rsidP="000D590A">
      <w:pPr>
        <w:rPr>
          <w:rFonts w:ascii="Arial" w:eastAsiaTheme="majorEastAsia" w:hAnsi="Arial" w:cs="Arial"/>
          <w:b/>
          <w:color w:val="1F4E79" w:themeColor="accent1" w:themeShade="80"/>
          <w:sz w:val="28"/>
          <w:szCs w:val="28"/>
        </w:rPr>
      </w:pPr>
    </w:p>
    <w:sectPr w:rsidR="00727D15" w:rsidRPr="000D590A" w:rsidSect="00F56F9F">
      <w:headerReference w:type="default" r:id="rId14"/>
      <w:footerReference w:type="default" r:id="rId15"/>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FC375" w14:textId="77777777" w:rsidR="001E37C4" w:rsidRDefault="001E37C4" w:rsidP="00BD64D5">
      <w:pPr>
        <w:spacing w:after="0" w:line="240" w:lineRule="auto"/>
      </w:pPr>
      <w:r>
        <w:separator/>
      </w:r>
    </w:p>
  </w:endnote>
  <w:endnote w:type="continuationSeparator" w:id="0">
    <w:p w14:paraId="2D8E2DBC" w14:textId="77777777" w:rsidR="001E37C4" w:rsidRDefault="001E37C4"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33563C84"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AB6B" w14:textId="77777777" w:rsidR="001E37C4" w:rsidRDefault="001E37C4" w:rsidP="00BD64D5">
      <w:pPr>
        <w:spacing w:after="0" w:line="240" w:lineRule="auto"/>
      </w:pPr>
      <w:r>
        <w:separator/>
      </w:r>
    </w:p>
  </w:footnote>
  <w:footnote w:type="continuationSeparator" w:id="0">
    <w:p w14:paraId="265D6843" w14:textId="77777777" w:rsidR="001E37C4" w:rsidRDefault="001E37C4"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663D" w14:textId="29EF7F5D" w:rsidR="00133433" w:rsidRDefault="00133433" w:rsidP="00133433">
    <w:pPr>
      <w:pStyle w:val="Header"/>
    </w:pPr>
    <w:r w:rsidRPr="00950966">
      <w:rPr>
        <w:rFonts w:ascii="Arial" w:hAnsi="Arial" w:cs="Arial"/>
        <w:b/>
        <w:color w:val="002060"/>
        <w:sz w:val="20"/>
        <w:szCs w:val="20"/>
      </w:rPr>
      <w:t>Request for</w:t>
    </w:r>
    <w:r w:rsidR="008711BF">
      <w:rPr>
        <w:rFonts w:ascii="Arial" w:hAnsi="Arial" w:cs="Arial"/>
        <w:b/>
        <w:color w:val="002060"/>
        <w:sz w:val="20"/>
        <w:szCs w:val="20"/>
      </w:rPr>
      <w:t xml:space="preserve"> Qualifications</w:t>
    </w:r>
    <w:r>
      <w:rPr>
        <w:rFonts w:ascii="Arial" w:hAnsi="Arial" w:cs="Arial"/>
        <w:b/>
        <w:color w:val="002060"/>
        <w:sz w:val="20"/>
        <w:szCs w:val="20"/>
      </w:rPr>
      <w:t xml:space="preserve"> </w:t>
    </w:r>
    <w:r w:rsidRPr="00950966">
      <w:rPr>
        <w:rFonts w:ascii="Arial" w:hAnsi="Arial" w:cs="Arial"/>
        <w:b/>
        <w:color w:val="002060"/>
        <w:sz w:val="20"/>
        <w:szCs w:val="20"/>
      </w:rPr>
      <w:t xml:space="preserve">– </w:t>
    </w:r>
    <w:r w:rsidR="000D590A" w:rsidRPr="002D50CA">
      <w:rPr>
        <w:rFonts w:ascii="Arial" w:hAnsi="Arial" w:cs="Arial"/>
        <w:b/>
        <w:color w:val="002060"/>
        <w:sz w:val="20"/>
        <w:szCs w:val="20"/>
      </w:rPr>
      <w:t>RE Appraisal Services</w:t>
    </w:r>
    <w:r w:rsidRPr="00950966">
      <w:rPr>
        <w:rFonts w:ascii="Arial" w:hAnsi="Arial" w:cs="Arial"/>
        <w:b/>
        <w:color w:val="002060"/>
        <w:sz w:val="20"/>
        <w:szCs w:val="20"/>
      </w:rPr>
      <w:tab/>
    </w:r>
    <w:r w:rsidR="000D590A" w:rsidRPr="002D50CA">
      <w:rPr>
        <w:rFonts w:ascii="Arial" w:hAnsi="Arial" w:cs="Arial"/>
        <w:b/>
        <w:color w:val="002060"/>
        <w:sz w:val="20"/>
        <w:szCs w:val="20"/>
      </w:rPr>
      <w:t xml:space="preserve">Dated: October </w:t>
    </w:r>
    <w:r w:rsidR="00F85E7A">
      <w:rPr>
        <w:rFonts w:ascii="Arial" w:hAnsi="Arial" w:cs="Arial"/>
        <w:b/>
        <w:color w:val="002060"/>
        <w:sz w:val="20"/>
        <w:szCs w:val="20"/>
      </w:rPr>
      <w:t>5</w:t>
    </w:r>
    <w:r w:rsidR="000D590A" w:rsidRPr="002D50CA">
      <w:rPr>
        <w:rFonts w:ascii="Arial" w:hAnsi="Arial" w:cs="Arial"/>
        <w:b/>
        <w:color w:val="002060"/>
        <w:sz w:val="20"/>
        <w:szCs w:val="20"/>
      </w:rPr>
      <w:t>, 2022</w:t>
    </w:r>
  </w:p>
  <w:p w14:paraId="55C10FAD" w14:textId="54BF0396" w:rsidR="00CA1CB2" w:rsidRPr="00133433" w:rsidRDefault="00CA1CB2" w:rsidP="0013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8"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02E2E"/>
    <w:multiLevelType w:val="hybridMultilevel"/>
    <w:tmpl w:val="BF34AB5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531595"/>
    <w:multiLevelType w:val="hybridMultilevel"/>
    <w:tmpl w:val="9FA63200"/>
    <w:lvl w:ilvl="0" w:tplc="E8F6E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5A7C05"/>
    <w:multiLevelType w:val="hybridMultilevel"/>
    <w:tmpl w:val="ACE69F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EA75332"/>
    <w:multiLevelType w:val="multilevel"/>
    <w:tmpl w:val="CB66A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86604B"/>
    <w:multiLevelType w:val="hybridMultilevel"/>
    <w:tmpl w:val="F4B20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15:restartNumberingAfterBreak="0">
    <w:nsid w:val="50656B46"/>
    <w:multiLevelType w:val="hybridMultilevel"/>
    <w:tmpl w:val="4822AC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5"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033F05"/>
    <w:multiLevelType w:val="hybridMultilevel"/>
    <w:tmpl w:val="C58E4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902992">
    <w:abstractNumId w:val="19"/>
  </w:num>
  <w:num w:numId="2" w16cid:durableId="119999000">
    <w:abstractNumId w:val="26"/>
  </w:num>
  <w:num w:numId="3" w16cid:durableId="1589928000">
    <w:abstractNumId w:val="33"/>
  </w:num>
  <w:num w:numId="4" w16cid:durableId="2108190910">
    <w:abstractNumId w:val="31"/>
  </w:num>
  <w:num w:numId="5" w16cid:durableId="368455953">
    <w:abstractNumId w:val="16"/>
  </w:num>
  <w:num w:numId="6" w16cid:durableId="470757396">
    <w:abstractNumId w:val="4"/>
  </w:num>
  <w:num w:numId="7" w16cid:durableId="294071235">
    <w:abstractNumId w:val="21"/>
  </w:num>
  <w:num w:numId="8" w16cid:durableId="2040932035">
    <w:abstractNumId w:val="11"/>
  </w:num>
  <w:num w:numId="9" w16cid:durableId="1897205397">
    <w:abstractNumId w:val="9"/>
  </w:num>
  <w:num w:numId="10" w16cid:durableId="2091000381">
    <w:abstractNumId w:val="1"/>
  </w:num>
  <w:num w:numId="11" w16cid:durableId="2031488318">
    <w:abstractNumId w:val="32"/>
  </w:num>
  <w:num w:numId="12" w16cid:durableId="41101234">
    <w:abstractNumId w:val="5"/>
  </w:num>
  <w:num w:numId="13" w16cid:durableId="514735524">
    <w:abstractNumId w:val="35"/>
  </w:num>
  <w:num w:numId="14" w16cid:durableId="1113745745">
    <w:abstractNumId w:val="30"/>
  </w:num>
  <w:num w:numId="15" w16cid:durableId="1960640930">
    <w:abstractNumId w:val="28"/>
  </w:num>
  <w:num w:numId="16" w16cid:durableId="119225659">
    <w:abstractNumId w:val="37"/>
  </w:num>
  <w:num w:numId="17" w16cid:durableId="1277251281">
    <w:abstractNumId w:val="3"/>
  </w:num>
  <w:num w:numId="18" w16cid:durableId="707804858">
    <w:abstractNumId w:val="43"/>
  </w:num>
  <w:num w:numId="19" w16cid:durableId="1718509899">
    <w:abstractNumId w:val="29"/>
  </w:num>
  <w:num w:numId="20" w16cid:durableId="467406280">
    <w:abstractNumId w:val="18"/>
  </w:num>
  <w:num w:numId="21" w16cid:durableId="999424762">
    <w:abstractNumId w:val="36"/>
  </w:num>
  <w:num w:numId="22" w16cid:durableId="1229070021">
    <w:abstractNumId w:val="20"/>
  </w:num>
  <w:num w:numId="23" w16cid:durableId="1056929243">
    <w:abstractNumId w:val="17"/>
  </w:num>
  <w:num w:numId="24" w16cid:durableId="540360924">
    <w:abstractNumId w:val="45"/>
  </w:num>
  <w:num w:numId="25" w16cid:durableId="1959877039">
    <w:abstractNumId w:val="38"/>
  </w:num>
  <w:num w:numId="26" w16cid:durableId="886575021">
    <w:abstractNumId w:val="40"/>
  </w:num>
  <w:num w:numId="27" w16cid:durableId="843326469">
    <w:abstractNumId w:val="44"/>
  </w:num>
  <w:num w:numId="28" w16cid:durableId="937982287">
    <w:abstractNumId w:val="6"/>
  </w:num>
  <w:num w:numId="29" w16cid:durableId="1455565130">
    <w:abstractNumId w:val="7"/>
  </w:num>
  <w:num w:numId="30" w16cid:durableId="166213622">
    <w:abstractNumId w:val="0"/>
  </w:num>
  <w:num w:numId="31" w16cid:durableId="337463639">
    <w:abstractNumId w:val="14"/>
  </w:num>
  <w:num w:numId="32" w16cid:durableId="1877428509">
    <w:abstractNumId w:val="12"/>
  </w:num>
  <w:num w:numId="33" w16cid:durableId="398408673">
    <w:abstractNumId w:val="22"/>
  </w:num>
  <w:num w:numId="34" w16cid:durableId="1870406867">
    <w:abstractNumId w:val="34"/>
  </w:num>
  <w:num w:numId="35" w16cid:durableId="1338772462">
    <w:abstractNumId w:val="10"/>
  </w:num>
  <w:num w:numId="36" w16cid:durableId="513109611">
    <w:abstractNumId w:val="24"/>
  </w:num>
  <w:num w:numId="37" w16cid:durableId="611518597">
    <w:abstractNumId w:val="46"/>
  </w:num>
  <w:num w:numId="38" w16cid:durableId="1623808757">
    <w:abstractNumId w:val="2"/>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333413628">
    <w:abstractNumId w:val="39"/>
  </w:num>
  <w:num w:numId="40" w16cid:durableId="1915510938">
    <w:abstractNumId w:val="41"/>
  </w:num>
  <w:num w:numId="41" w16cid:durableId="666135094">
    <w:abstractNumId w:val="23"/>
  </w:num>
  <w:num w:numId="42" w16cid:durableId="110129451">
    <w:abstractNumId w:val="27"/>
  </w:num>
  <w:num w:numId="43" w16cid:durableId="1842962439">
    <w:abstractNumId w:val="27"/>
  </w:num>
  <w:num w:numId="44" w16cid:durableId="852299850">
    <w:abstractNumId w:val="27"/>
  </w:num>
  <w:num w:numId="45" w16cid:durableId="1895921357">
    <w:abstractNumId w:val="27"/>
  </w:num>
  <w:num w:numId="46" w16cid:durableId="1320840643">
    <w:abstractNumId w:val="8"/>
  </w:num>
  <w:num w:numId="47" w16cid:durableId="223758583">
    <w:abstractNumId w:val="15"/>
  </w:num>
  <w:num w:numId="48" w16cid:durableId="557978739">
    <w:abstractNumId w:val="25"/>
  </w:num>
  <w:num w:numId="49" w16cid:durableId="288900637">
    <w:abstractNumId w:val="13"/>
  </w:num>
  <w:num w:numId="50" w16cid:durableId="1105074929">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D590A"/>
    <w:rsid w:val="000E7649"/>
    <w:rsid w:val="000E7F22"/>
    <w:rsid w:val="000F45B7"/>
    <w:rsid w:val="000F4E02"/>
    <w:rsid w:val="000F6890"/>
    <w:rsid w:val="000F7A18"/>
    <w:rsid w:val="00100059"/>
    <w:rsid w:val="001026C1"/>
    <w:rsid w:val="00107DE2"/>
    <w:rsid w:val="00110390"/>
    <w:rsid w:val="00110CC5"/>
    <w:rsid w:val="00111CF4"/>
    <w:rsid w:val="00115EBA"/>
    <w:rsid w:val="0011730E"/>
    <w:rsid w:val="00121F6F"/>
    <w:rsid w:val="0012207A"/>
    <w:rsid w:val="00125CB2"/>
    <w:rsid w:val="00126513"/>
    <w:rsid w:val="00130D4F"/>
    <w:rsid w:val="00131097"/>
    <w:rsid w:val="001331F7"/>
    <w:rsid w:val="00133433"/>
    <w:rsid w:val="00143AE0"/>
    <w:rsid w:val="0014447F"/>
    <w:rsid w:val="00153695"/>
    <w:rsid w:val="00165722"/>
    <w:rsid w:val="00166728"/>
    <w:rsid w:val="00175221"/>
    <w:rsid w:val="0018408D"/>
    <w:rsid w:val="00185127"/>
    <w:rsid w:val="0018660B"/>
    <w:rsid w:val="00191AD5"/>
    <w:rsid w:val="001A4387"/>
    <w:rsid w:val="001A5183"/>
    <w:rsid w:val="001A6E91"/>
    <w:rsid w:val="001B4900"/>
    <w:rsid w:val="001B628E"/>
    <w:rsid w:val="001B6A6F"/>
    <w:rsid w:val="001C0DA1"/>
    <w:rsid w:val="001C157B"/>
    <w:rsid w:val="001C31B8"/>
    <w:rsid w:val="001C5495"/>
    <w:rsid w:val="001C5AD2"/>
    <w:rsid w:val="001D22FF"/>
    <w:rsid w:val="001D3296"/>
    <w:rsid w:val="001D5C82"/>
    <w:rsid w:val="001D7275"/>
    <w:rsid w:val="001D7600"/>
    <w:rsid w:val="001E2F4A"/>
    <w:rsid w:val="001E37C4"/>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777D6"/>
    <w:rsid w:val="002833C6"/>
    <w:rsid w:val="0029169B"/>
    <w:rsid w:val="00291DA6"/>
    <w:rsid w:val="00295CA3"/>
    <w:rsid w:val="002A29DF"/>
    <w:rsid w:val="002A4755"/>
    <w:rsid w:val="002A644A"/>
    <w:rsid w:val="002A6742"/>
    <w:rsid w:val="002A6F65"/>
    <w:rsid w:val="002B097D"/>
    <w:rsid w:val="002B2D45"/>
    <w:rsid w:val="002B2D7B"/>
    <w:rsid w:val="002C1F3B"/>
    <w:rsid w:val="002C7321"/>
    <w:rsid w:val="002D4681"/>
    <w:rsid w:val="002E075C"/>
    <w:rsid w:val="002E2E3C"/>
    <w:rsid w:val="002E6F42"/>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4FAC"/>
    <w:rsid w:val="003B752B"/>
    <w:rsid w:val="003C4CCD"/>
    <w:rsid w:val="003D2D3E"/>
    <w:rsid w:val="003D49C7"/>
    <w:rsid w:val="003D5C7C"/>
    <w:rsid w:val="003D6EED"/>
    <w:rsid w:val="003E45B7"/>
    <w:rsid w:val="003F3FC7"/>
    <w:rsid w:val="003F5BE4"/>
    <w:rsid w:val="003F6616"/>
    <w:rsid w:val="003F7E7B"/>
    <w:rsid w:val="003F7EC1"/>
    <w:rsid w:val="00401625"/>
    <w:rsid w:val="00402B2A"/>
    <w:rsid w:val="00403863"/>
    <w:rsid w:val="00404283"/>
    <w:rsid w:val="00404A9E"/>
    <w:rsid w:val="00405592"/>
    <w:rsid w:val="00407DF9"/>
    <w:rsid w:val="00413705"/>
    <w:rsid w:val="00417098"/>
    <w:rsid w:val="00433DCE"/>
    <w:rsid w:val="00435D28"/>
    <w:rsid w:val="0044034F"/>
    <w:rsid w:val="00440401"/>
    <w:rsid w:val="00446EED"/>
    <w:rsid w:val="004470EB"/>
    <w:rsid w:val="00450621"/>
    <w:rsid w:val="00451307"/>
    <w:rsid w:val="00452DED"/>
    <w:rsid w:val="00464ED5"/>
    <w:rsid w:val="00465E3B"/>
    <w:rsid w:val="00470B8B"/>
    <w:rsid w:val="004744EA"/>
    <w:rsid w:val="00476DC3"/>
    <w:rsid w:val="00486648"/>
    <w:rsid w:val="00490354"/>
    <w:rsid w:val="00495417"/>
    <w:rsid w:val="00497496"/>
    <w:rsid w:val="004A3D34"/>
    <w:rsid w:val="004A4A44"/>
    <w:rsid w:val="004A7609"/>
    <w:rsid w:val="004B4A05"/>
    <w:rsid w:val="004B5022"/>
    <w:rsid w:val="004B5BA4"/>
    <w:rsid w:val="004B7488"/>
    <w:rsid w:val="004C11BC"/>
    <w:rsid w:val="004C3A9F"/>
    <w:rsid w:val="004C47A8"/>
    <w:rsid w:val="004C69AF"/>
    <w:rsid w:val="004D1E31"/>
    <w:rsid w:val="004D54AD"/>
    <w:rsid w:val="004D758B"/>
    <w:rsid w:val="004E0CB0"/>
    <w:rsid w:val="004F3FCC"/>
    <w:rsid w:val="004F4431"/>
    <w:rsid w:val="004F5572"/>
    <w:rsid w:val="004F585D"/>
    <w:rsid w:val="004F6A8F"/>
    <w:rsid w:val="0050010B"/>
    <w:rsid w:val="005070F7"/>
    <w:rsid w:val="00507E2B"/>
    <w:rsid w:val="00511160"/>
    <w:rsid w:val="00516D0F"/>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76CC3"/>
    <w:rsid w:val="00591EB5"/>
    <w:rsid w:val="00592336"/>
    <w:rsid w:val="00594806"/>
    <w:rsid w:val="0059533C"/>
    <w:rsid w:val="005A0A9B"/>
    <w:rsid w:val="005A2910"/>
    <w:rsid w:val="005A2B80"/>
    <w:rsid w:val="005A474B"/>
    <w:rsid w:val="005B3564"/>
    <w:rsid w:val="005B67D6"/>
    <w:rsid w:val="005B6A4F"/>
    <w:rsid w:val="005C1059"/>
    <w:rsid w:val="005C67A8"/>
    <w:rsid w:val="005C7E41"/>
    <w:rsid w:val="005D2667"/>
    <w:rsid w:val="005D41A4"/>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66548"/>
    <w:rsid w:val="00666741"/>
    <w:rsid w:val="00666BC5"/>
    <w:rsid w:val="00674E8D"/>
    <w:rsid w:val="00676F31"/>
    <w:rsid w:val="00693651"/>
    <w:rsid w:val="006978D2"/>
    <w:rsid w:val="006A007F"/>
    <w:rsid w:val="006A4246"/>
    <w:rsid w:val="006A6E34"/>
    <w:rsid w:val="006B3605"/>
    <w:rsid w:val="006C0021"/>
    <w:rsid w:val="006C19A0"/>
    <w:rsid w:val="006C3F54"/>
    <w:rsid w:val="006C5666"/>
    <w:rsid w:val="006E0A4C"/>
    <w:rsid w:val="006F112B"/>
    <w:rsid w:val="006F146B"/>
    <w:rsid w:val="006F1789"/>
    <w:rsid w:val="006F23B6"/>
    <w:rsid w:val="006F58AD"/>
    <w:rsid w:val="006F733C"/>
    <w:rsid w:val="007041DC"/>
    <w:rsid w:val="007115CA"/>
    <w:rsid w:val="007120DF"/>
    <w:rsid w:val="00712ECD"/>
    <w:rsid w:val="007136A0"/>
    <w:rsid w:val="00724138"/>
    <w:rsid w:val="00727D15"/>
    <w:rsid w:val="00730C94"/>
    <w:rsid w:val="00731AD2"/>
    <w:rsid w:val="0073683C"/>
    <w:rsid w:val="00736AD2"/>
    <w:rsid w:val="007447BF"/>
    <w:rsid w:val="007773B0"/>
    <w:rsid w:val="007774CE"/>
    <w:rsid w:val="00780970"/>
    <w:rsid w:val="007825BB"/>
    <w:rsid w:val="00787FC6"/>
    <w:rsid w:val="00791CDC"/>
    <w:rsid w:val="00793237"/>
    <w:rsid w:val="00794ADF"/>
    <w:rsid w:val="00795ABC"/>
    <w:rsid w:val="00797B5B"/>
    <w:rsid w:val="007A2E1B"/>
    <w:rsid w:val="007A526D"/>
    <w:rsid w:val="007B15B9"/>
    <w:rsid w:val="007B27C3"/>
    <w:rsid w:val="007B36CD"/>
    <w:rsid w:val="007B557B"/>
    <w:rsid w:val="007C213A"/>
    <w:rsid w:val="007D1436"/>
    <w:rsid w:val="007D1F43"/>
    <w:rsid w:val="007D2A99"/>
    <w:rsid w:val="007E259F"/>
    <w:rsid w:val="007E356B"/>
    <w:rsid w:val="007E5913"/>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6C2D"/>
    <w:rsid w:val="00855B75"/>
    <w:rsid w:val="00865EB5"/>
    <w:rsid w:val="008711BF"/>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D7721"/>
    <w:rsid w:val="008E0F18"/>
    <w:rsid w:val="008E257F"/>
    <w:rsid w:val="008E3A37"/>
    <w:rsid w:val="008E557C"/>
    <w:rsid w:val="008F230A"/>
    <w:rsid w:val="008F46FE"/>
    <w:rsid w:val="008F6FAE"/>
    <w:rsid w:val="00907B62"/>
    <w:rsid w:val="009117C6"/>
    <w:rsid w:val="00912DD2"/>
    <w:rsid w:val="0091553F"/>
    <w:rsid w:val="009156CC"/>
    <w:rsid w:val="00927546"/>
    <w:rsid w:val="009356CB"/>
    <w:rsid w:val="0093717B"/>
    <w:rsid w:val="009406D4"/>
    <w:rsid w:val="009411C5"/>
    <w:rsid w:val="00946BA3"/>
    <w:rsid w:val="00950309"/>
    <w:rsid w:val="00955386"/>
    <w:rsid w:val="0095559F"/>
    <w:rsid w:val="00955D0A"/>
    <w:rsid w:val="00960707"/>
    <w:rsid w:val="00960C71"/>
    <w:rsid w:val="00966368"/>
    <w:rsid w:val="0097100D"/>
    <w:rsid w:val="00972B10"/>
    <w:rsid w:val="00972F7D"/>
    <w:rsid w:val="00973E55"/>
    <w:rsid w:val="00974582"/>
    <w:rsid w:val="0097461B"/>
    <w:rsid w:val="00977D74"/>
    <w:rsid w:val="0098359B"/>
    <w:rsid w:val="009836CE"/>
    <w:rsid w:val="00987B7D"/>
    <w:rsid w:val="00992BF1"/>
    <w:rsid w:val="00993AC0"/>
    <w:rsid w:val="00995271"/>
    <w:rsid w:val="009A4216"/>
    <w:rsid w:val="009A58BE"/>
    <w:rsid w:val="009A66B5"/>
    <w:rsid w:val="009B0350"/>
    <w:rsid w:val="009B2B99"/>
    <w:rsid w:val="009B4DA3"/>
    <w:rsid w:val="009B5555"/>
    <w:rsid w:val="009B7250"/>
    <w:rsid w:val="009C018A"/>
    <w:rsid w:val="009C6BD3"/>
    <w:rsid w:val="009D090E"/>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3185F"/>
    <w:rsid w:val="00A32033"/>
    <w:rsid w:val="00A40561"/>
    <w:rsid w:val="00A43EE3"/>
    <w:rsid w:val="00A46677"/>
    <w:rsid w:val="00A52A21"/>
    <w:rsid w:val="00A52AF0"/>
    <w:rsid w:val="00A534CF"/>
    <w:rsid w:val="00A53652"/>
    <w:rsid w:val="00A806FA"/>
    <w:rsid w:val="00A844F5"/>
    <w:rsid w:val="00A879C0"/>
    <w:rsid w:val="00A87E16"/>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30A7"/>
    <w:rsid w:val="00BA3B7A"/>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452F"/>
    <w:rsid w:val="00BF7661"/>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4394"/>
    <w:rsid w:val="00C44544"/>
    <w:rsid w:val="00C503CB"/>
    <w:rsid w:val="00C554D1"/>
    <w:rsid w:val="00C56C34"/>
    <w:rsid w:val="00C60CCA"/>
    <w:rsid w:val="00C61DC9"/>
    <w:rsid w:val="00C64901"/>
    <w:rsid w:val="00C65F7D"/>
    <w:rsid w:val="00C6749C"/>
    <w:rsid w:val="00C67D26"/>
    <w:rsid w:val="00C74C94"/>
    <w:rsid w:val="00C74F1E"/>
    <w:rsid w:val="00C75DD7"/>
    <w:rsid w:val="00C77CC6"/>
    <w:rsid w:val="00C818EF"/>
    <w:rsid w:val="00C847D2"/>
    <w:rsid w:val="00C95982"/>
    <w:rsid w:val="00CA1CB2"/>
    <w:rsid w:val="00CA3C21"/>
    <w:rsid w:val="00CB3F51"/>
    <w:rsid w:val="00CB502A"/>
    <w:rsid w:val="00CB5E72"/>
    <w:rsid w:val="00CB6F51"/>
    <w:rsid w:val="00CC0E54"/>
    <w:rsid w:val="00CC2443"/>
    <w:rsid w:val="00CC5CF7"/>
    <w:rsid w:val="00CC6E2D"/>
    <w:rsid w:val="00CD01DF"/>
    <w:rsid w:val="00CD35DF"/>
    <w:rsid w:val="00CD63BD"/>
    <w:rsid w:val="00CD65CE"/>
    <w:rsid w:val="00CD7F76"/>
    <w:rsid w:val="00CE17D2"/>
    <w:rsid w:val="00CE512B"/>
    <w:rsid w:val="00CE5B37"/>
    <w:rsid w:val="00CE5DDF"/>
    <w:rsid w:val="00CF0483"/>
    <w:rsid w:val="00CF2E30"/>
    <w:rsid w:val="00CF5978"/>
    <w:rsid w:val="00CF650C"/>
    <w:rsid w:val="00CF7A66"/>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8176E"/>
    <w:rsid w:val="00D828C8"/>
    <w:rsid w:val="00D871E3"/>
    <w:rsid w:val="00D94BDF"/>
    <w:rsid w:val="00DA0E55"/>
    <w:rsid w:val="00DA149F"/>
    <w:rsid w:val="00DA2A12"/>
    <w:rsid w:val="00DA3FB3"/>
    <w:rsid w:val="00DA46B6"/>
    <w:rsid w:val="00DB09E8"/>
    <w:rsid w:val="00DB0C15"/>
    <w:rsid w:val="00DB28FF"/>
    <w:rsid w:val="00DB296A"/>
    <w:rsid w:val="00DB442D"/>
    <w:rsid w:val="00DB4B4E"/>
    <w:rsid w:val="00DB60C5"/>
    <w:rsid w:val="00DB67CE"/>
    <w:rsid w:val="00DB68DF"/>
    <w:rsid w:val="00DC2F63"/>
    <w:rsid w:val="00DC392A"/>
    <w:rsid w:val="00DD3D88"/>
    <w:rsid w:val="00DD7014"/>
    <w:rsid w:val="00DE1113"/>
    <w:rsid w:val="00DE161B"/>
    <w:rsid w:val="00DE189B"/>
    <w:rsid w:val="00DE7FCC"/>
    <w:rsid w:val="00DF6F87"/>
    <w:rsid w:val="00E05B3A"/>
    <w:rsid w:val="00E05E1E"/>
    <w:rsid w:val="00E06C88"/>
    <w:rsid w:val="00E07298"/>
    <w:rsid w:val="00E07FF3"/>
    <w:rsid w:val="00E121E3"/>
    <w:rsid w:val="00E126BE"/>
    <w:rsid w:val="00E20721"/>
    <w:rsid w:val="00E21FED"/>
    <w:rsid w:val="00E2383F"/>
    <w:rsid w:val="00E31A69"/>
    <w:rsid w:val="00E36F0F"/>
    <w:rsid w:val="00E3702A"/>
    <w:rsid w:val="00E405EF"/>
    <w:rsid w:val="00E4244C"/>
    <w:rsid w:val="00E43C7F"/>
    <w:rsid w:val="00E44FFF"/>
    <w:rsid w:val="00E65192"/>
    <w:rsid w:val="00E65734"/>
    <w:rsid w:val="00E669D4"/>
    <w:rsid w:val="00E66BCE"/>
    <w:rsid w:val="00E67457"/>
    <w:rsid w:val="00E67F62"/>
    <w:rsid w:val="00E8653D"/>
    <w:rsid w:val="00E86CB3"/>
    <w:rsid w:val="00E93AD2"/>
    <w:rsid w:val="00E9546F"/>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6D96"/>
    <w:rsid w:val="00EF0407"/>
    <w:rsid w:val="00EF0BFB"/>
    <w:rsid w:val="00EF0DC2"/>
    <w:rsid w:val="00EF468E"/>
    <w:rsid w:val="00F02EB6"/>
    <w:rsid w:val="00F13733"/>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85E7A"/>
    <w:rsid w:val="00F961BF"/>
    <w:rsid w:val="00F96BBE"/>
    <w:rsid w:val="00F96E62"/>
    <w:rsid w:val="00FA078A"/>
    <w:rsid w:val="00FA0848"/>
    <w:rsid w:val="00FA2EE6"/>
    <w:rsid w:val="00FB00DA"/>
    <w:rsid w:val="00FB3E63"/>
    <w:rsid w:val="00FB477E"/>
    <w:rsid w:val="00FB5DF9"/>
    <w:rsid w:val="00FB6D98"/>
    <w:rsid w:val="00FB7456"/>
    <w:rsid w:val="00FC79C5"/>
    <w:rsid w:val="00FD2574"/>
    <w:rsid w:val="00FD3692"/>
    <w:rsid w:val="00FD6416"/>
    <w:rsid w:val="00FE1E3D"/>
    <w:rsid w:val="00FE4204"/>
    <w:rsid w:val="00FE70F1"/>
    <w:rsid w:val="00FE7495"/>
    <w:rsid w:val="00FE7902"/>
    <w:rsid w:val="00FF182C"/>
    <w:rsid w:val="00FF1DE0"/>
    <w:rsid w:val="00FF7143"/>
    <w:rsid w:val="15E24744"/>
    <w:rsid w:val="4D11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cyr@main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cyr@main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96291-29ED-470A-887F-823F83B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4.xml><?xml version="1.0" encoding="utf-8"?>
<ds:datastoreItem xmlns:ds="http://schemas.openxmlformats.org/officeDocument/2006/customXml" ds:itemID="{BFC3DA84-AA7F-4B04-B4F9-2261E01FF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86</cp:revision>
  <cp:lastPrinted>2022-10-04T12:36:00Z</cp:lastPrinted>
  <dcterms:created xsi:type="dcterms:W3CDTF">2022-03-17T18:39:00Z</dcterms:created>
  <dcterms:modified xsi:type="dcterms:W3CDTF">2022-10-04T12:36:00Z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