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045CF190"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9E50BE">
        <w:rPr>
          <w:rFonts w:ascii="Arial" w:hAnsi="Arial" w:cs="Arial"/>
          <w:sz w:val="44"/>
          <w:szCs w:val="44"/>
        </w:rPr>
        <w:t>Qualifications</w:t>
      </w:r>
      <w:r w:rsidRPr="00605B40">
        <w:rPr>
          <w:rFonts w:ascii="Arial" w:hAnsi="Arial" w:cs="Arial"/>
          <w:sz w:val="44"/>
          <w:szCs w:val="44"/>
        </w:rPr>
        <w:t xml:space="preserve"> (</w:t>
      </w:r>
      <w:r w:rsidR="00C07AC4">
        <w:rPr>
          <w:rFonts w:ascii="Arial" w:hAnsi="Arial" w:cs="Arial"/>
          <w:sz w:val="44"/>
          <w:szCs w:val="44"/>
        </w:rPr>
        <w:t>RF</w:t>
      </w:r>
      <w:r w:rsidR="009E50BE">
        <w:rPr>
          <w:rFonts w:ascii="Arial" w:hAnsi="Arial" w:cs="Arial"/>
          <w:sz w:val="44"/>
          <w:szCs w:val="44"/>
        </w:rPr>
        <w:t>Q</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32A98DE" w14:textId="77777777" w:rsidR="00967BB5" w:rsidRDefault="00967BB5" w:rsidP="00967BB5">
      <w:pPr>
        <w:tabs>
          <w:tab w:val="left" w:pos="933"/>
          <w:tab w:val="center" w:pos="4680"/>
        </w:tabs>
        <w:jc w:val="center"/>
        <w:rPr>
          <w:rFonts w:ascii="Arial" w:hAnsi="Arial" w:cs="Arial"/>
          <w:color w:val="002060"/>
          <w:sz w:val="44"/>
          <w:szCs w:val="44"/>
        </w:rPr>
      </w:pPr>
      <w:r>
        <w:rPr>
          <w:rFonts w:ascii="Arial" w:hAnsi="Arial" w:cs="Arial"/>
          <w:color w:val="002060"/>
          <w:sz w:val="44"/>
          <w:szCs w:val="44"/>
        </w:rPr>
        <w:t>External Evaluation Services for University of Presque Isle</w:t>
      </w:r>
    </w:p>
    <w:p w14:paraId="34374B8D" w14:textId="77777777" w:rsidR="00967BB5" w:rsidRPr="002E1797" w:rsidRDefault="00967BB5" w:rsidP="00967BB5">
      <w:pPr>
        <w:tabs>
          <w:tab w:val="left" w:pos="933"/>
          <w:tab w:val="center" w:pos="4680"/>
        </w:tabs>
        <w:jc w:val="center"/>
        <w:rPr>
          <w:rFonts w:ascii="Arial" w:hAnsi="Arial" w:cs="Arial"/>
          <w:color w:val="002060"/>
          <w:sz w:val="44"/>
          <w:szCs w:val="44"/>
        </w:rPr>
      </w:pPr>
      <w:r>
        <w:rPr>
          <w:rFonts w:ascii="Arial" w:hAnsi="Arial" w:cs="Arial"/>
          <w:color w:val="002060"/>
          <w:sz w:val="44"/>
          <w:szCs w:val="44"/>
        </w:rPr>
        <w:t>US Department of Education Title III Strengthening Institutions Program Grant</w:t>
      </w:r>
    </w:p>
    <w:p w14:paraId="485A1DF7" w14:textId="5673D78A" w:rsidR="00967BB5" w:rsidRPr="002E1797" w:rsidRDefault="00967BB5" w:rsidP="00967BB5">
      <w:pPr>
        <w:jc w:val="center"/>
        <w:rPr>
          <w:rFonts w:ascii="Arial" w:hAnsi="Arial" w:cs="Arial"/>
          <w:color w:val="002060"/>
          <w:sz w:val="44"/>
          <w:szCs w:val="44"/>
        </w:rPr>
      </w:pPr>
      <w:r w:rsidRPr="002E1797">
        <w:rPr>
          <w:rFonts w:ascii="Arial" w:hAnsi="Arial" w:cs="Arial"/>
          <w:color w:val="002060"/>
          <w:sz w:val="44"/>
          <w:szCs w:val="44"/>
        </w:rPr>
        <w:t>RFB #2023-0</w:t>
      </w:r>
      <w:r w:rsidR="006E1768">
        <w:rPr>
          <w:rFonts w:ascii="Arial" w:hAnsi="Arial" w:cs="Arial"/>
          <w:color w:val="002060"/>
          <w:sz w:val="44"/>
          <w:szCs w:val="44"/>
        </w:rPr>
        <w:t>22</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545C6F2C" w14:textId="2B93D850" w:rsidR="00135A8A" w:rsidRPr="00967BB5" w:rsidRDefault="00135A8A" w:rsidP="00967BB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2E1797" w:rsidRPr="002E1797">
        <w:rPr>
          <w:rFonts w:ascii="Arial" w:hAnsi="Arial" w:cs="Arial"/>
          <w:color w:val="002060"/>
          <w:sz w:val="32"/>
          <w:szCs w:val="32"/>
        </w:rPr>
        <w:t xml:space="preserve">September </w:t>
      </w:r>
      <w:r w:rsidR="00967BB5">
        <w:rPr>
          <w:rFonts w:ascii="Arial" w:hAnsi="Arial" w:cs="Arial"/>
          <w:color w:val="002060"/>
          <w:sz w:val="32"/>
          <w:szCs w:val="32"/>
        </w:rPr>
        <w:t>2</w:t>
      </w:r>
      <w:r w:rsidR="00CE3C63">
        <w:rPr>
          <w:rFonts w:ascii="Arial" w:hAnsi="Arial" w:cs="Arial"/>
          <w:color w:val="002060"/>
          <w:sz w:val="32"/>
          <w:szCs w:val="32"/>
        </w:rPr>
        <w:t>6</w:t>
      </w:r>
      <w:r w:rsidR="002E1797" w:rsidRPr="002E1797">
        <w:rPr>
          <w:rFonts w:ascii="Arial" w:hAnsi="Arial" w:cs="Arial"/>
          <w:color w:val="002060"/>
          <w:sz w:val="32"/>
          <w:szCs w:val="32"/>
        </w:rPr>
        <w:t>, 2022 on or before</w:t>
      </w:r>
      <w:r w:rsidRPr="002E1797">
        <w:rPr>
          <w:rFonts w:ascii="Arial" w:hAnsi="Arial" w:cs="Arial"/>
          <w:color w:val="002060"/>
          <w:sz w:val="32"/>
          <w:szCs w:val="32"/>
        </w:rPr>
        <w:t xml:space="preserve"> </w:t>
      </w:r>
      <w:r w:rsidR="002E1797">
        <w:rPr>
          <w:rFonts w:ascii="Arial" w:hAnsi="Arial" w:cs="Arial"/>
          <w:color w:val="002060"/>
          <w:sz w:val="32"/>
          <w:szCs w:val="32"/>
        </w:rPr>
        <w:t>11:59</w:t>
      </w:r>
      <w:r w:rsidRPr="002E1797">
        <w:rPr>
          <w:rFonts w:ascii="Arial" w:hAnsi="Arial" w:cs="Arial"/>
          <w:color w:val="002060"/>
          <w:sz w:val="32"/>
          <w:szCs w:val="32"/>
        </w:rPr>
        <w:t xml:space="preserve"> p.m. EST</w:t>
      </w:r>
    </w:p>
    <w:p w14:paraId="7921D8AD" w14:textId="77777777" w:rsidR="00135A8A" w:rsidRDefault="00135A8A" w:rsidP="00135A8A">
      <w:pPr>
        <w:spacing w:after="0"/>
        <w:jc w:val="center"/>
        <w:rPr>
          <w:rFonts w:ascii="Arial" w:hAnsi="Arial" w:cs="Arial"/>
          <w:b/>
          <w:sz w:val="28"/>
          <w:szCs w:val="28"/>
        </w:rPr>
      </w:pPr>
    </w:p>
    <w:p w14:paraId="2282620E" w14:textId="77777777" w:rsidR="00135A8A" w:rsidRPr="00FC4564" w:rsidRDefault="00135A8A" w:rsidP="00135A8A">
      <w:pPr>
        <w:spacing w:after="0"/>
        <w:jc w:val="center"/>
        <w:rPr>
          <w:rFonts w:ascii="Arial" w:hAnsi="Arial" w:cs="Arial"/>
          <w:b/>
          <w:sz w:val="28"/>
          <w:szCs w:val="28"/>
        </w:rPr>
      </w:pPr>
      <w:r w:rsidRPr="00FC4564">
        <w:rPr>
          <w:rFonts w:ascii="Arial" w:hAnsi="Arial" w:cs="Arial"/>
          <w:b/>
          <w:sz w:val="28"/>
          <w:szCs w:val="28"/>
        </w:rPr>
        <w:t>Response Submission Information:</w:t>
      </w:r>
    </w:p>
    <w:p w14:paraId="7EF87AA4" w14:textId="77777777" w:rsidR="00135A8A" w:rsidRPr="00FC4564" w:rsidRDefault="00135A8A" w:rsidP="00135A8A">
      <w:pPr>
        <w:spacing w:after="0"/>
        <w:jc w:val="center"/>
        <w:rPr>
          <w:rFonts w:ascii="Arial" w:hAnsi="Arial" w:cs="Arial"/>
          <w:sz w:val="28"/>
          <w:szCs w:val="28"/>
        </w:rPr>
      </w:pPr>
    </w:p>
    <w:p w14:paraId="1D85D154" w14:textId="77777777" w:rsidR="00135A8A" w:rsidRPr="000B2A03" w:rsidRDefault="00135A8A" w:rsidP="00135A8A">
      <w:pPr>
        <w:spacing w:after="0"/>
        <w:jc w:val="center"/>
        <w:rPr>
          <w:rFonts w:ascii="Arial" w:hAnsi="Arial" w:cs="Arial"/>
          <w:color w:val="002060"/>
          <w:sz w:val="28"/>
          <w:szCs w:val="28"/>
        </w:rPr>
      </w:pPr>
      <w:r w:rsidRPr="000B2A03">
        <w:rPr>
          <w:rFonts w:ascii="Arial" w:hAnsi="Arial" w:cs="Arial"/>
          <w:color w:val="002060"/>
          <w:sz w:val="28"/>
          <w:szCs w:val="28"/>
        </w:rPr>
        <w:t>Submitted electronically to UMSResponses@maine.edu</w:t>
      </w:r>
      <w:hyperlink r:id="rId9" w:history="1"/>
    </w:p>
    <w:p w14:paraId="215244EF" w14:textId="7F5E6543" w:rsidR="00135A8A" w:rsidRPr="00967BB5" w:rsidRDefault="00135A8A" w:rsidP="00967BB5">
      <w:pPr>
        <w:jc w:val="center"/>
        <w:rPr>
          <w:rFonts w:ascii="Arial" w:hAnsi="Arial" w:cs="Arial"/>
          <w:b/>
          <w:color w:val="002060"/>
          <w:sz w:val="28"/>
          <w:szCs w:val="28"/>
        </w:rPr>
      </w:pPr>
      <w:r w:rsidRPr="000B2A03">
        <w:rPr>
          <w:rFonts w:ascii="Arial" w:hAnsi="Arial" w:cs="Arial"/>
          <w:color w:val="002060"/>
          <w:sz w:val="28"/>
          <w:szCs w:val="28"/>
        </w:rPr>
        <w:t xml:space="preserve">Email Subject Line – </w:t>
      </w:r>
      <w:r w:rsidR="000B2A03" w:rsidRPr="000B2A03">
        <w:rPr>
          <w:rFonts w:ascii="Arial" w:hAnsi="Arial" w:cs="Arial"/>
          <w:color w:val="002060"/>
          <w:sz w:val="28"/>
          <w:szCs w:val="28"/>
        </w:rPr>
        <w:t>RC</w:t>
      </w:r>
      <w:r w:rsidRPr="000B2A03">
        <w:rPr>
          <w:rFonts w:ascii="Arial" w:hAnsi="Arial" w:cs="Arial"/>
          <w:color w:val="002060"/>
          <w:sz w:val="28"/>
          <w:szCs w:val="28"/>
        </w:rPr>
        <w:t xml:space="preserve">:  </w:t>
      </w:r>
      <w:r w:rsidR="008B0BCC">
        <w:rPr>
          <w:rFonts w:ascii="Arial" w:hAnsi="Arial" w:cs="Arial"/>
          <w:color w:val="002060"/>
          <w:sz w:val="28"/>
          <w:szCs w:val="28"/>
        </w:rPr>
        <w:t>External Eval Services</w:t>
      </w:r>
      <w:r w:rsidRPr="000B2A03">
        <w:rPr>
          <w:rFonts w:ascii="Arial" w:hAnsi="Arial" w:cs="Arial"/>
          <w:color w:val="002060"/>
          <w:sz w:val="28"/>
          <w:szCs w:val="28"/>
        </w:rPr>
        <w:t xml:space="preserve"> - RF</w:t>
      </w:r>
      <w:r w:rsidR="009E50BE">
        <w:rPr>
          <w:rFonts w:ascii="Arial" w:hAnsi="Arial" w:cs="Arial"/>
          <w:color w:val="002060"/>
          <w:sz w:val="28"/>
          <w:szCs w:val="28"/>
        </w:rPr>
        <w:t>Q</w:t>
      </w:r>
      <w:r w:rsidRPr="000B2A03">
        <w:rPr>
          <w:rFonts w:ascii="Arial" w:hAnsi="Arial" w:cs="Arial"/>
          <w:color w:val="002060"/>
          <w:sz w:val="28"/>
          <w:szCs w:val="28"/>
        </w:rPr>
        <w:t>#</w:t>
      </w:r>
      <w:r w:rsidR="002E1797">
        <w:rPr>
          <w:rFonts w:ascii="Arial" w:hAnsi="Arial" w:cs="Arial"/>
          <w:color w:val="002060"/>
          <w:sz w:val="28"/>
          <w:szCs w:val="28"/>
        </w:rPr>
        <w:t>2023-0</w:t>
      </w:r>
      <w:r w:rsidR="006E1768">
        <w:rPr>
          <w:rFonts w:ascii="Arial" w:hAnsi="Arial" w:cs="Arial"/>
          <w:color w:val="002060"/>
          <w:sz w:val="28"/>
          <w:szCs w:val="28"/>
        </w:rPr>
        <w:t>22</w:t>
      </w:r>
    </w:p>
    <w:p w14:paraId="6C2B53A5" w14:textId="77777777" w:rsidR="00135A8A" w:rsidRPr="00605B40" w:rsidRDefault="00135A8A" w:rsidP="00135A8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5534E471" w14:textId="35D36A15" w:rsidR="00135A8A" w:rsidRPr="000B2A03" w:rsidRDefault="00135A8A" w:rsidP="00135A8A">
      <w:pPr>
        <w:spacing w:after="0"/>
        <w:jc w:val="center"/>
        <w:rPr>
          <w:rFonts w:ascii="Arial" w:hAnsi="Arial" w:cs="Arial"/>
          <w:color w:val="002060"/>
          <w:sz w:val="28"/>
          <w:szCs w:val="28"/>
        </w:rPr>
      </w:pPr>
      <w:r w:rsidRPr="000B2A03">
        <w:rPr>
          <w:rFonts w:ascii="Arial" w:hAnsi="Arial" w:cs="Arial"/>
          <w:color w:val="002060"/>
          <w:sz w:val="28"/>
          <w:szCs w:val="28"/>
        </w:rPr>
        <w:t xml:space="preserve">Strategic Sourcing Manager (SSM):  </w:t>
      </w:r>
      <w:r w:rsidR="000B2A03" w:rsidRPr="000B2A03">
        <w:rPr>
          <w:rFonts w:ascii="Arial" w:hAnsi="Arial" w:cs="Arial"/>
          <w:color w:val="002060"/>
          <w:sz w:val="28"/>
          <w:szCs w:val="28"/>
        </w:rPr>
        <w:t>Robin Cyr</w:t>
      </w:r>
    </w:p>
    <w:p w14:paraId="5E0A3A45" w14:textId="062FA5DA" w:rsidR="000B2A03" w:rsidRPr="00967BB5" w:rsidRDefault="00135A8A" w:rsidP="00967BB5">
      <w:pPr>
        <w:spacing w:after="0"/>
        <w:jc w:val="center"/>
        <w:rPr>
          <w:rFonts w:ascii="Arial" w:hAnsi="Arial" w:cs="Arial"/>
          <w:color w:val="002060"/>
          <w:sz w:val="28"/>
          <w:szCs w:val="28"/>
        </w:rPr>
      </w:pPr>
      <w:r w:rsidRPr="000B2A03">
        <w:rPr>
          <w:rFonts w:ascii="Arial" w:hAnsi="Arial" w:cs="Arial"/>
          <w:color w:val="002060"/>
          <w:sz w:val="28"/>
          <w:szCs w:val="28"/>
        </w:rPr>
        <w:t xml:space="preserve">Email: </w:t>
      </w:r>
      <w:r w:rsidR="000B2A03" w:rsidRPr="000B2A03">
        <w:rPr>
          <w:rFonts w:ascii="Arial" w:hAnsi="Arial" w:cs="Arial"/>
          <w:color w:val="002060"/>
          <w:sz w:val="28"/>
          <w:szCs w:val="28"/>
        </w:rPr>
        <w:t>robin.cyr@maine.edu</w:t>
      </w:r>
      <w:bookmarkStart w:id="0" w:name="_Toc434850647"/>
      <w:bookmarkStart w:id="1" w:name="_Toc489531841"/>
      <w:bookmarkStart w:id="2" w:name="_Toc86218408"/>
    </w:p>
    <w:p w14:paraId="1BA90957" w14:textId="7F6EF06B"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51BCB9D7" w:rsidR="00135A8A" w:rsidRPr="002E1797" w:rsidRDefault="00135A8A" w:rsidP="00D367C9">
      <w:pPr>
        <w:pStyle w:val="DefaultText"/>
        <w:jc w:val="center"/>
        <w:rPr>
          <w:rStyle w:val="InitialStyle"/>
          <w:rFonts w:ascii="Arial" w:hAnsi="Arial" w:cs="Arial"/>
          <w:b/>
          <w:color w:val="002060"/>
          <w:sz w:val="22"/>
          <w:szCs w:val="22"/>
        </w:rPr>
      </w:pPr>
      <w:bookmarkStart w:id="3" w:name="_Hlk99449705"/>
      <w:bookmarkStart w:id="4" w:name="_Hlk110432058"/>
      <w:r w:rsidRPr="002E1797">
        <w:rPr>
          <w:rStyle w:val="InitialStyle"/>
          <w:rFonts w:ascii="Arial" w:hAnsi="Arial" w:cs="Arial"/>
          <w:color w:val="002060"/>
          <w:sz w:val="22"/>
          <w:szCs w:val="22"/>
        </w:rPr>
        <w:t>RF</w:t>
      </w:r>
      <w:r w:rsidR="009E50BE">
        <w:rPr>
          <w:rStyle w:val="InitialStyle"/>
          <w:rFonts w:ascii="Arial" w:hAnsi="Arial" w:cs="Arial"/>
          <w:color w:val="002060"/>
          <w:sz w:val="22"/>
          <w:szCs w:val="22"/>
        </w:rPr>
        <w:t>Q</w:t>
      </w:r>
      <w:r w:rsidRPr="002E1797">
        <w:rPr>
          <w:rStyle w:val="InitialStyle"/>
          <w:rFonts w:ascii="Arial" w:hAnsi="Arial" w:cs="Arial"/>
          <w:color w:val="002060"/>
          <w:sz w:val="22"/>
          <w:szCs w:val="22"/>
        </w:rPr>
        <w:t xml:space="preserve"> # </w:t>
      </w:r>
      <w:r w:rsidR="002E1797" w:rsidRPr="002E1797">
        <w:rPr>
          <w:rStyle w:val="InitialStyle"/>
          <w:rFonts w:ascii="Arial" w:hAnsi="Arial" w:cs="Arial"/>
          <w:color w:val="002060"/>
          <w:sz w:val="22"/>
          <w:szCs w:val="22"/>
        </w:rPr>
        <w:t>2023-0</w:t>
      </w:r>
      <w:r w:rsidR="006E1768">
        <w:rPr>
          <w:rStyle w:val="InitialStyle"/>
          <w:rFonts w:ascii="Arial" w:hAnsi="Arial" w:cs="Arial"/>
          <w:color w:val="002060"/>
          <w:sz w:val="22"/>
          <w:szCs w:val="22"/>
        </w:rPr>
        <w:t>22</w:t>
      </w:r>
    </w:p>
    <w:p w14:paraId="7A05CE68" w14:textId="160AFC49" w:rsidR="00135A8A" w:rsidRPr="002E1797" w:rsidRDefault="00967BB5" w:rsidP="00135A8A">
      <w:pPr>
        <w:spacing w:after="0"/>
        <w:jc w:val="center"/>
        <w:rPr>
          <w:rStyle w:val="InitialStyle"/>
          <w:rFonts w:ascii="Arial" w:hAnsi="Arial" w:cs="Arial"/>
          <w:color w:val="002060"/>
        </w:rPr>
      </w:pPr>
      <w:r>
        <w:rPr>
          <w:rStyle w:val="InitialStyle"/>
          <w:rFonts w:ascii="Arial" w:hAnsi="Arial" w:cs="Arial"/>
          <w:color w:val="002060"/>
        </w:rPr>
        <w:t>External Eval Services</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3"/>
          <w:bookmarkEnd w:id="4"/>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5" w:name="_Toc489531842"/>
      <w:bookmarkStart w:id="6"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686D4727" w14:textId="77777777" w:rsidR="006E1768" w:rsidRPr="002E1797" w:rsidRDefault="006E1768" w:rsidP="006E1768">
      <w:pPr>
        <w:pStyle w:val="DefaultText"/>
        <w:jc w:val="center"/>
        <w:rPr>
          <w:rStyle w:val="InitialStyle"/>
          <w:rFonts w:ascii="Arial" w:hAnsi="Arial" w:cs="Arial"/>
          <w:b/>
          <w:color w:val="002060"/>
          <w:sz w:val="22"/>
          <w:szCs w:val="22"/>
        </w:rPr>
      </w:pPr>
      <w:r w:rsidRPr="002E1797">
        <w:rPr>
          <w:rStyle w:val="InitialStyle"/>
          <w:rFonts w:ascii="Arial" w:hAnsi="Arial" w:cs="Arial"/>
          <w:color w:val="002060"/>
          <w:sz w:val="22"/>
          <w:szCs w:val="22"/>
        </w:rPr>
        <w:t>RF</w:t>
      </w:r>
      <w:r>
        <w:rPr>
          <w:rStyle w:val="InitialStyle"/>
          <w:rFonts w:ascii="Arial" w:hAnsi="Arial" w:cs="Arial"/>
          <w:color w:val="002060"/>
          <w:sz w:val="22"/>
          <w:szCs w:val="22"/>
        </w:rPr>
        <w:t>Q</w:t>
      </w:r>
      <w:r w:rsidRPr="002E1797">
        <w:rPr>
          <w:rStyle w:val="InitialStyle"/>
          <w:rFonts w:ascii="Arial" w:hAnsi="Arial" w:cs="Arial"/>
          <w:color w:val="002060"/>
          <w:sz w:val="22"/>
          <w:szCs w:val="22"/>
        </w:rPr>
        <w:t xml:space="preserve"> # 2023-0</w:t>
      </w:r>
      <w:r>
        <w:rPr>
          <w:rStyle w:val="InitialStyle"/>
          <w:rFonts w:ascii="Arial" w:hAnsi="Arial" w:cs="Arial"/>
          <w:color w:val="002060"/>
          <w:sz w:val="22"/>
          <w:szCs w:val="22"/>
        </w:rPr>
        <w:t>22</w:t>
      </w:r>
    </w:p>
    <w:p w14:paraId="434FA099" w14:textId="77777777" w:rsidR="006E1768" w:rsidRPr="002E1797" w:rsidRDefault="006E1768" w:rsidP="006E1768">
      <w:pPr>
        <w:spacing w:after="0"/>
        <w:jc w:val="center"/>
        <w:rPr>
          <w:rStyle w:val="InitialStyle"/>
          <w:rFonts w:ascii="Arial" w:hAnsi="Arial" w:cs="Arial"/>
          <w:color w:val="002060"/>
        </w:rPr>
      </w:pPr>
      <w:r>
        <w:rPr>
          <w:rStyle w:val="InitialStyle"/>
          <w:rFonts w:ascii="Arial" w:hAnsi="Arial" w:cs="Arial"/>
          <w:color w:val="002060"/>
        </w:rPr>
        <w:t>External Eval Services</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aforementioned organization,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state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7" w:name="_Toc489531843"/>
      <w:bookmarkStart w:id="8"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60D0E9F8" w14:textId="77777777" w:rsidR="006E1768" w:rsidRPr="002E1797" w:rsidRDefault="006E1768" w:rsidP="006E1768">
      <w:pPr>
        <w:pStyle w:val="DefaultText"/>
        <w:jc w:val="center"/>
        <w:rPr>
          <w:rStyle w:val="InitialStyle"/>
          <w:rFonts w:ascii="Arial" w:hAnsi="Arial" w:cs="Arial"/>
          <w:b/>
          <w:color w:val="002060"/>
          <w:sz w:val="22"/>
          <w:szCs w:val="22"/>
        </w:rPr>
      </w:pPr>
      <w:r w:rsidRPr="002E1797">
        <w:rPr>
          <w:rStyle w:val="InitialStyle"/>
          <w:rFonts w:ascii="Arial" w:hAnsi="Arial" w:cs="Arial"/>
          <w:color w:val="002060"/>
          <w:sz w:val="22"/>
          <w:szCs w:val="22"/>
        </w:rPr>
        <w:t>RF</w:t>
      </w:r>
      <w:r>
        <w:rPr>
          <w:rStyle w:val="InitialStyle"/>
          <w:rFonts w:ascii="Arial" w:hAnsi="Arial" w:cs="Arial"/>
          <w:color w:val="002060"/>
          <w:sz w:val="22"/>
          <w:szCs w:val="22"/>
        </w:rPr>
        <w:t>Q</w:t>
      </w:r>
      <w:r w:rsidRPr="002E1797">
        <w:rPr>
          <w:rStyle w:val="InitialStyle"/>
          <w:rFonts w:ascii="Arial" w:hAnsi="Arial" w:cs="Arial"/>
          <w:color w:val="002060"/>
          <w:sz w:val="22"/>
          <w:szCs w:val="22"/>
        </w:rPr>
        <w:t xml:space="preserve"> # 2023-0</w:t>
      </w:r>
      <w:r>
        <w:rPr>
          <w:rStyle w:val="InitialStyle"/>
          <w:rFonts w:ascii="Arial" w:hAnsi="Arial" w:cs="Arial"/>
          <w:color w:val="002060"/>
          <w:sz w:val="22"/>
          <w:szCs w:val="22"/>
        </w:rPr>
        <w:t>22</w:t>
      </w:r>
    </w:p>
    <w:p w14:paraId="49ACA782" w14:textId="77777777" w:rsidR="006E1768" w:rsidRPr="002E1797" w:rsidRDefault="006E1768" w:rsidP="006E1768">
      <w:pPr>
        <w:spacing w:after="0"/>
        <w:jc w:val="center"/>
        <w:rPr>
          <w:rStyle w:val="InitialStyle"/>
          <w:rFonts w:ascii="Arial" w:hAnsi="Arial" w:cs="Arial"/>
          <w:color w:val="002060"/>
        </w:rPr>
      </w:pPr>
      <w:r>
        <w:rPr>
          <w:rStyle w:val="InitialStyle"/>
          <w:rFonts w:ascii="Arial" w:hAnsi="Arial" w:cs="Arial"/>
          <w:color w:val="002060"/>
        </w:rPr>
        <w:t>External Eval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0D5990BD" w14:textId="77777777" w:rsidR="00FB61C5" w:rsidRDefault="00FB61C5" w:rsidP="00FB61C5">
      <w:pPr>
        <w:autoSpaceDE w:val="0"/>
        <w:autoSpaceDN w:val="0"/>
        <w:adjustRightInd w:val="0"/>
        <w:spacing w:after="0" w:line="240" w:lineRule="auto"/>
      </w:pPr>
    </w:p>
    <w:p w14:paraId="18CD41EB" w14:textId="77777777" w:rsidR="00FB61C5" w:rsidRDefault="00FB61C5" w:rsidP="00FB61C5">
      <w:pPr>
        <w:autoSpaceDE w:val="0"/>
        <w:autoSpaceDN w:val="0"/>
        <w:adjustRightInd w:val="0"/>
        <w:spacing w:after="0" w:line="240" w:lineRule="auto"/>
      </w:pPr>
    </w:p>
    <w:p w14:paraId="1AA9F3AB" w14:textId="77777777" w:rsidR="00FB61C5" w:rsidRDefault="00FB61C5" w:rsidP="00FB61C5">
      <w:pPr>
        <w:autoSpaceDE w:val="0"/>
        <w:autoSpaceDN w:val="0"/>
        <w:adjustRightInd w:val="0"/>
        <w:spacing w:after="0" w:line="240" w:lineRule="auto"/>
      </w:pPr>
    </w:p>
    <w:p w14:paraId="4ED08B26" w14:textId="59CE9B9A" w:rsidR="00CF48B8" w:rsidRDefault="00FB61C5" w:rsidP="00967BB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r w:rsidR="00CF48B8">
        <w:rPr>
          <w:rFonts w:ascii="Arial" w:hAnsi="Arial" w:cs="Arial"/>
          <w:b/>
          <w:bCs/>
          <w:highlight w:val="green"/>
        </w:rPr>
        <w:br w:type="page"/>
      </w:r>
    </w:p>
    <w:p w14:paraId="20946B0D" w14:textId="7FA4BED0" w:rsidR="00E719BE" w:rsidRPr="006E7A4B" w:rsidRDefault="00E719BE" w:rsidP="00E719BE">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967BB5">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78DB92D5" w14:textId="77777777" w:rsidR="00E719BE" w:rsidRPr="006950B9" w:rsidRDefault="00E719BE" w:rsidP="00E719BE">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37D0B280" w14:textId="77777777" w:rsidR="00E719BE" w:rsidRPr="006950B9" w:rsidRDefault="00E719BE" w:rsidP="00E719BE">
      <w:pPr>
        <w:autoSpaceDE w:val="0"/>
        <w:autoSpaceDN w:val="0"/>
        <w:adjustRightInd w:val="0"/>
        <w:spacing w:after="0" w:line="240" w:lineRule="auto"/>
        <w:rPr>
          <w:rStyle w:val="InitialStyle"/>
          <w:rFonts w:ascii="Arial" w:hAnsi="Arial" w:cs="Arial"/>
          <w:sz w:val="20"/>
          <w:szCs w:val="20"/>
        </w:rPr>
      </w:pPr>
    </w:p>
    <w:p w14:paraId="5C5CAF7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6AC54A30"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2DBC1657"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23B1C7AC"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645D09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5FE59F64" w14:textId="3378D959" w:rsidR="00E719BE" w:rsidRPr="00B41C41" w:rsidRDefault="00E719BE" w:rsidP="00E719BE">
      <w:pPr>
        <w:jc w:val="both"/>
        <w:rPr>
          <w:rFonts w:ascii="Arial" w:hAnsi="Arial" w:cs="Arial"/>
          <w:sz w:val="20"/>
          <w:szCs w:val="20"/>
        </w:rPr>
      </w:pPr>
      <w:r w:rsidRPr="006950B9">
        <w:rPr>
          <w:rFonts w:ascii="Arial" w:hAnsi="Arial" w:cs="Arial"/>
          <w:b/>
          <w:sz w:val="20"/>
          <w:szCs w:val="20"/>
        </w:rPr>
        <w:t xml:space="preserve">Exhibit 1 (Table </w:t>
      </w:r>
      <w:r w:rsidR="00277ECE">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91B78" w14:paraId="68024955" w14:textId="77777777" w:rsidTr="00B41C41">
        <w:tc>
          <w:tcPr>
            <w:tcW w:w="535" w:type="dxa"/>
          </w:tcPr>
          <w:p w14:paraId="63491220" w14:textId="3DDE812F"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5494353" w14:textId="21CF4C35"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66A877A1" w14:textId="17EEC3E9" w:rsidR="00591B78" w:rsidRPr="00B41C41" w:rsidRDefault="00B41C41"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91B78" w14:paraId="0BD743CD" w14:textId="77777777" w:rsidTr="00B41C41">
        <w:tc>
          <w:tcPr>
            <w:tcW w:w="535" w:type="dxa"/>
          </w:tcPr>
          <w:p w14:paraId="3AC426A8" w14:textId="77777777" w:rsidR="00591B78" w:rsidRPr="00B41C41" w:rsidRDefault="00591B78" w:rsidP="00E719BE">
            <w:pPr>
              <w:rPr>
                <w:rFonts w:ascii="Arial" w:hAnsi="Arial" w:cs="Arial"/>
                <w:sz w:val="16"/>
                <w:szCs w:val="16"/>
              </w:rPr>
            </w:pPr>
          </w:p>
        </w:tc>
        <w:tc>
          <w:tcPr>
            <w:tcW w:w="7290" w:type="dxa"/>
          </w:tcPr>
          <w:p w14:paraId="120BE0A3" w14:textId="77777777" w:rsidR="00591B78" w:rsidRPr="00B41C41" w:rsidRDefault="00591B78" w:rsidP="00E719BE">
            <w:pPr>
              <w:rPr>
                <w:rFonts w:ascii="Arial" w:hAnsi="Arial" w:cs="Arial"/>
                <w:sz w:val="16"/>
                <w:szCs w:val="16"/>
              </w:rPr>
            </w:pPr>
          </w:p>
        </w:tc>
        <w:tc>
          <w:tcPr>
            <w:tcW w:w="1525" w:type="dxa"/>
          </w:tcPr>
          <w:p w14:paraId="6CB58C61" w14:textId="77777777" w:rsidR="00591B78" w:rsidRPr="00B41C41" w:rsidRDefault="00591B78" w:rsidP="00E719BE">
            <w:pPr>
              <w:rPr>
                <w:rFonts w:ascii="Arial" w:hAnsi="Arial" w:cs="Arial"/>
                <w:sz w:val="16"/>
                <w:szCs w:val="16"/>
              </w:rPr>
            </w:pPr>
          </w:p>
        </w:tc>
      </w:tr>
      <w:tr w:rsidR="00591B78" w14:paraId="5A1D7AAD" w14:textId="77777777" w:rsidTr="00B41C41">
        <w:tc>
          <w:tcPr>
            <w:tcW w:w="535" w:type="dxa"/>
          </w:tcPr>
          <w:p w14:paraId="5C50CBF0" w14:textId="77777777" w:rsidR="00591B78" w:rsidRPr="00B41C41" w:rsidRDefault="00591B78" w:rsidP="00E719BE">
            <w:pPr>
              <w:rPr>
                <w:rFonts w:ascii="Arial" w:hAnsi="Arial" w:cs="Arial"/>
                <w:sz w:val="16"/>
                <w:szCs w:val="16"/>
              </w:rPr>
            </w:pPr>
          </w:p>
        </w:tc>
        <w:tc>
          <w:tcPr>
            <w:tcW w:w="7290" w:type="dxa"/>
          </w:tcPr>
          <w:p w14:paraId="22ACA66F" w14:textId="77777777" w:rsidR="00591B78" w:rsidRPr="00B41C41" w:rsidRDefault="00591B78" w:rsidP="00E719BE">
            <w:pPr>
              <w:rPr>
                <w:rFonts w:ascii="Arial" w:hAnsi="Arial" w:cs="Arial"/>
                <w:sz w:val="16"/>
                <w:szCs w:val="16"/>
              </w:rPr>
            </w:pPr>
          </w:p>
        </w:tc>
        <w:tc>
          <w:tcPr>
            <w:tcW w:w="1525" w:type="dxa"/>
          </w:tcPr>
          <w:p w14:paraId="5479A78C" w14:textId="77777777" w:rsidR="00591B78" w:rsidRPr="00B41C41" w:rsidRDefault="00591B78" w:rsidP="00E719BE">
            <w:pPr>
              <w:rPr>
                <w:rFonts w:ascii="Arial" w:hAnsi="Arial" w:cs="Arial"/>
                <w:sz w:val="16"/>
                <w:szCs w:val="16"/>
              </w:rPr>
            </w:pPr>
          </w:p>
        </w:tc>
      </w:tr>
      <w:tr w:rsidR="00591B78" w14:paraId="6C92371C" w14:textId="77777777" w:rsidTr="00B41C41">
        <w:tc>
          <w:tcPr>
            <w:tcW w:w="535" w:type="dxa"/>
          </w:tcPr>
          <w:p w14:paraId="37F8305D" w14:textId="77777777" w:rsidR="00591B78" w:rsidRPr="00B41C41" w:rsidRDefault="00591B78" w:rsidP="00E719BE">
            <w:pPr>
              <w:rPr>
                <w:rFonts w:ascii="Arial" w:hAnsi="Arial" w:cs="Arial"/>
                <w:sz w:val="16"/>
                <w:szCs w:val="16"/>
              </w:rPr>
            </w:pPr>
          </w:p>
        </w:tc>
        <w:tc>
          <w:tcPr>
            <w:tcW w:w="7290" w:type="dxa"/>
          </w:tcPr>
          <w:p w14:paraId="476440BE" w14:textId="77777777" w:rsidR="00591B78" w:rsidRPr="00B41C41" w:rsidRDefault="00591B78" w:rsidP="00E719BE">
            <w:pPr>
              <w:rPr>
                <w:rFonts w:ascii="Arial" w:hAnsi="Arial" w:cs="Arial"/>
                <w:sz w:val="16"/>
                <w:szCs w:val="16"/>
              </w:rPr>
            </w:pPr>
          </w:p>
        </w:tc>
        <w:tc>
          <w:tcPr>
            <w:tcW w:w="1525" w:type="dxa"/>
          </w:tcPr>
          <w:p w14:paraId="6C149482" w14:textId="77777777" w:rsidR="00591B78" w:rsidRPr="00B41C41" w:rsidRDefault="00591B78" w:rsidP="00E719BE">
            <w:pPr>
              <w:rPr>
                <w:rFonts w:ascii="Arial" w:hAnsi="Arial" w:cs="Arial"/>
                <w:sz w:val="16"/>
                <w:szCs w:val="16"/>
              </w:rPr>
            </w:pPr>
          </w:p>
        </w:tc>
      </w:tr>
      <w:tr w:rsidR="00591B78" w14:paraId="1E886170" w14:textId="77777777" w:rsidTr="00B41C41">
        <w:tc>
          <w:tcPr>
            <w:tcW w:w="535" w:type="dxa"/>
          </w:tcPr>
          <w:p w14:paraId="40591EFD" w14:textId="77777777" w:rsidR="00591B78" w:rsidRPr="00B41C41" w:rsidRDefault="00591B78" w:rsidP="00E719BE">
            <w:pPr>
              <w:rPr>
                <w:rFonts w:ascii="Arial" w:hAnsi="Arial" w:cs="Arial"/>
                <w:sz w:val="16"/>
                <w:szCs w:val="16"/>
              </w:rPr>
            </w:pPr>
          </w:p>
        </w:tc>
        <w:tc>
          <w:tcPr>
            <w:tcW w:w="7290" w:type="dxa"/>
          </w:tcPr>
          <w:p w14:paraId="3606A674" w14:textId="77777777" w:rsidR="00591B78" w:rsidRPr="00B41C41" w:rsidRDefault="00591B78" w:rsidP="00E719BE">
            <w:pPr>
              <w:rPr>
                <w:rFonts w:ascii="Arial" w:hAnsi="Arial" w:cs="Arial"/>
                <w:sz w:val="16"/>
                <w:szCs w:val="16"/>
              </w:rPr>
            </w:pPr>
          </w:p>
        </w:tc>
        <w:tc>
          <w:tcPr>
            <w:tcW w:w="1525" w:type="dxa"/>
          </w:tcPr>
          <w:p w14:paraId="382C821D" w14:textId="77777777" w:rsidR="00591B78" w:rsidRPr="00B41C41" w:rsidRDefault="00591B78" w:rsidP="00E719BE">
            <w:pPr>
              <w:rPr>
                <w:rFonts w:ascii="Arial" w:hAnsi="Arial" w:cs="Arial"/>
                <w:sz w:val="16"/>
                <w:szCs w:val="16"/>
              </w:rPr>
            </w:pPr>
          </w:p>
        </w:tc>
      </w:tr>
      <w:tr w:rsidR="00591B78" w14:paraId="65977511" w14:textId="77777777" w:rsidTr="00B41C41">
        <w:tc>
          <w:tcPr>
            <w:tcW w:w="535" w:type="dxa"/>
          </w:tcPr>
          <w:p w14:paraId="710EC36D" w14:textId="77777777" w:rsidR="00591B78" w:rsidRPr="00B41C41" w:rsidRDefault="00591B78" w:rsidP="00E719BE">
            <w:pPr>
              <w:rPr>
                <w:rFonts w:ascii="Arial" w:hAnsi="Arial" w:cs="Arial"/>
                <w:sz w:val="16"/>
                <w:szCs w:val="16"/>
              </w:rPr>
            </w:pPr>
          </w:p>
        </w:tc>
        <w:tc>
          <w:tcPr>
            <w:tcW w:w="7290" w:type="dxa"/>
          </w:tcPr>
          <w:p w14:paraId="5E6C2036" w14:textId="77777777" w:rsidR="00591B78" w:rsidRPr="00B41C41" w:rsidRDefault="00591B78" w:rsidP="00E719BE">
            <w:pPr>
              <w:rPr>
                <w:rFonts w:ascii="Arial" w:hAnsi="Arial" w:cs="Arial"/>
                <w:sz w:val="16"/>
                <w:szCs w:val="16"/>
              </w:rPr>
            </w:pPr>
          </w:p>
        </w:tc>
        <w:tc>
          <w:tcPr>
            <w:tcW w:w="1525" w:type="dxa"/>
          </w:tcPr>
          <w:p w14:paraId="751C9BF1" w14:textId="77777777" w:rsidR="00591B78" w:rsidRPr="00B41C41" w:rsidRDefault="00591B78" w:rsidP="00E719BE">
            <w:pPr>
              <w:rPr>
                <w:rFonts w:ascii="Arial" w:hAnsi="Arial" w:cs="Arial"/>
                <w:sz w:val="16"/>
                <w:szCs w:val="16"/>
              </w:rPr>
            </w:pPr>
          </w:p>
        </w:tc>
      </w:tr>
      <w:tr w:rsidR="00591B78" w14:paraId="74B1815E" w14:textId="77777777" w:rsidTr="00B41C41">
        <w:tc>
          <w:tcPr>
            <w:tcW w:w="535" w:type="dxa"/>
          </w:tcPr>
          <w:p w14:paraId="7E730B94" w14:textId="77777777" w:rsidR="00591B78" w:rsidRPr="00B41C41" w:rsidRDefault="00591B78" w:rsidP="00E719BE">
            <w:pPr>
              <w:rPr>
                <w:rFonts w:ascii="Arial" w:hAnsi="Arial" w:cs="Arial"/>
                <w:sz w:val="16"/>
                <w:szCs w:val="16"/>
              </w:rPr>
            </w:pPr>
          </w:p>
        </w:tc>
        <w:tc>
          <w:tcPr>
            <w:tcW w:w="7290" w:type="dxa"/>
          </w:tcPr>
          <w:p w14:paraId="1E901704" w14:textId="77777777" w:rsidR="00591B78" w:rsidRPr="00B41C41" w:rsidRDefault="00591B78" w:rsidP="00E719BE">
            <w:pPr>
              <w:rPr>
                <w:rFonts w:ascii="Arial" w:hAnsi="Arial" w:cs="Arial"/>
                <w:sz w:val="16"/>
                <w:szCs w:val="16"/>
              </w:rPr>
            </w:pPr>
          </w:p>
        </w:tc>
        <w:tc>
          <w:tcPr>
            <w:tcW w:w="1525" w:type="dxa"/>
          </w:tcPr>
          <w:p w14:paraId="18CFBDD0" w14:textId="77777777" w:rsidR="00591B78" w:rsidRPr="00B41C41" w:rsidRDefault="00591B78" w:rsidP="00E719BE">
            <w:pPr>
              <w:rPr>
                <w:rFonts w:ascii="Arial" w:hAnsi="Arial" w:cs="Arial"/>
                <w:sz w:val="16"/>
                <w:szCs w:val="16"/>
              </w:rPr>
            </w:pPr>
          </w:p>
        </w:tc>
      </w:tr>
      <w:tr w:rsidR="00591B78" w14:paraId="699BEEE9" w14:textId="77777777" w:rsidTr="00B41C41">
        <w:tc>
          <w:tcPr>
            <w:tcW w:w="535" w:type="dxa"/>
          </w:tcPr>
          <w:p w14:paraId="58BCE4D0" w14:textId="77777777" w:rsidR="00591B78" w:rsidRPr="00B41C41" w:rsidRDefault="00591B78" w:rsidP="00E719BE">
            <w:pPr>
              <w:rPr>
                <w:rFonts w:ascii="Arial" w:hAnsi="Arial" w:cs="Arial"/>
                <w:sz w:val="16"/>
                <w:szCs w:val="16"/>
              </w:rPr>
            </w:pPr>
          </w:p>
        </w:tc>
        <w:tc>
          <w:tcPr>
            <w:tcW w:w="7290" w:type="dxa"/>
          </w:tcPr>
          <w:p w14:paraId="61A2EE88" w14:textId="77777777" w:rsidR="00591B78" w:rsidRPr="00B41C41" w:rsidRDefault="00591B78" w:rsidP="00E719BE">
            <w:pPr>
              <w:rPr>
                <w:rFonts w:ascii="Arial" w:hAnsi="Arial" w:cs="Arial"/>
                <w:sz w:val="16"/>
                <w:szCs w:val="16"/>
              </w:rPr>
            </w:pPr>
          </w:p>
        </w:tc>
        <w:tc>
          <w:tcPr>
            <w:tcW w:w="1525" w:type="dxa"/>
          </w:tcPr>
          <w:p w14:paraId="42A5B19F" w14:textId="77777777" w:rsidR="00591B78" w:rsidRPr="00B41C41" w:rsidRDefault="00591B78" w:rsidP="00E719BE">
            <w:pPr>
              <w:rPr>
                <w:rFonts w:ascii="Arial" w:hAnsi="Arial" w:cs="Arial"/>
                <w:sz w:val="16"/>
                <w:szCs w:val="16"/>
              </w:rPr>
            </w:pPr>
          </w:p>
        </w:tc>
      </w:tr>
      <w:tr w:rsidR="00B41C41" w14:paraId="0696E5CA" w14:textId="77777777" w:rsidTr="00B41C41">
        <w:tc>
          <w:tcPr>
            <w:tcW w:w="535" w:type="dxa"/>
          </w:tcPr>
          <w:p w14:paraId="40607C3C" w14:textId="77777777" w:rsidR="00B41C41" w:rsidRPr="00B41C41" w:rsidRDefault="00B41C41" w:rsidP="00E719BE">
            <w:pPr>
              <w:rPr>
                <w:rFonts w:ascii="Arial" w:hAnsi="Arial" w:cs="Arial"/>
                <w:sz w:val="16"/>
                <w:szCs w:val="16"/>
              </w:rPr>
            </w:pPr>
          </w:p>
        </w:tc>
        <w:tc>
          <w:tcPr>
            <w:tcW w:w="7290" w:type="dxa"/>
          </w:tcPr>
          <w:p w14:paraId="508AF372" w14:textId="77777777" w:rsidR="00B41C41" w:rsidRPr="00B41C41" w:rsidRDefault="00B41C41" w:rsidP="00E719BE">
            <w:pPr>
              <w:rPr>
                <w:rFonts w:ascii="Arial" w:hAnsi="Arial" w:cs="Arial"/>
                <w:sz w:val="16"/>
                <w:szCs w:val="16"/>
              </w:rPr>
            </w:pPr>
          </w:p>
        </w:tc>
        <w:tc>
          <w:tcPr>
            <w:tcW w:w="1525" w:type="dxa"/>
          </w:tcPr>
          <w:p w14:paraId="7DAA3A98" w14:textId="77777777" w:rsidR="00B41C41" w:rsidRPr="00B41C41" w:rsidRDefault="00B41C41" w:rsidP="00E719BE">
            <w:pPr>
              <w:rPr>
                <w:rFonts w:ascii="Arial" w:hAnsi="Arial" w:cs="Arial"/>
                <w:sz w:val="16"/>
                <w:szCs w:val="16"/>
              </w:rPr>
            </w:pPr>
          </w:p>
        </w:tc>
      </w:tr>
      <w:tr w:rsidR="00B41C41" w14:paraId="7C2113C0" w14:textId="77777777" w:rsidTr="00B41C41">
        <w:tc>
          <w:tcPr>
            <w:tcW w:w="535" w:type="dxa"/>
          </w:tcPr>
          <w:p w14:paraId="65FA2091" w14:textId="77777777" w:rsidR="00B41C41" w:rsidRPr="00B41C41" w:rsidRDefault="00B41C41" w:rsidP="00E719BE">
            <w:pPr>
              <w:rPr>
                <w:rFonts w:ascii="Arial" w:hAnsi="Arial" w:cs="Arial"/>
                <w:sz w:val="16"/>
                <w:szCs w:val="16"/>
              </w:rPr>
            </w:pPr>
          </w:p>
        </w:tc>
        <w:tc>
          <w:tcPr>
            <w:tcW w:w="7290" w:type="dxa"/>
          </w:tcPr>
          <w:p w14:paraId="47C03EA1" w14:textId="77777777" w:rsidR="00B41C41" w:rsidRPr="00B41C41" w:rsidRDefault="00B41C41" w:rsidP="00E719BE">
            <w:pPr>
              <w:rPr>
                <w:rFonts w:ascii="Arial" w:hAnsi="Arial" w:cs="Arial"/>
                <w:sz w:val="16"/>
                <w:szCs w:val="16"/>
              </w:rPr>
            </w:pPr>
          </w:p>
        </w:tc>
        <w:tc>
          <w:tcPr>
            <w:tcW w:w="1525" w:type="dxa"/>
          </w:tcPr>
          <w:p w14:paraId="352F8C2B" w14:textId="77777777" w:rsidR="00B41C41" w:rsidRPr="00B41C41" w:rsidRDefault="00B41C41" w:rsidP="00E719BE">
            <w:pPr>
              <w:rPr>
                <w:rFonts w:ascii="Arial" w:hAnsi="Arial" w:cs="Arial"/>
                <w:sz w:val="16"/>
                <w:szCs w:val="16"/>
              </w:rPr>
            </w:pPr>
          </w:p>
        </w:tc>
      </w:tr>
      <w:tr w:rsidR="00B41C41" w14:paraId="270F27E1" w14:textId="77777777" w:rsidTr="00B41C41">
        <w:tc>
          <w:tcPr>
            <w:tcW w:w="535" w:type="dxa"/>
          </w:tcPr>
          <w:p w14:paraId="1BFFAD8E" w14:textId="77777777" w:rsidR="00B41C41" w:rsidRPr="00B41C41" w:rsidRDefault="00B41C41" w:rsidP="00E719BE">
            <w:pPr>
              <w:rPr>
                <w:rFonts w:ascii="Arial" w:hAnsi="Arial" w:cs="Arial"/>
                <w:sz w:val="16"/>
                <w:szCs w:val="16"/>
              </w:rPr>
            </w:pPr>
          </w:p>
        </w:tc>
        <w:tc>
          <w:tcPr>
            <w:tcW w:w="7290" w:type="dxa"/>
          </w:tcPr>
          <w:p w14:paraId="3AB1DD5A" w14:textId="77777777" w:rsidR="00B41C41" w:rsidRPr="00B41C41" w:rsidRDefault="00B41C41" w:rsidP="00E719BE">
            <w:pPr>
              <w:rPr>
                <w:rFonts w:ascii="Arial" w:hAnsi="Arial" w:cs="Arial"/>
                <w:sz w:val="16"/>
                <w:szCs w:val="16"/>
              </w:rPr>
            </w:pPr>
          </w:p>
        </w:tc>
        <w:tc>
          <w:tcPr>
            <w:tcW w:w="1525" w:type="dxa"/>
          </w:tcPr>
          <w:p w14:paraId="5485AB72" w14:textId="77777777" w:rsidR="00B41C41" w:rsidRPr="00B41C41" w:rsidRDefault="00B41C41" w:rsidP="00E719BE">
            <w:pPr>
              <w:rPr>
                <w:rFonts w:ascii="Arial" w:hAnsi="Arial" w:cs="Arial"/>
                <w:sz w:val="16"/>
                <w:szCs w:val="16"/>
              </w:rPr>
            </w:pPr>
          </w:p>
        </w:tc>
      </w:tr>
      <w:tr w:rsidR="00B41C41" w14:paraId="6DDAD0F5" w14:textId="77777777" w:rsidTr="00B41C41">
        <w:tc>
          <w:tcPr>
            <w:tcW w:w="535" w:type="dxa"/>
          </w:tcPr>
          <w:p w14:paraId="0B79B90F" w14:textId="77777777" w:rsidR="00B41C41" w:rsidRPr="00B41C41" w:rsidRDefault="00B41C41" w:rsidP="00E719BE">
            <w:pPr>
              <w:rPr>
                <w:rFonts w:ascii="Arial" w:hAnsi="Arial" w:cs="Arial"/>
                <w:sz w:val="16"/>
                <w:szCs w:val="16"/>
              </w:rPr>
            </w:pPr>
          </w:p>
        </w:tc>
        <w:tc>
          <w:tcPr>
            <w:tcW w:w="7290" w:type="dxa"/>
          </w:tcPr>
          <w:p w14:paraId="57BD3184" w14:textId="77777777" w:rsidR="00B41C41" w:rsidRPr="00B41C41" w:rsidRDefault="00B41C41" w:rsidP="00E719BE">
            <w:pPr>
              <w:rPr>
                <w:rFonts w:ascii="Arial" w:hAnsi="Arial" w:cs="Arial"/>
                <w:sz w:val="16"/>
                <w:szCs w:val="16"/>
              </w:rPr>
            </w:pPr>
          </w:p>
        </w:tc>
        <w:tc>
          <w:tcPr>
            <w:tcW w:w="1525" w:type="dxa"/>
          </w:tcPr>
          <w:p w14:paraId="10217038" w14:textId="77777777" w:rsidR="00B41C41" w:rsidRPr="00B41C41" w:rsidRDefault="00B41C41" w:rsidP="00E719BE">
            <w:pPr>
              <w:rPr>
                <w:rFonts w:ascii="Arial" w:hAnsi="Arial" w:cs="Arial"/>
                <w:sz w:val="16"/>
                <w:szCs w:val="16"/>
              </w:rPr>
            </w:pPr>
          </w:p>
        </w:tc>
      </w:tr>
      <w:tr w:rsidR="00B41C41" w14:paraId="12407209" w14:textId="77777777" w:rsidTr="00B41C41">
        <w:tc>
          <w:tcPr>
            <w:tcW w:w="535" w:type="dxa"/>
          </w:tcPr>
          <w:p w14:paraId="7E8F452E" w14:textId="77777777" w:rsidR="00B41C41" w:rsidRPr="00B41C41" w:rsidRDefault="00B41C41" w:rsidP="00E719BE">
            <w:pPr>
              <w:rPr>
                <w:rFonts w:ascii="Arial" w:hAnsi="Arial" w:cs="Arial"/>
                <w:sz w:val="16"/>
                <w:szCs w:val="16"/>
              </w:rPr>
            </w:pPr>
          </w:p>
        </w:tc>
        <w:tc>
          <w:tcPr>
            <w:tcW w:w="7290" w:type="dxa"/>
          </w:tcPr>
          <w:p w14:paraId="595DF16B" w14:textId="77777777" w:rsidR="00B41C41" w:rsidRPr="00B41C41" w:rsidRDefault="00B41C41" w:rsidP="00E719BE">
            <w:pPr>
              <w:rPr>
                <w:rFonts w:ascii="Arial" w:hAnsi="Arial" w:cs="Arial"/>
                <w:sz w:val="16"/>
                <w:szCs w:val="16"/>
              </w:rPr>
            </w:pPr>
          </w:p>
        </w:tc>
        <w:tc>
          <w:tcPr>
            <w:tcW w:w="1525" w:type="dxa"/>
          </w:tcPr>
          <w:p w14:paraId="04036B85" w14:textId="77777777" w:rsidR="00B41C41" w:rsidRPr="00B41C41" w:rsidRDefault="00B41C41" w:rsidP="00E719BE">
            <w:pPr>
              <w:rPr>
                <w:rFonts w:ascii="Arial" w:hAnsi="Arial" w:cs="Arial"/>
                <w:sz w:val="16"/>
                <w:szCs w:val="16"/>
              </w:rPr>
            </w:pPr>
          </w:p>
        </w:tc>
      </w:tr>
      <w:tr w:rsidR="00B41C41" w14:paraId="67E965CF" w14:textId="77777777" w:rsidTr="00B41C41">
        <w:tc>
          <w:tcPr>
            <w:tcW w:w="535" w:type="dxa"/>
          </w:tcPr>
          <w:p w14:paraId="4D6376E5" w14:textId="77777777" w:rsidR="00B41C41" w:rsidRPr="00B41C41" w:rsidRDefault="00B41C41" w:rsidP="00E719BE">
            <w:pPr>
              <w:rPr>
                <w:rFonts w:ascii="Arial" w:hAnsi="Arial" w:cs="Arial"/>
                <w:sz w:val="16"/>
                <w:szCs w:val="16"/>
              </w:rPr>
            </w:pPr>
          </w:p>
        </w:tc>
        <w:tc>
          <w:tcPr>
            <w:tcW w:w="7290" w:type="dxa"/>
          </w:tcPr>
          <w:p w14:paraId="7BD50ECC" w14:textId="77777777" w:rsidR="00B41C41" w:rsidRPr="00B41C41" w:rsidRDefault="00B41C41" w:rsidP="00E719BE">
            <w:pPr>
              <w:rPr>
                <w:rFonts w:ascii="Arial" w:hAnsi="Arial" w:cs="Arial"/>
                <w:sz w:val="16"/>
                <w:szCs w:val="16"/>
              </w:rPr>
            </w:pPr>
          </w:p>
        </w:tc>
        <w:tc>
          <w:tcPr>
            <w:tcW w:w="1525" w:type="dxa"/>
          </w:tcPr>
          <w:p w14:paraId="37A59F9F" w14:textId="77777777" w:rsidR="00B41C41" w:rsidRPr="00B41C41" w:rsidRDefault="00B41C41" w:rsidP="00E719BE">
            <w:pPr>
              <w:rPr>
                <w:rFonts w:ascii="Arial" w:hAnsi="Arial" w:cs="Arial"/>
                <w:sz w:val="16"/>
                <w:szCs w:val="16"/>
              </w:rPr>
            </w:pPr>
          </w:p>
        </w:tc>
      </w:tr>
      <w:tr w:rsidR="00B41C41" w14:paraId="7800ED28" w14:textId="77777777" w:rsidTr="00B41C41">
        <w:tc>
          <w:tcPr>
            <w:tcW w:w="535" w:type="dxa"/>
          </w:tcPr>
          <w:p w14:paraId="7FF3A83D" w14:textId="77777777" w:rsidR="00B41C41" w:rsidRPr="00B41C41" w:rsidRDefault="00B41C41" w:rsidP="00E719BE">
            <w:pPr>
              <w:rPr>
                <w:rFonts w:ascii="Arial" w:hAnsi="Arial" w:cs="Arial"/>
                <w:sz w:val="16"/>
                <w:szCs w:val="16"/>
              </w:rPr>
            </w:pPr>
          </w:p>
        </w:tc>
        <w:tc>
          <w:tcPr>
            <w:tcW w:w="7290" w:type="dxa"/>
          </w:tcPr>
          <w:p w14:paraId="418A1788" w14:textId="77777777" w:rsidR="00B41C41" w:rsidRPr="00B41C41" w:rsidRDefault="00B41C41" w:rsidP="00E719BE">
            <w:pPr>
              <w:rPr>
                <w:rFonts w:ascii="Arial" w:hAnsi="Arial" w:cs="Arial"/>
                <w:sz w:val="16"/>
                <w:szCs w:val="16"/>
              </w:rPr>
            </w:pPr>
          </w:p>
        </w:tc>
        <w:tc>
          <w:tcPr>
            <w:tcW w:w="1525" w:type="dxa"/>
          </w:tcPr>
          <w:p w14:paraId="69B5A17B" w14:textId="77777777" w:rsidR="00B41C41" w:rsidRPr="00B41C41" w:rsidRDefault="00B41C41" w:rsidP="00E719BE">
            <w:pPr>
              <w:rPr>
                <w:rFonts w:ascii="Arial" w:hAnsi="Arial" w:cs="Arial"/>
                <w:sz w:val="16"/>
                <w:szCs w:val="16"/>
              </w:rPr>
            </w:pPr>
          </w:p>
        </w:tc>
      </w:tr>
    </w:tbl>
    <w:p w14:paraId="07209739" w14:textId="77777777" w:rsidR="00E719BE" w:rsidRDefault="00E719BE" w:rsidP="00E719BE">
      <w:r>
        <w:br w:type="page"/>
      </w:r>
    </w:p>
    <w:p w14:paraId="08561BA9" w14:textId="2436D25E" w:rsidR="00E719BE" w:rsidRPr="00A5324C" w:rsidRDefault="00E719BE" w:rsidP="00E719BE">
      <w:pPr>
        <w:rPr>
          <w:rFonts w:ascii="Arial" w:hAnsi="Arial" w:cs="Arial"/>
          <w:b/>
          <w:bCs/>
          <w:highlight w:val="yellow"/>
        </w:rPr>
      </w:pPr>
      <w:r w:rsidRPr="00A5324C">
        <w:rPr>
          <w:rFonts w:ascii="Arial" w:hAnsi="Arial" w:cs="Arial"/>
          <w:b/>
          <w:bCs/>
          <w:highlight w:val="green"/>
        </w:rPr>
        <w:lastRenderedPageBreak/>
        <w:t xml:space="preserve">INSTRUCTIONS FOR - Exhibit 1 (Table </w:t>
      </w:r>
      <w:r w:rsidR="00967BB5">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6A6FCD7A" w14:textId="5699D2E3" w:rsidR="00E719BE" w:rsidRPr="006950B9" w:rsidRDefault="00277ECE" w:rsidP="00E719B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If you solution requires custom deliverables please, p</w:t>
      </w:r>
      <w:r w:rsidR="00E719BE" w:rsidRPr="006950B9">
        <w:rPr>
          <w:rFonts w:ascii="Arial" w:eastAsia="Times New Roman" w:hAnsi="Arial" w:cs="Arial"/>
          <w:color w:val="000000"/>
          <w:sz w:val="20"/>
          <w:szCs w:val="20"/>
        </w:rPr>
        <w:t>rovide rate schedule for the high-level deliverables defined RF</w:t>
      </w:r>
      <w:r w:rsidR="00E719BE">
        <w:rPr>
          <w:rFonts w:ascii="Arial" w:eastAsia="Times New Roman" w:hAnsi="Arial" w:cs="Arial"/>
          <w:color w:val="000000"/>
          <w:sz w:val="20"/>
          <w:szCs w:val="20"/>
        </w:rPr>
        <w:t>B</w:t>
      </w:r>
      <w:r w:rsidR="00E719BE" w:rsidRPr="006950B9">
        <w:rPr>
          <w:rFonts w:ascii="Arial" w:eastAsia="Times New Roman" w:hAnsi="Arial" w:cs="Arial"/>
          <w:color w:val="000000"/>
          <w:sz w:val="20"/>
          <w:szCs w:val="20"/>
        </w:rPr>
        <w:t xml:space="preserve"> </w:t>
      </w:r>
      <w:r w:rsidR="00E719BE">
        <w:rPr>
          <w:rFonts w:ascii="Arial" w:eastAsia="Times New Roman" w:hAnsi="Arial" w:cs="Arial"/>
          <w:color w:val="000000"/>
          <w:sz w:val="20"/>
          <w:szCs w:val="20"/>
        </w:rPr>
        <w:t xml:space="preserve">Section </w:t>
      </w:r>
      <w:r>
        <w:rPr>
          <w:rFonts w:ascii="Arial" w:eastAsia="Times New Roman" w:hAnsi="Arial" w:cs="Arial"/>
          <w:color w:val="000000"/>
          <w:sz w:val="20"/>
          <w:szCs w:val="20"/>
        </w:rPr>
        <w:t xml:space="preserve">1.1.3 and </w:t>
      </w:r>
      <w:r w:rsidR="00E719BE">
        <w:rPr>
          <w:rFonts w:ascii="Arial" w:eastAsia="Times New Roman" w:hAnsi="Arial" w:cs="Arial"/>
          <w:color w:val="000000"/>
          <w:sz w:val="20"/>
          <w:szCs w:val="20"/>
        </w:rPr>
        <w:t>1.1.</w:t>
      </w:r>
      <w:r>
        <w:rPr>
          <w:rFonts w:ascii="Arial" w:eastAsia="Times New Roman" w:hAnsi="Arial" w:cs="Arial"/>
          <w:color w:val="000000"/>
          <w:sz w:val="20"/>
          <w:szCs w:val="20"/>
        </w:rPr>
        <w:t>4</w:t>
      </w:r>
      <w:r w:rsidR="00E719BE">
        <w:rPr>
          <w:rFonts w:ascii="Arial" w:eastAsia="Times New Roman" w:hAnsi="Arial" w:cs="Arial"/>
          <w:color w:val="000000"/>
          <w:sz w:val="20"/>
          <w:szCs w:val="20"/>
        </w:rPr>
        <w:t>.</w:t>
      </w:r>
    </w:p>
    <w:p w14:paraId="5E2AAC2B" w14:textId="77777777" w:rsidR="00E719BE" w:rsidRPr="006950B9" w:rsidRDefault="00E719BE" w:rsidP="00E719BE">
      <w:pPr>
        <w:spacing w:after="0" w:line="240" w:lineRule="auto"/>
        <w:textAlignment w:val="baseline"/>
        <w:rPr>
          <w:rFonts w:ascii="Arial" w:eastAsia="Times New Roman" w:hAnsi="Arial" w:cs="Arial"/>
          <w:color w:val="000000"/>
          <w:sz w:val="20"/>
          <w:szCs w:val="20"/>
        </w:rPr>
      </w:pPr>
    </w:p>
    <w:p w14:paraId="261BC836"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67C0E24F" w14:textId="77777777" w:rsidR="00E719BE" w:rsidRPr="006950B9" w:rsidRDefault="00E719BE" w:rsidP="00E719BE">
      <w:pPr>
        <w:autoSpaceDE w:val="0"/>
        <w:autoSpaceDN w:val="0"/>
        <w:adjustRightInd w:val="0"/>
        <w:spacing w:after="0" w:line="240" w:lineRule="auto"/>
        <w:jc w:val="both"/>
        <w:rPr>
          <w:rStyle w:val="InitialStyle"/>
          <w:rFonts w:ascii="Arial" w:hAnsi="Arial" w:cs="Arial"/>
          <w:sz w:val="20"/>
          <w:szCs w:val="20"/>
        </w:rPr>
      </w:pPr>
    </w:p>
    <w:p w14:paraId="6DB6E45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1C61B55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B75BFC3" w14:textId="06431659"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sidR="00FB61C5">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sidR="00967BB5">
        <w:rPr>
          <w:rFonts w:ascii="Arial" w:hAnsi="Arial" w:cs="Arial"/>
          <w:b/>
          <w:sz w:val="20"/>
          <w:szCs w:val="20"/>
        </w:rPr>
        <w:t>1</w:t>
      </w:r>
      <w:r w:rsidRPr="006950B9">
        <w:rPr>
          <w:rFonts w:ascii="Arial" w:hAnsi="Arial" w:cs="Arial"/>
          <w:b/>
          <w:sz w:val="20"/>
          <w:szCs w:val="20"/>
        </w:rPr>
        <w:t>).</w:t>
      </w:r>
    </w:p>
    <w:p w14:paraId="1F4A85CA"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FB6A3B"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302716BA" w14:textId="77777777" w:rsidR="00E719BE" w:rsidRPr="006950B9" w:rsidRDefault="00E719BE" w:rsidP="00E719BE">
      <w:pPr>
        <w:autoSpaceDE w:val="0"/>
        <w:autoSpaceDN w:val="0"/>
        <w:adjustRightInd w:val="0"/>
        <w:spacing w:after="0" w:line="240" w:lineRule="auto"/>
        <w:jc w:val="both"/>
        <w:rPr>
          <w:rFonts w:ascii="Arial" w:hAnsi="Arial" w:cs="Arial"/>
          <w:b/>
          <w:bCs/>
          <w:sz w:val="20"/>
          <w:szCs w:val="20"/>
        </w:rPr>
      </w:pPr>
    </w:p>
    <w:p w14:paraId="669FA75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15E4E47F"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91E8EB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7455CD42"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1AB04175"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6CBEF4E"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434F7C5E" w14:textId="0AA0FA76"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w:t>
      </w:r>
      <w:r w:rsidR="00277ECE">
        <w:rPr>
          <w:rFonts w:ascii="Arial" w:hAnsi="Arial" w:cs="Arial"/>
          <w:sz w:val="20"/>
          <w:szCs w:val="20"/>
        </w:rPr>
        <w:t xml:space="preserve">. </w:t>
      </w: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5B62ECE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D282493"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08100B80"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6A95D6C9"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15DBA15" w14:textId="77777777" w:rsidR="00E719BE" w:rsidRPr="006950B9" w:rsidRDefault="00E719BE" w:rsidP="00E719BE">
      <w:pPr>
        <w:autoSpaceDE w:val="0"/>
        <w:autoSpaceDN w:val="0"/>
        <w:adjustRightInd w:val="0"/>
        <w:spacing w:after="0" w:line="240" w:lineRule="auto"/>
        <w:jc w:val="both"/>
        <w:rPr>
          <w:rFonts w:ascii="Arial" w:hAnsi="Arial" w:cs="Arial"/>
          <w:b/>
          <w:sz w:val="20"/>
          <w:szCs w:val="20"/>
        </w:rPr>
      </w:pPr>
    </w:p>
    <w:p w14:paraId="53B8820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686154E8"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7903269D" w14:textId="77777777" w:rsidR="00E719BE" w:rsidRPr="006950B9" w:rsidRDefault="00E719BE" w:rsidP="00E719BE">
      <w:pPr>
        <w:autoSpaceDE w:val="0"/>
        <w:autoSpaceDN w:val="0"/>
        <w:adjustRightInd w:val="0"/>
        <w:spacing w:after="0" w:line="240" w:lineRule="auto"/>
        <w:jc w:val="both"/>
        <w:rPr>
          <w:rFonts w:ascii="Arial" w:hAnsi="Arial" w:cs="Arial"/>
          <w:sz w:val="20"/>
          <w:szCs w:val="20"/>
        </w:rPr>
      </w:pPr>
    </w:p>
    <w:p w14:paraId="08ED492D" w14:textId="77777777" w:rsidR="00E719BE" w:rsidRDefault="00E719BE" w:rsidP="00E719BE">
      <w:pPr>
        <w:rPr>
          <w:rFonts w:ascii="Arial" w:hAnsi="Arial" w:cs="Arial"/>
          <w:b/>
          <w:sz w:val="20"/>
          <w:szCs w:val="20"/>
        </w:rPr>
      </w:pPr>
      <w:r>
        <w:rPr>
          <w:rFonts w:ascii="Arial" w:hAnsi="Arial" w:cs="Arial"/>
          <w:b/>
          <w:sz w:val="20"/>
          <w:szCs w:val="20"/>
        </w:rPr>
        <w:br w:type="page"/>
      </w:r>
    </w:p>
    <w:p w14:paraId="121D0BCE" w14:textId="2EEC8A56" w:rsidR="00E719BE" w:rsidRDefault="00E719BE" w:rsidP="00E719BE">
      <w:pPr>
        <w:jc w:val="both"/>
        <w:rPr>
          <w:rFonts w:ascii="Arial" w:hAnsi="Arial" w:cs="Arial"/>
          <w:sz w:val="20"/>
          <w:szCs w:val="20"/>
        </w:rPr>
      </w:pPr>
      <w:r w:rsidRPr="006950B9">
        <w:rPr>
          <w:rFonts w:ascii="Arial" w:hAnsi="Arial" w:cs="Arial"/>
          <w:b/>
          <w:sz w:val="20"/>
          <w:szCs w:val="20"/>
        </w:rPr>
        <w:lastRenderedPageBreak/>
        <w:t xml:space="preserve">Exhibit 1 (Table </w:t>
      </w:r>
      <w:r w:rsidR="00967BB5">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7F5AAA1C" w14:textId="6D1AA714" w:rsidR="00E719BE" w:rsidRDefault="00E719BE" w:rsidP="00E719BE">
      <w:pPr>
        <w:jc w:val="both"/>
        <w:rPr>
          <w:rFonts w:ascii="Arial" w:hAnsi="Arial" w:cs="Arial"/>
          <w:sz w:val="20"/>
          <w:szCs w:val="20"/>
        </w:rPr>
      </w:pPr>
    </w:p>
    <w:tbl>
      <w:tblPr>
        <w:tblStyle w:val="TableGrid"/>
        <w:tblW w:w="0" w:type="auto"/>
        <w:tblLook w:val="04A0" w:firstRow="1" w:lastRow="0" w:firstColumn="1" w:lastColumn="0" w:noHBand="0" w:noVBand="1"/>
      </w:tblPr>
      <w:tblGrid>
        <w:gridCol w:w="1501"/>
        <w:gridCol w:w="3711"/>
        <w:gridCol w:w="718"/>
        <w:gridCol w:w="891"/>
        <w:gridCol w:w="1072"/>
      </w:tblGrid>
      <w:tr w:rsidR="00AE322F" w14:paraId="35AF576D" w14:textId="2BA661C0" w:rsidTr="005114AC">
        <w:tc>
          <w:tcPr>
            <w:tcW w:w="1501" w:type="dxa"/>
          </w:tcPr>
          <w:p w14:paraId="19D093C2" w14:textId="732A020A"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Deliverable</w:t>
            </w:r>
          </w:p>
        </w:tc>
        <w:tc>
          <w:tcPr>
            <w:tcW w:w="3711" w:type="dxa"/>
          </w:tcPr>
          <w:p w14:paraId="71C13CE9" w14:textId="054E7E26"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Role / Position Title (Table 2)</w:t>
            </w:r>
          </w:p>
        </w:tc>
        <w:tc>
          <w:tcPr>
            <w:tcW w:w="718" w:type="dxa"/>
          </w:tcPr>
          <w:p w14:paraId="1D4AA2C5" w14:textId="4AC9DDC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Hours</w:t>
            </w:r>
          </w:p>
        </w:tc>
        <w:tc>
          <w:tcPr>
            <w:tcW w:w="891" w:type="dxa"/>
          </w:tcPr>
          <w:p w14:paraId="5353173D" w14:textId="4E0C1CBC"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Hourly Rate</w:t>
            </w:r>
          </w:p>
        </w:tc>
        <w:tc>
          <w:tcPr>
            <w:tcW w:w="1072" w:type="dxa"/>
          </w:tcPr>
          <w:p w14:paraId="2900DFBD" w14:textId="58AAB7A9" w:rsidR="00AE322F" w:rsidRPr="00B41C41" w:rsidRDefault="00AE322F" w:rsidP="00B41C41">
            <w:pPr>
              <w:jc w:val="center"/>
              <w:rPr>
                <w:rFonts w:ascii="Arial" w:hAnsi="Arial" w:cs="Arial"/>
                <w:b/>
                <w:bCs/>
                <w:color w:val="002060"/>
                <w:sz w:val="16"/>
                <w:szCs w:val="16"/>
              </w:rPr>
            </w:pPr>
            <w:r w:rsidRPr="00B41C41">
              <w:rPr>
                <w:rFonts w:ascii="Arial" w:hAnsi="Arial" w:cs="Arial"/>
                <w:b/>
                <w:bCs/>
                <w:color w:val="002060"/>
                <w:sz w:val="16"/>
                <w:szCs w:val="16"/>
              </w:rPr>
              <w:t>Extended Cost</w:t>
            </w:r>
          </w:p>
        </w:tc>
      </w:tr>
      <w:tr w:rsidR="00AE322F" w14:paraId="63A9DD1E" w14:textId="21941919" w:rsidTr="005114AC">
        <w:tc>
          <w:tcPr>
            <w:tcW w:w="7893" w:type="dxa"/>
            <w:gridSpan w:val="5"/>
          </w:tcPr>
          <w:p w14:paraId="499399D7" w14:textId="004B4053" w:rsidR="00AE322F" w:rsidRPr="00B41C41" w:rsidRDefault="00AE322F" w:rsidP="00E719BE">
            <w:pPr>
              <w:jc w:val="both"/>
              <w:rPr>
                <w:rFonts w:ascii="Arial" w:hAnsi="Arial" w:cs="Arial"/>
                <w:sz w:val="16"/>
                <w:szCs w:val="16"/>
              </w:rPr>
            </w:pPr>
            <w:r>
              <w:rPr>
                <w:rFonts w:ascii="Arial" w:hAnsi="Arial" w:cs="Arial"/>
                <w:sz w:val="16"/>
                <w:szCs w:val="16"/>
              </w:rPr>
              <w:t>Professional Services engagement, only if required for successful implementation of the solution with all features specified in the document.</w:t>
            </w:r>
          </w:p>
        </w:tc>
      </w:tr>
      <w:tr w:rsidR="00AE322F" w14:paraId="04A00486" w14:textId="3E81AB11" w:rsidTr="005114AC">
        <w:tc>
          <w:tcPr>
            <w:tcW w:w="1501" w:type="dxa"/>
          </w:tcPr>
          <w:p w14:paraId="0694B5BF" w14:textId="39467838" w:rsidR="00AE322F" w:rsidRPr="00B41C41" w:rsidRDefault="00AE322F" w:rsidP="00E719BE">
            <w:pPr>
              <w:jc w:val="both"/>
              <w:rPr>
                <w:rFonts w:ascii="Arial" w:hAnsi="Arial" w:cs="Arial"/>
                <w:sz w:val="16"/>
                <w:szCs w:val="16"/>
              </w:rPr>
            </w:pPr>
          </w:p>
        </w:tc>
        <w:tc>
          <w:tcPr>
            <w:tcW w:w="3711" w:type="dxa"/>
          </w:tcPr>
          <w:p w14:paraId="120D1ECE" w14:textId="77777777" w:rsidR="00AE322F" w:rsidRPr="00B41C41" w:rsidRDefault="00AE322F" w:rsidP="00E719BE">
            <w:pPr>
              <w:jc w:val="both"/>
              <w:rPr>
                <w:rFonts w:ascii="Arial" w:hAnsi="Arial" w:cs="Arial"/>
                <w:sz w:val="16"/>
                <w:szCs w:val="16"/>
              </w:rPr>
            </w:pPr>
          </w:p>
        </w:tc>
        <w:tc>
          <w:tcPr>
            <w:tcW w:w="718" w:type="dxa"/>
          </w:tcPr>
          <w:p w14:paraId="1C638414" w14:textId="77777777" w:rsidR="00AE322F" w:rsidRPr="00B41C41" w:rsidRDefault="00AE322F" w:rsidP="00E719BE">
            <w:pPr>
              <w:jc w:val="both"/>
              <w:rPr>
                <w:rFonts w:ascii="Arial" w:hAnsi="Arial" w:cs="Arial"/>
                <w:sz w:val="16"/>
                <w:szCs w:val="16"/>
              </w:rPr>
            </w:pPr>
          </w:p>
        </w:tc>
        <w:tc>
          <w:tcPr>
            <w:tcW w:w="891" w:type="dxa"/>
          </w:tcPr>
          <w:p w14:paraId="30CEB26E" w14:textId="77777777" w:rsidR="00AE322F" w:rsidRPr="00B41C41" w:rsidRDefault="00AE322F" w:rsidP="00E719BE">
            <w:pPr>
              <w:jc w:val="both"/>
              <w:rPr>
                <w:rFonts w:ascii="Arial" w:hAnsi="Arial" w:cs="Arial"/>
                <w:sz w:val="16"/>
                <w:szCs w:val="16"/>
              </w:rPr>
            </w:pPr>
          </w:p>
        </w:tc>
        <w:tc>
          <w:tcPr>
            <w:tcW w:w="1072" w:type="dxa"/>
          </w:tcPr>
          <w:p w14:paraId="0F8C7C7A" w14:textId="77777777" w:rsidR="00AE322F" w:rsidRPr="00B41C41" w:rsidRDefault="00AE322F" w:rsidP="00E719BE">
            <w:pPr>
              <w:jc w:val="both"/>
              <w:rPr>
                <w:rFonts w:ascii="Arial" w:hAnsi="Arial" w:cs="Arial"/>
                <w:sz w:val="16"/>
                <w:szCs w:val="16"/>
              </w:rPr>
            </w:pPr>
          </w:p>
        </w:tc>
      </w:tr>
      <w:tr w:rsidR="00AE322F" w14:paraId="60D6C8E5" w14:textId="1B900ADF" w:rsidTr="005114AC">
        <w:tc>
          <w:tcPr>
            <w:tcW w:w="1501" w:type="dxa"/>
          </w:tcPr>
          <w:p w14:paraId="09DA4500" w14:textId="2197E77B" w:rsidR="00AE322F" w:rsidRPr="00B41C41" w:rsidRDefault="00AE322F" w:rsidP="00E719BE">
            <w:pPr>
              <w:jc w:val="both"/>
              <w:rPr>
                <w:rFonts w:ascii="Arial" w:hAnsi="Arial" w:cs="Arial"/>
                <w:sz w:val="16"/>
                <w:szCs w:val="16"/>
              </w:rPr>
            </w:pPr>
          </w:p>
        </w:tc>
        <w:tc>
          <w:tcPr>
            <w:tcW w:w="3711" w:type="dxa"/>
          </w:tcPr>
          <w:p w14:paraId="1595CCF2" w14:textId="77777777" w:rsidR="00AE322F" w:rsidRPr="00B41C41" w:rsidRDefault="00AE322F" w:rsidP="00E719BE">
            <w:pPr>
              <w:jc w:val="both"/>
              <w:rPr>
                <w:rFonts w:ascii="Arial" w:hAnsi="Arial" w:cs="Arial"/>
                <w:sz w:val="16"/>
                <w:szCs w:val="16"/>
              </w:rPr>
            </w:pPr>
          </w:p>
        </w:tc>
        <w:tc>
          <w:tcPr>
            <w:tcW w:w="718" w:type="dxa"/>
          </w:tcPr>
          <w:p w14:paraId="2EE41F61" w14:textId="77777777" w:rsidR="00AE322F" w:rsidRPr="00B41C41" w:rsidRDefault="00AE322F" w:rsidP="00E719BE">
            <w:pPr>
              <w:jc w:val="both"/>
              <w:rPr>
                <w:rFonts w:ascii="Arial" w:hAnsi="Arial" w:cs="Arial"/>
                <w:sz w:val="16"/>
                <w:szCs w:val="16"/>
              </w:rPr>
            </w:pPr>
          </w:p>
        </w:tc>
        <w:tc>
          <w:tcPr>
            <w:tcW w:w="891" w:type="dxa"/>
          </w:tcPr>
          <w:p w14:paraId="0094A050" w14:textId="77777777" w:rsidR="00AE322F" w:rsidRPr="00B41C41" w:rsidRDefault="00AE322F" w:rsidP="00E719BE">
            <w:pPr>
              <w:jc w:val="both"/>
              <w:rPr>
                <w:rFonts w:ascii="Arial" w:hAnsi="Arial" w:cs="Arial"/>
                <w:sz w:val="16"/>
                <w:szCs w:val="16"/>
              </w:rPr>
            </w:pPr>
          </w:p>
        </w:tc>
        <w:tc>
          <w:tcPr>
            <w:tcW w:w="1072" w:type="dxa"/>
          </w:tcPr>
          <w:p w14:paraId="7FFDC97A" w14:textId="77777777" w:rsidR="00AE322F" w:rsidRPr="00B41C41" w:rsidRDefault="00AE322F" w:rsidP="00E719BE">
            <w:pPr>
              <w:jc w:val="both"/>
              <w:rPr>
                <w:rFonts w:ascii="Arial" w:hAnsi="Arial" w:cs="Arial"/>
                <w:sz w:val="16"/>
                <w:szCs w:val="16"/>
              </w:rPr>
            </w:pPr>
          </w:p>
        </w:tc>
      </w:tr>
      <w:tr w:rsidR="00AE322F" w14:paraId="2D09A355" w14:textId="46273D90" w:rsidTr="005114AC">
        <w:tc>
          <w:tcPr>
            <w:tcW w:w="1501" w:type="dxa"/>
          </w:tcPr>
          <w:p w14:paraId="2AE5DD00" w14:textId="7323D0BA" w:rsidR="00AE322F" w:rsidRPr="00B41C41" w:rsidRDefault="00AE322F" w:rsidP="00E719BE">
            <w:pPr>
              <w:jc w:val="both"/>
              <w:rPr>
                <w:rFonts w:ascii="Arial" w:hAnsi="Arial" w:cs="Arial"/>
                <w:sz w:val="16"/>
                <w:szCs w:val="16"/>
              </w:rPr>
            </w:pPr>
          </w:p>
        </w:tc>
        <w:tc>
          <w:tcPr>
            <w:tcW w:w="3711" w:type="dxa"/>
          </w:tcPr>
          <w:p w14:paraId="4F5C05D7" w14:textId="77777777" w:rsidR="00AE322F" w:rsidRPr="00B41C41" w:rsidRDefault="00AE322F" w:rsidP="00E719BE">
            <w:pPr>
              <w:jc w:val="both"/>
              <w:rPr>
                <w:rFonts w:ascii="Arial" w:hAnsi="Arial" w:cs="Arial"/>
                <w:sz w:val="16"/>
                <w:szCs w:val="16"/>
              </w:rPr>
            </w:pPr>
          </w:p>
        </w:tc>
        <w:tc>
          <w:tcPr>
            <w:tcW w:w="718" w:type="dxa"/>
          </w:tcPr>
          <w:p w14:paraId="1858F5D4" w14:textId="77777777" w:rsidR="00AE322F" w:rsidRPr="00B41C41" w:rsidRDefault="00AE322F" w:rsidP="00E719BE">
            <w:pPr>
              <w:jc w:val="both"/>
              <w:rPr>
                <w:rFonts w:ascii="Arial" w:hAnsi="Arial" w:cs="Arial"/>
                <w:sz w:val="16"/>
                <w:szCs w:val="16"/>
              </w:rPr>
            </w:pPr>
          </w:p>
        </w:tc>
        <w:tc>
          <w:tcPr>
            <w:tcW w:w="891" w:type="dxa"/>
          </w:tcPr>
          <w:p w14:paraId="27DB8EFF" w14:textId="77777777" w:rsidR="00AE322F" w:rsidRPr="00B41C41" w:rsidRDefault="00AE322F" w:rsidP="00E719BE">
            <w:pPr>
              <w:jc w:val="both"/>
              <w:rPr>
                <w:rFonts w:ascii="Arial" w:hAnsi="Arial" w:cs="Arial"/>
                <w:sz w:val="16"/>
                <w:szCs w:val="16"/>
              </w:rPr>
            </w:pPr>
          </w:p>
        </w:tc>
        <w:tc>
          <w:tcPr>
            <w:tcW w:w="1072" w:type="dxa"/>
          </w:tcPr>
          <w:p w14:paraId="6A719B0C" w14:textId="77777777" w:rsidR="00AE322F" w:rsidRPr="00B41C41" w:rsidRDefault="00AE322F" w:rsidP="00E719BE">
            <w:pPr>
              <w:jc w:val="both"/>
              <w:rPr>
                <w:rFonts w:ascii="Arial" w:hAnsi="Arial" w:cs="Arial"/>
                <w:sz w:val="16"/>
                <w:szCs w:val="16"/>
              </w:rPr>
            </w:pPr>
          </w:p>
        </w:tc>
      </w:tr>
      <w:tr w:rsidR="00AE322F" w14:paraId="65B1B1E1" w14:textId="2355FE1E" w:rsidTr="005114AC">
        <w:tc>
          <w:tcPr>
            <w:tcW w:w="1501" w:type="dxa"/>
          </w:tcPr>
          <w:p w14:paraId="65CBAD6C" w14:textId="1189B394" w:rsidR="00AE322F" w:rsidRPr="00B41C41" w:rsidRDefault="00AE322F" w:rsidP="00E719BE">
            <w:pPr>
              <w:jc w:val="both"/>
              <w:rPr>
                <w:rFonts w:ascii="Arial" w:hAnsi="Arial" w:cs="Arial"/>
                <w:sz w:val="16"/>
                <w:szCs w:val="16"/>
              </w:rPr>
            </w:pPr>
          </w:p>
        </w:tc>
        <w:tc>
          <w:tcPr>
            <w:tcW w:w="3711" w:type="dxa"/>
          </w:tcPr>
          <w:p w14:paraId="51C8F541" w14:textId="77777777" w:rsidR="00AE322F" w:rsidRPr="00B41C41" w:rsidRDefault="00AE322F" w:rsidP="00E719BE">
            <w:pPr>
              <w:jc w:val="both"/>
              <w:rPr>
                <w:rFonts w:ascii="Arial" w:hAnsi="Arial" w:cs="Arial"/>
                <w:sz w:val="16"/>
                <w:szCs w:val="16"/>
              </w:rPr>
            </w:pPr>
          </w:p>
        </w:tc>
        <w:tc>
          <w:tcPr>
            <w:tcW w:w="718" w:type="dxa"/>
          </w:tcPr>
          <w:p w14:paraId="2575A378" w14:textId="77777777" w:rsidR="00AE322F" w:rsidRPr="00B41C41" w:rsidRDefault="00AE322F" w:rsidP="00E719BE">
            <w:pPr>
              <w:jc w:val="both"/>
              <w:rPr>
                <w:rFonts w:ascii="Arial" w:hAnsi="Arial" w:cs="Arial"/>
                <w:sz w:val="16"/>
                <w:szCs w:val="16"/>
              </w:rPr>
            </w:pPr>
          </w:p>
        </w:tc>
        <w:tc>
          <w:tcPr>
            <w:tcW w:w="891" w:type="dxa"/>
          </w:tcPr>
          <w:p w14:paraId="2D0CF8CE" w14:textId="77777777" w:rsidR="00AE322F" w:rsidRPr="00B41C41" w:rsidRDefault="00AE322F" w:rsidP="00E719BE">
            <w:pPr>
              <w:jc w:val="both"/>
              <w:rPr>
                <w:rFonts w:ascii="Arial" w:hAnsi="Arial" w:cs="Arial"/>
                <w:sz w:val="16"/>
                <w:szCs w:val="16"/>
              </w:rPr>
            </w:pPr>
          </w:p>
        </w:tc>
        <w:tc>
          <w:tcPr>
            <w:tcW w:w="1072" w:type="dxa"/>
          </w:tcPr>
          <w:p w14:paraId="350287CF" w14:textId="77777777" w:rsidR="00AE322F" w:rsidRPr="00B41C41" w:rsidRDefault="00AE322F" w:rsidP="00E719BE">
            <w:pPr>
              <w:jc w:val="both"/>
              <w:rPr>
                <w:rFonts w:ascii="Arial" w:hAnsi="Arial" w:cs="Arial"/>
                <w:sz w:val="16"/>
                <w:szCs w:val="16"/>
              </w:rPr>
            </w:pPr>
          </w:p>
        </w:tc>
      </w:tr>
      <w:tr w:rsidR="00AE322F" w14:paraId="7B317A44" w14:textId="3D20F1E8" w:rsidTr="005114AC">
        <w:tc>
          <w:tcPr>
            <w:tcW w:w="1501" w:type="dxa"/>
          </w:tcPr>
          <w:p w14:paraId="6D01E3AC" w14:textId="220FE5CE" w:rsidR="00AE322F" w:rsidRPr="00B41C41" w:rsidRDefault="00AE322F" w:rsidP="00E719BE">
            <w:pPr>
              <w:jc w:val="both"/>
              <w:rPr>
                <w:rFonts w:ascii="Arial" w:hAnsi="Arial" w:cs="Arial"/>
                <w:sz w:val="16"/>
                <w:szCs w:val="16"/>
              </w:rPr>
            </w:pPr>
          </w:p>
        </w:tc>
        <w:tc>
          <w:tcPr>
            <w:tcW w:w="3711" w:type="dxa"/>
          </w:tcPr>
          <w:p w14:paraId="7C881CA4" w14:textId="77777777" w:rsidR="00AE322F" w:rsidRPr="00B41C41" w:rsidRDefault="00AE322F" w:rsidP="00E719BE">
            <w:pPr>
              <w:jc w:val="both"/>
              <w:rPr>
                <w:rFonts w:ascii="Arial" w:hAnsi="Arial" w:cs="Arial"/>
                <w:sz w:val="16"/>
                <w:szCs w:val="16"/>
              </w:rPr>
            </w:pPr>
          </w:p>
        </w:tc>
        <w:tc>
          <w:tcPr>
            <w:tcW w:w="718" w:type="dxa"/>
          </w:tcPr>
          <w:p w14:paraId="0CBFB3CC" w14:textId="77777777" w:rsidR="00AE322F" w:rsidRPr="00B41C41" w:rsidRDefault="00AE322F" w:rsidP="00E719BE">
            <w:pPr>
              <w:jc w:val="both"/>
              <w:rPr>
                <w:rFonts w:ascii="Arial" w:hAnsi="Arial" w:cs="Arial"/>
                <w:sz w:val="16"/>
                <w:szCs w:val="16"/>
              </w:rPr>
            </w:pPr>
          </w:p>
        </w:tc>
        <w:tc>
          <w:tcPr>
            <w:tcW w:w="891" w:type="dxa"/>
          </w:tcPr>
          <w:p w14:paraId="31614219" w14:textId="77777777" w:rsidR="00AE322F" w:rsidRPr="00B41C41" w:rsidRDefault="00AE322F" w:rsidP="00E719BE">
            <w:pPr>
              <w:jc w:val="both"/>
              <w:rPr>
                <w:rFonts w:ascii="Arial" w:hAnsi="Arial" w:cs="Arial"/>
                <w:sz w:val="16"/>
                <w:szCs w:val="16"/>
              </w:rPr>
            </w:pPr>
          </w:p>
        </w:tc>
        <w:tc>
          <w:tcPr>
            <w:tcW w:w="1072" w:type="dxa"/>
          </w:tcPr>
          <w:p w14:paraId="33ED25BA" w14:textId="77777777" w:rsidR="00AE322F" w:rsidRPr="00B41C41" w:rsidRDefault="00AE322F" w:rsidP="00E719BE">
            <w:pPr>
              <w:jc w:val="both"/>
              <w:rPr>
                <w:rFonts w:ascii="Arial" w:hAnsi="Arial" w:cs="Arial"/>
                <w:sz w:val="16"/>
                <w:szCs w:val="16"/>
              </w:rPr>
            </w:pPr>
          </w:p>
        </w:tc>
      </w:tr>
      <w:tr w:rsidR="00AE322F" w14:paraId="126E9D7A" w14:textId="2BCD1F3F" w:rsidTr="005114AC">
        <w:tc>
          <w:tcPr>
            <w:tcW w:w="1501" w:type="dxa"/>
          </w:tcPr>
          <w:p w14:paraId="342C83F5" w14:textId="4B6BD476" w:rsidR="00AE322F" w:rsidRPr="00B41C41" w:rsidRDefault="00AE322F" w:rsidP="00E719BE">
            <w:pPr>
              <w:jc w:val="both"/>
              <w:rPr>
                <w:rFonts w:ascii="Arial" w:hAnsi="Arial" w:cs="Arial"/>
                <w:sz w:val="16"/>
                <w:szCs w:val="16"/>
              </w:rPr>
            </w:pPr>
          </w:p>
        </w:tc>
        <w:tc>
          <w:tcPr>
            <w:tcW w:w="3711" w:type="dxa"/>
          </w:tcPr>
          <w:p w14:paraId="2ACF0E38" w14:textId="77777777" w:rsidR="00AE322F" w:rsidRPr="00B41C41" w:rsidRDefault="00AE322F" w:rsidP="00E719BE">
            <w:pPr>
              <w:jc w:val="both"/>
              <w:rPr>
                <w:rFonts w:ascii="Arial" w:hAnsi="Arial" w:cs="Arial"/>
                <w:sz w:val="16"/>
                <w:szCs w:val="16"/>
              </w:rPr>
            </w:pPr>
          </w:p>
        </w:tc>
        <w:tc>
          <w:tcPr>
            <w:tcW w:w="718" w:type="dxa"/>
          </w:tcPr>
          <w:p w14:paraId="6461475E" w14:textId="77777777" w:rsidR="00AE322F" w:rsidRPr="00B41C41" w:rsidRDefault="00AE322F" w:rsidP="00E719BE">
            <w:pPr>
              <w:jc w:val="both"/>
              <w:rPr>
                <w:rFonts w:ascii="Arial" w:hAnsi="Arial" w:cs="Arial"/>
                <w:sz w:val="16"/>
                <w:szCs w:val="16"/>
              </w:rPr>
            </w:pPr>
          </w:p>
        </w:tc>
        <w:tc>
          <w:tcPr>
            <w:tcW w:w="891" w:type="dxa"/>
          </w:tcPr>
          <w:p w14:paraId="02FBD6DD" w14:textId="77777777" w:rsidR="00AE322F" w:rsidRPr="00B41C41" w:rsidRDefault="00AE322F" w:rsidP="00E719BE">
            <w:pPr>
              <w:jc w:val="both"/>
              <w:rPr>
                <w:rFonts w:ascii="Arial" w:hAnsi="Arial" w:cs="Arial"/>
                <w:sz w:val="16"/>
                <w:szCs w:val="16"/>
              </w:rPr>
            </w:pPr>
          </w:p>
        </w:tc>
        <w:tc>
          <w:tcPr>
            <w:tcW w:w="1072" w:type="dxa"/>
          </w:tcPr>
          <w:p w14:paraId="77348315" w14:textId="77777777" w:rsidR="00AE322F" w:rsidRPr="00B41C41" w:rsidRDefault="00AE322F" w:rsidP="00E719BE">
            <w:pPr>
              <w:jc w:val="both"/>
              <w:rPr>
                <w:rFonts w:ascii="Arial" w:hAnsi="Arial" w:cs="Arial"/>
                <w:sz w:val="16"/>
                <w:szCs w:val="16"/>
              </w:rPr>
            </w:pPr>
          </w:p>
        </w:tc>
      </w:tr>
      <w:tr w:rsidR="00AE322F" w14:paraId="7AE95AA2" w14:textId="77777777" w:rsidTr="005114AC">
        <w:tc>
          <w:tcPr>
            <w:tcW w:w="1501" w:type="dxa"/>
          </w:tcPr>
          <w:p w14:paraId="7940608F" w14:textId="7CF5E96A" w:rsidR="00AE322F" w:rsidRPr="00B41C41" w:rsidRDefault="00AE322F" w:rsidP="00E719BE">
            <w:pPr>
              <w:jc w:val="both"/>
              <w:rPr>
                <w:rFonts w:ascii="Arial" w:hAnsi="Arial" w:cs="Arial"/>
                <w:sz w:val="16"/>
                <w:szCs w:val="16"/>
              </w:rPr>
            </w:pPr>
          </w:p>
        </w:tc>
        <w:tc>
          <w:tcPr>
            <w:tcW w:w="3711" w:type="dxa"/>
          </w:tcPr>
          <w:p w14:paraId="35C538A6" w14:textId="77777777" w:rsidR="00AE322F" w:rsidRPr="00B41C41" w:rsidRDefault="00AE322F" w:rsidP="00E719BE">
            <w:pPr>
              <w:jc w:val="both"/>
              <w:rPr>
                <w:rFonts w:ascii="Arial" w:hAnsi="Arial" w:cs="Arial"/>
                <w:sz w:val="16"/>
                <w:szCs w:val="16"/>
              </w:rPr>
            </w:pPr>
          </w:p>
        </w:tc>
        <w:tc>
          <w:tcPr>
            <w:tcW w:w="718" w:type="dxa"/>
          </w:tcPr>
          <w:p w14:paraId="6A1B04F4" w14:textId="77777777" w:rsidR="00AE322F" w:rsidRPr="00B41C41" w:rsidRDefault="00AE322F" w:rsidP="00E719BE">
            <w:pPr>
              <w:jc w:val="both"/>
              <w:rPr>
                <w:rFonts w:ascii="Arial" w:hAnsi="Arial" w:cs="Arial"/>
                <w:sz w:val="16"/>
                <w:szCs w:val="16"/>
              </w:rPr>
            </w:pPr>
          </w:p>
        </w:tc>
        <w:tc>
          <w:tcPr>
            <w:tcW w:w="891" w:type="dxa"/>
          </w:tcPr>
          <w:p w14:paraId="2999FDE0" w14:textId="77777777" w:rsidR="00AE322F" w:rsidRPr="00B41C41" w:rsidRDefault="00AE322F" w:rsidP="00E719BE">
            <w:pPr>
              <w:jc w:val="both"/>
              <w:rPr>
                <w:rFonts w:ascii="Arial" w:hAnsi="Arial" w:cs="Arial"/>
                <w:sz w:val="16"/>
                <w:szCs w:val="16"/>
              </w:rPr>
            </w:pPr>
          </w:p>
        </w:tc>
        <w:tc>
          <w:tcPr>
            <w:tcW w:w="1072" w:type="dxa"/>
          </w:tcPr>
          <w:p w14:paraId="13AD502C" w14:textId="77777777" w:rsidR="00AE322F" w:rsidRPr="00B41C41" w:rsidRDefault="00AE322F" w:rsidP="00E719BE">
            <w:pPr>
              <w:jc w:val="both"/>
              <w:rPr>
                <w:rFonts w:ascii="Arial" w:hAnsi="Arial" w:cs="Arial"/>
                <w:sz w:val="16"/>
                <w:szCs w:val="16"/>
              </w:rPr>
            </w:pPr>
          </w:p>
        </w:tc>
      </w:tr>
      <w:tr w:rsidR="00AE322F" w14:paraId="6C844038" w14:textId="77777777" w:rsidTr="005114AC">
        <w:tc>
          <w:tcPr>
            <w:tcW w:w="1501" w:type="dxa"/>
          </w:tcPr>
          <w:p w14:paraId="6546F0F6" w14:textId="3D543080" w:rsidR="00AE322F" w:rsidRPr="00B41C41" w:rsidRDefault="00AE322F" w:rsidP="00E719BE">
            <w:pPr>
              <w:jc w:val="both"/>
              <w:rPr>
                <w:rFonts w:ascii="Arial" w:hAnsi="Arial" w:cs="Arial"/>
                <w:sz w:val="16"/>
                <w:szCs w:val="16"/>
              </w:rPr>
            </w:pPr>
          </w:p>
        </w:tc>
        <w:tc>
          <w:tcPr>
            <w:tcW w:w="3711" w:type="dxa"/>
          </w:tcPr>
          <w:p w14:paraId="6D96EDCC" w14:textId="77777777" w:rsidR="00AE322F" w:rsidRPr="00B41C41" w:rsidRDefault="00AE322F" w:rsidP="00E719BE">
            <w:pPr>
              <w:jc w:val="both"/>
              <w:rPr>
                <w:rFonts w:ascii="Arial" w:hAnsi="Arial" w:cs="Arial"/>
                <w:sz w:val="16"/>
                <w:szCs w:val="16"/>
              </w:rPr>
            </w:pPr>
          </w:p>
        </w:tc>
        <w:tc>
          <w:tcPr>
            <w:tcW w:w="718" w:type="dxa"/>
          </w:tcPr>
          <w:p w14:paraId="522DA28B" w14:textId="77777777" w:rsidR="00AE322F" w:rsidRPr="00B41C41" w:rsidRDefault="00AE322F" w:rsidP="00E719BE">
            <w:pPr>
              <w:jc w:val="both"/>
              <w:rPr>
                <w:rFonts w:ascii="Arial" w:hAnsi="Arial" w:cs="Arial"/>
                <w:sz w:val="16"/>
                <w:szCs w:val="16"/>
              </w:rPr>
            </w:pPr>
          </w:p>
        </w:tc>
        <w:tc>
          <w:tcPr>
            <w:tcW w:w="891" w:type="dxa"/>
          </w:tcPr>
          <w:p w14:paraId="3BC19D04" w14:textId="77777777" w:rsidR="00AE322F" w:rsidRPr="00B41C41" w:rsidRDefault="00AE322F" w:rsidP="00E719BE">
            <w:pPr>
              <w:jc w:val="both"/>
              <w:rPr>
                <w:rFonts w:ascii="Arial" w:hAnsi="Arial" w:cs="Arial"/>
                <w:sz w:val="16"/>
                <w:szCs w:val="16"/>
              </w:rPr>
            </w:pPr>
          </w:p>
        </w:tc>
        <w:tc>
          <w:tcPr>
            <w:tcW w:w="1072" w:type="dxa"/>
          </w:tcPr>
          <w:p w14:paraId="0DB17939" w14:textId="77777777" w:rsidR="00AE322F" w:rsidRPr="00B41C41" w:rsidRDefault="00AE322F" w:rsidP="00E719BE">
            <w:pPr>
              <w:jc w:val="both"/>
              <w:rPr>
                <w:rFonts w:ascii="Arial" w:hAnsi="Arial" w:cs="Arial"/>
                <w:sz w:val="16"/>
                <w:szCs w:val="16"/>
              </w:rPr>
            </w:pPr>
          </w:p>
        </w:tc>
      </w:tr>
      <w:tr w:rsidR="00AE322F" w14:paraId="61D7D2B6" w14:textId="77777777" w:rsidTr="005114AC">
        <w:tc>
          <w:tcPr>
            <w:tcW w:w="1501" w:type="dxa"/>
          </w:tcPr>
          <w:p w14:paraId="28A08D3F" w14:textId="53ECB075" w:rsidR="00AE322F" w:rsidRPr="00B41C41" w:rsidRDefault="00AE322F" w:rsidP="00E719BE">
            <w:pPr>
              <w:jc w:val="both"/>
              <w:rPr>
                <w:rFonts w:ascii="Arial" w:hAnsi="Arial" w:cs="Arial"/>
                <w:sz w:val="16"/>
                <w:szCs w:val="16"/>
              </w:rPr>
            </w:pPr>
          </w:p>
        </w:tc>
        <w:tc>
          <w:tcPr>
            <w:tcW w:w="3711" w:type="dxa"/>
          </w:tcPr>
          <w:p w14:paraId="325768C1" w14:textId="77777777" w:rsidR="00AE322F" w:rsidRPr="00B41C41" w:rsidRDefault="00AE322F" w:rsidP="00E719BE">
            <w:pPr>
              <w:jc w:val="both"/>
              <w:rPr>
                <w:rFonts w:ascii="Arial" w:hAnsi="Arial" w:cs="Arial"/>
                <w:sz w:val="16"/>
                <w:szCs w:val="16"/>
              </w:rPr>
            </w:pPr>
          </w:p>
        </w:tc>
        <w:tc>
          <w:tcPr>
            <w:tcW w:w="718" w:type="dxa"/>
          </w:tcPr>
          <w:p w14:paraId="5E5A76CC" w14:textId="77777777" w:rsidR="00AE322F" w:rsidRPr="00B41C41" w:rsidRDefault="00AE322F" w:rsidP="00E719BE">
            <w:pPr>
              <w:jc w:val="both"/>
              <w:rPr>
                <w:rFonts w:ascii="Arial" w:hAnsi="Arial" w:cs="Arial"/>
                <w:sz w:val="16"/>
                <w:szCs w:val="16"/>
              </w:rPr>
            </w:pPr>
          </w:p>
        </w:tc>
        <w:tc>
          <w:tcPr>
            <w:tcW w:w="891" w:type="dxa"/>
          </w:tcPr>
          <w:p w14:paraId="4F8C6346" w14:textId="77777777" w:rsidR="00AE322F" w:rsidRPr="00B41C41" w:rsidRDefault="00AE322F" w:rsidP="00E719BE">
            <w:pPr>
              <w:jc w:val="both"/>
              <w:rPr>
                <w:rFonts w:ascii="Arial" w:hAnsi="Arial" w:cs="Arial"/>
                <w:sz w:val="16"/>
                <w:szCs w:val="16"/>
              </w:rPr>
            </w:pPr>
          </w:p>
        </w:tc>
        <w:tc>
          <w:tcPr>
            <w:tcW w:w="1072" w:type="dxa"/>
          </w:tcPr>
          <w:p w14:paraId="57C9553C" w14:textId="77777777" w:rsidR="00AE322F" w:rsidRPr="00B41C41" w:rsidRDefault="00AE322F" w:rsidP="00E719BE">
            <w:pPr>
              <w:jc w:val="both"/>
              <w:rPr>
                <w:rFonts w:ascii="Arial" w:hAnsi="Arial" w:cs="Arial"/>
                <w:sz w:val="16"/>
                <w:szCs w:val="16"/>
              </w:rPr>
            </w:pPr>
          </w:p>
        </w:tc>
      </w:tr>
      <w:tr w:rsidR="00AE322F" w14:paraId="20CCB611" w14:textId="77777777" w:rsidTr="005114AC">
        <w:tc>
          <w:tcPr>
            <w:tcW w:w="1501" w:type="dxa"/>
          </w:tcPr>
          <w:p w14:paraId="2FBB69E2" w14:textId="6D4FEACA" w:rsidR="00AE322F" w:rsidRPr="00B41C41" w:rsidRDefault="00AE322F" w:rsidP="00E719BE">
            <w:pPr>
              <w:jc w:val="both"/>
              <w:rPr>
                <w:rFonts w:ascii="Arial" w:hAnsi="Arial" w:cs="Arial"/>
                <w:sz w:val="16"/>
                <w:szCs w:val="16"/>
              </w:rPr>
            </w:pPr>
          </w:p>
        </w:tc>
        <w:tc>
          <w:tcPr>
            <w:tcW w:w="3711" w:type="dxa"/>
          </w:tcPr>
          <w:p w14:paraId="43D9CDCE" w14:textId="77777777" w:rsidR="00AE322F" w:rsidRPr="00B41C41" w:rsidRDefault="00AE322F" w:rsidP="00E719BE">
            <w:pPr>
              <w:jc w:val="both"/>
              <w:rPr>
                <w:rFonts w:ascii="Arial" w:hAnsi="Arial" w:cs="Arial"/>
                <w:sz w:val="16"/>
                <w:szCs w:val="16"/>
              </w:rPr>
            </w:pPr>
          </w:p>
        </w:tc>
        <w:tc>
          <w:tcPr>
            <w:tcW w:w="718" w:type="dxa"/>
          </w:tcPr>
          <w:p w14:paraId="15B93559" w14:textId="77777777" w:rsidR="00AE322F" w:rsidRPr="00B41C41" w:rsidRDefault="00AE322F" w:rsidP="00E719BE">
            <w:pPr>
              <w:jc w:val="both"/>
              <w:rPr>
                <w:rFonts w:ascii="Arial" w:hAnsi="Arial" w:cs="Arial"/>
                <w:sz w:val="16"/>
                <w:szCs w:val="16"/>
              </w:rPr>
            </w:pPr>
          </w:p>
        </w:tc>
        <w:tc>
          <w:tcPr>
            <w:tcW w:w="891" w:type="dxa"/>
          </w:tcPr>
          <w:p w14:paraId="7D40652E" w14:textId="77777777" w:rsidR="00AE322F" w:rsidRPr="00B41C41" w:rsidRDefault="00AE322F" w:rsidP="00E719BE">
            <w:pPr>
              <w:jc w:val="both"/>
              <w:rPr>
                <w:rFonts w:ascii="Arial" w:hAnsi="Arial" w:cs="Arial"/>
                <w:sz w:val="16"/>
                <w:szCs w:val="16"/>
              </w:rPr>
            </w:pPr>
          </w:p>
        </w:tc>
        <w:tc>
          <w:tcPr>
            <w:tcW w:w="1072" w:type="dxa"/>
          </w:tcPr>
          <w:p w14:paraId="2A768B5A" w14:textId="77777777" w:rsidR="00AE322F" w:rsidRPr="00B41C41" w:rsidRDefault="00AE322F" w:rsidP="00E719BE">
            <w:pPr>
              <w:jc w:val="both"/>
              <w:rPr>
                <w:rFonts w:ascii="Arial" w:hAnsi="Arial" w:cs="Arial"/>
                <w:sz w:val="16"/>
                <w:szCs w:val="16"/>
              </w:rPr>
            </w:pPr>
          </w:p>
        </w:tc>
      </w:tr>
      <w:tr w:rsidR="00AE322F" w14:paraId="7B74F1C0" w14:textId="77777777" w:rsidTr="005114AC">
        <w:tc>
          <w:tcPr>
            <w:tcW w:w="1501" w:type="dxa"/>
          </w:tcPr>
          <w:p w14:paraId="687170C2" w14:textId="4DE52AE5" w:rsidR="00AE322F" w:rsidRPr="00B41C41" w:rsidRDefault="00AE322F" w:rsidP="00E719BE">
            <w:pPr>
              <w:jc w:val="both"/>
              <w:rPr>
                <w:rFonts w:ascii="Arial" w:hAnsi="Arial" w:cs="Arial"/>
                <w:sz w:val="16"/>
                <w:szCs w:val="16"/>
              </w:rPr>
            </w:pPr>
          </w:p>
        </w:tc>
        <w:tc>
          <w:tcPr>
            <w:tcW w:w="3711" w:type="dxa"/>
          </w:tcPr>
          <w:p w14:paraId="62FFA05C" w14:textId="77777777" w:rsidR="00AE322F" w:rsidRPr="00B41C41" w:rsidRDefault="00AE322F" w:rsidP="00E719BE">
            <w:pPr>
              <w:jc w:val="both"/>
              <w:rPr>
                <w:rFonts w:ascii="Arial" w:hAnsi="Arial" w:cs="Arial"/>
                <w:sz w:val="16"/>
                <w:szCs w:val="16"/>
              </w:rPr>
            </w:pPr>
          </w:p>
        </w:tc>
        <w:tc>
          <w:tcPr>
            <w:tcW w:w="718" w:type="dxa"/>
          </w:tcPr>
          <w:p w14:paraId="03B7DA1E" w14:textId="77777777" w:rsidR="00AE322F" w:rsidRPr="00B41C41" w:rsidRDefault="00AE322F" w:rsidP="00E719BE">
            <w:pPr>
              <w:jc w:val="both"/>
              <w:rPr>
                <w:rFonts w:ascii="Arial" w:hAnsi="Arial" w:cs="Arial"/>
                <w:sz w:val="16"/>
                <w:szCs w:val="16"/>
              </w:rPr>
            </w:pPr>
          </w:p>
        </w:tc>
        <w:tc>
          <w:tcPr>
            <w:tcW w:w="891" w:type="dxa"/>
          </w:tcPr>
          <w:p w14:paraId="3F376B91" w14:textId="77777777" w:rsidR="00AE322F" w:rsidRPr="00B41C41" w:rsidRDefault="00AE322F" w:rsidP="00E719BE">
            <w:pPr>
              <w:jc w:val="both"/>
              <w:rPr>
                <w:rFonts w:ascii="Arial" w:hAnsi="Arial" w:cs="Arial"/>
                <w:sz w:val="16"/>
                <w:szCs w:val="16"/>
              </w:rPr>
            </w:pPr>
          </w:p>
        </w:tc>
        <w:tc>
          <w:tcPr>
            <w:tcW w:w="1072" w:type="dxa"/>
          </w:tcPr>
          <w:p w14:paraId="4C267C22" w14:textId="77777777" w:rsidR="00AE322F" w:rsidRPr="00B41C41" w:rsidRDefault="00AE322F" w:rsidP="00E719BE">
            <w:pPr>
              <w:jc w:val="both"/>
              <w:rPr>
                <w:rFonts w:ascii="Arial" w:hAnsi="Arial" w:cs="Arial"/>
                <w:sz w:val="16"/>
                <w:szCs w:val="16"/>
              </w:rPr>
            </w:pPr>
          </w:p>
        </w:tc>
      </w:tr>
      <w:tr w:rsidR="00AE322F" w14:paraId="14C81165" w14:textId="77777777" w:rsidTr="005114AC">
        <w:tc>
          <w:tcPr>
            <w:tcW w:w="1501" w:type="dxa"/>
          </w:tcPr>
          <w:p w14:paraId="506B44F1" w14:textId="2D5F9C9A" w:rsidR="00AE322F" w:rsidRPr="00B41C41" w:rsidRDefault="00AE322F" w:rsidP="00E719BE">
            <w:pPr>
              <w:jc w:val="both"/>
              <w:rPr>
                <w:rFonts w:ascii="Arial" w:hAnsi="Arial" w:cs="Arial"/>
                <w:sz w:val="16"/>
                <w:szCs w:val="16"/>
              </w:rPr>
            </w:pPr>
          </w:p>
        </w:tc>
        <w:tc>
          <w:tcPr>
            <w:tcW w:w="3711" w:type="dxa"/>
          </w:tcPr>
          <w:p w14:paraId="3E40A47F" w14:textId="77777777" w:rsidR="00AE322F" w:rsidRPr="00B41C41" w:rsidRDefault="00AE322F" w:rsidP="00E719BE">
            <w:pPr>
              <w:jc w:val="both"/>
              <w:rPr>
                <w:rFonts w:ascii="Arial" w:hAnsi="Arial" w:cs="Arial"/>
                <w:sz w:val="16"/>
                <w:szCs w:val="16"/>
              </w:rPr>
            </w:pPr>
          </w:p>
        </w:tc>
        <w:tc>
          <w:tcPr>
            <w:tcW w:w="718" w:type="dxa"/>
          </w:tcPr>
          <w:p w14:paraId="50F378E6" w14:textId="77777777" w:rsidR="00AE322F" w:rsidRPr="00B41C41" w:rsidRDefault="00AE322F" w:rsidP="00E719BE">
            <w:pPr>
              <w:jc w:val="both"/>
              <w:rPr>
                <w:rFonts w:ascii="Arial" w:hAnsi="Arial" w:cs="Arial"/>
                <w:sz w:val="16"/>
                <w:szCs w:val="16"/>
              </w:rPr>
            </w:pPr>
          </w:p>
        </w:tc>
        <w:tc>
          <w:tcPr>
            <w:tcW w:w="891" w:type="dxa"/>
          </w:tcPr>
          <w:p w14:paraId="2771E473" w14:textId="77777777" w:rsidR="00AE322F" w:rsidRPr="00B41C41" w:rsidRDefault="00AE322F" w:rsidP="00E719BE">
            <w:pPr>
              <w:jc w:val="both"/>
              <w:rPr>
                <w:rFonts w:ascii="Arial" w:hAnsi="Arial" w:cs="Arial"/>
                <w:sz w:val="16"/>
                <w:szCs w:val="16"/>
              </w:rPr>
            </w:pPr>
          </w:p>
        </w:tc>
        <w:tc>
          <w:tcPr>
            <w:tcW w:w="1072" w:type="dxa"/>
          </w:tcPr>
          <w:p w14:paraId="5755E1E6" w14:textId="77777777" w:rsidR="00AE322F" w:rsidRPr="00B41C41" w:rsidRDefault="00AE322F" w:rsidP="00E719BE">
            <w:pPr>
              <w:jc w:val="both"/>
              <w:rPr>
                <w:rFonts w:ascii="Arial" w:hAnsi="Arial" w:cs="Arial"/>
                <w:sz w:val="16"/>
                <w:szCs w:val="16"/>
              </w:rPr>
            </w:pPr>
          </w:p>
        </w:tc>
      </w:tr>
    </w:tbl>
    <w:p w14:paraId="05694B34" w14:textId="77777777" w:rsidR="00E719BE" w:rsidRPr="006950B9" w:rsidRDefault="00E719BE" w:rsidP="00E719BE">
      <w:pPr>
        <w:jc w:val="both"/>
        <w:rPr>
          <w:rFonts w:ascii="Arial" w:hAnsi="Arial" w:cs="Arial"/>
          <w:sz w:val="20"/>
          <w:szCs w:val="20"/>
        </w:rPr>
      </w:pPr>
    </w:p>
    <w:p w14:paraId="5060BC1D" w14:textId="1EE45D21" w:rsidR="00FB61C5" w:rsidRDefault="00FB61C5">
      <w:r>
        <w:br w:type="page"/>
      </w:r>
    </w:p>
    <w:p w14:paraId="4ED2E7AF" w14:textId="3655156F" w:rsidR="00FB61C5" w:rsidRPr="00A13C58" w:rsidRDefault="00FB61C5" w:rsidP="00FB61C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A13C58">
        <w:rPr>
          <w:rFonts w:ascii="Arial" w:hAnsi="Arial" w:cs="Arial"/>
          <w:b/>
          <w:color w:val="1F4E79" w:themeColor="accent1" w:themeShade="80"/>
          <w:sz w:val="28"/>
          <w:szCs w:val="28"/>
        </w:rPr>
        <w:t xml:space="preserve"> – </w:t>
      </w:r>
      <w:r w:rsidR="00967BB5">
        <w:rPr>
          <w:rFonts w:ascii="Arial" w:hAnsi="Arial" w:cs="Arial"/>
          <w:b/>
          <w:color w:val="1F4E79" w:themeColor="accent1" w:themeShade="80"/>
          <w:sz w:val="28"/>
          <w:szCs w:val="28"/>
        </w:rPr>
        <w:t>Qualifications</w:t>
      </w:r>
    </w:p>
    <w:p w14:paraId="0813ADED" w14:textId="77777777" w:rsidR="00FB61C5" w:rsidRPr="00A13C58" w:rsidRDefault="00FB61C5" w:rsidP="00FB61C5">
      <w:pPr>
        <w:pStyle w:val="Default"/>
        <w:jc w:val="both"/>
        <w:rPr>
          <w:color w:val="auto"/>
          <w:sz w:val="20"/>
          <w:szCs w:val="20"/>
        </w:rPr>
      </w:pPr>
    </w:p>
    <w:p w14:paraId="76040914" w14:textId="4383C981" w:rsidR="00FB61C5" w:rsidRDefault="00FB61C5" w:rsidP="00FB61C5">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w:t>
      </w:r>
      <w:r w:rsidR="000B2A03">
        <w:rPr>
          <w:rFonts w:ascii="Arial" w:hAnsi="Arial" w:cs="Arial"/>
          <w:sz w:val="20"/>
          <w:szCs w:val="20"/>
        </w:rPr>
        <w:t xml:space="preserve">responses to the following questions:  </w:t>
      </w:r>
    </w:p>
    <w:p w14:paraId="31D61F8C" w14:textId="7E8514D9" w:rsidR="00967BB5" w:rsidRDefault="00967BB5" w:rsidP="00FB61C5">
      <w:pPr>
        <w:autoSpaceDE w:val="0"/>
        <w:autoSpaceDN w:val="0"/>
        <w:adjustRightInd w:val="0"/>
        <w:spacing w:after="0" w:line="240" w:lineRule="auto"/>
        <w:jc w:val="both"/>
        <w:rPr>
          <w:rFonts w:ascii="Arial" w:hAnsi="Arial" w:cs="Arial"/>
          <w:sz w:val="20"/>
          <w:szCs w:val="20"/>
        </w:rPr>
      </w:pPr>
    </w:p>
    <w:p w14:paraId="182E97AF" w14:textId="2A97B758" w:rsidR="00967BB5" w:rsidRPr="00967BB5" w:rsidRDefault="00967BB5" w:rsidP="00967BB5">
      <w:pPr>
        <w:autoSpaceDE w:val="0"/>
        <w:autoSpaceDN w:val="0"/>
        <w:adjustRightInd w:val="0"/>
        <w:spacing w:after="0" w:line="240" w:lineRule="auto"/>
        <w:rPr>
          <w:rFonts w:ascii="Arial" w:hAnsi="Arial" w:cs="Arial"/>
          <w:sz w:val="20"/>
          <w:szCs w:val="20"/>
        </w:rPr>
      </w:pPr>
      <w:r w:rsidRPr="00967BB5">
        <w:rPr>
          <w:rFonts w:ascii="Arial" w:hAnsi="Arial" w:cs="Arial"/>
          <w:sz w:val="20"/>
          <w:szCs w:val="20"/>
        </w:rPr>
        <w:t>Please submit the following items:</w:t>
      </w:r>
    </w:p>
    <w:p w14:paraId="31EC9BCD" w14:textId="77777777" w:rsidR="00967BB5" w:rsidRDefault="00967BB5" w:rsidP="00967BB5">
      <w:pPr>
        <w:pStyle w:val="ListParagraph"/>
        <w:numPr>
          <w:ilvl w:val="0"/>
          <w:numId w:val="47"/>
        </w:numPr>
        <w:autoSpaceDE w:val="0"/>
        <w:autoSpaceDN w:val="0"/>
        <w:adjustRightInd w:val="0"/>
        <w:spacing w:after="0" w:line="240" w:lineRule="auto"/>
        <w:rPr>
          <w:rFonts w:ascii="Arial" w:hAnsi="Arial" w:cs="Arial"/>
          <w:sz w:val="20"/>
          <w:szCs w:val="20"/>
        </w:rPr>
      </w:pPr>
      <w:r w:rsidRPr="00967BB5">
        <w:rPr>
          <w:rFonts w:ascii="Arial" w:hAnsi="Arial" w:cs="Arial"/>
          <w:sz w:val="20"/>
          <w:szCs w:val="20"/>
        </w:rPr>
        <w:t>detailed qualifications to include:</w:t>
      </w:r>
    </w:p>
    <w:p w14:paraId="4D8B9E94" w14:textId="77777777" w:rsidR="00967BB5" w:rsidRDefault="00967BB5" w:rsidP="00967BB5">
      <w:pPr>
        <w:pStyle w:val="ListParagraph"/>
        <w:numPr>
          <w:ilvl w:val="1"/>
          <w:numId w:val="47"/>
        </w:numPr>
        <w:autoSpaceDE w:val="0"/>
        <w:autoSpaceDN w:val="0"/>
        <w:adjustRightInd w:val="0"/>
        <w:spacing w:after="0" w:line="240" w:lineRule="auto"/>
        <w:rPr>
          <w:rFonts w:ascii="Arial" w:hAnsi="Arial" w:cs="Arial"/>
          <w:sz w:val="20"/>
          <w:szCs w:val="20"/>
        </w:rPr>
      </w:pPr>
      <w:r w:rsidRPr="00967BB5">
        <w:rPr>
          <w:rFonts w:ascii="Arial" w:hAnsi="Arial" w:cs="Arial"/>
          <w:sz w:val="20"/>
          <w:szCs w:val="20"/>
        </w:rPr>
        <w:t>educational background,</w:t>
      </w:r>
    </w:p>
    <w:p w14:paraId="6E15BF5F" w14:textId="77777777" w:rsidR="00967BB5" w:rsidRDefault="00967BB5" w:rsidP="00967BB5">
      <w:pPr>
        <w:pStyle w:val="ListParagraph"/>
        <w:numPr>
          <w:ilvl w:val="1"/>
          <w:numId w:val="47"/>
        </w:numPr>
        <w:autoSpaceDE w:val="0"/>
        <w:autoSpaceDN w:val="0"/>
        <w:adjustRightInd w:val="0"/>
        <w:spacing w:after="0" w:line="240" w:lineRule="auto"/>
        <w:rPr>
          <w:rFonts w:ascii="Arial" w:hAnsi="Arial" w:cs="Arial"/>
          <w:sz w:val="20"/>
          <w:szCs w:val="20"/>
        </w:rPr>
      </w:pPr>
      <w:r w:rsidRPr="00967BB5">
        <w:rPr>
          <w:rFonts w:ascii="Arial" w:hAnsi="Arial" w:cs="Arial"/>
          <w:sz w:val="20"/>
          <w:szCs w:val="20"/>
        </w:rPr>
        <w:t>American Evaluation Association membership,</w:t>
      </w:r>
    </w:p>
    <w:p w14:paraId="67BAC756" w14:textId="77777777" w:rsidR="00967BB5" w:rsidRDefault="00967BB5" w:rsidP="00967BB5">
      <w:pPr>
        <w:pStyle w:val="ListParagraph"/>
        <w:numPr>
          <w:ilvl w:val="1"/>
          <w:numId w:val="47"/>
        </w:numPr>
        <w:autoSpaceDE w:val="0"/>
        <w:autoSpaceDN w:val="0"/>
        <w:adjustRightInd w:val="0"/>
        <w:spacing w:after="0" w:line="240" w:lineRule="auto"/>
        <w:rPr>
          <w:rFonts w:ascii="Arial" w:hAnsi="Arial" w:cs="Arial"/>
          <w:sz w:val="20"/>
          <w:szCs w:val="20"/>
        </w:rPr>
      </w:pPr>
      <w:r w:rsidRPr="00967BB5">
        <w:rPr>
          <w:rFonts w:ascii="Arial" w:hAnsi="Arial" w:cs="Arial"/>
          <w:sz w:val="20"/>
          <w:szCs w:val="20"/>
        </w:rPr>
        <w:t>number of years of experience conducting Title III/V project evaluations</w:t>
      </w:r>
    </w:p>
    <w:p w14:paraId="2CE3C6A3" w14:textId="77777777" w:rsidR="00967BB5" w:rsidRDefault="00967BB5" w:rsidP="00967BB5">
      <w:pPr>
        <w:pStyle w:val="ListParagraph"/>
        <w:numPr>
          <w:ilvl w:val="0"/>
          <w:numId w:val="47"/>
        </w:numPr>
        <w:autoSpaceDE w:val="0"/>
        <w:autoSpaceDN w:val="0"/>
        <w:adjustRightInd w:val="0"/>
        <w:spacing w:after="0" w:line="240" w:lineRule="auto"/>
        <w:rPr>
          <w:rFonts w:ascii="Arial" w:hAnsi="Arial" w:cs="Arial"/>
          <w:sz w:val="20"/>
          <w:szCs w:val="20"/>
        </w:rPr>
      </w:pPr>
      <w:r w:rsidRPr="00967BB5">
        <w:rPr>
          <w:rFonts w:ascii="Arial" w:hAnsi="Arial" w:cs="Arial"/>
          <w:sz w:val="20"/>
          <w:szCs w:val="20"/>
        </w:rPr>
        <w:t>three references of prior Title III/V evaluations conducted, and</w:t>
      </w:r>
    </w:p>
    <w:p w14:paraId="39D5816C" w14:textId="5B8473FD" w:rsidR="009E3294" w:rsidRPr="00967BB5" w:rsidRDefault="00967BB5" w:rsidP="00967BB5">
      <w:pPr>
        <w:pStyle w:val="ListParagraph"/>
        <w:numPr>
          <w:ilvl w:val="0"/>
          <w:numId w:val="47"/>
        </w:numPr>
        <w:autoSpaceDE w:val="0"/>
        <w:autoSpaceDN w:val="0"/>
        <w:adjustRightInd w:val="0"/>
        <w:spacing w:after="0" w:line="240" w:lineRule="auto"/>
        <w:rPr>
          <w:rFonts w:ascii="Arial" w:hAnsi="Arial" w:cs="Arial"/>
          <w:sz w:val="20"/>
          <w:szCs w:val="20"/>
        </w:rPr>
      </w:pPr>
      <w:r w:rsidRPr="00967BB5">
        <w:rPr>
          <w:rFonts w:ascii="Arial" w:hAnsi="Arial" w:cs="Arial"/>
          <w:sz w:val="20"/>
          <w:szCs w:val="20"/>
        </w:rPr>
        <w:t xml:space="preserve">total price quotation for Year </w:t>
      </w:r>
      <w:r w:rsidR="00F56629">
        <w:rPr>
          <w:rFonts w:ascii="Arial" w:hAnsi="Arial" w:cs="Arial"/>
          <w:sz w:val="20"/>
          <w:szCs w:val="20"/>
        </w:rPr>
        <w:t>3</w:t>
      </w:r>
      <w:r w:rsidR="00F56629" w:rsidRPr="00967BB5">
        <w:rPr>
          <w:rFonts w:ascii="Arial" w:hAnsi="Arial" w:cs="Arial"/>
          <w:sz w:val="20"/>
          <w:szCs w:val="20"/>
        </w:rPr>
        <w:t xml:space="preserve"> </w:t>
      </w:r>
      <w:r w:rsidRPr="00967BB5">
        <w:rPr>
          <w:rFonts w:ascii="Arial" w:hAnsi="Arial" w:cs="Arial"/>
          <w:sz w:val="20"/>
          <w:szCs w:val="20"/>
        </w:rPr>
        <w:t>evaluation of our Title III grant</w:t>
      </w:r>
      <w:r w:rsidR="00F56629">
        <w:rPr>
          <w:rFonts w:ascii="Arial" w:hAnsi="Arial" w:cs="Arial"/>
          <w:sz w:val="20"/>
          <w:szCs w:val="20"/>
        </w:rPr>
        <w:t xml:space="preserve"> with renewal option for years 4 and 5</w:t>
      </w:r>
    </w:p>
    <w:sectPr w:rsidR="009E3294" w:rsidRPr="00967BB5"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7CBB" w14:textId="77777777" w:rsidR="00FD4998" w:rsidRDefault="00FD4998" w:rsidP="00BD64D5">
      <w:pPr>
        <w:spacing w:after="0" w:line="240" w:lineRule="auto"/>
      </w:pPr>
      <w:r>
        <w:separator/>
      </w:r>
    </w:p>
  </w:endnote>
  <w:endnote w:type="continuationSeparator" w:id="0">
    <w:p w14:paraId="54ADE1A9" w14:textId="77777777" w:rsidR="00FD4998" w:rsidRDefault="00FD4998"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36BF432F"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w:t>
    </w:r>
    <w:r w:rsidR="009E50BE">
      <w:rPr>
        <w:rFonts w:ascii="Arial" w:hAnsi="Arial" w:cs="Arial"/>
        <w:b/>
        <w:color w:val="002060"/>
        <w:sz w:val="18"/>
        <w:szCs w:val="18"/>
      </w:rPr>
      <w:t>Q</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A52804">
        <w:rPr>
          <w:rFonts w:ascii="Arial" w:hAnsi="Arial" w:cs="Arial"/>
          <w:b/>
          <w:bCs/>
          <w:noProof/>
          <w:color w:val="002060"/>
          <w:sz w:val="18"/>
          <w:szCs w:val="18"/>
        </w:rPr>
        <w:t>49</w:t>
      </w:r>
    </w:fldSimple>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94B1" w14:textId="77777777" w:rsidR="00FD4998" w:rsidRDefault="00FD4998" w:rsidP="00BD64D5">
      <w:pPr>
        <w:spacing w:after="0" w:line="240" w:lineRule="auto"/>
      </w:pPr>
      <w:r>
        <w:separator/>
      </w:r>
    </w:p>
  </w:footnote>
  <w:footnote w:type="continuationSeparator" w:id="0">
    <w:p w14:paraId="3EBFD477" w14:textId="77777777" w:rsidR="00FD4998" w:rsidRDefault="00FD4998"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20DF" w14:textId="3EC832E1" w:rsidR="00967BB5" w:rsidRPr="002E1797" w:rsidRDefault="00967BB5" w:rsidP="00967BB5">
    <w:pPr>
      <w:pStyle w:val="Header"/>
      <w:rPr>
        <w:color w:val="002060"/>
      </w:rPr>
    </w:pPr>
    <w:bookmarkStart w:id="9" w:name="_Hlk110432136"/>
    <w:bookmarkStart w:id="10" w:name="_Hlk110432137"/>
    <w:r w:rsidRPr="002E1797">
      <w:rPr>
        <w:rFonts w:ascii="Arial" w:hAnsi="Arial" w:cs="Arial"/>
        <w:b/>
        <w:color w:val="002060"/>
        <w:sz w:val="20"/>
        <w:szCs w:val="20"/>
      </w:rPr>
      <w:t xml:space="preserve">Request for </w:t>
    </w:r>
    <w:r w:rsidR="009E50BE">
      <w:rPr>
        <w:rFonts w:ascii="Arial" w:hAnsi="Arial" w:cs="Arial"/>
        <w:b/>
        <w:color w:val="002060"/>
        <w:sz w:val="20"/>
        <w:szCs w:val="20"/>
      </w:rPr>
      <w:t>Qualifications</w:t>
    </w:r>
    <w:r w:rsidRPr="002E1797">
      <w:rPr>
        <w:rFonts w:ascii="Arial" w:hAnsi="Arial" w:cs="Arial"/>
        <w:b/>
        <w:color w:val="002060"/>
        <w:sz w:val="20"/>
        <w:szCs w:val="20"/>
      </w:rPr>
      <w:t xml:space="preserve">– </w:t>
    </w:r>
    <w:r w:rsidRPr="005446D8">
      <w:rPr>
        <w:rFonts w:ascii="Arial" w:hAnsi="Arial" w:cs="Arial"/>
        <w:color w:val="002060"/>
        <w:sz w:val="20"/>
        <w:szCs w:val="20"/>
      </w:rPr>
      <w:t>External Eval Services</w:t>
    </w:r>
    <w:r w:rsidRPr="002E1797">
      <w:rPr>
        <w:rFonts w:ascii="Arial" w:hAnsi="Arial" w:cs="Arial"/>
        <w:b/>
        <w:color w:val="002060"/>
        <w:sz w:val="20"/>
        <w:szCs w:val="20"/>
      </w:rPr>
      <w:tab/>
    </w:r>
    <w:r w:rsidRPr="002E1797">
      <w:rPr>
        <w:rFonts w:ascii="Arial" w:hAnsi="Arial" w:cs="Arial"/>
        <w:b/>
        <w:color w:val="002060"/>
        <w:sz w:val="20"/>
        <w:szCs w:val="20"/>
      </w:rPr>
      <w:tab/>
      <w:t xml:space="preserve">Dated: </w:t>
    </w:r>
    <w:bookmarkEnd w:id="9"/>
    <w:bookmarkEnd w:id="10"/>
    <w:r w:rsidRPr="002E1797">
      <w:rPr>
        <w:rFonts w:ascii="Arial" w:hAnsi="Arial" w:cs="Arial"/>
        <w:b/>
        <w:color w:val="002060"/>
        <w:sz w:val="20"/>
        <w:szCs w:val="20"/>
      </w:rPr>
      <w:t xml:space="preserve">September </w:t>
    </w:r>
    <w:r>
      <w:rPr>
        <w:rFonts w:ascii="Arial" w:hAnsi="Arial" w:cs="Arial"/>
        <w:b/>
        <w:color w:val="002060"/>
        <w:sz w:val="20"/>
        <w:szCs w:val="20"/>
      </w:rPr>
      <w:t>1</w:t>
    </w:r>
    <w:r w:rsidR="006E1768">
      <w:rPr>
        <w:rFonts w:ascii="Arial" w:hAnsi="Arial" w:cs="Arial"/>
        <w:b/>
        <w:color w:val="002060"/>
        <w:sz w:val="20"/>
        <w:szCs w:val="20"/>
      </w:rPr>
      <w:t>6</w:t>
    </w:r>
    <w:r w:rsidRPr="002E1797">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209EC"/>
    <w:multiLevelType w:val="hybridMultilevel"/>
    <w:tmpl w:val="AE265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625C15"/>
    <w:multiLevelType w:val="hybridMultilevel"/>
    <w:tmpl w:val="DC401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12631">
    <w:abstractNumId w:val="16"/>
  </w:num>
  <w:num w:numId="2" w16cid:durableId="1983347421">
    <w:abstractNumId w:val="21"/>
  </w:num>
  <w:num w:numId="3" w16cid:durableId="308436171">
    <w:abstractNumId w:val="28"/>
  </w:num>
  <w:num w:numId="4" w16cid:durableId="1518036432">
    <w:abstractNumId w:val="25"/>
  </w:num>
  <w:num w:numId="5" w16cid:durableId="1700547598">
    <w:abstractNumId w:val="13"/>
  </w:num>
  <w:num w:numId="6" w16cid:durableId="933590193">
    <w:abstractNumId w:val="3"/>
  </w:num>
  <w:num w:numId="7" w16cid:durableId="1122848300">
    <w:abstractNumId w:val="18"/>
  </w:num>
  <w:num w:numId="8" w16cid:durableId="1197087198">
    <w:abstractNumId w:val="11"/>
  </w:num>
  <w:num w:numId="9" w16cid:durableId="1648120924">
    <w:abstractNumId w:val="8"/>
  </w:num>
  <w:num w:numId="10" w16cid:durableId="442457806">
    <w:abstractNumId w:val="0"/>
  </w:num>
  <w:num w:numId="11" w16cid:durableId="971717375">
    <w:abstractNumId w:val="27"/>
  </w:num>
  <w:num w:numId="12" w16cid:durableId="1775201716">
    <w:abstractNumId w:val="5"/>
  </w:num>
  <w:num w:numId="13" w16cid:durableId="989138487">
    <w:abstractNumId w:val="45"/>
  </w:num>
  <w:num w:numId="14" w16cid:durableId="772943707">
    <w:abstractNumId w:val="29"/>
  </w:num>
  <w:num w:numId="15" w16cid:durableId="2103211575">
    <w:abstractNumId w:val="24"/>
  </w:num>
  <w:num w:numId="16" w16cid:durableId="899679165">
    <w:abstractNumId w:val="22"/>
  </w:num>
  <w:num w:numId="17" w16cid:durableId="1400860290">
    <w:abstractNumId w:val="34"/>
  </w:num>
  <w:num w:numId="18" w16cid:durableId="630399929">
    <w:abstractNumId w:val="38"/>
  </w:num>
  <w:num w:numId="19" w16cid:durableId="1309240615">
    <w:abstractNumId w:val="43"/>
  </w:num>
  <w:num w:numId="20" w16cid:durableId="944075092">
    <w:abstractNumId w:val="4"/>
  </w:num>
  <w:num w:numId="21" w16cid:durableId="308096618">
    <w:abstractNumId w:val="32"/>
  </w:num>
  <w:num w:numId="22" w16cid:durableId="1252936619">
    <w:abstractNumId w:val="12"/>
  </w:num>
  <w:num w:numId="23" w16cid:durableId="181601526">
    <w:abstractNumId w:val="31"/>
  </w:num>
  <w:num w:numId="24" w16cid:durableId="567770435">
    <w:abstractNumId w:val="2"/>
  </w:num>
  <w:num w:numId="25" w16cid:durableId="1194001385">
    <w:abstractNumId w:val="40"/>
  </w:num>
  <w:num w:numId="26" w16cid:durableId="418406240">
    <w:abstractNumId w:val="23"/>
  </w:num>
  <w:num w:numId="27" w16cid:durableId="864363329">
    <w:abstractNumId w:val="15"/>
  </w:num>
  <w:num w:numId="28" w16cid:durableId="478614666">
    <w:abstractNumId w:val="37"/>
  </w:num>
  <w:num w:numId="29" w16cid:durableId="1520656221">
    <w:abstractNumId w:val="30"/>
  </w:num>
  <w:num w:numId="30" w16cid:durableId="487943250">
    <w:abstractNumId w:val="17"/>
  </w:num>
  <w:num w:numId="31" w16cid:durableId="1867907665">
    <w:abstractNumId w:val="14"/>
  </w:num>
  <w:num w:numId="32" w16cid:durableId="257106283">
    <w:abstractNumId w:val="44"/>
  </w:num>
  <w:num w:numId="33" w16cid:durableId="1178229276">
    <w:abstractNumId w:val="33"/>
  </w:num>
  <w:num w:numId="34" w16cid:durableId="25641159">
    <w:abstractNumId w:val="36"/>
  </w:num>
  <w:num w:numId="35" w16cid:durableId="100343407">
    <w:abstractNumId w:val="41"/>
  </w:num>
  <w:num w:numId="36" w16cid:durableId="1053650372">
    <w:abstractNumId w:val="7"/>
  </w:num>
  <w:num w:numId="37" w16cid:durableId="218978418">
    <w:abstractNumId w:val="39"/>
  </w:num>
  <w:num w:numId="38" w16cid:durableId="1411853438">
    <w:abstractNumId w:val="35"/>
  </w:num>
  <w:num w:numId="39" w16cid:durableId="1072235762">
    <w:abstractNumId w:val="9"/>
  </w:num>
  <w:num w:numId="40" w16cid:durableId="1076902745">
    <w:abstractNumId w:val="42"/>
  </w:num>
  <w:num w:numId="41" w16cid:durableId="14327629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07589217">
    <w:abstractNumId w:val="19"/>
  </w:num>
  <w:num w:numId="43" w16cid:durableId="1687945748">
    <w:abstractNumId w:val="26"/>
  </w:num>
  <w:num w:numId="44" w16cid:durableId="1946308474">
    <w:abstractNumId w:val="20"/>
  </w:num>
  <w:num w:numId="45" w16cid:durableId="540442215">
    <w:abstractNumId w:val="10"/>
  </w:num>
  <w:num w:numId="46" w16cid:durableId="855728552">
    <w:abstractNumId w:val="6"/>
  </w:num>
  <w:num w:numId="47" w16cid:durableId="141558950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2E2"/>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9C8"/>
    <w:rsid w:val="000B2A03"/>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53695"/>
    <w:rsid w:val="00155D91"/>
    <w:rsid w:val="001643C1"/>
    <w:rsid w:val="00166728"/>
    <w:rsid w:val="00167C9F"/>
    <w:rsid w:val="001806D3"/>
    <w:rsid w:val="0018356C"/>
    <w:rsid w:val="00185127"/>
    <w:rsid w:val="0018660B"/>
    <w:rsid w:val="001A2221"/>
    <w:rsid w:val="001A5183"/>
    <w:rsid w:val="001B4900"/>
    <w:rsid w:val="001B512D"/>
    <w:rsid w:val="001C0DA1"/>
    <w:rsid w:val="001C157B"/>
    <w:rsid w:val="001C5495"/>
    <w:rsid w:val="001C5AD2"/>
    <w:rsid w:val="001D22FF"/>
    <w:rsid w:val="001D3296"/>
    <w:rsid w:val="001D48C7"/>
    <w:rsid w:val="001D7600"/>
    <w:rsid w:val="001E27BC"/>
    <w:rsid w:val="001E2F4A"/>
    <w:rsid w:val="001E6081"/>
    <w:rsid w:val="001F158E"/>
    <w:rsid w:val="001F231B"/>
    <w:rsid w:val="001F503E"/>
    <w:rsid w:val="001F73D4"/>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77ECE"/>
    <w:rsid w:val="00291DA6"/>
    <w:rsid w:val="00295CA3"/>
    <w:rsid w:val="002963EE"/>
    <w:rsid w:val="002A644A"/>
    <w:rsid w:val="002B2D45"/>
    <w:rsid w:val="002B2D7B"/>
    <w:rsid w:val="002C1F3B"/>
    <w:rsid w:val="002C69BA"/>
    <w:rsid w:val="002C7321"/>
    <w:rsid w:val="002D2008"/>
    <w:rsid w:val="002D4681"/>
    <w:rsid w:val="002E075C"/>
    <w:rsid w:val="002E1797"/>
    <w:rsid w:val="002E2C1E"/>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501C"/>
    <w:rsid w:val="00327B0C"/>
    <w:rsid w:val="003324D1"/>
    <w:rsid w:val="003354A9"/>
    <w:rsid w:val="00344F86"/>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3E1D"/>
    <w:rsid w:val="003E45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4BA9"/>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3082"/>
    <w:rsid w:val="004D758B"/>
    <w:rsid w:val="004E0CB0"/>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640AD"/>
    <w:rsid w:val="005667A0"/>
    <w:rsid w:val="005677FC"/>
    <w:rsid w:val="00570AB8"/>
    <w:rsid w:val="005710F6"/>
    <w:rsid w:val="0057132F"/>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4737"/>
    <w:rsid w:val="00605072"/>
    <w:rsid w:val="006064BC"/>
    <w:rsid w:val="00606CAF"/>
    <w:rsid w:val="00610BAA"/>
    <w:rsid w:val="0062146B"/>
    <w:rsid w:val="0062296D"/>
    <w:rsid w:val="0063565B"/>
    <w:rsid w:val="006373B3"/>
    <w:rsid w:val="00641066"/>
    <w:rsid w:val="006470E9"/>
    <w:rsid w:val="00652120"/>
    <w:rsid w:val="00664759"/>
    <w:rsid w:val="00666548"/>
    <w:rsid w:val="00666741"/>
    <w:rsid w:val="00666BC5"/>
    <w:rsid w:val="00674E8D"/>
    <w:rsid w:val="00676F31"/>
    <w:rsid w:val="0069066B"/>
    <w:rsid w:val="006978D2"/>
    <w:rsid w:val="006A5DD2"/>
    <w:rsid w:val="006A6E34"/>
    <w:rsid w:val="006B0C6F"/>
    <w:rsid w:val="006B17F2"/>
    <w:rsid w:val="006B3605"/>
    <w:rsid w:val="006B3B59"/>
    <w:rsid w:val="006C2081"/>
    <w:rsid w:val="006C5666"/>
    <w:rsid w:val="006E0A4C"/>
    <w:rsid w:val="006E1768"/>
    <w:rsid w:val="006F112B"/>
    <w:rsid w:val="006F146B"/>
    <w:rsid w:val="006F23B6"/>
    <w:rsid w:val="006F733C"/>
    <w:rsid w:val="007120DF"/>
    <w:rsid w:val="00712ECD"/>
    <w:rsid w:val="007136A0"/>
    <w:rsid w:val="00722DA1"/>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A6972"/>
    <w:rsid w:val="008B0BCC"/>
    <w:rsid w:val="008B190B"/>
    <w:rsid w:val="008B73A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32630"/>
    <w:rsid w:val="0093717B"/>
    <w:rsid w:val="009406D4"/>
    <w:rsid w:val="00941FF9"/>
    <w:rsid w:val="00946BA3"/>
    <w:rsid w:val="00950309"/>
    <w:rsid w:val="00955386"/>
    <w:rsid w:val="0095559F"/>
    <w:rsid w:val="00960707"/>
    <w:rsid w:val="00967BB5"/>
    <w:rsid w:val="0097100D"/>
    <w:rsid w:val="00972B10"/>
    <w:rsid w:val="0097461B"/>
    <w:rsid w:val="00975DA8"/>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4722"/>
    <w:rsid w:val="009C5B27"/>
    <w:rsid w:val="009C6BD3"/>
    <w:rsid w:val="009D521F"/>
    <w:rsid w:val="009D6A34"/>
    <w:rsid w:val="009D7BB1"/>
    <w:rsid w:val="009E2ACA"/>
    <w:rsid w:val="009E3294"/>
    <w:rsid w:val="009E47C0"/>
    <w:rsid w:val="009E50BE"/>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76B77"/>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3A86"/>
    <w:rsid w:val="00B34A8D"/>
    <w:rsid w:val="00B358B3"/>
    <w:rsid w:val="00B364EF"/>
    <w:rsid w:val="00B41C41"/>
    <w:rsid w:val="00B42804"/>
    <w:rsid w:val="00B4662D"/>
    <w:rsid w:val="00B47720"/>
    <w:rsid w:val="00B546FE"/>
    <w:rsid w:val="00B636FF"/>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3085"/>
    <w:rsid w:val="00C54170"/>
    <w:rsid w:val="00C554D1"/>
    <w:rsid w:val="00C56C34"/>
    <w:rsid w:val="00C64901"/>
    <w:rsid w:val="00C65F7D"/>
    <w:rsid w:val="00C6749C"/>
    <w:rsid w:val="00C67D26"/>
    <w:rsid w:val="00C74C94"/>
    <w:rsid w:val="00C74F1E"/>
    <w:rsid w:val="00C77CC6"/>
    <w:rsid w:val="00C818EF"/>
    <w:rsid w:val="00C847D2"/>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3C63"/>
    <w:rsid w:val="00CE512B"/>
    <w:rsid w:val="00CE574D"/>
    <w:rsid w:val="00CE5B37"/>
    <w:rsid w:val="00CE5DDF"/>
    <w:rsid w:val="00CE653A"/>
    <w:rsid w:val="00CF2E30"/>
    <w:rsid w:val="00CF48B8"/>
    <w:rsid w:val="00CF7A66"/>
    <w:rsid w:val="00D02F1C"/>
    <w:rsid w:val="00D051A3"/>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E04124"/>
    <w:rsid w:val="00E05E1E"/>
    <w:rsid w:val="00E068A7"/>
    <w:rsid w:val="00E06C88"/>
    <w:rsid w:val="00E07298"/>
    <w:rsid w:val="00E07FF3"/>
    <w:rsid w:val="00E103BA"/>
    <w:rsid w:val="00E121E3"/>
    <w:rsid w:val="00E126BE"/>
    <w:rsid w:val="00E20721"/>
    <w:rsid w:val="00E21FED"/>
    <w:rsid w:val="00E244A4"/>
    <w:rsid w:val="00E3702A"/>
    <w:rsid w:val="00E405EF"/>
    <w:rsid w:val="00E4244C"/>
    <w:rsid w:val="00E44FFF"/>
    <w:rsid w:val="00E4694A"/>
    <w:rsid w:val="00E52ECB"/>
    <w:rsid w:val="00E65734"/>
    <w:rsid w:val="00E66BCE"/>
    <w:rsid w:val="00E67457"/>
    <w:rsid w:val="00E719BE"/>
    <w:rsid w:val="00E82522"/>
    <w:rsid w:val="00E8653D"/>
    <w:rsid w:val="00E86CB3"/>
    <w:rsid w:val="00E92E6B"/>
    <w:rsid w:val="00EA136D"/>
    <w:rsid w:val="00EA14C1"/>
    <w:rsid w:val="00EA2101"/>
    <w:rsid w:val="00EA3329"/>
    <w:rsid w:val="00EB3B84"/>
    <w:rsid w:val="00EB4250"/>
    <w:rsid w:val="00EB743C"/>
    <w:rsid w:val="00EC0CAE"/>
    <w:rsid w:val="00EC7C30"/>
    <w:rsid w:val="00ED2803"/>
    <w:rsid w:val="00EF0407"/>
    <w:rsid w:val="00EF0DC2"/>
    <w:rsid w:val="00EF687D"/>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629"/>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1881"/>
    <w:rsid w:val="00FD2574"/>
    <w:rsid w:val="00FD3692"/>
    <w:rsid w:val="00FD4998"/>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9</cp:revision>
  <cp:lastPrinted>2022-09-13T22:40:00Z</cp:lastPrinted>
  <dcterms:created xsi:type="dcterms:W3CDTF">2022-09-13T19:11:00Z</dcterms:created>
  <dcterms:modified xsi:type="dcterms:W3CDTF">2022-09-13T22:41:00Z</dcterms:modified>
</cp:coreProperties>
</file>