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13A7C1F" w14:textId="04A79526" w:rsidR="00E632A6" w:rsidRPr="00B704EF" w:rsidRDefault="00247E3F" w:rsidP="00E632A6">
      <w:pPr>
        <w:jc w:val="center"/>
        <w:rPr>
          <w:rFonts w:ascii="Arial" w:hAnsi="Arial" w:cs="Arial"/>
          <w:color w:val="002060"/>
          <w:sz w:val="44"/>
          <w:szCs w:val="44"/>
        </w:rPr>
      </w:pPr>
      <w:r>
        <w:rPr>
          <w:rFonts w:ascii="Arial" w:hAnsi="Arial" w:cs="Arial"/>
          <w:color w:val="002060"/>
          <w:sz w:val="44"/>
          <w:szCs w:val="44"/>
        </w:rPr>
        <w:t>IRB SOLUTION</w:t>
      </w:r>
    </w:p>
    <w:p w14:paraId="6335233D" w14:textId="3919B5A7"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RFP #</w:t>
      </w:r>
      <w:r w:rsidR="00E632A6">
        <w:rPr>
          <w:rFonts w:ascii="Arial" w:hAnsi="Arial" w:cs="Arial"/>
          <w:color w:val="002060"/>
          <w:sz w:val="44"/>
          <w:szCs w:val="44"/>
        </w:rPr>
        <w:t>2023-00</w:t>
      </w:r>
      <w:r w:rsidR="00247E3F">
        <w:rPr>
          <w:rFonts w:ascii="Arial" w:hAnsi="Arial" w:cs="Arial"/>
          <w:color w:val="002060"/>
          <w:sz w:val="44"/>
          <w:szCs w:val="44"/>
        </w:rPr>
        <w:t>2</w:t>
      </w:r>
    </w:p>
    <w:p w14:paraId="51EA1EE7" w14:textId="62E93147" w:rsidR="00CF4C28" w:rsidRDefault="00CF4C28" w:rsidP="00CF4C28">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247E3F">
        <w:rPr>
          <w:rFonts w:ascii="Arial" w:hAnsi="Arial" w:cs="Arial"/>
          <w:color w:val="002060"/>
          <w:sz w:val="32"/>
          <w:szCs w:val="32"/>
        </w:rPr>
        <w:t>July 1</w:t>
      </w:r>
      <w:r w:rsidRPr="00FA2EE6">
        <w:rPr>
          <w:rFonts w:ascii="Arial" w:hAnsi="Arial" w:cs="Arial"/>
          <w:color w:val="002060"/>
          <w:sz w:val="32"/>
          <w:szCs w:val="32"/>
        </w:rPr>
        <w:t>, 2022</w:t>
      </w:r>
    </w:p>
    <w:p w14:paraId="1DB05392" w14:textId="77777777" w:rsidR="00CF4C28" w:rsidRPr="00BA1DBA" w:rsidRDefault="00CF4C28" w:rsidP="00CF4C28">
      <w:pPr>
        <w:jc w:val="center"/>
        <w:rPr>
          <w:rFonts w:ascii="Arial" w:hAnsi="Arial" w:cs="Arial"/>
          <w:color w:val="002060"/>
          <w:sz w:val="32"/>
          <w:szCs w:val="32"/>
        </w:rPr>
      </w:pPr>
    </w:p>
    <w:p w14:paraId="1082BEBD" w14:textId="3882BA9F" w:rsidR="00CF4C28" w:rsidRPr="00CF4C28" w:rsidRDefault="00CF4C28" w:rsidP="00CF4C28">
      <w:pPr>
        <w:jc w:val="center"/>
        <w:rPr>
          <w:rFonts w:ascii="Arial" w:hAnsi="Arial" w:cs="Arial"/>
          <w:color w:val="002060"/>
          <w:sz w:val="28"/>
          <w:szCs w:val="28"/>
        </w:rPr>
      </w:pPr>
      <w:r w:rsidRPr="00CF4C28">
        <w:rPr>
          <w:rFonts w:ascii="Arial" w:hAnsi="Arial" w:cs="Arial"/>
          <w:b/>
          <w:sz w:val="28"/>
          <w:szCs w:val="28"/>
        </w:rPr>
        <w:t xml:space="preserve">Response </w:t>
      </w:r>
      <w:r w:rsidRPr="00CF4C28">
        <w:rPr>
          <w:rFonts w:ascii="Arial" w:hAnsi="Arial" w:cs="Arial"/>
          <w:b/>
          <w:sz w:val="28"/>
          <w:szCs w:val="28"/>
          <w:u w:val="single"/>
        </w:rPr>
        <w:t>Deadline</w:t>
      </w:r>
      <w:r w:rsidRPr="00CF4C28">
        <w:rPr>
          <w:rFonts w:ascii="Arial" w:hAnsi="Arial" w:cs="Arial"/>
          <w:b/>
          <w:sz w:val="28"/>
          <w:szCs w:val="28"/>
        </w:rPr>
        <w:t xml:space="preserve"> Date/Time:</w:t>
      </w:r>
      <w:r w:rsidRPr="00CF4C28">
        <w:rPr>
          <w:rFonts w:ascii="Arial" w:hAnsi="Arial" w:cs="Arial"/>
          <w:sz w:val="28"/>
          <w:szCs w:val="28"/>
        </w:rPr>
        <w:t xml:space="preserve">  </w:t>
      </w:r>
      <w:r w:rsidRPr="00CF4C28">
        <w:rPr>
          <w:rFonts w:ascii="Arial" w:hAnsi="Arial" w:cs="Arial"/>
          <w:color w:val="002060"/>
          <w:sz w:val="28"/>
          <w:szCs w:val="28"/>
        </w:rPr>
        <w:t>August 7, 2022, 11</w:t>
      </w:r>
      <w:r w:rsidRPr="00CF4C28">
        <w:rPr>
          <w:rFonts w:ascii="Arial" w:hAnsi="Arial" w:cs="Arial"/>
          <w:color w:val="1F4E79" w:themeColor="accent1" w:themeShade="80"/>
          <w:sz w:val="28"/>
          <w:szCs w:val="28"/>
        </w:rPr>
        <w:t>:59 p.m. EST</w:t>
      </w:r>
    </w:p>
    <w:p w14:paraId="4CBF15C8" w14:textId="77777777" w:rsidR="00BD64D5" w:rsidRDefault="00BD64D5" w:rsidP="00CF4C28">
      <w:pPr>
        <w:spacing w:after="0"/>
        <w:rPr>
          <w:rFonts w:ascii="Arial" w:hAnsi="Arial" w:cs="Arial"/>
          <w:b/>
          <w:sz w:val="28"/>
          <w:szCs w:val="28"/>
        </w:rPr>
      </w:pPr>
    </w:p>
    <w:p w14:paraId="59B3773E" w14:textId="5FD8B19E" w:rsidR="00BD64D5" w:rsidRDefault="00BD64D5" w:rsidP="00BD64D5">
      <w:pPr>
        <w:spacing w:after="0"/>
        <w:jc w:val="center"/>
        <w:rPr>
          <w:rFonts w:ascii="Arial" w:hAnsi="Arial" w:cs="Arial"/>
          <w:b/>
          <w:sz w:val="28"/>
          <w:szCs w:val="28"/>
        </w:rPr>
      </w:pPr>
    </w:p>
    <w:p w14:paraId="1722E267" w14:textId="77777777" w:rsidR="00FA2EE6" w:rsidRDefault="00FA2EE6" w:rsidP="00BD64D5">
      <w:pPr>
        <w:spacing w:after="0"/>
        <w:jc w:val="center"/>
        <w:rPr>
          <w:rFonts w:ascii="Arial" w:hAnsi="Arial" w:cs="Arial"/>
          <w:b/>
          <w:sz w:val="28"/>
          <w:szCs w:val="28"/>
        </w:rPr>
      </w:pPr>
    </w:p>
    <w:p w14:paraId="53EE56EA" w14:textId="77777777" w:rsidR="00FA2EE6" w:rsidRPr="00841E08" w:rsidRDefault="00FA2EE6" w:rsidP="00FA2EE6">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798935B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p>
    <w:p w14:paraId="1FDF4843" w14:textId="1F699937" w:rsidR="00FA2EE6" w:rsidRPr="00A03DEF" w:rsidRDefault="00FA2EE6" w:rsidP="00E632A6">
      <w:pPr>
        <w:jc w:val="center"/>
        <w:rPr>
          <w:rFonts w:ascii="Arial" w:hAnsi="Arial" w:cs="Arial"/>
          <w:b/>
          <w:color w:val="002060"/>
          <w:sz w:val="28"/>
          <w:szCs w:val="28"/>
        </w:rPr>
      </w:pPr>
      <w:r w:rsidRPr="00A03DEF">
        <w:rPr>
          <w:rFonts w:ascii="Arial" w:hAnsi="Arial" w:cs="Arial"/>
          <w:color w:val="002060"/>
          <w:sz w:val="28"/>
          <w:szCs w:val="28"/>
        </w:rPr>
        <w:t xml:space="preserve">Email Subject Line – </w:t>
      </w:r>
      <w:r>
        <w:rPr>
          <w:rFonts w:ascii="Arial" w:hAnsi="Arial" w:cs="Arial"/>
          <w:color w:val="002060"/>
          <w:sz w:val="28"/>
          <w:szCs w:val="28"/>
        </w:rPr>
        <w:t xml:space="preserve">RC: </w:t>
      </w:r>
      <w:r w:rsidR="00247E3F">
        <w:rPr>
          <w:rFonts w:ascii="Arial" w:hAnsi="Arial" w:cs="Arial"/>
          <w:color w:val="002060"/>
          <w:sz w:val="28"/>
          <w:szCs w:val="28"/>
        </w:rPr>
        <w:t>IRM</w:t>
      </w:r>
      <w:r w:rsidR="00E632A6">
        <w:rPr>
          <w:rFonts w:ascii="Arial" w:hAnsi="Arial" w:cs="Arial"/>
          <w:color w:val="002060"/>
          <w:sz w:val="28"/>
          <w:szCs w:val="28"/>
        </w:rPr>
        <w:t xml:space="preserve"> </w:t>
      </w:r>
      <w:r w:rsidR="00E632A6" w:rsidRPr="00A03DEF">
        <w:rPr>
          <w:rFonts w:ascii="Arial" w:hAnsi="Arial" w:cs="Arial"/>
          <w:color w:val="002060"/>
          <w:sz w:val="28"/>
          <w:szCs w:val="28"/>
        </w:rPr>
        <w:t>RFP#</w:t>
      </w:r>
      <w:r w:rsidR="00E632A6">
        <w:rPr>
          <w:rFonts w:ascii="Arial" w:hAnsi="Arial" w:cs="Arial"/>
          <w:color w:val="002060"/>
          <w:sz w:val="28"/>
          <w:szCs w:val="28"/>
        </w:rPr>
        <w:t>2023-00</w:t>
      </w:r>
      <w:r w:rsidR="00247E3F">
        <w:rPr>
          <w:rFonts w:ascii="Arial" w:hAnsi="Arial" w:cs="Arial"/>
          <w:color w:val="002060"/>
          <w:sz w:val="28"/>
          <w:szCs w:val="28"/>
        </w:rPr>
        <w:t>2</w:t>
      </w:r>
    </w:p>
    <w:p w14:paraId="53E3F999" w14:textId="77777777" w:rsidR="00FA2EE6" w:rsidRDefault="00FA2EE6" w:rsidP="00FA2EE6">
      <w:pPr>
        <w:rPr>
          <w:rFonts w:ascii="Arial" w:hAnsi="Arial" w:cs="Arial"/>
          <w:b/>
          <w:sz w:val="28"/>
          <w:szCs w:val="28"/>
        </w:rPr>
      </w:pPr>
    </w:p>
    <w:p w14:paraId="6BEB3274" w14:textId="77777777" w:rsidR="00FA2EE6" w:rsidRPr="00605B40" w:rsidRDefault="00FA2EE6" w:rsidP="00FA2EE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8FB7E1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2321B64A"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r w:rsidRPr="00A03DEF">
        <w:rPr>
          <w:rFonts w:ascii="Arial" w:hAnsi="Arial" w:cs="Arial"/>
          <w:color w:val="002060"/>
          <w:sz w:val="28"/>
          <w:szCs w:val="28"/>
        </w:rPr>
        <w:t xml:space="preserve">  </w:t>
      </w:r>
    </w:p>
    <w:p w14:paraId="5F5AFE9C"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5154B9">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5154B9">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5154B9">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77777777" w:rsidR="007B36CD" w:rsidRPr="00CA1CB2" w:rsidRDefault="007B36CD" w:rsidP="005154B9">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5154B9">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77777777" w:rsidR="007B36CD" w:rsidRPr="002F67FC"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387CBE83" w:rsidR="007B36CD"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H</w:t>
      </w:r>
      <w:r w:rsidR="005500C4">
        <w:rPr>
          <w:rFonts w:ascii="Arial" w:hAnsi="Arial" w:cs="Arial"/>
          <w:sz w:val="20"/>
          <w:szCs w:val="20"/>
        </w:rPr>
        <w:t>1</w:t>
      </w:r>
      <w:r w:rsidRPr="006950B9">
        <w:rPr>
          <w:rFonts w:ascii="Arial" w:hAnsi="Arial" w:cs="Arial"/>
          <w:sz w:val="20"/>
          <w:szCs w:val="20"/>
        </w:rPr>
        <w:t xml:space="preserve"> – </w:t>
      </w:r>
      <w:r>
        <w:rPr>
          <w:rFonts w:ascii="Arial" w:hAnsi="Arial" w:cs="Arial"/>
          <w:sz w:val="20"/>
          <w:szCs w:val="20"/>
        </w:rPr>
        <w:t xml:space="preserve">Solution Requirements </w:t>
      </w:r>
      <w:r w:rsidR="00EA76F5">
        <w:rPr>
          <w:rFonts w:ascii="Arial" w:hAnsi="Arial" w:cs="Arial"/>
          <w:sz w:val="20"/>
          <w:szCs w:val="20"/>
        </w:rPr>
        <w:t>Narrative</w:t>
      </w:r>
    </w:p>
    <w:p w14:paraId="24A5791D" w14:textId="6F7517CB" w:rsidR="005500C4" w:rsidRPr="005500C4" w:rsidRDefault="005500C4" w:rsidP="005500C4">
      <w:pPr>
        <w:pStyle w:val="ListParagraph"/>
        <w:numPr>
          <w:ilvl w:val="3"/>
          <w:numId w:val="1"/>
        </w:numPr>
        <w:ind w:left="1800"/>
        <w:rPr>
          <w:rFonts w:ascii="Arial" w:hAnsi="Arial" w:cs="Arial"/>
          <w:sz w:val="20"/>
          <w:szCs w:val="20"/>
        </w:rPr>
      </w:pPr>
      <w:r>
        <w:rPr>
          <w:rFonts w:ascii="Arial" w:hAnsi="Arial" w:cs="Arial"/>
          <w:sz w:val="20"/>
          <w:szCs w:val="20"/>
        </w:rPr>
        <w:t>Insert Appendix H2</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5154B9">
      <w:pPr>
        <w:pStyle w:val="ListParagraph"/>
        <w:numPr>
          <w:ilvl w:val="0"/>
          <w:numId w:val="2"/>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5154B9">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5154B9">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5154B9">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463C9909" w14:textId="4236AC1E" w:rsidR="003477E8" w:rsidRPr="003A71B2" w:rsidRDefault="007B36CD" w:rsidP="003A71B2">
      <w:pPr>
        <w:pStyle w:val="ListParagraph"/>
        <w:numPr>
          <w:ilvl w:val="3"/>
          <w:numId w:val="1"/>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0445A5C0" w14:textId="4ACD6F88"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026CB36E" w14:textId="2547C1E0" w:rsidR="00AF63F9" w:rsidRPr="00FA2EE6" w:rsidRDefault="00AF63F9" w:rsidP="00AF63F9">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sidR="00E632A6">
        <w:rPr>
          <w:rStyle w:val="InitialStyle"/>
          <w:rFonts w:ascii="Arial" w:hAnsi="Arial" w:cs="Arial"/>
          <w:color w:val="002060"/>
          <w:sz w:val="22"/>
          <w:szCs w:val="22"/>
        </w:rPr>
        <w:t>2023-00</w:t>
      </w:r>
      <w:r w:rsidR="00247E3F">
        <w:rPr>
          <w:rStyle w:val="InitialStyle"/>
          <w:rFonts w:ascii="Arial" w:hAnsi="Arial" w:cs="Arial"/>
          <w:color w:val="002060"/>
          <w:sz w:val="22"/>
          <w:szCs w:val="22"/>
        </w:rPr>
        <w:t>2</w:t>
      </w:r>
    </w:p>
    <w:p w14:paraId="143B18B5" w14:textId="5725B923" w:rsidR="00057BE0" w:rsidRPr="00FA2EE6" w:rsidRDefault="00247E3F" w:rsidP="0029169B">
      <w:pPr>
        <w:spacing w:after="0"/>
        <w:jc w:val="center"/>
        <w:rPr>
          <w:rFonts w:ascii="Arial" w:hAnsi="Arial" w:cs="Arial"/>
          <w:color w:val="002060"/>
        </w:rPr>
      </w:pPr>
      <w:r>
        <w:rPr>
          <w:rStyle w:val="InitialStyle"/>
          <w:rFonts w:ascii="Arial" w:hAnsi="Arial" w:cs="Arial"/>
          <w:color w:val="002060"/>
        </w:rPr>
        <w:t>IRB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rsidP="005154B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66D49B5" w14:textId="77777777" w:rsidR="00247E3F" w:rsidRPr="00FA2EE6" w:rsidRDefault="00247E3F" w:rsidP="00247E3F">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Pr>
          <w:rStyle w:val="InitialStyle"/>
          <w:rFonts w:ascii="Arial" w:hAnsi="Arial" w:cs="Arial"/>
          <w:color w:val="002060"/>
          <w:sz w:val="22"/>
          <w:szCs w:val="22"/>
        </w:rPr>
        <w:t>2023-002</w:t>
      </w:r>
    </w:p>
    <w:p w14:paraId="19B183B1" w14:textId="77777777" w:rsidR="00247E3F" w:rsidRPr="00FA2EE6" w:rsidRDefault="00247E3F" w:rsidP="00247E3F">
      <w:pPr>
        <w:spacing w:after="0"/>
        <w:jc w:val="center"/>
        <w:rPr>
          <w:rFonts w:ascii="Arial" w:hAnsi="Arial" w:cs="Arial"/>
          <w:color w:val="002060"/>
        </w:rPr>
      </w:pPr>
      <w:r>
        <w:rPr>
          <w:rStyle w:val="InitialStyle"/>
          <w:rFonts w:ascii="Arial" w:hAnsi="Arial" w:cs="Arial"/>
          <w:color w:val="002060"/>
        </w:rPr>
        <w:t>IRB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rsidP="005154B9">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5154B9">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rsidP="005154B9">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4A15D619" w14:textId="77777777" w:rsidR="00247E3F" w:rsidRPr="00FA2EE6" w:rsidRDefault="00247E3F" w:rsidP="00247E3F">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Pr>
          <w:rStyle w:val="InitialStyle"/>
          <w:rFonts w:ascii="Arial" w:hAnsi="Arial" w:cs="Arial"/>
          <w:color w:val="002060"/>
          <w:sz w:val="22"/>
          <w:szCs w:val="22"/>
        </w:rPr>
        <w:t>2023-002</w:t>
      </w:r>
    </w:p>
    <w:p w14:paraId="42C34AC8" w14:textId="77777777" w:rsidR="00247E3F" w:rsidRPr="00FA2EE6" w:rsidRDefault="00247E3F" w:rsidP="00247E3F">
      <w:pPr>
        <w:spacing w:after="0"/>
        <w:jc w:val="center"/>
        <w:rPr>
          <w:rFonts w:ascii="Arial" w:hAnsi="Arial" w:cs="Arial"/>
          <w:color w:val="002060"/>
        </w:rPr>
      </w:pPr>
      <w:r>
        <w:rPr>
          <w:rStyle w:val="InitialStyle"/>
          <w:rFonts w:ascii="Arial" w:hAnsi="Arial" w:cs="Arial"/>
          <w:color w:val="002060"/>
        </w:rPr>
        <w:t>IRB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5154B9">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60962A86"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w:t>
      </w:r>
      <w:r w:rsidR="00FB0A9B" w:rsidRPr="00FB0A9B">
        <w:rPr>
          <w:rFonts w:ascii="Arial" w:hAnsi="Arial" w:cs="Arial"/>
          <w:bCs/>
          <w:sz w:val="20"/>
          <w:szCs w:val="20"/>
          <w:u w:val="single"/>
        </w:rPr>
        <w:t xml:space="preserve">excel </w:t>
      </w:r>
      <w:r w:rsidRPr="006950B9">
        <w:rPr>
          <w:rFonts w:ascii="Arial" w:hAnsi="Arial" w:cs="Arial"/>
          <w:bCs/>
          <w:sz w:val="20"/>
          <w:szCs w:val="20"/>
        </w:rPr>
        <w:t xml:space="preserve">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5154B9">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028374EE" w14:textId="77777777" w:rsidR="00233A49" w:rsidRPr="00233A49" w:rsidRDefault="00C56C34" w:rsidP="00233A4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08299127" w14:textId="77777777" w:rsidR="00233A49" w:rsidRPr="00233A49" w:rsidRDefault="00233A49" w:rsidP="00233A49">
      <w:pPr>
        <w:pStyle w:val="ListParagraph"/>
        <w:rPr>
          <w:rFonts w:ascii="Arial" w:hAnsi="Arial" w:cs="Arial"/>
          <w:bCs/>
          <w:sz w:val="20"/>
          <w:szCs w:val="20"/>
        </w:rPr>
      </w:pPr>
    </w:p>
    <w:p w14:paraId="42B2D406" w14:textId="6AF981E4" w:rsidR="00233A49" w:rsidRPr="00233A49" w:rsidRDefault="00233A49" w:rsidP="00233A4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233A49">
        <w:rPr>
          <w:rFonts w:ascii="Arial" w:hAnsi="Arial" w:cs="Arial"/>
          <w:bCs/>
          <w:sz w:val="20"/>
          <w:szCs w:val="20"/>
        </w:rPr>
        <w:t xml:space="preserve">Respondents’ are encouraged to provide options for year 1 ‘one time’ and licensing payments to lessen the burden to the Institutions for carrying potential costs of two solutions during the transition </w:t>
      </w:r>
      <w:proofErr w:type="gramStart"/>
      <w:r w:rsidRPr="00233A49">
        <w:rPr>
          <w:rFonts w:ascii="Arial" w:hAnsi="Arial" w:cs="Arial"/>
          <w:bCs/>
          <w:sz w:val="20"/>
          <w:szCs w:val="20"/>
        </w:rPr>
        <w:t xml:space="preserve">period.  </w:t>
      </w:r>
      <w:r w:rsidRPr="00233A49">
        <w:rPr>
          <w:rFonts w:ascii="Arial" w:hAnsi="Arial" w:cs="Arial"/>
          <w:sz w:val="20"/>
          <w:szCs w:val="20"/>
        </w:rPr>
        <w:t>.</w:t>
      </w:r>
      <w:proofErr w:type="gramEnd"/>
      <w:r w:rsidRPr="00233A49">
        <w:rPr>
          <w:rFonts w:ascii="Arial" w:hAnsi="Arial" w:cs="Arial"/>
          <w:sz w:val="20"/>
          <w:szCs w:val="20"/>
        </w:rPr>
        <w:t xml:space="preserve">  </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E31382" w:rsidRDefault="00D518C1" w:rsidP="00D518C1">
      <w:pPr>
        <w:autoSpaceDE w:val="0"/>
        <w:autoSpaceDN w:val="0"/>
        <w:adjustRightInd w:val="0"/>
        <w:spacing w:after="0" w:line="240" w:lineRule="auto"/>
        <w:rPr>
          <w:rFonts w:ascii="Arial" w:hAnsi="Arial" w:cs="Arial"/>
          <w:sz w:val="18"/>
          <w:szCs w:val="18"/>
        </w:rPr>
      </w:pPr>
    </w:p>
    <w:p w14:paraId="0B9F50A9" w14:textId="220FD4E8"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sidRPr="00FB0A9B">
        <w:rPr>
          <w:rFonts w:ascii="Arial" w:hAnsi="Arial" w:cs="Arial"/>
          <w:sz w:val="20"/>
          <w:szCs w:val="20"/>
        </w:rPr>
        <w:t>investments</w:t>
      </w:r>
      <w:r w:rsidRPr="00FB0A9B">
        <w:rPr>
          <w:rFonts w:ascii="Arial" w:hAnsi="Arial" w:cs="Arial"/>
          <w:sz w:val="20"/>
          <w:szCs w:val="20"/>
        </w:rPr>
        <w:t xml:space="preserve"> the University needs to maintain. </w:t>
      </w:r>
      <w:r w:rsidR="00121F6F" w:rsidRPr="00FB0A9B">
        <w:rPr>
          <w:rFonts w:ascii="Arial" w:hAnsi="Arial" w:cs="Arial"/>
          <w:sz w:val="20"/>
          <w:szCs w:val="20"/>
        </w:rPr>
        <w:t xml:space="preserve"> </w:t>
      </w:r>
      <w:r w:rsidRPr="00FB0A9B">
        <w:rPr>
          <w:rFonts w:ascii="Arial" w:hAnsi="Arial" w:cs="Arial"/>
          <w:sz w:val="20"/>
          <w:szCs w:val="20"/>
        </w:rPr>
        <w:t xml:space="preserve">For solution responses that do not leverage the University’s investments, the Respondent must provide what additional </w:t>
      </w:r>
      <w:r w:rsidR="00121F6F" w:rsidRPr="00FB0A9B">
        <w:rPr>
          <w:rFonts w:ascii="Arial" w:hAnsi="Arial" w:cs="Arial"/>
          <w:sz w:val="20"/>
          <w:szCs w:val="20"/>
        </w:rPr>
        <w:t xml:space="preserve">investments </w:t>
      </w:r>
      <w:r w:rsidRPr="00FB0A9B">
        <w:rPr>
          <w:rFonts w:ascii="Arial" w:hAnsi="Arial" w:cs="Arial"/>
          <w:sz w:val="20"/>
          <w:szCs w:val="20"/>
        </w:rPr>
        <w:t xml:space="preserve">would </w:t>
      </w:r>
      <w:r w:rsidR="00121F6F" w:rsidRPr="00FB0A9B">
        <w:rPr>
          <w:rFonts w:ascii="Arial" w:hAnsi="Arial" w:cs="Arial"/>
          <w:sz w:val="20"/>
          <w:szCs w:val="20"/>
        </w:rPr>
        <w:t>be needed</w:t>
      </w:r>
      <w:r w:rsidRPr="00FB0A9B">
        <w:rPr>
          <w:rFonts w:ascii="Arial" w:hAnsi="Arial" w:cs="Arial"/>
          <w:sz w:val="20"/>
          <w:szCs w:val="20"/>
        </w:rPr>
        <w:t xml:space="preserve"> to </w:t>
      </w:r>
      <w:r w:rsidR="00121F6F" w:rsidRPr="00FB0A9B">
        <w:rPr>
          <w:rFonts w:ascii="Arial" w:hAnsi="Arial" w:cs="Arial"/>
          <w:sz w:val="20"/>
          <w:szCs w:val="20"/>
        </w:rPr>
        <w:t>support the solution.</w:t>
      </w:r>
      <w:r w:rsidRPr="00FB0A9B">
        <w:rPr>
          <w:rFonts w:ascii="Arial" w:hAnsi="Arial" w:cs="Arial"/>
          <w:sz w:val="20"/>
          <w:szCs w:val="20"/>
        </w:rPr>
        <w:t xml:space="preserve">  </w:t>
      </w:r>
    </w:p>
    <w:p w14:paraId="54678592" w14:textId="227C2235" w:rsidR="005918F8" w:rsidRPr="00FB0A9B" w:rsidRDefault="005918F8" w:rsidP="00DB296A">
      <w:pPr>
        <w:autoSpaceDE w:val="0"/>
        <w:autoSpaceDN w:val="0"/>
        <w:adjustRightInd w:val="0"/>
        <w:spacing w:after="0" w:line="240" w:lineRule="auto"/>
        <w:jc w:val="both"/>
        <w:rPr>
          <w:rFonts w:ascii="Arial" w:hAnsi="Arial" w:cs="Arial"/>
          <w:sz w:val="20"/>
          <w:szCs w:val="20"/>
        </w:rPr>
      </w:pPr>
    </w:p>
    <w:p w14:paraId="0F3921E0" w14:textId="1B608F1B" w:rsidR="005918F8" w:rsidRPr="00FB0A9B" w:rsidRDefault="005918F8"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1</w:t>
      </w:r>
      <w:r w:rsidRPr="00FB0A9B">
        <w:rPr>
          <w:rFonts w:ascii="Arial" w:hAnsi="Arial" w:cs="Arial"/>
          <w:sz w:val="20"/>
          <w:szCs w:val="20"/>
        </w:rPr>
        <w:t>, please provide licensing costs for the following institutions individually (as listed below)</w:t>
      </w:r>
      <w:r w:rsidR="0039261A">
        <w:rPr>
          <w:rFonts w:ascii="Arial" w:hAnsi="Arial" w:cs="Arial"/>
          <w:sz w:val="20"/>
          <w:szCs w:val="20"/>
        </w:rPr>
        <w:t>.</w:t>
      </w:r>
    </w:p>
    <w:p w14:paraId="4C4BBD0D" w14:textId="10A0715E" w:rsidR="005918F8" w:rsidRPr="00FB0A9B" w:rsidRDefault="005918F8" w:rsidP="00DB296A">
      <w:pPr>
        <w:autoSpaceDE w:val="0"/>
        <w:autoSpaceDN w:val="0"/>
        <w:adjustRightInd w:val="0"/>
        <w:spacing w:after="0" w:line="240" w:lineRule="auto"/>
        <w:jc w:val="both"/>
        <w:rPr>
          <w:rFonts w:ascii="Arial" w:hAnsi="Arial" w:cs="Arial"/>
          <w:sz w:val="20"/>
          <w:szCs w:val="20"/>
        </w:rPr>
      </w:pPr>
    </w:p>
    <w:p w14:paraId="6208FB05" w14:textId="11877BD9" w:rsidR="005918F8" w:rsidRPr="0039261A" w:rsidRDefault="0039261A" w:rsidP="000D0138">
      <w:pPr>
        <w:pStyle w:val="ListParagraph"/>
        <w:numPr>
          <w:ilvl w:val="0"/>
          <w:numId w:val="9"/>
        </w:numPr>
        <w:spacing w:after="0" w:line="240" w:lineRule="auto"/>
        <w:jc w:val="both"/>
        <w:rPr>
          <w:rFonts w:ascii="Arial" w:eastAsia="Times New Roman" w:hAnsi="Arial" w:cs="Arial"/>
          <w:sz w:val="20"/>
          <w:szCs w:val="20"/>
        </w:rPr>
      </w:pPr>
      <w:r>
        <w:rPr>
          <w:rFonts w:ascii="Arial" w:hAnsi="Arial" w:cs="Arial"/>
          <w:sz w:val="20"/>
          <w:szCs w:val="20"/>
        </w:rPr>
        <w:t>University of Southern Maine</w:t>
      </w:r>
    </w:p>
    <w:p w14:paraId="15A6E882" w14:textId="6F8319C7" w:rsidR="0039261A" w:rsidRPr="00FB0A9B" w:rsidRDefault="0039261A" w:rsidP="000D0138">
      <w:pPr>
        <w:pStyle w:val="ListParagraph"/>
        <w:numPr>
          <w:ilvl w:val="0"/>
          <w:numId w:val="9"/>
        </w:numPr>
        <w:spacing w:after="0" w:line="240" w:lineRule="auto"/>
        <w:jc w:val="both"/>
        <w:rPr>
          <w:rFonts w:ascii="Arial" w:eastAsia="Times New Roman" w:hAnsi="Arial" w:cs="Arial"/>
          <w:sz w:val="20"/>
          <w:szCs w:val="20"/>
        </w:rPr>
      </w:pPr>
      <w:r>
        <w:rPr>
          <w:rFonts w:ascii="Arial" w:hAnsi="Arial" w:cs="Arial"/>
          <w:sz w:val="20"/>
          <w:szCs w:val="20"/>
        </w:rPr>
        <w:t>University of Maine</w:t>
      </w:r>
    </w:p>
    <w:p w14:paraId="6A43D07B" w14:textId="77777777" w:rsidR="005918F8" w:rsidRPr="00FB0A9B" w:rsidRDefault="005918F8" w:rsidP="00DB296A">
      <w:pPr>
        <w:autoSpaceDE w:val="0"/>
        <w:autoSpaceDN w:val="0"/>
        <w:adjustRightInd w:val="0"/>
        <w:spacing w:after="0" w:line="240" w:lineRule="auto"/>
        <w:jc w:val="both"/>
        <w:rPr>
          <w:rFonts w:ascii="Arial" w:hAnsi="Arial" w:cs="Arial"/>
          <w:sz w:val="20"/>
          <w:szCs w:val="20"/>
        </w:rPr>
      </w:pPr>
    </w:p>
    <w:p w14:paraId="148E78DF"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FB0A9B" w:rsidRDefault="00DB296A" w:rsidP="00DB296A">
      <w:pPr>
        <w:pStyle w:val="DefaultText"/>
        <w:jc w:val="both"/>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2EABC0DE" w14:textId="77777777" w:rsidR="00DB296A" w:rsidRPr="00FB0A9B" w:rsidRDefault="00DB296A" w:rsidP="00DB296A">
      <w:pPr>
        <w:pStyle w:val="DefaultText"/>
        <w:jc w:val="both"/>
        <w:rPr>
          <w:rStyle w:val="InitialStyle"/>
          <w:rFonts w:ascii="Arial" w:hAnsi="Arial" w:cs="Arial"/>
          <w:sz w:val="20"/>
          <w:szCs w:val="20"/>
        </w:rPr>
      </w:pPr>
    </w:p>
    <w:p w14:paraId="0E12CB62" w14:textId="4CE058B7" w:rsidR="00DB296A" w:rsidRPr="00FB0A9B" w:rsidRDefault="00DB296A" w:rsidP="00DB296A">
      <w:pPr>
        <w:pStyle w:val="DefaultText"/>
        <w:jc w:val="both"/>
        <w:rPr>
          <w:rStyle w:val="InitialStyle"/>
          <w:rFonts w:ascii="Arial" w:hAnsi="Arial" w:cs="Arial"/>
          <w:sz w:val="20"/>
          <w:szCs w:val="20"/>
        </w:rPr>
      </w:pPr>
      <w:r w:rsidRPr="00FB0A9B">
        <w:rPr>
          <w:rFonts w:ascii="Arial" w:hAnsi="Arial" w:cs="Arial"/>
          <w:b/>
          <w:bCs/>
          <w:sz w:val="20"/>
          <w:szCs w:val="20"/>
        </w:rPr>
        <w:t xml:space="preserve">University Name – </w:t>
      </w:r>
      <w:r w:rsidRPr="00FB0A9B">
        <w:rPr>
          <w:rFonts w:ascii="Arial" w:hAnsi="Arial" w:cs="Arial"/>
          <w:bCs/>
          <w:sz w:val="20"/>
          <w:szCs w:val="20"/>
        </w:rPr>
        <w:t>Institution name pertaining to the costs related to the solution</w:t>
      </w:r>
      <w:r w:rsidR="00121F6F" w:rsidRPr="00FB0A9B">
        <w:rPr>
          <w:rFonts w:ascii="Arial" w:hAnsi="Arial" w:cs="Arial"/>
          <w:bCs/>
          <w:sz w:val="20"/>
          <w:szCs w:val="20"/>
        </w:rPr>
        <w:t xml:space="preserve"> (if applicable)</w:t>
      </w:r>
      <w:r w:rsidRPr="00FB0A9B">
        <w:rPr>
          <w:rFonts w:ascii="Arial" w:hAnsi="Arial" w:cs="Arial"/>
          <w:bCs/>
          <w:sz w:val="20"/>
          <w:szCs w:val="20"/>
        </w:rPr>
        <w:t xml:space="preserve">.  </w:t>
      </w:r>
    </w:p>
    <w:p w14:paraId="02113410" w14:textId="77777777" w:rsidR="00DB296A" w:rsidRPr="00FB0A9B" w:rsidRDefault="00DB296A" w:rsidP="00DB296A">
      <w:pPr>
        <w:pStyle w:val="DefaultText"/>
        <w:jc w:val="both"/>
        <w:rPr>
          <w:rStyle w:val="InitialStyle"/>
          <w:rFonts w:ascii="Arial" w:hAnsi="Arial" w:cs="Arial"/>
          <w:sz w:val="20"/>
          <w:szCs w:val="20"/>
        </w:rPr>
      </w:pPr>
    </w:p>
    <w:p w14:paraId="69070BE6"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Item Description - </w:t>
      </w:r>
      <w:r w:rsidRPr="00FB0A9B">
        <w:rPr>
          <w:rFonts w:ascii="Arial" w:hAnsi="Arial" w:cs="Arial"/>
          <w:sz w:val="20"/>
          <w:szCs w:val="20"/>
        </w:rPr>
        <w:t>Provide a brief description of your product or service.</w:t>
      </w:r>
    </w:p>
    <w:p w14:paraId="4E605857"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Training </w:t>
      </w:r>
      <w:r w:rsidRPr="00FB0A9B">
        <w:rPr>
          <w:rFonts w:ascii="Arial" w:hAnsi="Arial" w:cs="Arial"/>
          <w:sz w:val="20"/>
          <w:szCs w:val="20"/>
        </w:rPr>
        <w:t>– Provide any initial ‘one-time’ costs associated with the solution for training costs.</w:t>
      </w:r>
    </w:p>
    <w:p w14:paraId="1BC38DE2"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Implementation </w:t>
      </w:r>
      <w:r w:rsidRPr="00FB0A9B">
        <w:rPr>
          <w:rFonts w:ascii="Arial" w:hAnsi="Arial" w:cs="Arial"/>
          <w:sz w:val="20"/>
          <w:szCs w:val="20"/>
        </w:rPr>
        <w:t>– Provide any initial ‘one-time’ costs associated with the solution for implementation costs.</w:t>
      </w:r>
    </w:p>
    <w:p w14:paraId="478BEF84"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Other - </w:t>
      </w:r>
      <w:r w:rsidRPr="00FB0A9B">
        <w:rPr>
          <w:rFonts w:ascii="Arial" w:hAnsi="Arial" w:cs="Arial"/>
          <w:sz w:val="20"/>
          <w:szCs w:val="20"/>
        </w:rPr>
        <w:t xml:space="preserve">Provide any initial ‘one-time’ costs associated with the solution other than year 1 licensing and support, </w:t>
      </w:r>
      <w:proofErr w:type="gramStart"/>
      <w:r w:rsidRPr="00FB0A9B">
        <w:rPr>
          <w:rFonts w:ascii="Arial" w:hAnsi="Arial" w:cs="Arial"/>
          <w:sz w:val="20"/>
          <w:szCs w:val="20"/>
        </w:rPr>
        <w:t>training</w:t>
      </w:r>
      <w:proofErr w:type="gramEnd"/>
      <w:r w:rsidRPr="00FB0A9B">
        <w:rPr>
          <w:rFonts w:ascii="Arial" w:hAnsi="Arial" w:cs="Arial"/>
          <w:sz w:val="20"/>
          <w:szCs w:val="20"/>
        </w:rPr>
        <w:t xml:space="preserve"> and implementation costs.</w:t>
      </w:r>
    </w:p>
    <w:p w14:paraId="1E3FBEC3"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0E85F9F6" w14:textId="68A20CE4"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Cost (Year 1 – </w:t>
      </w:r>
      <w:r w:rsidR="0039261A">
        <w:rPr>
          <w:rFonts w:ascii="Arial" w:hAnsi="Arial" w:cs="Arial"/>
          <w:b/>
          <w:bCs/>
          <w:sz w:val="20"/>
          <w:szCs w:val="20"/>
        </w:rPr>
        <w:t>5</w:t>
      </w:r>
      <w:r w:rsidRPr="00FB0A9B">
        <w:rPr>
          <w:rFonts w:ascii="Arial" w:hAnsi="Arial" w:cs="Arial"/>
          <w:b/>
          <w:bCs/>
          <w:sz w:val="20"/>
          <w:szCs w:val="20"/>
        </w:rPr>
        <w:t xml:space="preserve">)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  Rates will be calculated based on Current Active User FTE provided.  </w:t>
      </w:r>
    </w:p>
    <w:p w14:paraId="44D311E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7062CC51" w14:textId="5D7866C0"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Optional Renewal (Year </w:t>
      </w:r>
      <w:r w:rsidR="0039261A">
        <w:rPr>
          <w:rFonts w:ascii="Arial" w:hAnsi="Arial" w:cs="Arial"/>
          <w:b/>
          <w:bCs/>
          <w:sz w:val="20"/>
          <w:szCs w:val="20"/>
        </w:rPr>
        <w:t>6</w:t>
      </w:r>
      <w:r w:rsidRPr="00FB0A9B">
        <w:rPr>
          <w:rFonts w:ascii="Arial" w:hAnsi="Arial" w:cs="Arial"/>
          <w:b/>
          <w:bCs/>
          <w:sz w:val="20"/>
          <w:szCs w:val="20"/>
        </w:rPr>
        <w:t xml:space="preserve"> – </w:t>
      </w:r>
      <w:r w:rsidR="0039261A">
        <w:rPr>
          <w:rFonts w:ascii="Arial" w:hAnsi="Arial" w:cs="Arial"/>
          <w:b/>
          <w:bCs/>
          <w:sz w:val="20"/>
          <w:szCs w:val="20"/>
        </w:rPr>
        <w:t>10</w:t>
      </w:r>
      <w:r w:rsidRPr="00FB0A9B">
        <w:rPr>
          <w:rFonts w:ascii="Arial" w:hAnsi="Arial" w:cs="Arial"/>
          <w:b/>
          <w:bCs/>
          <w:sz w:val="20"/>
          <w:szCs w:val="20"/>
        </w:rPr>
        <w:t xml:space="preserve">)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w:t>
      </w:r>
    </w:p>
    <w:p w14:paraId="194533DE"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0EE3899E" w14:textId="3E0AD912"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Extended Cost</w:t>
      </w:r>
      <w:r w:rsidRPr="00FB0A9B">
        <w:rPr>
          <w:rFonts w:ascii="Arial" w:hAnsi="Arial" w:cs="Arial"/>
          <w:sz w:val="20"/>
          <w:szCs w:val="20"/>
        </w:rPr>
        <w:t xml:space="preserve"> – Total of Initial Term Years 1 – </w:t>
      </w:r>
      <w:r w:rsidR="00BD51A2">
        <w:rPr>
          <w:rFonts w:ascii="Arial" w:hAnsi="Arial" w:cs="Arial"/>
          <w:sz w:val="20"/>
          <w:szCs w:val="20"/>
        </w:rPr>
        <w:t>5</w:t>
      </w:r>
      <w:r w:rsidR="00710F15" w:rsidRPr="00FB0A9B">
        <w:rPr>
          <w:rFonts w:ascii="Arial" w:hAnsi="Arial" w:cs="Arial"/>
          <w:sz w:val="20"/>
          <w:szCs w:val="20"/>
        </w:rPr>
        <w:t xml:space="preserve"> and Initial “One Time” costs</w:t>
      </w:r>
    </w:p>
    <w:p w14:paraId="4A232E31"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Subtotal</w:t>
      </w:r>
      <w:r w:rsidRPr="00FB0A9B">
        <w:rPr>
          <w:rFonts w:ascii="Arial" w:hAnsi="Arial" w:cs="Arial"/>
          <w:sz w:val="20"/>
          <w:szCs w:val="20"/>
        </w:rPr>
        <w:t xml:space="preserve"> – Subtotal of the Extended Cost figures.</w:t>
      </w:r>
    </w:p>
    <w:p w14:paraId="710B939C"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r w:rsidRPr="00FB0A9B">
        <w:rPr>
          <w:rFonts w:ascii="Arial" w:hAnsi="Arial" w:cs="Arial"/>
          <w:b/>
          <w:sz w:val="20"/>
          <w:szCs w:val="20"/>
        </w:rPr>
        <w:t xml:space="preserve">Less Discount </w:t>
      </w:r>
      <w:r w:rsidRPr="00FB0A9B">
        <w:rPr>
          <w:rFonts w:ascii="Arial" w:hAnsi="Arial" w:cs="Arial"/>
          <w:sz w:val="20"/>
          <w:szCs w:val="20"/>
        </w:rPr>
        <w:t>– Discount offered off the Subtotal figure.</w:t>
      </w:r>
    </w:p>
    <w:p w14:paraId="5700BC9B"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Total </w:t>
      </w:r>
      <w:r w:rsidRPr="00FB0A9B">
        <w:rPr>
          <w:rFonts w:ascii="Arial" w:hAnsi="Arial" w:cs="Arial"/>
          <w:sz w:val="20"/>
          <w:szCs w:val="20"/>
        </w:rPr>
        <w:t>– Subtotal less Discount.</w:t>
      </w:r>
    </w:p>
    <w:p w14:paraId="72AF6EBA" w14:textId="77777777" w:rsidR="00D518C1" w:rsidRPr="00FB0A9B" w:rsidRDefault="00D518C1" w:rsidP="00D518C1">
      <w:pPr>
        <w:autoSpaceDE w:val="0"/>
        <w:autoSpaceDN w:val="0"/>
        <w:adjustRightInd w:val="0"/>
        <w:spacing w:after="0" w:line="240" w:lineRule="auto"/>
        <w:jc w:val="both"/>
        <w:rPr>
          <w:rFonts w:ascii="Arial" w:hAnsi="Arial" w:cs="Arial"/>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24AFB2F5" w14:textId="00977AFE"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0504432E" w:rsidR="00D518C1" w:rsidRPr="00FB0A9B" w:rsidRDefault="00E31382" w:rsidP="00D518C1">
      <w:pPr>
        <w:autoSpaceDE w:val="0"/>
        <w:autoSpaceDN w:val="0"/>
        <w:adjustRightInd w:val="0"/>
        <w:spacing w:after="0" w:line="240" w:lineRule="auto"/>
        <w:jc w:val="both"/>
        <w:rPr>
          <w:rFonts w:ascii="Arial" w:eastAsia="Times New Roman" w:hAnsi="Arial" w:cs="Arial"/>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2</w:t>
      </w:r>
      <w:r w:rsidRPr="00FB0A9B">
        <w:rPr>
          <w:rFonts w:ascii="Arial" w:hAnsi="Arial" w:cs="Arial"/>
          <w:sz w:val="20"/>
          <w:szCs w:val="20"/>
        </w:rPr>
        <w:t>, please provide</w:t>
      </w:r>
      <w:r w:rsidRPr="00FB0A9B">
        <w:rPr>
          <w:rFonts w:ascii="Arial" w:eastAsia="Times New Roman" w:hAnsi="Arial" w:cs="Arial"/>
          <w:sz w:val="20"/>
          <w:szCs w:val="20"/>
        </w:rPr>
        <w:t xml:space="preserve"> any</w:t>
      </w:r>
      <w:r w:rsidR="00D518C1" w:rsidRPr="00FB0A9B">
        <w:rPr>
          <w:rFonts w:ascii="Arial" w:eastAsia="Times New Roman" w:hAnsi="Arial" w:cs="Arial"/>
          <w:sz w:val="20"/>
          <w:szCs w:val="20"/>
        </w:rPr>
        <w:t xml:space="preserve"> charge</w:t>
      </w:r>
      <w:r w:rsidRPr="00FB0A9B">
        <w:rPr>
          <w:rFonts w:ascii="Arial" w:eastAsia="Times New Roman" w:hAnsi="Arial" w:cs="Arial"/>
          <w:sz w:val="20"/>
          <w:szCs w:val="20"/>
        </w:rPr>
        <w:t>s</w:t>
      </w:r>
      <w:r w:rsidR="00D518C1" w:rsidRPr="00FB0A9B">
        <w:rPr>
          <w:rFonts w:ascii="Arial" w:eastAsia="Times New Roman" w:hAnsi="Arial" w:cs="Arial"/>
          <w:sz w:val="20"/>
          <w:szCs w:val="20"/>
        </w:rPr>
        <w:t xml:space="preserve"> by the hour for professional services, provide a rate schedule, or range of hourly rates we could expect. Specify </w:t>
      </w:r>
      <w:proofErr w:type="gramStart"/>
      <w:r w:rsidR="00D518C1" w:rsidRPr="00FB0A9B">
        <w:rPr>
          <w:rFonts w:ascii="Arial" w:eastAsia="Times New Roman" w:hAnsi="Arial" w:cs="Arial"/>
          <w:sz w:val="20"/>
          <w:szCs w:val="20"/>
        </w:rPr>
        <w:t>whether or not</w:t>
      </w:r>
      <w:proofErr w:type="gramEnd"/>
      <w:r w:rsidR="00D518C1" w:rsidRPr="00FB0A9B">
        <w:rPr>
          <w:rFonts w:ascii="Arial" w:eastAsia="Times New Roman" w:hAnsi="Arial" w:cs="Arial"/>
          <w:sz w:val="20"/>
          <w:szCs w:val="20"/>
        </w:rPr>
        <w:t xml:space="preserve"> those rates include travel.  </w:t>
      </w:r>
    </w:p>
    <w:p w14:paraId="1F8F7AB7" w14:textId="77777777" w:rsidR="00DB296A" w:rsidRPr="00FB0A9B"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FB0A9B" w:rsidRDefault="00DB296A" w:rsidP="00DB296A">
      <w:pPr>
        <w:autoSpaceDE w:val="0"/>
        <w:autoSpaceDN w:val="0"/>
        <w:adjustRightInd w:val="0"/>
        <w:spacing w:after="0" w:line="240" w:lineRule="auto"/>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2950E795" w14:textId="77777777" w:rsidR="00DB296A" w:rsidRPr="00FB0A9B"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Role/Position Title if Individual - </w:t>
      </w:r>
      <w:r w:rsidRPr="00FB0A9B">
        <w:rPr>
          <w:rFonts w:ascii="Arial" w:hAnsi="Arial" w:cs="Arial"/>
          <w:sz w:val="20"/>
          <w:szCs w:val="20"/>
        </w:rPr>
        <w:t>List role/position title of each role/position title from your organization that would be responsible for work on the project.</w:t>
      </w:r>
    </w:p>
    <w:p w14:paraId="2F93037D" w14:textId="77777777" w:rsidR="00DB296A" w:rsidRPr="00FB0A9B" w:rsidRDefault="00DB296A" w:rsidP="00DB296A">
      <w:pPr>
        <w:autoSpaceDE w:val="0"/>
        <w:autoSpaceDN w:val="0"/>
        <w:adjustRightInd w:val="0"/>
        <w:spacing w:after="0" w:line="240" w:lineRule="auto"/>
        <w:jc w:val="both"/>
        <w:rPr>
          <w:rFonts w:ascii="Arial" w:hAnsi="Arial" w:cs="Arial"/>
          <w:b/>
          <w:bCs/>
          <w:sz w:val="20"/>
          <w:szCs w:val="20"/>
        </w:rPr>
      </w:pPr>
    </w:p>
    <w:p w14:paraId="4829FEAF" w14:textId="0F91EAEB" w:rsidR="00D518C1" w:rsidRPr="00FB0A9B" w:rsidRDefault="00DB296A" w:rsidP="00E31382">
      <w:pPr>
        <w:autoSpaceDE w:val="0"/>
        <w:autoSpaceDN w:val="0"/>
        <w:adjustRightInd w:val="0"/>
        <w:spacing w:after="0" w:line="240" w:lineRule="auto"/>
        <w:jc w:val="both"/>
        <w:rPr>
          <w:rFonts w:ascii="Arial" w:hAnsi="Arial" w:cs="Arial"/>
        </w:rPr>
      </w:pPr>
      <w:r w:rsidRPr="00FB0A9B">
        <w:rPr>
          <w:rFonts w:ascii="Arial" w:hAnsi="Arial" w:cs="Arial"/>
          <w:b/>
          <w:bCs/>
          <w:sz w:val="20"/>
          <w:szCs w:val="20"/>
        </w:rPr>
        <w:t xml:space="preserve">Hourly Rate </w:t>
      </w:r>
      <w:r w:rsidRPr="00FB0A9B">
        <w:rPr>
          <w:rFonts w:ascii="Arial" w:hAnsi="Arial" w:cs="Arial"/>
          <w:sz w:val="20"/>
          <w:szCs w:val="20"/>
        </w:rPr>
        <w:t>- Is the hourly dollar amount that may be invoiced by role/position title.</w:t>
      </w:r>
      <w:r w:rsidR="00D518C1" w:rsidRPr="00FB0A9B">
        <w:rPr>
          <w:sz w:val="24"/>
          <w:szCs w:val="24"/>
        </w:rP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4D841804" w:rsidR="00DB296A" w:rsidRPr="00FB0A9B" w:rsidRDefault="00E31382" w:rsidP="00DB296A">
      <w:pPr>
        <w:spacing w:after="0" w:line="240" w:lineRule="auto"/>
        <w:textAlignment w:val="baseline"/>
        <w:rPr>
          <w:rFonts w:ascii="Arial" w:eastAsia="Times New Roman" w:hAnsi="Arial" w:cs="Arial"/>
          <w:color w:val="000000"/>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3</w:t>
      </w:r>
      <w:r w:rsidRPr="00FB0A9B">
        <w:rPr>
          <w:rFonts w:ascii="Arial" w:hAnsi="Arial" w:cs="Arial"/>
          <w:sz w:val="20"/>
          <w:szCs w:val="20"/>
        </w:rPr>
        <w:t>, please provide</w:t>
      </w:r>
      <w:r w:rsidRPr="00FB0A9B">
        <w:rPr>
          <w:rFonts w:ascii="Arial" w:eastAsia="Times New Roman" w:hAnsi="Arial" w:cs="Arial"/>
          <w:color w:val="000000"/>
          <w:sz w:val="20"/>
          <w:szCs w:val="20"/>
        </w:rPr>
        <w:t xml:space="preserve"> a </w:t>
      </w:r>
      <w:r w:rsidR="00DB296A" w:rsidRPr="00FB0A9B">
        <w:rPr>
          <w:rFonts w:ascii="Arial" w:eastAsia="Times New Roman" w:hAnsi="Arial" w:cs="Arial"/>
          <w:color w:val="000000"/>
          <w:sz w:val="20"/>
          <w:szCs w:val="20"/>
        </w:rPr>
        <w:t xml:space="preserve">rate schedule for the high-level deliverables defined RFP </w:t>
      </w:r>
      <w:r w:rsidR="00313D72" w:rsidRPr="00FB0A9B">
        <w:rPr>
          <w:rFonts w:ascii="Arial" w:eastAsia="Times New Roman" w:hAnsi="Arial" w:cs="Arial"/>
          <w:color w:val="000000"/>
          <w:sz w:val="20"/>
          <w:szCs w:val="20"/>
        </w:rPr>
        <w:t>Section 1.1.4</w:t>
      </w:r>
      <w:r w:rsidR="00DB296A" w:rsidRPr="00FB0A9B">
        <w:rPr>
          <w:rFonts w:ascii="Arial" w:eastAsia="Times New Roman" w:hAnsi="Arial" w:cs="Arial"/>
          <w:color w:val="000000"/>
          <w:sz w:val="20"/>
          <w:szCs w:val="20"/>
        </w:rPr>
        <w:t xml:space="preserve"> Scope of Work.</w:t>
      </w:r>
    </w:p>
    <w:p w14:paraId="3E9E206B" w14:textId="77777777" w:rsidR="00DB296A" w:rsidRPr="00FB0A9B"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Costs for subcontractors are to be broken out separately.</w:t>
      </w:r>
    </w:p>
    <w:p w14:paraId="0355D02F" w14:textId="77777777" w:rsidR="00DB296A" w:rsidRPr="00FB0A9B"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FB0A9B" w:rsidRDefault="00DB296A" w:rsidP="00DB296A">
      <w:pPr>
        <w:autoSpaceDE w:val="0"/>
        <w:autoSpaceDN w:val="0"/>
        <w:adjustRightInd w:val="0"/>
        <w:spacing w:after="0" w:line="240" w:lineRule="auto"/>
        <w:jc w:val="both"/>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09C85982" w14:textId="77777777" w:rsidR="00DB296A" w:rsidRPr="00FB0A9B"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FB0A9B" w:rsidRDefault="00DB296A" w:rsidP="00DB296A">
      <w:pPr>
        <w:pStyle w:val="DefaultText"/>
        <w:jc w:val="both"/>
        <w:rPr>
          <w:rStyle w:val="InitialStyle"/>
          <w:rFonts w:ascii="Arial" w:hAnsi="Arial" w:cs="Arial"/>
          <w:sz w:val="20"/>
          <w:szCs w:val="20"/>
        </w:rPr>
      </w:pPr>
      <w:r w:rsidRPr="00FB0A9B">
        <w:rPr>
          <w:rFonts w:ascii="Arial" w:hAnsi="Arial" w:cs="Arial"/>
          <w:b/>
          <w:bCs/>
          <w:sz w:val="20"/>
          <w:szCs w:val="20"/>
        </w:rPr>
        <w:t xml:space="preserve">University Name – </w:t>
      </w:r>
      <w:r w:rsidRPr="00FB0A9B">
        <w:rPr>
          <w:rFonts w:ascii="Arial" w:hAnsi="Arial" w:cs="Arial"/>
          <w:bCs/>
          <w:sz w:val="20"/>
          <w:szCs w:val="20"/>
        </w:rPr>
        <w:t xml:space="preserve">Institution name pertaining to the costs related to the solution.  </w:t>
      </w:r>
    </w:p>
    <w:p w14:paraId="3CDD347C" w14:textId="77777777" w:rsidR="00DB296A" w:rsidRPr="00FB0A9B"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Deliverable Name - </w:t>
      </w:r>
      <w:r w:rsidRPr="00FB0A9B">
        <w:rPr>
          <w:rFonts w:ascii="Arial" w:hAnsi="Arial" w:cs="Arial"/>
          <w:sz w:val="20"/>
          <w:szCs w:val="20"/>
        </w:rPr>
        <w:t xml:space="preserve">Provide a brief name for the deliverable.  </w:t>
      </w:r>
    </w:p>
    <w:p w14:paraId="03535369"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Role/Position Title (Exhibit 1 Table 3) - </w:t>
      </w:r>
      <w:r w:rsidRPr="00FB0A9B">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FB0A9B">
        <w:rPr>
          <w:rFonts w:ascii="Arial" w:hAnsi="Arial" w:cs="Arial"/>
          <w:b/>
          <w:sz w:val="20"/>
          <w:szCs w:val="20"/>
        </w:rPr>
        <w:t>Exhibit 1 (Table 2).</w:t>
      </w:r>
    </w:p>
    <w:p w14:paraId="3A9D83D3"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Hours</w:t>
      </w:r>
      <w:r w:rsidRPr="00FB0A9B">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FB0A9B"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Hourly Rate </w:t>
      </w:r>
      <w:r w:rsidRPr="00FB0A9B">
        <w:rPr>
          <w:rFonts w:ascii="Arial" w:hAnsi="Arial" w:cs="Arial"/>
          <w:sz w:val="20"/>
          <w:szCs w:val="20"/>
        </w:rPr>
        <w:t>- The hourly dollar amount that may be invoiced by role/position title.</w:t>
      </w:r>
    </w:p>
    <w:p w14:paraId="569E8FBC"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Cost Estimate</w:t>
      </w:r>
      <w:r w:rsidRPr="00FB0A9B">
        <w:rPr>
          <w:rFonts w:ascii="Arial" w:hAnsi="Arial" w:cs="Arial"/>
          <w:sz w:val="20"/>
          <w:szCs w:val="20"/>
        </w:rPr>
        <w:t xml:space="preserve"> – Calculation of the (Hours x Hourly Rate = Cost Estimate)</w:t>
      </w:r>
    </w:p>
    <w:p w14:paraId="5219CEF5"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Sub-Total</w:t>
      </w:r>
      <w:r w:rsidRPr="00FB0A9B">
        <w:rPr>
          <w:rFonts w:ascii="Arial" w:hAnsi="Arial" w:cs="Arial"/>
          <w:sz w:val="20"/>
          <w:szCs w:val="20"/>
        </w:rPr>
        <w:t xml:space="preserve"> – Provide a sub-total for each deliverable.</w:t>
      </w:r>
    </w:p>
    <w:p w14:paraId="0C8B424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Total</w:t>
      </w:r>
      <w:r w:rsidRPr="00FB0A9B">
        <w:rPr>
          <w:rFonts w:ascii="Arial" w:hAnsi="Arial" w:cs="Arial"/>
          <w:sz w:val="20"/>
          <w:szCs w:val="20"/>
        </w:rPr>
        <w:t xml:space="preserve"> – Total cost for all deliverables to complete the work for the specified University campus.</w:t>
      </w:r>
    </w:p>
    <w:p w14:paraId="58BEF754"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Total compensation for services rendered and deliverables shall include any hourly billing rate and all expected related expenses, both actual and administrative.</w:t>
      </w:r>
    </w:p>
    <w:p w14:paraId="49A98E65"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r w:rsidRPr="00FB0A9B">
        <w:rPr>
          <w:rFonts w:ascii="Arial" w:hAnsi="Arial" w:cs="Arial"/>
          <w:b/>
          <w:sz w:val="20"/>
          <w:szCs w:val="20"/>
        </w:rPr>
        <w:t xml:space="preserve">Less Discount </w:t>
      </w:r>
      <w:r w:rsidRPr="00FB0A9B">
        <w:rPr>
          <w:rFonts w:ascii="Arial" w:hAnsi="Arial" w:cs="Arial"/>
          <w:sz w:val="20"/>
          <w:szCs w:val="20"/>
        </w:rPr>
        <w:t>– Discount offered off the Subtotal figure.</w:t>
      </w:r>
    </w:p>
    <w:p w14:paraId="14D1F8BE"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Grand Total </w:t>
      </w:r>
      <w:r w:rsidRPr="00FB0A9B">
        <w:rPr>
          <w:rFonts w:ascii="Arial" w:hAnsi="Arial" w:cs="Arial"/>
          <w:sz w:val="20"/>
          <w:szCs w:val="20"/>
        </w:rPr>
        <w:t>– Subtotal less Discount.</w:t>
      </w:r>
    </w:p>
    <w:p w14:paraId="796E613B" w14:textId="77777777" w:rsidR="00DB296A" w:rsidRPr="00FB0A9B" w:rsidRDefault="00DB296A" w:rsidP="00DB296A">
      <w:pPr>
        <w:autoSpaceDE w:val="0"/>
        <w:autoSpaceDN w:val="0"/>
        <w:adjustRightInd w:val="0"/>
        <w:spacing w:after="0" w:line="240" w:lineRule="auto"/>
        <w:jc w:val="both"/>
        <w:rPr>
          <w:rFonts w:ascii="Arial" w:hAnsi="Arial" w:cs="Arial"/>
        </w:rPr>
      </w:pPr>
    </w:p>
    <w:p w14:paraId="1A950E6B" w14:textId="77777777" w:rsidR="00DB296A" w:rsidRPr="00FB0A9B" w:rsidRDefault="00DB296A" w:rsidP="00DB296A">
      <w:pPr>
        <w:autoSpaceDE w:val="0"/>
        <w:autoSpaceDN w:val="0"/>
        <w:adjustRightInd w:val="0"/>
        <w:spacing w:after="0" w:line="240" w:lineRule="auto"/>
        <w:jc w:val="both"/>
        <w:rPr>
          <w:rFonts w:ascii="Arial" w:hAnsi="Arial" w:cs="Arial"/>
        </w:rPr>
      </w:pPr>
    </w:p>
    <w:p w14:paraId="2AEBB835" w14:textId="376A9A34" w:rsidR="00DB296A" w:rsidRPr="00E31382" w:rsidRDefault="00DB296A">
      <w:pPr>
        <w:rPr>
          <w:rFonts w:ascii="Arial" w:hAnsi="Arial" w:cs="Arial"/>
          <w:b/>
          <w:sz w:val="20"/>
          <w:szCs w:val="20"/>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30E84954" w:rsidR="00313D72" w:rsidRPr="00FB0A9B" w:rsidRDefault="00E3138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4</w:t>
      </w:r>
      <w:r w:rsidRPr="00FB0A9B">
        <w:rPr>
          <w:rFonts w:ascii="Arial" w:hAnsi="Arial" w:cs="Arial"/>
          <w:sz w:val="20"/>
          <w:szCs w:val="20"/>
        </w:rPr>
        <w:t xml:space="preserve">, please provide </w:t>
      </w:r>
      <w:r w:rsidR="00313D72" w:rsidRPr="00FB0A9B">
        <w:rPr>
          <w:rFonts w:ascii="Arial" w:hAnsi="Arial" w:cs="Arial"/>
          <w:sz w:val="20"/>
          <w:szCs w:val="20"/>
        </w:rPr>
        <w:t xml:space="preserve">Growth and Enhancements are products or services not included in the baseline pricing that we may want to purchase </w:t>
      </w:r>
      <w:proofErr w:type="gramStart"/>
      <w:r w:rsidR="00313D72" w:rsidRPr="00FB0A9B">
        <w:rPr>
          <w:rFonts w:ascii="Arial" w:hAnsi="Arial" w:cs="Arial"/>
          <w:sz w:val="20"/>
          <w:szCs w:val="20"/>
        </w:rPr>
        <w:t>at a later date</w:t>
      </w:r>
      <w:proofErr w:type="gramEnd"/>
      <w:r w:rsidR="00313D72" w:rsidRPr="00FB0A9B">
        <w:rPr>
          <w:rFonts w:ascii="Arial" w:hAnsi="Arial" w:cs="Arial"/>
          <w:sz w:val="20"/>
          <w:szCs w:val="20"/>
        </w:rPr>
        <w:t>. These may vary by Respondent response. There is no penalty for not completing this section.</w:t>
      </w:r>
    </w:p>
    <w:p w14:paraId="6A83B285"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FB0A9B" w:rsidRDefault="00313D72" w:rsidP="00313D72">
      <w:pPr>
        <w:autoSpaceDE w:val="0"/>
        <w:autoSpaceDN w:val="0"/>
        <w:adjustRightInd w:val="0"/>
        <w:spacing w:after="0" w:line="240" w:lineRule="auto"/>
        <w:jc w:val="both"/>
        <w:rPr>
          <w:rFonts w:ascii="Arial" w:hAnsi="Arial" w:cs="Arial"/>
          <w:bCs/>
          <w:sz w:val="20"/>
          <w:szCs w:val="20"/>
        </w:rPr>
      </w:pPr>
      <w:r w:rsidRPr="00FB0A9B">
        <w:rPr>
          <w:rFonts w:ascii="Arial" w:hAnsi="Arial" w:cs="Arial"/>
          <w:b/>
          <w:bCs/>
          <w:sz w:val="20"/>
          <w:szCs w:val="20"/>
        </w:rPr>
        <w:t>IMPORTANT -</w:t>
      </w:r>
      <w:r w:rsidRPr="00FB0A9B">
        <w:rPr>
          <w:rFonts w:ascii="Arial" w:hAnsi="Arial" w:cs="Arial"/>
          <w:bCs/>
          <w:sz w:val="20"/>
          <w:szCs w:val="20"/>
        </w:rPr>
        <w:t xml:space="preserve"> </w:t>
      </w:r>
      <w:proofErr w:type="gramStart"/>
      <w:r w:rsidRPr="00FB0A9B">
        <w:rPr>
          <w:rFonts w:ascii="Arial" w:hAnsi="Arial" w:cs="Arial"/>
          <w:bCs/>
          <w:sz w:val="20"/>
          <w:szCs w:val="20"/>
        </w:rPr>
        <w:t>Respondents’</w:t>
      </w:r>
      <w:proofErr w:type="gramEnd"/>
      <w:r w:rsidRPr="00FB0A9B">
        <w:rPr>
          <w:rFonts w:ascii="Arial" w:hAnsi="Arial" w:cs="Arial"/>
          <w:bCs/>
          <w:sz w:val="20"/>
          <w:szCs w:val="20"/>
        </w:rPr>
        <w:t xml:space="preserve"> are required to provide separate costs for each institution.  </w:t>
      </w:r>
    </w:p>
    <w:p w14:paraId="7E7C0EB1"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784C868C" w14:textId="77777777" w:rsidR="00313D72" w:rsidRPr="00FB0A9B" w:rsidRDefault="00313D72" w:rsidP="00313D72">
      <w:pPr>
        <w:autoSpaceDE w:val="0"/>
        <w:autoSpaceDN w:val="0"/>
        <w:adjustRightInd w:val="0"/>
        <w:spacing w:after="0" w:line="240" w:lineRule="auto"/>
        <w:jc w:val="both"/>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2AD29894" w14:textId="77777777" w:rsidR="00313D72" w:rsidRPr="00FB0A9B" w:rsidRDefault="00313D72" w:rsidP="00313D72">
      <w:pPr>
        <w:autoSpaceDE w:val="0"/>
        <w:autoSpaceDN w:val="0"/>
        <w:adjustRightInd w:val="0"/>
        <w:spacing w:after="0" w:line="240" w:lineRule="auto"/>
        <w:jc w:val="both"/>
        <w:rPr>
          <w:rStyle w:val="InitialStyle"/>
          <w:rFonts w:ascii="Arial" w:hAnsi="Arial" w:cs="Arial"/>
          <w:sz w:val="20"/>
          <w:szCs w:val="20"/>
        </w:rPr>
      </w:pPr>
    </w:p>
    <w:p w14:paraId="6C343902"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Item Description - </w:t>
      </w:r>
      <w:r w:rsidRPr="00FB0A9B">
        <w:rPr>
          <w:rFonts w:ascii="Arial" w:hAnsi="Arial" w:cs="Arial"/>
          <w:sz w:val="20"/>
          <w:szCs w:val="20"/>
        </w:rPr>
        <w:t>Provide a brief description of your product or service.</w:t>
      </w:r>
    </w:p>
    <w:p w14:paraId="2A7BFA5D"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71408658"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Training </w:t>
      </w:r>
      <w:r w:rsidRPr="00FB0A9B">
        <w:rPr>
          <w:rFonts w:ascii="Arial" w:hAnsi="Arial" w:cs="Arial"/>
          <w:sz w:val="20"/>
          <w:szCs w:val="20"/>
        </w:rPr>
        <w:t>– Provide any initial ‘one-time’ costs associated with the solution for training costs.</w:t>
      </w:r>
    </w:p>
    <w:p w14:paraId="536EBF86"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5AB664B3"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Implementation </w:t>
      </w:r>
      <w:r w:rsidRPr="00FB0A9B">
        <w:rPr>
          <w:rFonts w:ascii="Arial" w:hAnsi="Arial" w:cs="Arial"/>
          <w:sz w:val="20"/>
          <w:szCs w:val="20"/>
        </w:rPr>
        <w:t>– Provide any initial ‘one-time’ costs associated with the solution for implementation costs.</w:t>
      </w:r>
    </w:p>
    <w:p w14:paraId="22420BE2"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5ACEA34F"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Other - </w:t>
      </w:r>
      <w:r w:rsidRPr="00FB0A9B">
        <w:rPr>
          <w:rFonts w:ascii="Arial" w:hAnsi="Arial" w:cs="Arial"/>
          <w:sz w:val="20"/>
          <w:szCs w:val="20"/>
        </w:rPr>
        <w:t xml:space="preserve">Provide any initial ‘one-time’ costs associated with the solution other than year 1 licensing and support, </w:t>
      </w:r>
      <w:proofErr w:type="gramStart"/>
      <w:r w:rsidRPr="00FB0A9B">
        <w:rPr>
          <w:rFonts w:ascii="Arial" w:hAnsi="Arial" w:cs="Arial"/>
          <w:sz w:val="20"/>
          <w:szCs w:val="20"/>
        </w:rPr>
        <w:t>training</w:t>
      </w:r>
      <w:proofErr w:type="gramEnd"/>
      <w:r w:rsidRPr="00FB0A9B">
        <w:rPr>
          <w:rFonts w:ascii="Arial" w:hAnsi="Arial" w:cs="Arial"/>
          <w:sz w:val="20"/>
          <w:szCs w:val="20"/>
        </w:rPr>
        <w:t xml:space="preserve"> and implementation costs.</w:t>
      </w:r>
    </w:p>
    <w:p w14:paraId="445BEF1B"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41780B79" w14:textId="7D5B5E44"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Cost (Year 1 – </w:t>
      </w:r>
      <w:r w:rsidR="00BD51A2">
        <w:rPr>
          <w:rFonts w:ascii="Arial" w:hAnsi="Arial" w:cs="Arial"/>
          <w:b/>
          <w:bCs/>
          <w:sz w:val="20"/>
          <w:szCs w:val="20"/>
        </w:rPr>
        <w:t>5</w:t>
      </w:r>
      <w:r w:rsidRPr="00FB0A9B">
        <w:rPr>
          <w:rFonts w:ascii="Arial" w:hAnsi="Arial" w:cs="Arial"/>
          <w:b/>
          <w:bCs/>
          <w:sz w:val="20"/>
          <w:szCs w:val="20"/>
        </w:rPr>
        <w:t xml:space="preserve">)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  Rates will be calculated based on Current Active User FTE provided.  </w:t>
      </w:r>
    </w:p>
    <w:p w14:paraId="355CEB5D"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p>
    <w:p w14:paraId="48BE106C" w14:textId="66CEEB40"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Optional Renewal (Year </w:t>
      </w:r>
      <w:r w:rsidR="00BD51A2">
        <w:rPr>
          <w:rFonts w:ascii="Arial" w:hAnsi="Arial" w:cs="Arial"/>
          <w:b/>
          <w:bCs/>
          <w:sz w:val="20"/>
          <w:szCs w:val="20"/>
        </w:rPr>
        <w:t>6</w:t>
      </w:r>
      <w:r w:rsidRPr="00FB0A9B">
        <w:rPr>
          <w:rFonts w:ascii="Arial" w:hAnsi="Arial" w:cs="Arial"/>
          <w:b/>
          <w:bCs/>
          <w:sz w:val="20"/>
          <w:szCs w:val="20"/>
        </w:rPr>
        <w:t xml:space="preserve"> – 1</w:t>
      </w:r>
      <w:r w:rsidR="00BD51A2">
        <w:rPr>
          <w:rFonts w:ascii="Arial" w:hAnsi="Arial" w:cs="Arial"/>
          <w:b/>
          <w:bCs/>
          <w:sz w:val="20"/>
          <w:szCs w:val="20"/>
        </w:rPr>
        <w:t>0</w:t>
      </w:r>
      <w:r w:rsidRPr="00FB0A9B">
        <w:rPr>
          <w:rFonts w:ascii="Arial" w:hAnsi="Arial" w:cs="Arial"/>
          <w:b/>
          <w:bCs/>
          <w:sz w:val="20"/>
          <w:szCs w:val="20"/>
        </w:rPr>
        <w:t xml:space="preserve">)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w:t>
      </w:r>
    </w:p>
    <w:p w14:paraId="2437D53C"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p>
    <w:p w14:paraId="0CFC1D24" w14:textId="16C376BC"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Extended Cost</w:t>
      </w:r>
      <w:r w:rsidRPr="00FB0A9B">
        <w:rPr>
          <w:rFonts w:ascii="Arial" w:hAnsi="Arial" w:cs="Arial"/>
          <w:sz w:val="20"/>
          <w:szCs w:val="20"/>
        </w:rPr>
        <w:t xml:space="preserve"> – Total of Initial Term Years 1 – </w:t>
      </w:r>
      <w:r w:rsidR="00BD51A2">
        <w:rPr>
          <w:rFonts w:ascii="Arial" w:hAnsi="Arial" w:cs="Arial"/>
          <w:sz w:val="20"/>
          <w:szCs w:val="20"/>
        </w:rPr>
        <w:t>5</w:t>
      </w:r>
      <w:r w:rsidRPr="00FB0A9B">
        <w:rPr>
          <w:rFonts w:ascii="Arial" w:hAnsi="Arial" w:cs="Arial"/>
          <w:sz w:val="20"/>
          <w:szCs w:val="20"/>
        </w:rPr>
        <w:t xml:space="preserve"> and Initial “One Time” costs</w:t>
      </w:r>
    </w:p>
    <w:p w14:paraId="56CE9452"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4E1CFAF6"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Subtotal</w:t>
      </w:r>
      <w:r w:rsidRPr="00FB0A9B">
        <w:rPr>
          <w:rFonts w:ascii="Arial" w:hAnsi="Arial" w:cs="Arial"/>
          <w:sz w:val="20"/>
          <w:szCs w:val="20"/>
        </w:rPr>
        <w:t xml:space="preserve"> – Subtotal of the cost figures for each year.</w:t>
      </w:r>
    </w:p>
    <w:p w14:paraId="48D47BCB"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1A9DFF14" w14:textId="77777777" w:rsidR="00313D72" w:rsidRPr="00FB0A9B" w:rsidRDefault="00313D72" w:rsidP="00313D72">
      <w:pPr>
        <w:autoSpaceDE w:val="0"/>
        <w:autoSpaceDN w:val="0"/>
        <w:adjustRightInd w:val="0"/>
        <w:spacing w:after="0" w:line="240" w:lineRule="auto"/>
        <w:jc w:val="both"/>
        <w:rPr>
          <w:rFonts w:ascii="Arial" w:hAnsi="Arial" w:cs="Arial"/>
          <w:b/>
          <w:sz w:val="20"/>
          <w:szCs w:val="20"/>
        </w:rPr>
      </w:pPr>
      <w:r w:rsidRPr="00FB0A9B">
        <w:rPr>
          <w:rFonts w:ascii="Arial" w:hAnsi="Arial" w:cs="Arial"/>
          <w:b/>
          <w:sz w:val="20"/>
          <w:szCs w:val="20"/>
        </w:rPr>
        <w:t xml:space="preserve">Less Discount </w:t>
      </w:r>
      <w:r w:rsidRPr="00FB0A9B">
        <w:rPr>
          <w:rFonts w:ascii="Arial" w:hAnsi="Arial" w:cs="Arial"/>
          <w:sz w:val="20"/>
          <w:szCs w:val="20"/>
        </w:rPr>
        <w:t>– Discount offered off the Subtotal figure.</w:t>
      </w:r>
    </w:p>
    <w:p w14:paraId="3A4F5E0F" w14:textId="77777777" w:rsidR="00313D72" w:rsidRPr="00FB0A9B" w:rsidRDefault="00313D72" w:rsidP="00313D72">
      <w:pPr>
        <w:autoSpaceDE w:val="0"/>
        <w:autoSpaceDN w:val="0"/>
        <w:adjustRightInd w:val="0"/>
        <w:spacing w:after="0" w:line="240" w:lineRule="auto"/>
        <w:jc w:val="both"/>
        <w:rPr>
          <w:rFonts w:ascii="Arial" w:hAnsi="Arial" w:cs="Arial"/>
          <w:b/>
          <w:sz w:val="20"/>
          <w:szCs w:val="20"/>
        </w:rPr>
      </w:pPr>
    </w:p>
    <w:p w14:paraId="11D83D58"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Total </w:t>
      </w:r>
      <w:r w:rsidRPr="00FB0A9B">
        <w:rPr>
          <w:rFonts w:ascii="Arial" w:hAnsi="Arial" w:cs="Arial"/>
          <w:sz w:val="20"/>
          <w:szCs w:val="20"/>
        </w:rPr>
        <w:t>– Subtotal less Discount.</w:t>
      </w:r>
    </w:p>
    <w:p w14:paraId="619A516A" w14:textId="77777777" w:rsidR="00D518C1" w:rsidRPr="00FB0A9B" w:rsidRDefault="00D518C1" w:rsidP="00D518C1">
      <w:pPr>
        <w:tabs>
          <w:tab w:val="left" w:pos="2055"/>
        </w:tabs>
        <w:jc w:val="both"/>
        <w:rPr>
          <w:rFonts w:ascii="Arial" w:hAnsi="Arial" w:cs="Arial"/>
        </w:rPr>
      </w:pPr>
    </w:p>
    <w:p w14:paraId="0BAC220F" w14:textId="12A0B3DE" w:rsidR="00F52B26" w:rsidRPr="00E31382" w:rsidRDefault="00F52B26">
      <w:pPr>
        <w:rPr>
          <w:rFonts w:ascii="Arial" w:hAnsi="Arial" w:cs="Arial"/>
          <w:b/>
          <w:sz w:val="18"/>
          <w:szCs w:val="18"/>
        </w:rPr>
      </w:pPr>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564E83E2"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sidR="009D2B1B">
        <w:rPr>
          <w:rFonts w:ascii="Arial" w:hAnsi="Arial" w:cs="Arial"/>
          <w:b/>
          <w:color w:val="1F4E79" w:themeColor="accent1" w:themeShade="80"/>
          <w:sz w:val="28"/>
          <w:szCs w:val="28"/>
        </w:rPr>
        <w:t xml:space="preserve">UMS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bookmarkEnd w:id="11"/>
    <w:p w14:paraId="53B52543" w14:textId="525C6E02" w:rsidR="00B554D7" w:rsidRPr="00306CCB" w:rsidRDefault="00B554D7" w:rsidP="00B554D7">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2"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4" w:name="_Toc489531848"/>
      <w:bookmarkStart w:id="15"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295A55D4" w14:textId="4F11A59A" w:rsidR="00083B93" w:rsidRDefault="00083B93" w:rsidP="00083B93">
      <w:pPr>
        <w:pStyle w:val="Default"/>
        <w:numPr>
          <w:ilvl w:val="0"/>
          <w:numId w:val="7"/>
        </w:numPr>
        <w:jc w:val="both"/>
        <w:rPr>
          <w:color w:val="auto"/>
          <w:sz w:val="20"/>
          <w:szCs w:val="20"/>
        </w:rPr>
      </w:pPr>
      <w:r>
        <w:rPr>
          <w:color w:val="auto"/>
          <w:sz w:val="20"/>
          <w:szCs w:val="20"/>
        </w:rPr>
        <w:t>Please provide background information if the offered solution is a subsidiary of the parent company.</w:t>
      </w:r>
    </w:p>
    <w:p w14:paraId="325C971D" w14:textId="77777777" w:rsidR="00083B93" w:rsidRPr="00083B93" w:rsidRDefault="00083B93" w:rsidP="00083B93">
      <w:pPr>
        <w:pStyle w:val="Default"/>
        <w:jc w:val="both"/>
        <w:rPr>
          <w:color w:val="auto"/>
          <w:sz w:val="20"/>
          <w:szCs w:val="20"/>
        </w:rPr>
      </w:pPr>
    </w:p>
    <w:p w14:paraId="2B01E919" w14:textId="7A46081C" w:rsidR="00CA1CB2" w:rsidRPr="00D35DB8" w:rsidRDefault="00CA1CB2" w:rsidP="005154B9">
      <w:pPr>
        <w:pStyle w:val="Default"/>
        <w:numPr>
          <w:ilvl w:val="0"/>
          <w:numId w:val="7"/>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5154B9">
      <w:pPr>
        <w:pStyle w:val="Default"/>
        <w:numPr>
          <w:ilvl w:val="0"/>
          <w:numId w:val="7"/>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6"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6"/>
    </w:p>
    <w:p w14:paraId="35EC550F" w14:textId="77777777" w:rsidR="00AF65FB" w:rsidRPr="00BC4272" w:rsidRDefault="00AF65FB" w:rsidP="00AF65FB">
      <w:pPr>
        <w:pStyle w:val="Default"/>
        <w:jc w:val="both"/>
        <w:rPr>
          <w:color w:val="FF0000"/>
          <w:sz w:val="20"/>
          <w:szCs w:val="20"/>
        </w:rPr>
      </w:pPr>
    </w:p>
    <w:p w14:paraId="4761047F" w14:textId="77777777" w:rsidR="00247E3F" w:rsidRPr="00BC4272" w:rsidRDefault="00247E3F" w:rsidP="00247E3F">
      <w:pPr>
        <w:pStyle w:val="Default"/>
        <w:jc w:val="both"/>
        <w:rPr>
          <w:b/>
          <w:color w:val="auto"/>
          <w:sz w:val="20"/>
          <w:szCs w:val="20"/>
        </w:rPr>
      </w:pPr>
      <w:r w:rsidRPr="00BC4272">
        <w:rPr>
          <w:b/>
          <w:color w:val="1F4E79" w:themeColor="accent1" w:themeShade="80"/>
          <w:sz w:val="20"/>
          <w:szCs w:val="20"/>
        </w:rPr>
        <w:t>Evaluation Question(s) – Implementation Questions</w:t>
      </w:r>
    </w:p>
    <w:p w14:paraId="6FF650A7" w14:textId="77777777" w:rsidR="00247E3F" w:rsidRPr="00BC4272" w:rsidRDefault="00247E3F" w:rsidP="000D0138">
      <w:pPr>
        <w:pStyle w:val="Default"/>
        <w:numPr>
          <w:ilvl w:val="0"/>
          <w:numId w:val="11"/>
        </w:numPr>
        <w:ind w:left="360"/>
        <w:rPr>
          <w:color w:val="auto"/>
          <w:sz w:val="20"/>
          <w:szCs w:val="20"/>
        </w:rPr>
      </w:pPr>
      <w:r w:rsidRPr="00BC4272">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578112AC" w14:textId="77777777" w:rsidR="00247E3F" w:rsidRPr="00BC4272" w:rsidRDefault="00247E3F" w:rsidP="00247E3F">
      <w:pPr>
        <w:pStyle w:val="Default"/>
        <w:ind w:left="360"/>
        <w:rPr>
          <w:color w:val="auto"/>
          <w:sz w:val="20"/>
          <w:szCs w:val="20"/>
        </w:rPr>
      </w:pPr>
    </w:p>
    <w:p w14:paraId="0DB64201" w14:textId="77777777" w:rsidR="00247E3F" w:rsidRPr="00BC4272" w:rsidRDefault="00247E3F" w:rsidP="000D0138">
      <w:pPr>
        <w:pStyle w:val="Default"/>
        <w:numPr>
          <w:ilvl w:val="0"/>
          <w:numId w:val="11"/>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240EDAF6" w14:textId="77777777" w:rsidR="00247E3F" w:rsidRPr="00BC4272" w:rsidRDefault="00247E3F" w:rsidP="00247E3F">
      <w:pPr>
        <w:pStyle w:val="Default"/>
        <w:rPr>
          <w:color w:val="auto"/>
          <w:sz w:val="20"/>
          <w:szCs w:val="20"/>
        </w:rPr>
      </w:pPr>
    </w:p>
    <w:p w14:paraId="68F2C47D" w14:textId="77777777" w:rsidR="00247E3F" w:rsidRPr="00BC4272" w:rsidRDefault="00247E3F" w:rsidP="000D0138">
      <w:pPr>
        <w:pStyle w:val="Default"/>
        <w:numPr>
          <w:ilvl w:val="0"/>
          <w:numId w:val="11"/>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4468E74C" w14:textId="77777777" w:rsidR="00247E3F" w:rsidRPr="00BC4272" w:rsidRDefault="00247E3F" w:rsidP="00247E3F">
      <w:pPr>
        <w:pStyle w:val="Default"/>
        <w:ind w:left="360"/>
        <w:jc w:val="both"/>
        <w:rPr>
          <w:color w:val="auto"/>
          <w:sz w:val="20"/>
          <w:szCs w:val="20"/>
        </w:rPr>
      </w:pPr>
    </w:p>
    <w:p w14:paraId="077E1A11" w14:textId="77777777" w:rsidR="00247E3F" w:rsidRPr="00BC4272" w:rsidRDefault="00247E3F" w:rsidP="000D0138">
      <w:pPr>
        <w:pStyle w:val="ListParagraph"/>
        <w:numPr>
          <w:ilvl w:val="0"/>
          <w:numId w:val="12"/>
        </w:numPr>
        <w:rPr>
          <w:rFonts w:ascii="Arial" w:hAnsi="Arial" w:cs="Arial"/>
          <w:sz w:val="20"/>
          <w:szCs w:val="20"/>
        </w:rPr>
      </w:pPr>
      <w:r w:rsidRPr="00BC4272">
        <w:rPr>
          <w:rFonts w:ascii="Arial" w:hAnsi="Arial" w:cs="Arial"/>
          <w:sz w:val="20"/>
          <w:szCs w:val="20"/>
        </w:rPr>
        <w:t xml:space="preserve">Describe your project management approach. </w:t>
      </w:r>
    </w:p>
    <w:p w14:paraId="0BBAAE49" w14:textId="77777777" w:rsidR="00247E3F" w:rsidRPr="00BC4272" w:rsidRDefault="00247E3F" w:rsidP="000D0138">
      <w:pPr>
        <w:pStyle w:val="ListParagraph"/>
        <w:numPr>
          <w:ilvl w:val="0"/>
          <w:numId w:val="12"/>
        </w:numPr>
        <w:rPr>
          <w:rFonts w:ascii="Arial" w:hAnsi="Arial" w:cs="Arial"/>
          <w:sz w:val="20"/>
          <w:szCs w:val="20"/>
        </w:rPr>
      </w:pPr>
      <w:r w:rsidRPr="00BC4272">
        <w:rPr>
          <w:rFonts w:ascii="Arial" w:hAnsi="Arial" w:cs="Arial"/>
          <w:sz w:val="20"/>
          <w:szCs w:val="20"/>
        </w:rPr>
        <w:t xml:space="preserve">What project management tools do you use? </w:t>
      </w:r>
    </w:p>
    <w:p w14:paraId="13BCCB2A" w14:textId="77777777" w:rsidR="00247E3F" w:rsidRPr="00BC4272" w:rsidRDefault="00247E3F" w:rsidP="000D0138">
      <w:pPr>
        <w:pStyle w:val="ListParagraph"/>
        <w:numPr>
          <w:ilvl w:val="0"/>
          <w:numId w:val="12"/>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4CCAB6EA" w14:textId="77777777" w:rsidR="00247E3F" w:rsidRPr="00BC4272" w:rsidRDefault="00247E3F" w:rsidP="000D0138">
      <w:pPr>
        <w:pStyle w:val="ListParagraph"/>
        <w:numPr>
          <w:ilvl w:val="0"/>
          <w:numId w:val="12"/>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17D812BD" w14:textId="77777777" w:rsidR="00247E3F" w:rsidRPr="00BC4272" w:rsidRDefault="00247E3F" w:rsidP="000D0138">
      <w:pPr>
        <w:pStyle w:val="Default"/>
        <w:numPr>
          <w:ilvl w:val="0"/>
          <w:numId w:val="11"/>
        </w:numPr>
        <w:ind w:left="360"/>
        <w:jc w:val="both"/>
        <w:rPr>
          <w:color w:val="auto"/>
          <w:sz w:val="20"/>
          <w:szCs w:val="20"/>
        </w:rPr>
      </w:pPr>
      <w:r w:rsidRPr="00BC4272">
        <w:rPr>
          <w:sz w:val="20"/>
          <w:szCs w:val="20"/>
        </w:rPr>
        <w:t>Indicate your timeline from implementation start to “go live” date. Provide task lists and timelines for a standard implementation. A sample project plan would be helpful.</w:t>
      </w:r>
    </w:p>
    <w:p w14:paraId="5753AD6F" w14:textId="77777777" w:rsidR="00247E3F" w:rsidRPr="00BC4272" w:rsidRDefault="00247E3F" w:rsidP="00247E3F">
      <w:pPr>
        <w:pStyle w:val="Default"/>
        <w:ind w:left="360"/>
        <w:jc w:val="both"/>
        <w:rPr>
          <w:color w:val="auto"/>
          <w:sz w:val="20"/>
          <w:szCs w:val="20"/>
        </w:rPr>
      </w:pPr>
    </w:p>
    <w:p w14:paraId="40314DD2" w14:textId="77777777" w:rsidR="00247E3F" w:rsidRPr="00BC4272" w:rsidRDefault="00247E3F" w:rsidP="000D0138">
      <w:pPr>
        <w:pStyle w:val="Default"/>
        <w:numPr>
          <w:ilvl w:val="0"/>
          <w:numId w:val="11"/>
        </w:numPr>
        <w:ind w:left="360"/>
        <w:jc w:val="both"/>
        <w:rPr>
          <w:color w:val="auto"/>
          <w:sz w:val="20"/>
          <w:szCs w:val="20"/>
        </w:rPr>
      </w:pPr>
      <w:r w:rsidRPr="00BC4272">
        <w:rPr>
          <w:sz w:val="20"/>
          <w:szCs w:val="20"/>
        </w:rPr>
        <w:t xml:space="preserve">Outline the staffing and composition of the implementation team. </w:t>
      </w:r>
    </w:p>
    <w:p w14:paraId="3E834A9B" w14:textId="77777777" w:rsidR="00247E3F" w:rsidRPr="00BC4272" w:rsidRDefault="00247E3F" w:rsidP="000D0138">
      <w:pPr>
        <w:pStyle w:val="ListParagraph"/>
        <w:numPr>
          <w:ilvl w:val="0"/>
          <w:numId w:val="13"/>
        </w:numPr>
        <w:rPr>
          <w:rFonts w:ascii="Arial" w:hAnsi="Arial" w:cs="Arial"/>
          <w:sz w:val="20"/>
          <w:szCs w:val="20"/>
        </w:rPr>
      </w:pPr>
      <w:r w:rsidRPr="00BC4272">
        <w:rPr>
          <w:rFonts w:ascii="Arial" w:hAnsi="Arial" w:cs="Arial"/>
          <w:sz w:val="20"/>
          <w:szCs w:val="20"/>
        </w:rPr>
        <w:t xml:space="preserve">Include University staff and roles, Respondent staff and roles, and proposed hours required for successful implementation. </w:t>
      </w:r>
    </w:p>
    <w:p w14:paraId="4DD1E391" w14:textId="77777777" w:rsidR="00247E3F" w:rsidRPr="00BC4272" w:rsidRDefault="00247E3F" w:rsidP="000D0138">
      <w:pPr>
        <w:pStyle w:val="ListParagraph"/>
        <w:numPr>
          <w:ilvl w:val="0"/>
          <w:numId w:val="13"/>
        </w:numPr>
        <w:rPr>
          <w:rFonts w:ascii="Arial" w:hAnsi="Arial" w:cs="Arial"/>
          <w:sz w:val="20"/>
          <w:szCs w:val="20"/>
        </w:rPr>
      </w:pPr>
      <w:r w:rsidRPr="00BC4272">
        <w:rPr>
          <w:rFonts w:ascii="Arial" w:hAnsi="Arial" w:cs="Arial"/>
          <w:sz w:val="20"/>
          <w:szCs w:val="20"/>
        </w:rPr>
        <w:t xml:space="preserve">Indicate the time commitment to implement this solution including functional and technical resources within the University. </w:t>
      </w:r>
    </w:p>
    <w:p w14:paraId="0814018E" w14:textId="77777777" w:rsidR="00247E3F" w:rsidRPr="00BC4272" w:rsidRDefault="00247E3F" w:rsidP="000D0138">
      <w:pPr>
        <w:pStyle w:val="ListParagraph"/>
        <w:numPr>
          <w:ilvl w:val="0"/>
          <w:numId w:val="13"/>
        </w:numPr>
        <w:rPr>
          <w:rFonts w:ascii="Arial" w:hAnsi="Arial" w:cs="Arial"/>
          <w:sz w:val="20"/>
          <w:szCs w:val="20"/>
        </w:rPr>
      </w:pPr>
      <w:r w:rsidRPr="00BC4272">
        <w:rPr>
          <w:rFonts w:ascii="Arial" w:hAnsi="Arial" w:cs="Arial"/>
          <w:sz w:val="20"/>
          <w:szCs w:val="20"/>
        </w:rPr>
        <w:t xml:space="preserve">Describe the skill set required for the staff person responsible for configuration and implementation before and after “go-live”. </w:t>
      </w:r>
    </w:p>
    <w:p w14:paraId="028C49D4" w14:textId="77777777" w:rsidR="00247E3F" w:rsidRPr="00BC4272" w:rsidRDefault="00247E3F" w:rsidP="000D0138">
      <w:pPr>
        <w:pStyle w:val="Default"/>
        <w:numPr>
          <w:ilvl w:val="0"/>
          <w:numId w:val="11"/>
        </w:numPr>
        <w:ind w:left="360"/>
        <w:jc w:val="both"/>
        <w:rPr>
          <w:color w:val="auto"/>
          <w:sz w:val="20"/>
          <w:szCs w:val="20"/>
        </w:rPr>
      </w:pPr>
      <w:r w:rsidRPr="00BC4272">
        <w:rPr>
          <w:sz w:val="20"/>
          <w:szCs w:val="20"/>
        </w:rPr>
        <w:t xml:space="preserve">Identify any </w:t>
      </w:r>
      <w:proofErr w:type="gramStart"/>
      <w:r w:rsidRPr="00BC4272">
        <w:rPr>
          <w:sz w:val="20"/>
          <w:szCs w:val="20"/>
        </w:rPr>
        <w:t>third party</w:t>
      </w:r>
      <w:proofErr w:type="gramEnd"/>
      <w:r w:rsidRPr="00BC4272">
        <w:rPr>
          <w:sz w:val="20"/>
          <w:szCs w:val="20"/>
        </w:rPr>
        <w:t xml:space="preserve"> Respondents involved in your implementation strategy and describe these relationships.</w:t>
      </w:r>
    </w:p>
    <w:p w14:paraId="5AF9080E" w14:textId="77777777" w:rsidR="00247E3F" w:rsidRPr="00BC4272" w:rsidRDefault="00247E3F" w:rsidP="000D0138">
      <w:pPr>
        <w:pStyle w:val="Default"/>
        <w:numPr>
          <w:ilvl w:val="0"/>
          <w:numId w:val="14"/>
        </w:numPr>
        <w:jc w:val="both"/>
        <w:rPr>
          <w:color w:val="auto"/>
          <w:sz w:val="20"/>
          <w:szCs w:val="20"/>
        </w:rPr>
      </w:pPr>
      <w:r w:rsidRPr="00BC4272">
        <w:rPr>
          <w:sz w:val="20"/>
          <w:szCs w:val="20"/>
        </w:rPr>
        <w:t xml:space="preserve">Indicate whether these relationships are required or optional for implementation of the proposed solution. </w:t>
      </w:r>
    </w:p>
    <w:p w14:paraId="1EB6EA37" w14:textId="77777777" w:rsidR="00247E3F" w:rsidRPr="00BC4272" w:rsidRDefault="00247E3F" w:rsidP="000D0138">
      <w:pPr>
        <w:pStyle w:val="Default"/>
        <w:numPr>
          <w:ilvl w:val="0"/>
          <w:numId w:val="14"/>
        </w:numPr>
        <w:jc w:val="both"/>
        <w:rPr>
          <w:color w:val="auto"/>
          <w:sz w:val="20"/>
          <w:szCs w:val="20"/>
        </w:rPr>
      </w:pPr>
      <w:r w:rsidRPr="00BC4272">
        <w:rPr>
          <w:sz w:val="20"/>
          <w:szCs w:val="20"/>
        </w:rPr>
        <w:t xml:space="preserve">Provide detail associated costs and requirements related to the </w:t>
      </w:r>
      <w:proofErr w:type="gramStart"/>
      <w:r w:rsidRPr="00BC4272">
        <w:rPr>
          <w:sz w:val="20"/>
          <w:szCs w:val="20"/>
        </w:rPr>
        <w:t>third party</w:t>
      </w:r>
      <w:proofErr w:type="gramEnd"/>
      <w:r w:rsidRPr="00BC4272">
        <w:rPr>
          <w:sz w:val="20"/>
          <w:szCs w:val="20"/>
        </w:rPr>
        <w:t xml:space="preserve"> Respondent. </w:t>
      </w:r>
    </w:p>
    <w:p w14:paraId="6A440463" w14:textId="77777777" w:rsidR="00247E3F" w:rsidRPr="00BC4272" w:rsidRDefault="00247E3F" w:rsidP="000D0138">
      <w:pPr>
        <w:pStyle w:val="Default"/>
        <w:numPr>
          <w:ilvl w:val="0"/>
          <w:numId w:val="14"/>
        </w:numPr>
        <w:jc w:val="both"/>
        <w:rPr>
          <w:color w:val="auto"/>
          <w:sz w:val="20"/>
          <w:szCs w:val="20"/>
        </w:rPr>
      </w:pPr>
      <w:r w:rsidRPr="00BC4272">
        <w:rPr>
          <w:sz w:val="20"/>
          <w:szCs w:val="20"/>
        </w:rPr>
        <w:t xml:space="preserve">Explain the process for managing the </w:t>
      </w:r>
      <w:proofErr w:type="gramStart"/>
      <w:r w:rsidRPr="00BC4272">
        <w:rPr>
          <w:sz w:val="20"/>
          <w:szCs w:val="20"/>
        </w:rPr>
        <w:t>third party</w:t>
      </w:r>
      <w:proofErr w:type="gramEnd"/>
      <w:r w:rsidRPr="00BC4272">
        <w:rPr>
          <w:sz w:val="20"/>
          <w:szCs w:val="20"/>
        </w:rPr>
        <w:t xml:space="preserve"> Respondent’s performance. Specifically, how are performance issues addressed.</w:t>
      </w:r>
    </w:p>
    <w:p w14:paraId="4E6943F3" w14:textId="77777777" w:rsidR="00247E3F" w:rsidRPr="00BC4272" w:rsidRDefault="00247E3F" w:rsidP="00247E3F">
      <w:pPr>
        <w:pStyle w:val="Default"/>
        <w:jc w:val="both"/>
        <w:rPr>
          <w:color w:val="auto"/>
          <w:sz w:val="20"/>
          <w:szCs w:val="20"/>
        </w:rPr>
      </w:pPr>
    </w:p>
    <w:p w14:paraId="37609007" w14:textId="77777777" w:rsidR="00247E3F" w:rsidRPr="0000482A" w:rsidRDefault="00247E3F" w:rsidP="000D0138">
      <w:pPr>
        <w:pStyle w:val="Default"/>
        <w:numPr>
          <w:ilvl w:val="0"/>
          <w:numId w:val="11"/>
        </w:numPr>
        <w:ind w:left="360"/>
        <w:jc w:val="both"/>
        <w:rPr>
          <w:color w:val="auto"/>
          <w:sz w:val="20"/>
          <w:szCs w:val="20"/>
        </w:rPr>
      </w:pPr>
      <w:r w:rsidRPr="00BC4272">
        <w:rPr>
          <w:sz w:val="20"/>
          <w:szCs w:val="20"/>
        </w:rPr>
        <w:t>Can the implementation be fast tracked, and if so, what are the options?</w:t>
      </w:r>
    </w:p>
    <w:p w14:paraId="0E8232B7" w14:textId="77777777" w:rsidR="00247E3F" w:rsidRDefault="00247E3F" w:rsidP="00247E3F">
      <w:pPr>
        <w:pStyle w:val="Default"/>
        <w:jc w:val="both"/>
        <w:rPr>
          <w:b/>
          <w:color w:val="1F4E79" w:themeColor="accent1" w:themeShade="80"/>
          <w:sz w:val="20"/>
          <w:szCs w:val="20"/>
        </w:rPr>
      </w:pPr>
    </w:p>
    <w:p w14:paraId="33E0459D" w14:textId="77777777" w:rsidR="00247E3F" w:rsidRPr="00BC4272" w:rsidRDefault="00247E3F" w:rsidP="00247E3F">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3DDB552D" w14:textId="77777777" w:rsidR="00247E3F" w:rsidRPr="00BC4272" w:rsidRDefault="00247E3F" w:rsidP="00247E3F">
      <w:pPr>
        <w:pStyle w:val="Default"/>
        <w:jc w:val="both"/>
        <w:rPr>
          <w:color w:val="auto"/>
          <w:sz w:val="20"/>
          <w:szCs w:val="20"/>
        </w:rPr>
      </w:pPr>
    </w:p>
    <w:p w14:paraId="225F8195" w14:textId="77777777" w:rsidR="00247E3F" w:rsidRPr="00BC4272" w:rsidRDefault="00247E3F" w:rsidP="000D0138">
      <w:pPr>
        <w:pStyle w:val="ListParagraph"/>
        <w:numPr>
          <w:ilvl w:val="0"/>
          <w:numId w:val="15"/>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44FAE9A0" w14:textId="77777777" w:rsidR="00247E3F" w:rsidRPr="00BC4272" w:rsidRDefault="00247E3F" w:rsidP="00247E3F">
      <w:pPr>
        <w:pStyle w:val="ListParagraph"/>
        <w:ind w:left="360"/>
        <w:rPr>
          <w:rFonts w:ascii="Arial" w:hAnsi="Arial" w:cs="Arial"/>
          <w:sz w:val="20"/>
          <w:szCs w:val="20"/>
        </w:rPr>
      </w:pPr>
    </w:p>
    <w:p w14:paraId="68E17750" w14:textId="77777777" w:rsidR="00247E3F" w:rsidRPr="00BC4272" w:rsidRDefault="00247E3F" w:rsidP="000D0138">
      <w:pPr>
        <w:pStyle w:val="ListParagraph"/>
        <w:numPr>
          <w:ilvl w:val="0"/>
          <w:numId w:val="15"/>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2CAB3040" w14:textId="77777777" w:rsidR="00247E3F" w:rsidRPr="00BC4272" w:rsidRDefault="00247E3F" w:rsidP="00247E3F">
      <w:pPr>
        <w:pStyle w:val="ListParagraph"/>
        <w:ind w:left="360"/>
        <w:rPr>
          <w:rFonts w:ascii="Arial" w:hAnsi="Arial" w:cs="Arial"/>
          <w:sz w:val="20"/>
          <w:szCs w:val="20"/>
        </w:rPr>
      </w:pPr>
    </w:p>
    <w:p w14:paraId="3E66C837" w14:textId="77777777" w:rsidR="00247E3F" w:rsidRPr="00BC4272" w:rsidRDefault="00247E3F" w:rsidP="000D0138">
      <w:pPr>
        <w:pStyle w:val="ListParagraph"/>
        <w:numPr>
          <w:ilvl w:val="0"/>
          <w:numId w:val="15"/>
        </w:numPr>
        <w:ind w:left="360"/>
        <w:rPr>
          <w:rFonts w:ascii="Arial" w:hAnsi="Arial" w:cs="Arial"/>
          <w:sz w:val="20"/>
          <w:szCs w:val="20"/>
        </w:rPr>
      </w:pPr>
      <w:r w:rsidRPr="00BC4272">
        <w:rPr>
          <w:rFonts w:ascii="Arial" w:hAnsi="Arial" w:cs="Arial"/>
          <w:sz w:val="20"/>
          <w:szCs w:val="20"/>
        </w:rPr>
        <w:t xml:space="preserve">Describe the training methods available such as on-site, online instructor led, online self-help, documentation, etc. Provide an example of each method where possible, </w:t>
      </w:r>
      <w:proofErr w:type="gramStart"/>
      <w:r w:rsidRPr="00BC4272">
        <w:rPr>
          <w:rFonts w:ascii="Arial" w:hAnsi="Arial" w:cs="Arial"/>
          <w:sz w:val="20"/>
          <w:szCs w:val="20"/>
        </w:rPr>
        <w:t>e.g.</w:t>
      </w:r>
      <w:proofErr w:type="gramEnd"/>
      <w:r w:rsidRPr="00BC4272">
        <w:rPr>
          <w:rFonts w:ascii="Arial" w:hAnsi="Arial" w:cs="Arial"/>
          <w:sz w:val="20"/>
          <w:szCs w:val="20"/>
        </w:rPr>
        <w:t xml:space="preserve"> written documentation or webinars.</w:t>
      </w:r>
    </w:p>
    <w:p w14:paraId="081BABF8" w14:textId="77777777" w:rsidR="00247E3F" w:rsidRPr="00BC4272" w:rsidRDefault="00247E3F" w:rsidP="00247E3F">
      <w:pPr>
        <w:pStyle w:val="ListParagraph"/>
        <w:ind w:left="360"/>
        <w:rPr>
          <w:rFonts w:ascii="Arial" w:hAnsi="Arial" w:cs="Arial"/>
          <w:sz w:val="20"/>
          <w:szCs w:val="20"/>
        </w:rPr>
      </w:pPr>
    </w:p>
    <w:p w14:paraId="28A0EF3C" w14:textId="77777777" w:rsidR="00247E3F" w:rsidRPr="00CC2443" w:rsidRDefault="00247E3F" w:rsidP="000D0138">
      <w:pPr>
        <w:pStyle w:val="ListParagraph"/>
        <w:numPr>
          <w:ilvl w:val="0"/>
          <w:numId w:val="15"/>
        </w:numPr>
        <w:ind w:left="360"/>
        <w:rPr>
          <w:rFonts w:ascii="Arial" w:hAnsi="Arial" w:cs="Arial"/>
          <w:sz w:val="20"/>
          <w:szCs w:val="20"/>
        </w:rPr>
      </w:pPr>
      <w:r w:rsidRPr="00BC4272">
        <w:rPr>
          <w:rFonts w:ascii="Arial" w:hAnsi="Arial" w:cs="Arial"/>
          <w:sz w:val="20"/>
          <w:szCs w:val="20"/>
        </w:rPr>
        <w:lastRenderedPageBreak/>
        <w:t xml:space="preserve">Describe your training best practices and what you would recommend for a successful implementation of this product. </w:t>
      </w:r>
    </w:p>
    <w:p w14:paraId="410695BB" w14:textId="77777777" w:rsidR="00247E3F" w:rsidRDefault="00247E3F" w:rsidP="00247E3F">
      <w:pPr>
        <w:pStyle w:val="Default"/>
        <w:jc w:val="both"/>
        <w:rPr>
          <w:b/>
          <w:color w:val="1F4E79" w:themeColor="accent1" w:themeShade="80"/>
          <w:sz w:val="20"/>
          <w:szCs w:val="20"/>
        </w:rPr>
      </w:pPr>
    </w:p>
    <w:p w14:paraId="34AB04F8" w14:textId="77777777" w:rsidR="00247E3F" w:rsidRPr="00BC4272" w:rsidRDefault="00247E3F" w:rsidP="00247E3F">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1FEA765D" w14:textId="77777777" w:rsidR="00247E3F" w:rsidRPr="00BC4272" w:rsidRDefault="00247E3F" w:rsidP="00247E3F">
      <w:pPr>
        <w:pStyle w:val="Default"/>
        <w:jc w:val="both"/>
        <w:rPr>
          <w:color w:val="auto"/>
          <w:sz w:val="20"/>
          <w:szCs w:val="20"/>
        </w:rPr>
      </w:pPr>
    </w:p>
    <w:p w14:paraId="00CB8037"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1A027AD3" w14:textId="77777777" w:rsidR="00247E3F" w:rsidRPr="00BC4272" w:rsidRDefault="00247E3F" w:rsidP="00247E3F">
      <w:pPr>
        <w:pStyle w:val="ListParagraph"/>
        <w:ind w:left="360"/>
        <w:rPr>
          <w:rFonts w:ascii="Arial" w:hAnsi="Arial" w:cs="Arial"/>
          <w:sz w:val="20"/>
          <w:szCs w:val="20"/>
        </w:rPr>
      </w:pPr>
    </w:p>
    <w:p w14:paraId="6C2EB702"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572FC292" w14:textId="77777777" w:rsidR="00247E3F" w:rsidRPr="00BC4272" w:rsidRDefault="00247E3F" w:rsidP="00247E3F">
      <w:pPr>
        <w:pStyle w:val="ListParagraph"/>
        <w:ind w:left="360"/>
        <w:rPr>
          <w:rFonts w:ascii="Arial" w:hAnsi="Arial" w:cs="Arial"/>
          <w:sz w:val="20"/>
          <w:szCs w:val="20"/>
        </w:rPr>
      </w:pPr>
    </w:p>
    <w:p w14:paraId="5E48406A"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14DC197F" w14:textId="77777777" w:rsidR="00247E3F" w:rsidRPr="00BC4272" w:rsidRDefault="00247E3F" w:rsidP="00247E3F">
      <w:pPr>
        <w:pStyle w:val="ListParagraph"/>
        <w:ind w:left="360"/>
        <w:rPr>
          <w:rFonts w:ascii="Arial" w:hAnsi="Arial" w:cs="Arial"/>
          <w:sz w:val="20"/>
          <w:szCs w:val="20"/>
        </w:rPr>
      </w:pPr>
    </w:p>
    <w:p w14:paraId="5ACAE1B2"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 xml:space="preserve">Describe your incident, </w:t>
      </w:r>
      <w:proofErr w:type="gramStart"/>
      <w:r w:rsidRPr="00BC4272">
        <w:rPr>
          <w:rFonts w:ascii="Arial" w:hAnsi="Arial" w:cs="Arial"/>
          <w:sz w:val="20"/>
          <w:szCs w:val="20"/>
        </w:rPr>
        <w:t>request</w:t>
      </w:r>
      <w:proofErr w:type="gramEnd"/>
      <w:r w:rsidRPr="00BC4272">
        <w:rPr>
          <w:rFonts w:ascii="Arial" w:hAnsi="Arial" w:cs="Arial"/>
          <w:sz w:val="20"/>
          <w:szCs w:val="20"/>
        </w:rPr>
        <w:t xml:space="preserve"> and problem management processes. Describe these processes in terms of how the client submits a request, such as thru a service desk or website, and how you respond, thru resolution. What </w:t>
      </w:r>
      <w:proofErr w:type="gramStart"/>
      <w:r w:rsidRPr="00BC4272">
        <w:rPr>
          <w:rFonts w:ascii="Arial" w:hAnsi="Arial" w:cs="Arial"/>
          <w:sz w:val="20"/>
          <w:szCs w:val="20"/>
        </w:rPr>
        <w:t>is</w:t>
      </w:r>
      <w:proofErr w:type="gramEnd"/>
      <w:r w:rsidRPr="00BC4272">
        <w:rPr>
          <w:rFonts w:ascii="Arial" w:hAnsi="Arial" w:cs="Arial"/>
          <w:sz w:val="20"/>
          <w:szCs w:val="20"/>
        </w:rPr>
        <w:t xml:space="preserve"> the standard wait time for an initial response? Provide an example.</w:t>
      </w:r>
    </w:p>
    <w:p w14:paraId="34414B39" w14:textId="77777777" w:rsidR="00247E3F" w:rsidRPr="00BC4272" w:rsidRDefault="00247E3F" w:rsidP="00247E3F">
      <w:pPr>
        <w:pStyle w:val="ListParagraph"/>
        <w:ind w:left="360"/>
        <w:rPr>
          <w:rFonts w:ascii="Arial" w:hAnsi="Arial" w:cs="Arial"/>
          <w:sz w:val="20"/>
          <w:szCs w:val="20"/>
        </w:rPr>
      </w:pPr>
    </w:p>
    <w:p w14:paraId="47EF9037"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 xml:space="preserve">What is the process for an emergency, </w:t>
      </w:r>
      <w:proofErr w:type="gramStart"/>
      <w:r w:rsidRPr="00BC4272">
        <w:rPr>
          <w:rFonts w:ascii="Arial" w:hAnsi="Arial" w:cs="Arial"/>
          <w:sz w:val="20"/>
          <w:szCs w:val="20"/>
        </w:rPr>
        <w:t>e.g.</w:t>
      </w:r>
      <w:proofErr w:type="gramEnd"/>
      <w:r w:rsidRPr="00BC4272">
        <w:rPr>
          <w:rFonts w:ascii="Arial" w:hAnsi="Arial" w:cs="Arial"/>
          <w:sz w:val="20"/>
          <w:szCs w:val="20"/>
        </w:rPr>
        <w:t xml:space="preserve"> system down, from notification through resolution?</w:t>
      </w:r>
    </w:p>
    <w:p w14:paraId="4C7C64E6" w14:textId="77777777" w:rsidR="00247E3F" w:rsidRPr="00BC4272" w:rsidRDefault="00247E3F" w:rsidP="00247E3F">
      <w:pPr>
        <w:pStyle w:val="ListParagraph"/>
        <w:ind w:left="360"/>
        <w:rPr>
          <w:rFonts w:ascii="Arial" w:hAnsi="Arial" w:cs="Arial"/>
          <w:sz w:val="20"/>
          <w:szCs w:val="20"/>
        </w:rPr>
      </w:pPr>
    </w:p>
    <w:p w14:paraId="5B379A01"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What services or events do you offer clients to maximize or leverage the features/functionality of the solution?</w:t>
      </w:r>
    </w:p>
    <w:p w14:paraId="7F1BF904" w14:textId="77777777" w:rsidR="00247E3F" w:rsidRPr="00BC4272" w:rsidRDefault="00247E3F" w:rsidP="00247E3F">
      <w:pPr>
        <w:pStyle w:val="ListParagraph"/>
        <w:ind w:left="360"/>
        <w:rPr>
          <w:rFonts w:ascii="Arial" w:hAnsi="Arial" w:cs="Arial"/>
          <w:sz w:val="20"/>
          <w:szCs w:val="20"/>
        </w:rPr>
      </w:pPr>
    </w:p>
    <w:p w14:paraId="6F2D1ACB"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3069BFD4" w14:textId="77777777" w:rsidR="00247E3F" w:rsidRPr="00BC4272" w:rsidRDefault="00247E3F" w:rsidP="00247E3F">
      <w:pPr>
        <w:pStyle w:val="ListParagraph"/>
        <w:ind w:left="360"/>
        <w:rPr>
          <w:rFonts w:ascii="Arial" w:hAnsi="Arial" w:cs="Arial"/>
          <w:sz w:val="20"/>
          <w:szCs w:val="20"/>
        </w:rPr>
      </w:pPr>
    </w:p>
    <w:p w14:paraId="63F0F903"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 xml:space="preserve">What is the process if a portion of the solution’s functionality does not meet the specific needs of the University after implementation, </w:t>
      </w:r>
      <w:proofErr w:type="gramStart"/>
      <w:r w:rsidRPr="00BC4272">
        <w:rPr>
          <w:rFonts w:ascii="Arial" w:hAnsi="Arial" w:cs="Arial"/>
          <w:sz w:val="20"/>
          <w:szCs w:val="20"/>
        </w:rPr>
        <w:t>i.e.</w:t>
      </w:r>
      <w:proofErr w:type="gramEnd"/>
      <w:r w:rsidRPr="00BC4272">
        <w:rPr>
          <w:rFonts w:ascii="Arial" w:hAnsi="Arial" w:cs="Arial"/>
          <w:sz w:val="20"/>
          <w:szCs w:val="20"/>
        </w:rPr>
        <w:t xml:space="preserve"> how would you proceed to “fix” the problem?</w:t>
      </w:r>
    </w:p>
    <w:p w14:paraId="2E8DCF7E" w14:textId="77777777" w:rsidR="00247E3F" w:rsidRPr="00BC4272" w:rsidRDefault="00247E3F" w:rsidP="00247E3F">
      <w:pPr>
        <w:pStyle w:val="ListParagraph"/>
        <w:ind w:left="360"/>
        <w:rPr>
          <w:rFonts w:ascii="Arial" w:hAnsi="Arial" w:cs="Arial"/>
          <w:sz w:val="20"/>
          <w:szCs w:val="20"/>
        </w:rPr>
      </w:pPr>
    </w:p>
    <w:p w14:paraId="115DE1BA"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Describe your approach to ensuring and monitoring system performance. Do you provide dashboards showing system performance and health?</w:t>
      </w:r>
    </w:p>
    <w:p w14:paraId="59A964F3" w14:textId="77777777" w:rsidR="00247E3F" w:rsidRPr="00BC4272" w:rsidRDefault="00247E3F" w:rsidP="00247E3F">
      <w:pPr>
        <w:pStyle w:val="ListParagraph"/>
        <w:ind w:left="360"/>
        <w:rPr>
          <w:rFonts w:ascii="Arial" w:hAnsi="Arial" w:cs="Arial"/>
          <w:sz w:val="20"/>
          <w:szCs w:val="20"/>
        </w:rPr>
      </w:pPr>
    </w:p>
    <w:p w14:paraId="5292A9F3"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5F8EA9CA" w14:textId="77777777" w:rsidR="00247E3F" w:rsidRPr="00BC4272" w:rsidRDefault="00247E3F" w:rsidP="00247E3F">
      <w:pPr>
        <w:pStyle w:val="ListParagraph"/>
        <w:ind w:left="360"/>
        <w:rPr>
          <w:rFonts w:ascii="Arial" w:hAnsi="Arial" w:cs="Arial"/>
          <w:sz w:val="20"/>
          <w:szCs w:val="20"/>
        </w:rPr>
      </w:pPr>
    </w:p>
    <w:p w14:paraId="7F149467"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 xml:space="preserve">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w:t>
      </w:r>
      <w:proofErr w:type="gramStart"/>
      <w:r w:rsidRPr="00BC4272">
        <w:rPr>
          <w:rFonts w:ascii="Arial" w:hAnsi="Arial" w:cs="Arial"/>
          <w:sz w:val="20"/>
          <w:szCs w:val="20"/>
        </w:rPr>
        <w:t>as a result of</w:t>
      </w:r>
      <w:proofErr w:type="gramEnd"/>
      <w:r w:rsidRPr="00BC4272">
        <w:rPr>
          <w:rFonts w:ascii="Arial" w:hAnsi="Arial" w:cs="Arial"/>
          <w:sz w:val="20"/>
          <w:szCs w:val="20"/>
        </w:rPr>
        <w:t xml:space="preserve"> the lapse?</w:t>
      </w:r>
    </w:p>
    <w:p w14:paraId="538E3472" w14:textId="77777777" w:rsidR="00247E3F" w:rsidRPr="00BC4272" w:rsidRDefault="00247E3F" w:rsidP="00247E3F">
      <w:pPr>
        <w:pStyle w:val="ListParagraph"/>
        <w:ind w:left="360"/>
        <w:rPr>
          <w:rFonts w:ascii="Arial" w:hAnsi="Arial" w:cs="Arial"/>
          <w:sz w:val="20"/>
          <w:szCs w:val="20"/>
        </w:rPr>
      </w:pPr>
    </w:p>
    <w:p w14:paraId="117ECB2A"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4844C441" w14:textId="77777777" w:rsidR="00247E3F" w:rsidRPr="00BC4272" w:rsidRDefault="00247E3F" w:rsidP="00247E3F">
      <w:pPr>
        <w:pStyle w:val="ListParagraph"/>
        <w:ind w:left="360"/>
        <w:rPr>
          <w:rFonts w:ascii="Arial" w:hAnsi="Arial" w:cs="Arial"/>
          <w:sz w:val="20"/>
          <w:szCs w:val="20"/>
        </w:rPr>
      </w:pPr>
    </w:p>
    <w:p w14:paraId="1129BBB8"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t>How do you obtain and prioritize feedback for changes or enhancements to your solution? (</w:t>
      </w:r>
      <w:proofErr w:type="gramStart"/>
      <w:r w:rsidRPr="00BC4272">
        <w:rPr>
          <w:rFonts w:ascii="Arial" w:hAnsi="Arial" w:cs="Arial"/>
          <w:sz w:val="20"/>
          <w:szCs w:val="20"/>
        </w:rPr>
        <w:t>i.e.</w:t>
      </w:r>
      <w:proofErr w:type="gramEnd"/>
      <w:r w:rsidRPr="00BC4272">
        <w:rPr>
          <w:rFonts w:ascii="Arial" w:hAnsi="Arial" w:cs="Arial"/>
          <w:sz w:val="20"/>
          <w:szCs w:val="20"/>
        </w:rPr>
        <w:t xml:space="preserve"> user groups, customer service, company representatives, etc.) To what degree do you rely on developers outside your organization to stay on top/ahead of the quickly changing technology field and what types of contributions are they able to make?</w:t>
      </w:r>
    </w:p>
    <w:p w14:paraId="09134DF9" w14:textId="77777777" w:rsidR="00247E3F" w:rsidRPr="00BC4272" w:rsidRDefault="00247E3F" w:rsidP="00247E3F">
      <w:pPr>
        <w:pStyle w:val="ListParagraph"/>
        <w:ind w:left="360"/>
        <w:rPr>
          <w:rFonts w:ascii="Arial" w:hAnsi="Arial" w:cs="Arial"/>
          <w:sz w:val="20"/>
          <w:szCs w:val="20"/>
        </w:rPr>
      </w:pPr>
    </w:p>
    <w:p w14:paraId="44A311EA" w14:textId="77777777" w:rsidR="00247E3F" w:rsidRPr="00BC4272" w:rsidRDefault="00247E3F" w:rsidP="000D0138">
      <w:pPr>
        <w:pStyle w:val="ListParagraph"/>
        <w:numPr>
          <w:ilvl w:val="0"/>
          <w:numId w:val="16"/>
        </w:numPr>
        <w:ind w:left="360"/>
        <w:rPr>
          <w:rFonts w:ascii="Arial" w:hAnsi="Arial" w:cs="Arial"/>
          <w:sz w:val="20"/>
          <w:szCs w:val="20"/>
        </w:rPr>
      </w:pPr>
      <w:r w:rsidRPr="00BC4272">
        <w:rPr>
          <w:rFonts w:ascii="Arial" w:hAnsi="Arial" w:cs="Arial"/>
          <w:sz w:val="20"/>
          <w:szCs w:val="20"/>
        </w:rPr>
        <w:lastRenderedPageBreak/>
        <w:t xml:space="preserve">How is the University notified and alerted to problems, bugs, issues, security holes, and new patches available?  </w:t>
      </w:r>
    </w:p>
    <w:p w14:paraId="3EF30A49" w14:textId="77777777" w:rsidR="00247E3F" w:rsidRDefault="00247E3F" w:rsidP="00247E3F">
      <w:pPr>
        <w:pStyle w:val="Default"/>
        <w:jc w:val="both"/>
        <w:rPr>
          <w:b/>
          <w:color w:val="1F4E79" w:themeColor="accent1" w:themeShade="80"/>
          <w:sz w:val="20"/>
          <w:szCs w:val="20"/>
        </w:rPr>
      </w:pPr>
    </w:p>
    <w:p w14:paraId="0CDE68EA" w14:textId="77777777" w:rsidR="00247E3F" w:rsidRDefault="00247E3F" w:rsidP="00247E3F">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4B6B9D0B" w14:textId="77777777" w:rsidR="00247E3F" w:rsidRPr="00256765" w:rsidRDefault="00247E3F" w:rsidP="00247E3F">
      <w:pPr>
        <w:pStyle w:val="Default"/>
        <w:jc w:val="both"/>
        <w:rPr>
          <w:b/>
          <w:color w:val="1F4E79" w:themeColor="accent1" w:themeShade="80"/>
          <w:sz w:val="20"/>
          <w:szCs w:val="20"/>
        </w:rPr>
      </w:pPr>
    </w:p>
    <w:p w14:paraId="7A748622" w14:textId="77777777" w:rsidR="00247E3F" w:rsidRPr="00256765" w:rsidRDefault="00247E3F" w:rsidP="000D0138">
      <w:pPr>
        <w:pStyle w:val="ListParagraph"/>
        <w:numPr>
          <w:ilvl w:val="0"/>
          <w:numId w:val="10"/>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634AD011"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 xml:space="preserve">Please describe, specifically identifying the </w:t>
      </w:r>
      <w:proofErr w:type="gramStart"/>
      <w:r w:rsidRPr="00256765">
        <w:rPr>
          <w:rFonts w:ascii="Arial" w:hAnsi="Arial" w:cs="Arial"/>
          <w:sz w:val="20"/>
          <w:szCs w:val="20"/>
        </w:rPr>
        <w:t>most commonly used</w:t>
      </w:r>
      <w:proofErr w:type="gramEnd"/>
      <w:r w:rsidRPr="00256765">
        <w:rPr>
          <w:rFonts w:ascii="Arial" w:hAnsi="Arial" w:cs="Arial"/>
          <w:sz w:val="20"/>
          <w:szCs w:val="20"/>
        </w:rPr>
        <w:t xml:space="preserve"> reports</w:t>
      </w:r>
    </w:p>
    <w:p w14:paraId="481D16FC"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1F079039"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Are the delivered reports customizable?</w:t>
      </w:r>
    </w:p>
    <w:p w14:paraId="0034A9E9"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 xml:space="preserve">Are delivered reports customizable by end users or only IT users? What skills are </w:t>
      </w:r>
      <w:proofErr w:type="gramStart"/>
      <w:r w:rsidRPr="00256765">
        <w:rPr>
          <w:rFonts w:ascii="Arial" w:hAnsi="Arial" w:cs="Arial"/>
          <w:sz w:val="20"/>
          <w:szCs w:val="20"/>
        </w:rPr>
        <w:t>need</w:t>
      </w:r>
      <w:proofErr w:type="gramEnd"/>
      <w:r w:rsidRPr="00256765">
        <w:rPr>
          <w:rFonts w:ascii="Arial" w:hAnsi="Arial" w:cs="Arial"/>
          <w:sz w:val="20"/>
          <w:szCs w:val="20"/>
        </w:rPr>
        <w:t xml:space="preserve"> to modify reports?</w:t>
      </w:r>
    </w:p>
    <w:p w14:paraId="7F6702E4" w14:textId="77777777" w:rsidR="00247E3F" w:rsidRPr="00256765" w:rsidRDefault="00247E3F" w:rsidP="00247E3F">
      <w:pPr>
        <w:pStyle w:val="ListParagraph"/>
        <w:ind w:left="1080"/>
        <w:rPr>
          <w:rFonts w:ascii="Arial" w:hAnsi="Arial" w:cs="Arial"/>
          <w:sz w:val="20"/>
          <w:szCs w:val="20"/>
        </w:rPr>
      </w:pPr>
    </w:p>
    <w:p w14:paraId="2DE6EE53" w14:textId="77777777" w:rsidR="00247E3F" w:rsidRPr="00256765" w:rsidRDefault="00247E3F" w:rsidP="000D0138">
      <w:pPr>
        <w:pStyle w:val="ListParagraph"/>
        <w:numPr>
          <w:ilvl w:val="0"/>
          <w:numId w:val="10"/>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0F51B402"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4C7359A3"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0042A2CD"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176C4B1F"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308AA407" w14:textId="77777777" w:rsidR="00247E3F" w:rsidRPr="00256765" w:rsidRDefault="00247E3F" w:rsidP="00247E3F">
      <w:pPr>
        <w:pStyle w:val="ListParagraph"/>
        <w:ind w:left="1080"/>
        <w:rPr>
          <w:rFonts w:ascii="Arial" w:hAnsi="Arial" w:cs="Arial"/>
          <w:sz w:val="20"/>
          <w:szCs w:val="20"/>
        </w:rPr>
      </w:pPr>
    </w:p>
    <w:p w14:paraId="51C3787D" w14:textId="77777777" w:rsidR="00247E3F" w:rsidRPr="00256765" w:rsidRDefault="00247E3F" w:rsidP="000D0138">
      <w:pPr>
        <w:pStyle w:val="ListParagraph"/>
        <w:numPr>
          <w:ilvl w:val="0"/>
          <w:numId w:val="10"/>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52F23E8F"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What is the skill set needed to generate reports?</w:t>
      </w:r>
    </w:p>
    <w:p w14:paraId="3256C40C"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 xml:space="preserve">Can data from other databases be incorporated into these reports and if </w:t>
      </w:r>
      <w:proofErr w:type="gramStart"/>
      <w:r w:rsidRPr="00256765">
        <w:rPr>
          <w:rFonts w:ascii="Arial" w:hAnsi="Arial" w:cs="Arial"/>
          <w:sz w:val="20"/>
          <w:szCs w:val="20"/>
        </w:rPr>
        <w:t>so</w:t>
      </w:r>
      <w:proofErr w:type="gramEnd"/>
      <w:r w:rsidRPr="00256765">
        <w:rPr>
          <w:rFonts w:ascii="Arial" w:hAnsi="Arial" w:cs="Arial"/>
          <w:sz w:val="20"/>
          <w:szCs w:val="20"/>
        </w:rPr>
        <w:t xml:space="preserve"> how?</w:t>
      </w:r>
    </w:p>
    <w:p w14:paraId="45ABE0DE"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 xml:space="preserve">Can reports be run by user specified fields, </w:t>
      </w:r>
      <w:proofErr w:type="gramStart"/>
      <w:r w:rsidRPr="00256765">
        <w:rPr>
          <w:rFonts w:ascii="Arial" w:hAnsi="Arial" w:cs="Arial"/>
          <w:sz w:val="20"/>
          <w:szCs w:val="20"/>
        </w:rPr>
        <w:t>i.e.</w:t>
      </w:r>
      <w:proofErr w:type="gramEnd"/>
      <w:r w:rsidRPr="00256765">
        <w:rPr>
          <w:rFonts w:ascii="Arial" w:hAnsi="Arial" w:cs="Arial"/>
          <w:sz w:val="20"/>
          <w:szCs w:val="20"/>
        </w:rPr>
        <w:t xml:space="preserve"> date ranges? </w:t>
      </w:r>
    </w:p>
    <w:p w14:paraId="6DDE7CB0"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0B625630" w14:textId="77777777" w:rsidR="00247E3F" w:rsidRPr="00256765" w:rsidRDefault="00247E3F" w:rsidP="00247E3F">
      <w:pPr>
        <w:pStyle w:val="ListParagraph"/>
        <w:ind w:left="1080"/>
        <w:rPr>
          <w:rFonts w:ascii="Arial" w:hAnsi="Arial" w:cs="Arial"/>
          <w:sz w:val="20"/>
          <w:szCs w:val="20"/>
        </w:rPr>
      </w:pPr>
    </w:p>
    <w:p w14:paraId="569138CB" w14:textId="77777777" w:rsidR="00247E3F" w:rsidRPr="00256765" w:rsidRDefault="00247E3F" w:rsidP="000D0138">
      <w:pPr>
        <w:pStyle w:val="ListParagraph"/>
        <w:numPr>
          <w:ilvl w:val="0"/>
          <w:numId w:val="10"/>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1C3C96EB" w14:textId="77777777" w:rsidR="00247E3F" w:rsidRPr="00256765" w:rsidRDefault="00247E3F" w:rsidP="00247E3F">
      <w:pPr>
        <w:pStyle w:val="ListParagraph"/>
        <w:ind w:left="360"/>
        <w:rPr>
          <w:rFonts w:ascii="Arial" w:hAnsi="Arial" w:cs="Arial"/>
          <w:sz w:val="20"/>
          <w:szCs w:val="20"/>
        </w:rPr>
      </w:pPr>
    </w:p>
    <w:p w14:paraId="5B7680AC" w14:textId="77777777" w:rsidR="00247E3F" w:rsidRPr="00256765" w:rsidRDefault="00247E3F" w:rsidP="000D0138">
      <w:pPr>
        <w:pStyle w:val="ListParagraph"/>
        <w:numPr>
          <w:ilvl w:val="0"/>
          <w:numId w:val="10"/>
        </w:numPr>
        <w:ind w:left="360"/>
        <w:rPr>
          <w:rFonts w:ascii="Arial" w:hAnsi="Arial" w:cs="Arial"/>
          <w:sz w:val="20"/>
          <w:szCs w:val="20"/>
        </w:rPr>
      </w:pPr>
      <w:r w:rsidRPr="00256765">
        <w:rPr>
          <w:rFonts w:ascii="Arial" w:hAnsi="Arial" w:cs="Arial"/>
          <w:sz w:val="20"/>
          <w:szCs w:val="20"/>
        </w:rPr>
        <w:t xml:space="preserve">Does the product </w:t>
      </w:r>
      <w:proofErr w:type="gramStart"/>
      <w:r w:rsidRPr="00256765">
        <w:rPr>
          <w:rFonts w:ascii="Arial" w:hAnsi="Arial" w:cs="Arial"/>
          <w:sz w:val="20"/>
          <w:szCs w:val="20"/>
        </w:rPr>
        <w:t>have the ability to</w:t>
      </w:r>
      <w:proofErr w:type="gramEnd"/>
      <w:r w:rsidRPr="00256765">
        <w:rPr>
          <w:rFonts w:ascii="Arial" w:hAnsi="Arial" w:cs="Arial"/>
          <w:sz w:val="20"/>
          <w:szCs w:val="20"/>
        </w:rPr>
        <w:t xml:space="preserve"> export data into a spreadsheet/database for querying and reporting?</w:t>
      </w:r>
    </w:p>
    <w:p w14:paraId="6C333560"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Explain the methods by which this may be accomplished.</w:t>
      </w:r>
    </w:p>
    <w:p w14:paraId="03939D7D"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List the data export formats that this solution supports (</w:t>
      </w:r>
      <w:proofErr w:type="gramStart"/>
      <w:r w:rsidRPr="00256765">
        <w:rPr>
          <w:rFonts w:ascii="Arial" w:hAnsi="Arial" w:cs="Arial"/>
          <w:sz w:val="20"/>
          <w:szCs w:val="20"/>
        </w:rPr>
        <w:t>e.g.</w:t>
      </w:r>
      <w:proofErr w:type="gramEnd"/>
      <w:r w:rsidRPr="00256765">
        <w:rPr>
          <w:rFonts w:ascii="Arial" w:hAnsi="Arial" w:cs="Arial"/>
          <w:sz w:val="20"/>
          <w:szCs w:val="20"/>
        </w:rPr>
        <w:t xml:space="preserve"> </w:t>
      </w:r>
      <w:proofErr w:type="spellStart"/>
      <w:r w:rsidRPr="00256765">
        <w:rPr>
          <w:rFonts w:ascii="Arial" w:hAnsi="Arial" w:cs="Arial"/>
          <w:sz w:val="20"/>
          <w:szCs w:val="20"/>
        </w:rPr>
        <w:t>tsv</w:t>
      </w:r>
      <w:proofErr w:type="spellEnd"/>
      <w:r w:rsidRPr="00256765">
        <w:rPr>
          <w:rFonts w:ascii="Arial" w:hAnsi="Arial" w:cs="Arial"/>
          <w:sz w:val="20"/>
          <w:szCs w:val="20"/>
        </w:rPr>
        <w:t>/csv, Microsoft Excel, XML, HTML, proprietary format, etc.)</w:t>
      </w:r>
    </w:p>
    <w:p w14:paraId="510D7064" w14:textId="77777777" w:rsidR="00247E3F" w:rsidRPr="00256765" w:rsidRDefault="00247E3F" w:rsidP="000D0138">
      <w:pPr>
        <w:pStyle w:val="ListParagraph"/>
        <w:numPr>
          <w:ilvl w:val="1"/>
          <w:numId w:val="10"/>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0B9D9E13" w14:textId="77777777" w:rsidR="00247E3F" w:rsidRPr="00256765" w:rsidRDefault="00247E3F" w:rsidP="00247E3F">
      <w:pPr>
        <w:pStyle w:val="ListParagraph"/>
        <w:ind w:left="360"/>
        <w:rPr>
          <w:rFonts w:ascii="Arial" w:hAnsi="Arial" w:cs="Arial"/>
          <w:sz w:val="20"/>
          <w:szCs w:val="20"/>
        </w:rPr>
      </w:pPr>
    </w:p>
    <w:p w14:paraId="38C5E80A" w14:textId="77777777" w:rsidR="00247E3F" w:rsidRPr="00256765" w:rsidRDefault="00247E3F" w:rsidP="000D0138">
      <w:pPr>
        <w:pStyle w:val="ListParagraph"/>
        <w:numPr>
          <w:ilvl w:val="0"/>
          <w:numId w:val="10"/>
        </w:numPr>
        <w:ind w:left="360"/>
        <w:rPr>
          <w:rFonts w:ascii="Arial" w:hAnsi="Arial" w:cs="Arial"/>
          <w:sz w:val="20"/>
          <w:szCs w:val="20"/>
        </w:rPr>
      </w:pPr>
      <w:r w:rsidRPr="00256765">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512A2D0" w14:textId="468B8815" w:rsidR="006206D9" w:rsidRDefault="006206D9" w:rsidP="00080D1B">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0039261A">
        <w:rPr>
          <w:rFonts w:ascii="Arial" w:hAnsi="Arial" w:cs="Arial"/>
          <w:b/>
          <w:color w:val="1F4E79" w:themeColor="accent1" w:themeShade="80"/>
          <w:sz w:val="28"/>
          <w:szCs w:val="28"/>
        </w:rPr>
        <w:t>1</w:t>
      </w:r>
      <w:r w:rsidRPr="00A13C58">
        <w:rPr>
          <w:rFonts w:ascii="Arial" w:hAnsi="Arial" w:cs="Arial"/>
          <w:b/>
          <w:color w:val="1F4E79" w:themeColor="accent1" w:themeShade="80"/>
          <w:sz w:val="28"/>
          <w:szCs w:val="28"/>
        </w:rPr>
        <w:t xml:space="preserve"> – Solution Requirements </w:t>
      </w:r>
      <w:r>
        <w:rPr>
          <w:rFonts w:ascii="Arial" w:hAnsi="Arial" w:cs="Arial"/>
          <w:b/>
          <w:color w:val="1F4E79" w:themeColor="accent1" w:themeShade="80"/>
          <w:sz w:val="28"/>
          <w:szCs w:val="28"/>
        </w:rPr>
        <w:t>Narrative Questions</w:t>
      </w:r>
    </w:p>
    <w:p w14:paraId="48E8F674" w14:textId="77777777" w:rsidR="006206D9" w:rsidRDefault="006206D9" w:rsidP="006206D9">
      <w:pPr>
        <w:spacing w:line="276" w:lineRule="auto"/>
        <w:rPr>
          <w:rFonts w:ascii="Arial" w:eastAsia="Times New Roman" w:hAnsi="Arial" w:cs="Arial"/>
          <w:b/>
          <w:sz w:val="20"/>
          <w:szCs w:val="20"/>
        </w:rPr>
      </w:pPr>
    </w:p>
    <w:p w14:paraId="15E1099E" w14:textId="7100DB46" w:rsidR="006206D9" w:rsidRPr="006206D9" w:rsidRDefault="006206D9" w:rsidP="006206D9">
      <w:pPr>
        <w:spacing w:line="276" w:lineRule="auto"/>
        <w:rPr>
          <w:rFonts w:ascii="Arial" w:eastAsia="Times New Roman" w:hAnsi="Arial" w:cs="Arial"/>
          <w:sz w:val="20"/>
          <w:szCs w:val="20"/>
        </w:rPr>
      </w:pPr>
      <w:r w:rsidRPr="006206D9">
        <w:rPr>
          <w:rFonts w:ascii="Arial" w:eastAsia="Times New Roman" w:hAnsi="Arial" w:cs="Arial"/>
          <w:b/>
          <w:sz w:val="20"/>
          <w:szCs w:val="20"/>
        </w:rPr>
        <w:t>Respondent’s Organization Name:</w:t>
      </w:r>
      <w:r w:rsidRPr="006206D9">
        <w:rPr>
          <w:rFonts w:ascii="Arial" w:eastAsia="Times New Roman" w:hAnsi="Arial" w:cs="Arial"/>
          <w:sz w:val="20"/>
          <w:szCs w:val="20"/>
        </w:rPr>
        <w:t xml:space="preserve">  ______________________________________________</w:t>
      </w:r>
    </w:p>
    <w:p w14:paraId="753AB801" w14:textId="77777777" w:rsidR="006206D9" w:rsidRPr="006206D9" w:rsidRDefault="006206D9" w:rsidP="006206D9">
      <w:pPr>
        <w:pBdr>
          <w:top w:val="nil"/>
          <w:left w:val="nil"/>
          <w:bottom w:val="nil"/>
          <w:right w:val="nil"/>
          <w:between w:val="nil"/>
        </w:pBdr>
        <w:spacing w:after="0" w:line="276" w:lineRule="auto"/>
        <w:jc w:val="both"/>
        <w:rPr>
          <w:rFonts w:ascii="Arial" w:eastAsia="Times New Roman" w:hAnsi="Arial" w:cs="Arial"/>
          <w:sz w:val="20"/>
          <w:szCs w:val="20"/>
        </w:rPr>
      </w:pPr>
      <w:r w:rsidRPr="006206D9">
        <w:rPr>
          <w:rFonts w:ascii="Arial" w:eastAsia="Times New Roman" w:hAnsi="Arial" w:cs="Arial"/>
          <w:sz w:val="20"/>
          <w:szCs w:val="20"/>
        </w:rPr>
        <w:t xml:space="preserve">All responses to the questions will reflect what is offered as part of the Respondent’s proposed solution. Respondents </w:t>
      </w:r>
      <w:r w:rsidRPr="006206D9">
        <w:rPr>
          <w:rFonts w:ascii="Arial" w:eastAsia="Times New Roman" w:hAnsi="Arial" w:cs="Arial"/>
          <w:b/>
          <w:sz w:val="20"/>
          <w:szCs w:val="20"/>
        </w:rPr>
        <w:t xml:space="preserve">MUST </w:t>
      </w:r>
      <w:r w:rsidRPr="006206D9">
        <w:rPr>
          <w:rFonts w:ascii="Arial" w:eastAsia="Times New Roman" w:hAnsi="Arial" w:cs="Arial"/>
          <w:sz w:val="20"/>
          <w:szCs w:val="20"/>
        </w:rPr>
        <w:t xml:space="preserve">indicate if the product or service requires modification, additional </w:t>
      </w:r>
      <w:proofErr w:type="gramStart"/>
      <w:r w:rsidRPr="006206D9">
        <w:rPr>
          <w:rFonts w:ascii="Arial" w:eastAsia="Times New Roman" w:hAnsi="Arial" w:cs="Arial"/>
          <w:sz w:val="20"/>
          <w:szCs w:val="20"/>
        </w:rPr>
        <w:t>products</w:t>
      </w:r>
      <w:proofErr w:type="gramEnd"/>
      <w:r w:rsidRPr="006206D9">
        <w:rPr>
          <w:rFonts w:ascii="Arial" w:eastAsia="Times New Roman" w:hAnsi="Arial" w:cs="Arial"/>
          <w:sz w:val="20"/>
          <w:szCs w:val="20"/>
        </w:rPr>
        <w:t xml:space="preserve"> or services, or if any other accommodation would be necessary to meet a requirement.</w:t>
      </w:r>
    </w:p>
    <w:p w14:paraId="0E07434B" w14:textId="77777777" w:rsidR="006206D9" w:rsidRPr="006206D9" w:rsidRDefault="006206D9" w:rsidP="006206D9">
      <w:pPr>
        <w:pBdr>
          <w:top w:val="nil"/>
          <w:left w:val="nil"/>
          <w:bottom w:val="nil"/>
          <w:right w:val="nil"/>
          <w:between w:val="nil"/>
        </w:pBdr>
        <w:spacing w:after="0" w:line="276" w:lineRule="auto"/>
        <w:jc w:val="both"/>
        <w:rPr>
          <w:rFonts w:ascii="Arial" w:eastAsia="Times New Roman" w:hAnsi="Arial" w:cs="Arial"/>
          <w:sz w:val="20"/>
          <w:szCs w:val="20"/>
        </w:rPr>
      </w:pPr>
    </w:p>
    <w:p w14:paraId="1C85E46A" w14:textId="2D9D46AB" w:rsidR="00A660E5" w:rsidRPr="00A660E5" w:rsidRDefault="006206D9" w:rsidP="00A660E5">
      <w:pPr>
        <w:pBdr>
          <w:top w:val="nil"/>
          <w:left w:val="nil"/>
          <w:bottom w:val="nil"/>
          <w:right w:val="nil"/>
          <w:between w:val="nil"/>
        </w:pBdr>
        <w:spacing w:after="0" w:line="276" w:lineRule="auto"/>
        <w:jc w:val="both"/>
        <w:rPr>
          <w:rFonts w:ascii="Arial" w:eastAsia="Times New Roman" w:hAnsi="Arial" w:cs="Arial"/>
          <w:b/>
          <w:color w:val="002060"/>
          <w:sz w:val="24"/>
          <w:szCs w:val="24"/>
        </w:rPr>
      </w:pPr>
      <w:r w:rsidRPr="002A4AD6">
        <w:rPr>
          <w:rFonts w:ascii="Arial" w:eastAsia="Times New Roman" w:hAnsi="Arial" w:cs="Arial"/>
          <w:b/>
          <w:color w:val="002060"/>
          <w:sz w:val="24"/>
          <w:szCs w:val="24"/>
        </w:rPr>
        <w:t>Evaluation Question(s) – Solution Requirement Questions</w:t>
      </w:r>
      <w:bookmarkStart w:id="22" w:name="_heading=h.3znysh7" w:colFirst="0" w:colLast="0"/>
      <w:bookmarkStart w:id="23" w:name="_Toc98436060"/>
      <w:bookmarkEnd w:id="17"/>
      <w:bookmarkEnd w:id="18"/>
      <w:bookmarkEnd w:id="19"/>
      <w:bookmarkEnd w:id="20"/>
      <w:bookmarkEnd w:id="22"/>
    </w:p>
    <w:p w14:paraId="09A36933" w14:textId="5792398F" w:rsidR="00A660E5" w:rsidRDefault="00A660E5" w:rsidP="000D0138">
      <w:pPr>
        <w:numPr>
          <w:ilvl w:val="0"/>
          <w:numId w:val="23"/>
        </w:numPr>
        <w:shd w:val="clear" w:color="auto" w:fill="FFFFFF"/>
        <w:spacing w:before="100" w:beforeAutospacing="1" w:after="100" w:afterAutospacing="1" w:line="240" w:lineRule="auto"/>
        <w:rPr>
          <w:rFonts w:ascii="Arial" w:eastAsia="Times New Roman" w:hAnsi="Arial" w:cs="Arial"/>
          <w:color w:val="222222"/>
          <w:sz w:val="24"/>
          <w:szCs w:val="24"/>
        </w:rPr>
      </w:pPr>
      <w:r w:rsidRPr="00A660E5">
        <w:rPr>
          <w:rFonts w:ascii="Arial" w:eastAsia="Times New Roman" w:hAnsi="Arial" w:cs="Arial"/>
          <w:color w:val="222222"/>
          <w:sz w:val="24"/>
          <w:szCs w:val="24"/>
        </w:rPr>
        <w:t>Describe your firm's differences in tracking inquiries/determinations of 'not human subjects' and how this is related to pricing.</w:t>
      </w:r>
    </w:p>
    <w:p w14:paraId="1FB6FED0" w14:textId="77777777" w:rsidR="00A660E5" w:rsidRPr="00A660E5" w:rsidRDefault="00A660E5" w:rsidP="00A660E5">
      <w:pPr>
        <w:shd w:val="clear" w:color="auto" w:fill="FFFFFF"/>
        <w:spacing w:before="100" w:beforeAutospacing="1" w:after="100" w:afterAutospacing="1" w:line="240" w:lineRule="auto"/>
        <w:ind w:left="360"/>
        <w:rPr>
          <w:rFonts w:ascii="Arial" w:eastAsia="Times New Roman" w:hAnsi="Arial" w:cs="Arial"/>
          <w:color w:val="222222"/>
          <w:sz w:val="24"/>
          <w:szCs w:val="24"/>
        </w:rPr>
      </w:pPr>
    </w:p>
    <w:p w14:paraId="53E44A34" w14:textId="4A5A3F90" w:rsidR="00A660E5" w:rsidRPr="00A660E5" w:rsidRDefault="00A660E5" w:rsidP="000D0138">
      <w:pPr>
        <w:numPr>
          <w:ilvl w:val="0"/>
          <w:numId w:val="23"/>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hAnsi="Arial" w:cs="Arial"/>
          <w:color w:val="222222"/>
          <w:shd w:val="clear" w:color="auto" w:fill="FFFFFF"/>
        </w:rPr>
        <w:t xml:space="preserve">Describe how you </w:t>
      </w:r>
      <w:proofErr w:type="gramStart"/>
      <w:r>
        <w:rPr>
          <w:rFonts w:ascii="Arial" w:hAnsi="Arial" w:cs="Arial"/>
          <w:color w:val="222222"/>
          <w:shd w:val="clear" w:color="auto" w:fill="FFFFFF"/>
        </w:rPr>
        <w:t>are able to</w:t>
      </w:r>
      <w:proofErr w:type="gramEnd"/>
      <w:r>
        <w:rPr>
          <w:rFonts w:ascii="Arial" w:hAnsi="Arial" w:cs="Arial"/>
          <w:color w:val="222222"/>
          <w:shd w:val="clear" w:color="auto" w:fill="FFFFFF"/>
        </w:rPr>
        <w:t xml:space="preserve"> customize form and flow in your electronic forms</w:t>
      </w:r>
    </w:p>
    <w:p w14:paraId="15C87106" w14:textId="77777777" w:rsidR="00A660E5" w:rsidRDefault="00A660E5" w:rsidP="00A660E5">
      <w:pPr>
        <w:pStyle w:val="ListParagraph"/>
        <w:rPr>
          <w:rFonts w:ascii="Arial" w:eastAsia="Times New Roman" w:hAnsi="Arial" w:cs="Arial"/>
          <w:color w:val="222222"/>
          <w:sz w:val="24"/>
          <w:szCs w:val="24"/>
        </w:rPr>
      </w:pPr>
    </w:p>
    <w:p w14:paraId="03455487" w14:textId="77777777" w:rsidR="00A660E5" w:rsidRPr="00A660E5" w:rsidRDefault="00A660E5" w:rsidP="00A660E5">
      <w:pPr>
        <w:shd w:val="clear" w:color="auto" w:fill="FFFFFF"/>
        <w:spacing w:before="100" w:beforeAutospacing="1" w:after="100" w:afterAutospacing="1" w:line="240" w:lineRule="auto"/>
        <w:ind w:left="360"/>
        <w:rPr>
          <w:rFonts w:ascii="Arial" w:eastAsia="Times New Roman" w:hAnsi="Arial" w:cs="Arial"/>
          <w:color w:val="222222"/>
          <w:sz w:val="24"/>
          <w:szCs w:val="24"/>
        </w:rPr>
      </w:pPr>
    </w:p>
    <w:p w14:paraId="3A769EC8" w14:textId="6E7D6AEA" w:rsidR="00A660E5" w:rsidRPr="00A660E5" w:rsidRDefault="00A660E5" w:rsidP="000D0138">
      <w:pPr>
        <w:numPr>
          <w:ilvl w:val="0"/>
          <w:numId w:val="23"/>
        </w:numPr>
        <w:shd w:val="clear" w:color="auto" w:fill="FFFFFF"/>
        <w:spacing w:before="100" w:beforeAutospacing="1" w:after="100" w:afterAutospacing="1" w:line="240" w:lineRule="auto"/>
        <w:rPr>
          <w:rFonts w:ascii="Arial" w:eastAsia="Times New Roman" w:hAnsi="Arial" w:cs="Arial"/>
          <w:color w:val="222222"/>
          <w:sz w:val="24"/>
          <w:szCs w:val="24"/>
        </w:rPr>
      </w:pPr>
      <w:r w:rsidRPr="00A660E5">
        <w:rPr>
          <w:rFonts w:ascii="Arial" w:eastAsia="Times New Roman" w:hAnsi="Arial" w:cs="Arial"/>
          <w:color w:val="222222"/>
          <w:sz w:val="24"/>
          <w:szCs w:val="24"/>
        </w:rPr>
        <w:t>Describe your integration with CITI Training to be able to track individuals training</w:t>
      </w:r>
    </w:p>
    <w:p w14:paraId="11009AD0" w14:textId="1944B1A3" w:rsidR="0039261A" w:rsidRPr="00A660E5" w:rsidRDefault="0039261A" w:rsidP="000D0138">
      <w:pPr>
        <w:pStyle w:val="ListParagraph"/>
        <w:numPr>
          <w:ilvl w:val="3"/>
          <w:numId w:val="23"/>
        </w:numPr>
        <w:rPr>
          <w:rFonts w:ascii="Arial" w:hAnsi="Arial" w:cs="Arial"/>
          <w:b/>
          <w:color w:val="1F4E79" w:themeColor="accent1" w:themeShade="80"/>
          <w:sz w:val="28"/>
          <w:szCs w:val="28"/>
        </w:rPr>
      </w:pPr>
      <w:r w:rsidRPr="00A660E5">
        <w:rPr>
          <w:rFonts w:ascii="Arial" w:hAnsi="Arial" w:cs="Arial"/>
          <w:b/>
          <w:color w:val="1F4E79" w:themeColor="accent1" w:themeShade="80"/>
          <w:sz w:val="28"/>
          <w:szCs w:val="28"/>
        </w:rPr>
        <w:br w:type="page"/>
      </w:r>
    </w:p>
    <w:p w14:paraId="167BBAF0" w14:textId="77777777" w:rsidR="0039261A" w:rsidRPr="00F52B26" w:rsidRDefault="0039261A" w:rsidP="0039261A">
      <w:pPr>
        <w:pStyle w:val="Heading3"/>
        <w:rPr>
          <w:rFonts w:ascii="Arial" w:hAnsi="Arial" w:cs="Arial"/>
          <w:b/>
          <w:color w:val="1F4E79" w:themeColor="accent1" w:themeShade="80"/>
          <w:sz w:val="28"/>
          <w:szCs w:val="28"/>
        </w:rPr>
      </w:pPr>
      <w:bookmarkStart w:id="24" w:name="_Toc86925560"/>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H2</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 xml:space="preserve"> Solution Requirements Matrix</w:t>
      </w:r>
      <w:bookmarkEnd w:id="24"/>
    </w:p>
    <w:p w14:paraId="23BF38EB" w14:textId="77777777" w:rsidR="0039261A" w:rsidRDefault="0039261A" w:rsidP="0039261A">
      <w:pPr>
        <w:pStyle w:val="Default"/>
        <w:jc w:val="both"/>
        <w:rPr>
          <w:color w:val="1F4E79" w:themeColor="accent1" w:themeShade="80"/>
          <w:sz w:val="28"/>
          <w:szCs w:val="28"/>
        </w:rPr>
      </w:pPr>
    </w:p>
    <w:p w14:paraId="79F75DE5" w14:textId="77777777" w:rsidR="0039261A" w:rsidRDefault="0039261A" w:rsidP="0039261A">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21DA01D2" w14:textId="77777777" w:rsidR="0039261A" w:rsidRDefault="0039261A" w:rsidP="0039261A">
      <w:pPr>
        <w:pStyle w:val="Default"/>
        <w:jc w:val="both"/>
        <w:rPr>
          <w:color w:val="auto"/>
          <w:sz w:val="20"/>
          <w:szCs w:val="20"/>
        </w:rPr>
      </w:pPr>
    </w:p>
    <w:p w14:paraId="438490DB" w14:textId="77777777" w:rsidR="0039261A" w:rsidRPr="003A4400" w:rsidRDefault="0039261A" w:rsidP="000D0138">
      <w:pPr>
        <w:pStyle w:val="Default"/>
        <w:numPr>
          <w:ilvl w:val="0"/>
          <w:numId w:val="22"/>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4FB60AE8" w14:textId="77777777" w:rsidR="0039261A" w:rsidRPr="003A4400" w:rsidRDefault="0039261A" w:rsidP="0039261A">
      <w:pPr>
        <w:pStyle w:val="Default"/>
        <w:ind w:left="720"/>
        <w:jc w:val="both"/>
        <w:rPr>
          <w:color w:val="auto"/>
          <w:sz w:val="20"/>
          <w:szCs w:val="20"/>
        </w:rPr>
      </w:pPr>
    </w:p>
    <w:p w14:paraId="15CD4EF5" w14:textId="77777777" w:rsidR="0039261A" w:rsidRPr="003A4400" w:rsidRDefault="0039261A" w:rsidP="000D0138">
      <w:pPr>
        <w:pStyle w:val="Default"/>
        <w:numPr>
          <w:ilvl w:val="0"/>
          <w:numId w:val="22"/>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005ADD55" w14:textId="77777777" w:rsidR="0039261A" w:rsidRPr="003A4400" w:rsidRDefault="0039261A" w:rsidP="0039261A">
      <w:pPr>
        <w:pStyle w:val="Default"/>
        <w:jc w:val="both"/>
        <w:rPr>
          <w:color w:val="auto"/>
          <w:sz w:val="20"/>
          <w:szCs w:val="20"/>
        </w:rPr>
      </w:pPr>
    </w:p>
    <w:p w14:paraId="38E9AE91" w14:textId="77777777" w:rsidR="0039261A" w:rsidRPr="003A4400" w:rsidRDefault="0039261A" w:rsidP="000D0138">
      <w:pPr>
        <w:pStyle w:val="Default"/>
        <w:numPr>
          <w:ilvl w:val="0"/>
          <w:numId w:val="22"/>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77DABC5A" w14:textId="77777777" w:rsidR="0039261A" w:rsidRDefault="0039261A" w:rsidP="0039261A">
      <w:pPr>
        <w:pStyle w:val="Default"/>
        <w:jc w:val="both"/>
        <w:rPr>
          <w:color w:val="auto"/>
          <w:sz w:val="20"/>
          <w:szCs w:val="20"/>
        </w:rPr>
      </w:pPr>
      <w:r>
        <w:rPr>
          <w:color w:val="auto"/>
          <w:sz w:val="20"/>
          <w:szCs w:val="20"/>
        </w:rPr>
        <w:t xml:space="preserve"> </w:t>
      </w:r>
    </w:p>
    <w:p w14:paraId="1D78C275" w14:textId="77777777" w:rsidR="0039261A" w:rsidRDefault="0039261A" w:rsidP="0039261A">
      <w:pPr>
        <w:pStyle w:val="Default"/>
        <w:jc w:val="both"/>
        <w:rPr>
          <w:color w:val="auto"/>
          <w:sz w:val="20"/>
          <w:szCs w:val="20"/>
        </w:rPr>
      </w:pPr>
      <w:r>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Pr>
          <w:color w:val="auto"/>
          <w:sz w:val="20"/>
          <w:szCs w:val="20"/>
        </w:rPr>
        <w:t>cost</w:t>
      </w:r>
      <w:proofErr w:type="gramEnd"/>
      <w:r>
        <w:rPr>
          <w:color w:val="auto"/>
          <w:sz w:val="20"/>
          <w:szCs w:val="20"/>
        </w:rPr>
        <w:t xml:space="preserve"> please include it in Cost Exhibit 1 – Table 3 with a reference back to this requirement.  </w:t>
      </w:r>
      <w:proofErr w:type="gramStart"/>
      <w:r>
        <w:rPr>
          <w:color w:val="auto"/>
          <w:sz w:val="20"/>
          <w:szCs w:val="20"/>
        </w:rPr>
        <w:t>Also</w:t>
      </w:r>
      <w:proofErr w:type="gramEnd"/>
      <w:r>
        <w:rPr>
          <w:color w:val="auto"/>
          <w:sz w:val="20"/>
          <w:szCs w:val="20"/>
        </w:rPr>
        <w:t xml:space="preserve"> we are asking that you provide an approximate timeline for completing the work.</w:t>
      </w:r>
    </w:p>
    <w:p w14:paraId="3CC8BC6D" w14:textId="77777777" w:rsidR="0039261A" w:rsidRDefault="0039261A" w:rsidP="0039261A">
      <w:pPr>
        <w:pStyle w:val="Default"/>
        <w:jc w:val="both"/>
        <w:rPr>
          <w:color w:val="auto"/>
          <w:sz w:val="20"/>
          <w:szCs w:val="20"/>
        </w:rPr>
      </w:pPr>
    </w:p>
    <w:p w14:paraId="7BF164BB" w14:textId="77777777" w:rsidR="0039261A" w:rsidRDefault="0039261A" w:rsidP="0039261A">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H(a) contact the Proposal Contact identified on the cover page of this document. </w:t>
      </w:r>
    </w:p>
    <w:p w14:paraId="2EB70D1A" w14:textId="77777777" w:rsidR="00FB66DE" w:rsidRDefault="00247E3F" w:rsidP="0039261A">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tbl>
      <w:tblPr>
        <w:tblW w:w="0" w:type="auto"/>
        <w:tblInd w:w="-375" w:type="dxa"/>
        <w:tblLayout w:type="fixed"/>
        <w:tblLook w:val="04A0" w:firstRow="1" w:lastRow="0" w:firstColumn="1" w:lastColumn="0" w:noHBand="0" w:noVBand="1"/>
      </w:tblPr>
      <w:tblGrid>
        <w:gridCol w:w="450"/>
        <w:gridCol w:w="990"/>
        <w:gridCol w:w="4500"/>
        <w:gridCol w:w="1080"/>
        <w:gridCol w:w="1260"/>
        <w:gridCol w:w="1350"/>
      </w:tblGrid>
      <w:tr w:rsidR="00FB66DE" w:rsidRPr="00FB66DE" w14:paraId="14F0611C" w14:textId="77777777" w:rsidTr="00FB66DE">
        <w:trPr>
          <w:trHeight w:val="1050"/>
        </w:trPr>
        <w:tc>
          <w:tcPr>
            <w:tcW w:w="450" w:type="dxa"/>
            <w:tcBorders>
              <w:top w:val="single" w:sz="12" w:space="0" w:color="000000"/>
              <w:left w:val="single" w:sz="12" w:space="0" w:color="000000"/>
              <w:bottom w:val="single" w:sz="12" w:space="0" w:color="000000"/>
              <w:right w:val="single" w:sz="4" w:space="0" w:color="000000"/>
            </w:tcBorders>
            <w:shd w:val="clear" w:color="E2EFD9" w:fill="E2EFD9"/>
            <w:vAlign w:val="bottom"/>
            <w:hideMark/>
          </w:tcPr>
          <w:p w14:paraId="3F7E7D01" w14:textId="77777777" w:rsidR="00FB66DE" w:rsidRPr="00FB66DE" w:rsidRDefault="00FB66DE" w:rsidP="00FB66DE">
            <w:pPr>
              <w:spacing w:after="0" w:line="240" w:lineRule="auto"/>
              <w:jc w:val="center"/>
              <w:rPr>
                <w:rFonts w:ascii="Arial" w:eastAsia="Times New Roman" w:hAnsi="Arial" w:cs="Arial"/>
                <w:b/>
                <w:bCs/>
                <w:color w:val="000000"/>
                <w:sz w:val="16"/>
                <w:szCs w:val="16"/>
              </w:rPr>
            </w:pPr>
            <w:r w:rsidRPr="00FB66DE">
              <w:rPr>
                <w:rFonts w:ascii="Arial" w:eastAsia="Times New Roman" w:hAnsi="Arial" w:cs="Arial"/>
                <w:b/>
                <w:bCs/>
                <w:color w:val="000000"/>
                <w:sz w:val="16"/>
                <w:szCs w:val="16"/>
              </w:rPr>
              <w:lastRenderedPageBreak/>
              <w:t>#</w:t>
            </w:r>
          </w:p>
        </w:tc>
        <w:tc>
          <w:tcPr>
            <w:tcW w:w="990" w:type="dxa"/>
            <w:tcBorders>
              <w:top w:val="single" w:sz="12" w:space="0" w:color="000000"/>
              <w:left w:val="nil"/>
              <w:bottom w:val="single" w:sz="12" w:space="0" w:color="000000"/>
              <w:right w:val="single" w:sz="4" w:space="0" w:color="000000"/>
            </w:tcBorders>
            <w:shd w:val="clear" w:color="E2EFD9" w:fill="E2EFD9"/>
            <w:vAlign w:val="bottom"/>
            <w:hideMark/>
          </w:tcPr>
          <w:p w14:paraId="728E720B"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Category</w:t>
            </w:r>
          </w:p>
        </w:tc>
        <w:tc>
          <w:tcPr>
            <w:tcW w:w="4500" w:type="dxa"/>
            <w:tcBorders>
              <w:top w:val="single" w:sz="12" w:space="0" w:color="000000"/>
              <w:left w:val="nil"/>
              <w:bottom w:val="single" w:sz="12" w:space="0" w:color="000000"/>
              <w:right w:val="single" w:sz="4" w:space="0" w:color="000000"/>
            </w:tcBorders>
            <w:shd w:val="clear" w:color="E2EFD9" w:fill="E2EFD9"/>
            <w:vAlign w:val="bottom"/>
            <w:hideMark/>
          </w:tcPr>
          <w:p w14:paraId="5DB9F24D"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Description</w:t>
            </w:r>
          </w:p>
        </w:tc>
        <w:tc>
          <w:tcPr>
            <w:tcW w:w="1080" w:type="dxa"/>
            <w:tcBorders>
              <w:top w:val="single" w:sz="12" w:space="0" w:color="000000"/>
              <w:left w:val="nil"/>
              <w:bottom w:val="single" w:sz="12" w:space="0" w:color="000000"/>
              <w:right w:val="single" w:sz="4" w:space="0" w:color="000000"/>
            </w:tcBorders>
            <w:shd w:val="clear" w:color="E2EFD9" w:fill="E2EFD9"/>
            <w:vAlign w:val="bottom"/>
            <w:hideMark/>
          </w:tcPr>
          <w:p w14:paraId="419159CD" w14:textId="77777777" w:rsidR="00FB66DE" w:rsidRPr="00FB66DE" w:rsidRDefault="00FB66DE" w:rsidP="00FB66DE">
            <w:pPr>
              <w:spacing w:after="0" w:line="240" w:lineRule="auto"/>
              <w:jc w:val="center"/>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Importance</w:t>
            </w:r>
            <w:r w:rsidRPr="00FB66DE">
              <w:rPr>
                <w:rFonts w:ascii="Arial" w:eastAsia="Times New Roman" w:hAnsi="Arial" w:cs="Arial"/>
                <w:b/>
                <w:bCs/>
                <w:color w:val="000000"/>
                <w:sz w:val="16"/>
                <w:szCs w:val="16"/>
              </w:rPr>
              <w:br/>
            </w:r>
            <w:r w:rsidRPr="00FB66DE">
              <w:rPr>
                <w:rFonts w:ascii="Arial" w:eastAsia="Times New Roman" w:hAnsi="Arial" w:cs="Arial"/>
                <w:b/>
                <w:bCs/>
                <w:color w:val="000000"/>
                <w:sz w:val="16"/>
                <w:szCs w:val="16"/>
              </w:rPr>
              <w:br/>
              <w:t>(Required, Preferred)</w:t>
            </w:r>
          </w:p>
        </w:tc>
        <w:tc>
          <w:tcPr>
            <w:tcW w:w="1260" w:type="dxa"/>
            <w:tcBorders>
              <w:top w:val="single" w:sz="12" w:space="0" w:color="000000"/>
              <w:left w:val="nil"/>
              <w:bottom w:val="single" w:sz="12" w:space="0" w:color="000000"/>
              <w:right w:val="single" w:sz="4" w:space="0" w:color="000000"/>
            </w:tcBorders>
            <w:shd w:val="clear" w:color="E2EFD9" w:fill="FFFF00"/>
            <w:vAlign w:val="bottom"/>
            <w:hideMark/>
          </w:tcPr>
          <w:p w14:paraId="002EE18C" w14:textId="77777777" w:rsidR="00FB66DE" w:rsidRPr="00FB66DE" w:rsidRDefault="00FB66DE" w:rsidP="00FB66DE">
            <w:pPr>
              <w:spacing w:after="0" w:line="240" w:lineRule="auto"/>
              <w:jc w:val="center"/>
              <w:rPr>
                <w:rFonts w:ascii="Arial" w:eastAsia="Times New Roman" w:hAnsi="Arial" w:cs="Arial"/>
                <w:b/>
                <w:bCs/>
                <w:sz w:val="16"/>
                <w:szCs w:val="16"/>
              </w:rPr>
            </w:pPr>
            <w:r w:rsidRPr="00FB66DE">
              <w:rPr>
                <w:rFonts w:ascii="Arial" w:eastAsia="Times New Roman" w:hAnsi="Arial" w:cs="Arial"/>
                <w:b/>
                <w:bCs/>
                <w:sz w:val="16"/>
                <w:szCs w:val="16"/>
              </w:rPr>
              <w:t>Respondent Response</w:t>
            </w:r>
            <w:r w:rsidRPr="00FB66DE">
              <w:rPr>
                <w:rFonts w:ascii="Arial" w:eastAsia="Times New Roman" w:hAnsi="Arial" w:cs="Arial"/>
                <w:b/>
                <w:bCs/>
                <w:sz w:val="16"/>
                <w:szCs w:val="16"/>
              </w:rPr>
              <w:br/>
              <w:t>(enter one)</w:t>
            </w:r>
            <w:r w:rsidRPr="00FB66DE">
              <w:rPr>
                <w:rFonts w:ascii="Arial" w:eastAsia="Times New Roman" w:hAnsi="Arial" w:cs="Arial"/>
                <w:b/>
                <w:bCs/>
                <w:sz w:val="16"/>
                <w:szCs w:val="16"/>
              </w:rPr>
              <w:br/>
              <w:t>Yes / Partial / No</w:t>
            </w:r>
          </w:p>
        </w:tc>
        <w:tc>
          <w:tcPr>
            <w:tcW w:w="1350" w:type="dxa"/>
            <w:tcBorders>
              <w:top w:val="single" w:sz="12" w:space="0" w:color="000000"/>
              <w:left w:val="nil"/>
              <w:bottom w:val="single" w:sz="12" w:space="0" w:color="000000"/>
              <w:right w:val="single" w:sz="12" w:space="0" w:color="000000"/>
            </w:tcBorders>
            <w:shd w:val="clear" w:color="E2EFD9" w:fill="FFFF00"/>
            <w:vAlign w:val="bottom"/>
            <w:hideMark/>
          </w:tcPr>
          <w:p w14:paraId="218F63B2" w14:textId="77777777" w:rsidR="00FB66DE" w:rsidRPr="00FB66DE" w:rsidRDefault="00FB66DE" w:rsidP="00FB66DE">
            <w:pPr>
              <w:spacing w:after="0" w:line="240" w:lineRule="auto"/>
              <w:rPr>
                <w:rFonts w:ascii="Arial" w:eastAsia="Times New Roman" w:hAnsi="Arial" w:cs="Arial"/>
                <w:b/>
                <w:bCs/>
                <w:sz w:val="16"/>
                <w:szCs w:val="16"/>
              </w:rPr>
            </w:pPr>
            <w:r w:rsidRPr="00FB66DE">
              <w:rPr>
                <w:rFonts w:ascii="Arial" w:eastAsia="Times New Roman" w:hAnsi="Arial" w:cs="Arial"/>
                <w:b/>
                <w:bCs/>
                <w:sz w:val="16"/>
                <w:szCs w:val="16"/>
              </w:rPr>
              <w:t>Respondent's Comments</w:t>
            </w:r>
          </w:p>
        </w:tc>
      </w:tr>
      <w:tr w:rsidR="00FB66DE" w:rsidRPr="00FB66DE" w14:paraId="614063C9" w14:textId="77777777" w:rsidTr="00FB66DE">
        <w:trPr>
          <w:trHeight w:val="49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4CA2EE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w:t>
            </w:r>
          </w:p>
        </w:tc>
        <w:tc>
          <w:tcPr>
            <w:tcW w:w="990" w:type="dxa"/>
            <w:tcBorders>
              <w:top w:val="nil"/>
              <w:left w:val="nil"/>
              <w:bottom w:val="single" w:sz="4" w:space="0" w:color="000000"/>
              <w:right w:val="single" w:sz="4" w:space="0" w:color="000000"/>
            </w:tcBorders>
            <w:shd w:val="clear" w:color="auto" w:fill="auto"/>
            <w:vAlign w:val="center"/>
            <w:hideMark/>
          </w:tcPr>
          <w:p w14:paraId="3B7776C5"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General</w:t>
            </w:r>
          </w:p>
        </w:tc>
        <w:tc>
          <w:tcPr>
            <w:tcW w:w="4500" w:type="dxa"/>
            <w:tcBorders>
              <w:top w:val="nil"/>
              <w:left w:val="nil"/>
              <w:bottom w:val="single" w:sz="4" w:space="0" w:color="000000"/>
              <w:right w:val="single" w:sz="4" w:space="0" w:color="000000"/>
            </w:tcBorders>
            <w:shd w:val="clear" w:color="auto" w:fill="auto"/>
            <w:vAlign w:val="center"/>
            <w:hideMark/>
          </w:tcPr>
          <w:p w14:paraId="71142547"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System functions as 'electronic file cabinet' (</w:t>
            </w:r>
            <w:proofErr w:type="gramStart"/>
            <w:r w:rsidRPr="00FB66DE">
              <w:rPr>
                <w:rFonts w:ascii="Arial" w:eastAsia="Times New Roman" w:hAnsi="Arial" w:cs="Arial"/>
                <w:color w:val="000000"/>
                <w:sz w:val="16"/>
                <w:szCs w:val="16"/>
              </w:rPr>
              <w:t>e.g.</w:t>
            </w:r>
            <w:proofErr w:type="gramEnd"/>
            <w:r w:rsidRPr="00FB66DE">
              <w:rPr>
                <w:rFonts w:ascii="Arial" w:eastAsia="Times New Roman" w:hAnsi="Arial" w:cs="Arial"/>
                <w:color w:val="000000"/>
                <w:sz w:val="16"/>
                <w:szCs w:val="16"/>
              </w:rPr>
              <w:t xml:space="preserve"> all correspondence related to protocol and review are contained within the system)</w:t>
            </w:r>
          </w:p>
        </w:tc>
        <w:tc>
          <w:tcPr>
            <w:tcW w:w="1080" w:type="dxa"/>
            <w:tcBorders>
              <w:top w:val="nil"/>
              <w:left w:val="nil"/>
              <w:bottom w:val="single" w:sz="4" w:space="0" w:color="000000"/>
              <w:right w:val="single" w:sz="4" w:space="0" w:color="000000"/>
            </w:tcBorders>
            <w:shd w:val="clear" w:color="auto" w:fill="auto"/>
            <w:vAlign w:val="center"/>
            <w:hideMark/>
          </w:tcPr>
          <w:p w14:paraId="2CE6FA1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34155AB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246CD57"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E62DA75" w14:textId="77777777" w:rsidTr="00FB66DE">
        <w:trPr>
          <w:trHeight w:val="72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7E41066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w:t>
            </w:r>
          </w:p>
        </w:tc>
        <w:tc>
          <w:tcPr>
            <w:tcW w:w="990" w:type="dxa"/>
            <w:tcBorders>
              <w:top w:val="nil"/>
              <w:left w:val="nil"/>
              <w:bottom w:val="single" w:sz="4" w:space="0" w:color="000000"/>
              <w:right w:val="single" w:sz="4" w:space="0" w:color="000000"/>
            </w:tcBorders>
            <w:shd w:val="clear" w:color="auto" w:fill="auto"/>
            <w:vAlign w:val="bottom"/>
            <w:hideMark/>
          </w:tcPr>
          <w:p w14:paraId="1F9FD5AB"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51D4CDC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xml:space="preserve">Store and allow retrieval of all attachments associated with each IRB study record (e.g., protocols, investigator brochures, consent documents, recruitment materials, </w:t>
            </w:r>
            <w:proofErr w:type="gramStart"/>
            <w:r w:rsidRPr="00FB66DE">
              <w:rPr>
                <w:rFonts w:ascii="Arial" w:eastAsia="Times New Roman" w:hAnsi="Arial" w:cs="Arial"/>
                <w:color w:val="000000"/>
                <w:sz w:val="16"/>
                <w:szCs w:val="16"/>
              </w:rPr>
              <w:t>progress</w:t>
            </w:r>
            <w:proofErr w:type="gramEnd"/>
            <w:r w:rsidRPr="00FB66DE">
              <w:rPr>
                <w:rFonts w:ascii="Arial" w:eastAsia="Times New Roman" w:hAnsi="Arial" w:cs="Arial"/>
                <w:color w:val="000000"/>
                <w:sz w:val="16"/>
                <w:szCs w:val="16"/>
              </w:rPr>
              <w:t xml:space="preserve"> and final reports)</w:t>
            </w:r>
          </w:p>
        </w:tc>
        <w:tc>
          <w:tcPr>
            <w:tcW w:w="1080" w:type="dxa"/>
            <w:tcBorders>
              <w:top w:val="nil"/>
              <w:left w:val="nil"/>
              <w:bottom w:val="single" w:sz="4" w:space="0" w:color="000000"/>
              <w:right w:val="single" w:sz="4" w:space="0" w:color="000000"/>
            </w:tcBorders>
            <w:shd w:val="clear" w:color="auto" w:fill="auto"/>
            <w:vAlign w:val="bottom"/>
            <w:hideMark/>
          </w:tcPr>
          <w:p w14:paraId="6BE6F7C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center"/>
            <w:hideMark/>
          </w:tcPr>
          <w:p w14:paraId="16BD494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76B08EC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1D4A9BC6"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163BD1A"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w:t>
            </w:r>
          </w:p>
        </w:tc>
        <w:tc>
          <w:tcPr>
            <w:tcW w:w="990" w:type="dxa"/>
            <w:tcBorders>
              <w:top w:val="nil"/>
              <w:left w:val="nil"/>
              <w:bottom w:val="single" w:sz="4" w:space="0" w:color="000000"/>
              <w:right w:val="single" w:sz="4" w:space="0" w:color="000000"/>
            </w:tcBorders>
            <w:shd w:val="clear" w:color="auto" w:fill="auto"/>
            <w:vAlign w:val="bottom"/>
            <w:hideMark/>
          </w:tcPr>
          <w:p w14:paraId="4A5A7F5D"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noWrap/>
            <w:vAlign w:val="bottom"/>
            <w:hideMark/>
          </w:tcPr>
          <w:p w14:paraId="0CD4E25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Store and allow reporting of all review activities</w:t>
            </w:r>
          </w:p>
        </w:tc>
        <w:tc>
          <w:tcPr>
            <w:tcW w:w="1080" w:type="dxa"/>
            <w:tcBorders>
              <w:top w:val="nil"/>
              <w:left w:val="nil"/>
              <w:bottom w:val="single" w:sz="4" w:space="0" w:color="000000"/>
              <w:right w:val="single" w:sz="4" w:space="0" w:color="000000"/>
            </w:tcBorders>
            <w:shd w:val="clear" w:color="auto" w:fill="auto"/>
            <w:vAlign w:val="bottom"/>
            <w:hideMark/>
          </w:tcPr>
          <w:p w14:paraId="5DFCB983"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4365CB7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33BEEF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1007249"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5246B6F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w:t>
            </w:r>
          </w:p>
        </w:tc>
        <w:tc>
          <w:tcPr>
            <w:tcW w:w="990" w:type="dxa"/>
            <w:tcBorders>
              <w:top w:val="nil"/>
              <w:left w:val="nil"/>
              <w:bottom w:val="single" w:sz="4" w:space="0" w:color="000000"/>
              <w:right w:val="single" w:sz="4" w:space="0" w:color="000000"/>
            </w:tcBorders>
            <w:shd w:val="clear" w:color="auto" w:fill="auto"/>
            <w:vAlign w:val="bottom"/>
            <w:hideMark/>
          </w:tcPr>
          <w:p w14:paraId="7DE54EB5"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noWrap/>
            <w:vAlign w:val="bottom"/>
            <w:hideMark/>
          </w:tcPr>
          <w:p w14:paraId="61096C1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Store and allow reporting of all notifications</w:t>
            </w:r>
          </w:p>
        </w:tc>
        <w:tc>
          <w:tcPr>
            <w:tcW w:w="1080" w:type="dxa"/>
            <w:tcBorders>
              <w:top w:val="nil"/>
              <w:left w:val="nil"/>
              <w:bottom w:val="single" w:sz="4" w:space="0" w:color="000000"/>
              <w:right w:val="single" w:sz="4" w:space="0" w:color="000000"/>
            </w:tcBorders>
            <w:shd w:val="clear" w:color="auto" w:fill="auto"/>
            <w:vAlign w:val="bottom"/>
            <w:hideMark/>
          </w:tcPr>
          <w:p w14:paraId="41839AD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70D7518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F60008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5498D6CF" w14:textId="77777777" w:rsidTr="00FB66DE">
        <w:trPr>
          <w:trHeight w:val="48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392D4C6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5</w:t>
            </w:r>
          </w:p>
        </w:tc>
        <w:tc>
          <w:tcPr>
            <w:tcW w:w="990" w:type="dxa"/>
            <w:tcBorders>
              <w:top w:val="nil"/>
              <w:left w:val="nil"/>
              <w:bottom w:val="single" w:sz="4" w:space="0" w:color="000000"/>
              <w:right w:val="single" w:sz="4" w:space="0" w:color="000000"/>
            </w:tcBorders>
            <w:shd w:val="clear" w:color="auto" w:fill="auto"/>
            <w:vAlign w:val="bottom"/>
            <w:hideMark/>
          </w:tcPr>
          <w:p w14:paraId="19D93595"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CE95C0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track inquiries/determinations of 'not human subjects' without being charged as a protocol</w:t>
            </w:r>
          </w:p>
        </w:tc>
        <w:tc>
          <w:tcPr>
            <w:tcW w:w="1080" w:type="dxa"/>
            <w:tcBorders>
              <w:top w:val="nil"/>
              <w:left w:val="nil"/>
              <w:bottom w:val="single" w:sz="4" w:space="0" w:color="000000"/>
              <w:right w:val="single" w:sz="4" w:space="0" w:color="000000"/>
            </w:tcBorders>
            <w:shd w:val="clear" w:color="auto" w:fill="auto"/>
            <w:vAlign w:val="bottom"/>
            <w:hideMark/>
          </w:tcPr>
          <w:p w14:paraId="5F7BB27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277B1F4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96AE32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E487821"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675B14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6</w:t>
            </w:r>
          </w:p>
        </w:tc>
        <w:tc>
          <w:tcPr>
            <w:tcW w:w="990" w:type="dxa"/>
            <w:tcBorders>
              <w:top w:val="nil"/>
              <w:left w:val="nil"/>
              <w:bottom w:val="single" w:sz="4" w:space="0" w:color="000000"/>
              <w:right w:val="single" w:sz="4" w:space="0" w:color="000000"/>
            </w:tcBorders>
            <w:shd w:val="clear" w:color="auto" w:fill="auto"/>
            <w:vAlign w:val="bottom"/>
            <w:hideMark/>
          </w:tcPr>
          <w:p w14:paraId="6C1E7762"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7D6EA3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print a copy or PDF of a protocol</w:t>
            </w:r>
          </w:p>
        </w:tc>
        <w:tc>
          <w:tcPr>
            <w:tcW w:w="1080" w:type="dxa"/>
            <w:tcBorders>
              <w:top w:val="nil"/>
              <w:left w:val="nil"/>
              <w:bottom w:val="single" w:sz="4" w:space="0" w:color="000000"/>
              <w:right w:val="single" w:sz="4" w:space="0" w:color="000000"/>
            </w:tcBorders>
            <w:shd w:val="clear" w:color="auto" w:fill="auto"/>
            <w:vAlign w:val="bottom"/>
            <w:hideMark/>
          </w:tcPr>
          <w:p w14:paraId="3AE3B39E"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4C6E8F5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87EA9E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B0FAA55"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7D355DD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7</w:t>
            </w:r>
          </w:p>
        </w:tc>
        <w:tc>
          <w:tcPr>
            <w:tcW w:w="990" w:type="dxa"/>
            <w:tcBorders>
              <w:top w:val="nil"/>
              <w:left w:val="nil"/>
              <w:bottom w:val="single" w:sz="4" w:space="0" w:color="000000"/>
              <w:right w:val="single" w:sz="4" w:space="0" w:color="000000"/>
            </w:tcBorders>
            <w:shd w:val="clear" w:color="auto" w:fill="auto"/>
            <w:vAlign w:val="bottom"/>
            <w:hideMark/>
          </w:tcPr>
          <w:p w14:paraId="035D980A"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89E5B3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System allows flexibility (</w:t>
            </w:r>
            <w:proofErr w:type="gramStart"/>
            <w:r w:rsidRPr="00FB66DE">
              <w:rPr>
                <w:rFonts w:ascii="Arial" w:eastAsia="Times New Roman" w:hAnsi="Arial" w:cs="Arial"/>
                <w:color w:val="000000"/>
                <w:sz w:val="16"/>
                <w:szCs w:val="16"/>
              </w:rPr>
              <w:t>e.g.</w:t>
            </w:r>
            <w:proofErr w:type="gramEnd"/>
            <w:r w:rsidRPr="00FB66DE">
              <w:rPr>
                <w:rFonts w:ascii="Arial" w:eastAsia="Times New Roman" w:hAnsi="Arial" w:cs="Arial"/>
                <w:color w:val="000000"/>
                <w:sz w:val="16"/>
                <w:szCs w:val="16"/>
              </w:rPr>
              <w:t xml:space="preserve"> some level of user control vs vendor dependent)</w:t>
            </w:r>
          </w:p>
        </w:tc>
        <w:tc>
          <w:tcPr>
            <w:tcW w:w="1080" w:type="dxa"/>
            <w:tcBorders>
              <w:top w:val="nil"/>
              <w:left w:val="nil"/>
              <w:bottom w:val="single" w:sz="4" w:space="0" w:color="000000"/>
              <w:right w:val="single" w:sz="4" w:space="0" w:color="000000"/>
            </w:tcBorders>
            <w:shd w:val="clear" w:color="auto" w:fill="auto"/>
            <w:vAlign w:val="bottom"/>
            <w:hideMark/>
          </w:tcPr>
          <w:p w14:paraId="2E1E7E43"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62DEA10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11D4C82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439D4B23"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130645C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8</w:t>
            </w:r>
          </w:p>
        </w:tc>
        <w:tc>
          <w:tcPr>
            <w:tcW w:w="990" w:type="dxa"/>
            <w:tcBorders>
              <w:top w:val="nil"/>
              <w:left w:val="nil"/>
              <w:bottom w:val="single" w:sz="4" w:space="0" w:color="000000"/>
              <w:right w:val="single" w:sz="4" w:space="0" w:color="000000"/>
            </w:tcBorders>
            <w:shd w:val="clear" w:color="auto" w:fill="auto"/>
            <w:vAlign w:val="bottom"/>
            <w:hideMark/>
          </w:tcPr>
          <w:p w14:paraId="72AF1D3B"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Electronic Forms</w:t>
            </w:r>
          </w:p>
        </w:tc>
        <w:tc>
          <w:tcPr>
            <w:tcW w:w="4500" w:type="dxa"/>
            <w:tcBorders>
              <w:top w:val="nil"/>
              <w:left w:val="nil"/>
              <w:bottom w:val="single" w:sz="4" w:space="0" w:color="000000"/>
              <w:right w:val="single" w:sz="4" w:space="0" w:color="000000"/>
            </w:tcBorders>
            <w:shd w:val="clear" w:color="auto" w:fill="auto"/>
            <w:vAlign w:val="bottom"/>
            <w:hideMark/>
          </w:tcPr>
          <w:p w14:paraId="4301670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customize form and flow</w:t>
            </w:r>
          </w:p>
        </w:tc>
        <w:tc>
          <w:tcPr>
            <w:tcW w:w="1080" w:type="dxa"/>
            <w:tcBorders>
              <w:top w:val="nil"/>
              <w:left w:val="nil"/>
              <w:bottom w:val="single" w:sz="4" w:space="0" w:color="000000"/>
              <w:right w:val="single" w:sz="4" w:space="0" w:color="000000"/>
            </w:tcBorders>
            <w:shd w:val="clear" w:color="auto" w:fill="auto"/>
            <w:vAlign w:val="bottom"/>
            <w:hideMark/>
          </w:tcPr>
          <w:p w14:paraId="27D973E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FFFFFF" w:fill="FFFFFF"/>
            <w:noWrap/>
            <w:vAlign w:val="bottom"/>
            <w:hideMark/>
          </w:tcPr>
          <w:p w14:paraId="5C3FEC8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FFFFFF" w:fill="FFFFFF"/>
            <w:noWrap/>
            <w:vAlign w:val="bottom"/>
            <w:hideMark/>
          </w:tcPr>
          <w:p w14:paraId="1B63180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BB6F3E1"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45856F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9</w:t>
            </w:r>
          </w:p>
        </w:tc>
        <w:tc>
          <w:tcPr>
            <w:tcW w:w="990" w:type="dxa"/>
            <w:tcBorders>
              <w:top w:val="nil"/>
              <w:left w:val="nil"/>
              <w:bottom w:val="single" w:sz="4" w:space="0" w:color="000000"/>
              <w:right w:val="single" w:sz="4" w:space="0" w:color="000000"/>
            </w:tcBorders>
            <w:shd w:val="clear" w:color="auto" w:fill="auto"/>
            <w:vAlign w:val="bottom"/>
            <w:hideMark/>
          </w:tcPr>
          <w:p w14:paraId="4C0CB54B"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1E93D23E"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for USM/UMaine to have separate forms/flow</w:t>
            </w:r>
          </w:p>
        </w:tc>
        <w:tc>
          <w:tcPr>
            <w:tcW w:w="1080" w:type="dxa"/>
            <w:tcBorders>
              <w:top w:val="nil"/>
              <w:left w:val="nil"/>
              <w:bottom w:val="single" w:sz="4" w:space="0" w:color="000000"/>
              <w:right w:val="single" w:sz="4" w:space="0" w:color="000000"/>
            </w:tcBorders>
            <w:shd w:val="clear" w:color="auto" w:fill="auto"/>
            <w:vAlign w:val="bottom"/>
            <w:hideMark/>
          </w:tcPr>
          <w:p w14:paraId="27F55FC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FFFFFF" w:fill="FFFFFF"/>
            <w:noWrap/>
            <w:vAlign w:val="bottom"/>
            <w:hideMark/>
          </w:tcPr>
          <w:p w14:paraId="0B6730AE"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FFFFFF" w:fill="FFFFFF"/>
            <w:noWrap/>
            <w:vAlign w:val="bottom"/>
            <w:hideMark/>
          </w:tcPr>
          <w:p w14:paraId="10C3343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5E2B09C8"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24B6C6A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10</w:t>
            </w:r>
          </w:p>
        </w:tc>
        <w:tc>
          <w:tcPr>
            <w:tcW w:w="990" w:type="dxa"/>
            <w:tcBorders>
              <w:top w:val="nil"/>
              <w:left w:val="nil"/>
              <w:bottom w:val="single" w:sz="4" w:space="0" w:color="000000"/>
              <w:right w:val="single" w:sz="4" w:space="0" w:color="000000"/>
            </w:tcBorders>
            <w:shd w:val="clear" w:color="auto" w:fill="auto"/>
            <w:vAlign w:val="bottom"/>
            <w:hideMark/>
          </w:tcPr>
          <w:p w14:paraId="12F07659"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2DF9013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easily adapt for other committees (</w:t>
            </w:r>
            <w:proofErr w:type="gramStart"/>
            <w:r w:rsidRPr="00FB66DE">
              <w:rPr>
                <w:rFonts w:ascii="Arial" w:eastAsia="Times New Roman" w:hAnsi="Arial" w:cs="Arial"/>
                <w:color w:val="000000"/>
                <w:sz w:val="16"/>
                <w:szCs w:val="16"/>
              </w:rPr>
              <w:t>e.g.</w:t>
            </w:r>
            <w:proofErr w:type="gramEnd"/>
            <w:r w:rsidRPr="00FB66DE">
              <w:rPr>
                <w:rFonts w:ascii="Arial" w:eastAsia="Times New Roman" w:hAnsi="Arial" w:cs="Arial"/>
                <w:color w:val="000000"/>
                <w:sz w:val="16"/>
                <w:szCs w:val="16"/>
              </w:rPr>
              <w:t xml:space="preserve"> IACUC, IBC, COI, export control etc.)</w:t>
            </w:r>
          </w:p>
        </w:tc>
        <w:tc>
          <w:tcPr>
            <w:tcW w:w="1080" w:type="dxa"/>
            <w:tcBorders>
              <w:top w:val="nil"/>
              <w:left w:val="nil"/>
              <w:bottom w:val="single" w:sz="4" w:space="0" w:color="000000"/>
              <w:right w:val="single" w:sz="4" w:space="0" w:color="000000"/>
            </w:tcBorders>
            <w:shd w:val="clear" w:color="auto" w:fill="auto"/>
            <w:vAlign w:val="bottom"/>
            <w:hideMark/>
          </w:tcPr>
          <w:p w14:paraId="44B03608"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FFFFFF" w:fill="FFFFFF"/>
            <w:noWrap/>
            <w:vAlign w:val="bottom"/>
            <w:hideMark/>
          </w:tcPr>
          <w:p w14:paraId="37159A5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FFFFFF" w:fill="FFFFFF"/>
            <w:noWrap/>
            <w:vAlign w:val="bottom"/>
            <w:hideMark/>
          </w:tcPr>
          <w:p w14:paraId="52CEAF6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0812FD3" w14:textId="77777777" w:rsidTr="00FB66DE">
        <w:trPr>
          <w:trHeight w:val="48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34232CED"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11</w:t>
            </w:r>
          </w:p>
        </w:tc>
        <w:tc>
          <w:tcPr>
            <w:tcW w:w="990" w:type="dxa"/>
            <w:tcBorders>
              <w:top w:val="nil"/>
              <w:left w:val="nil"/>
              <w:bottom w:val="single" w:sz="4" w:space="0" w:color="000000"/>
              <w:right w:val="single" w:sz="4" w:space="0" w:color="000000"/>
            </w:tcBorders>
            <w:shd w:val="clear" w:color="auto" w:fill="auto"/>
            <w:vAlign w:val="bottom"/>
            <w:hideMark/>
          </w:tcPr>
          <w:p w14:paraId="447F4FD2"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3260F5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Amendments, Continuing Reviews and Adverse Event Reports are all part of the underlying protocol</w:t>
            </w:r>
          </w:p>
        </w:tc>
        <w:tc>
          <w:tcPr>
            <w:tcW w:w="1080" w:type="dxa"/>
            <w:tcBorders>
              <w:top w:val="nil"/>
              <w:left w:val="nil"/>
              <w:bottom w:val="single" w:sz="4" w:space="0" w:color="000000"/>
              <w:right w:val="single" w:sz="4" w:space="0" w:color="000000"/>
            </w:tcBorders>
            <w:shd w:val="clear" w:color="auto" w:fill="auto"/>
            <w:vAlign w:val="bottom"/>
            <w:hideMark/>
          </w:tcPr>
          <w:p w14:paraId="4626831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4E7F31E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0AAB8D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D981AFC"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7147BD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12</w:t>
            </w:r>
          </w:p>
        </w:tc>
        <w:tc>
          <w:tcPr>
            <w:tcW w:w="990" w:type="dxa"/>
            <w:tcBorders>
              <w:top w:val="nil"/>
              <w:left w:val="nil"/>
              <w:bottom w:val="single" w:sz="4" w:space="0" w:color="000000"/>
              <w:right w:val="single" w:sz="4" w:space="0" w:color="000000"/>
            </w:tcBorders>
            <w:shd w:val="clear" w:color="auto" w:fill="auto"/>
            <w:vAlign w:val="bottom"/>
            <w:hideMark/>
          </w:tcPr>
          <w:p w14:paraId="17DF78FB"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7330E1D7"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auto-save when entering data</w:t>
            </w:r>
          </w:p>
        </w:tc>
        <w:tc>
          <w:tcPr>
            <w:tcW w:w="1080" w:type="dxa"/>
            <w:tcBorders>
              <w:top w:val="nil"/>
              <w:left w:val="nil"/>
              <w:bottom w:val="single" w:sz="4" w:space="0" w:color="000000"/>
              <w:right w:val="single" w:sz="4" w:space="0" w:color="000000"/>
            </w:tcBorders>
            <w:shd w:val="clear" w:color="auto" w:fill="auto"/>
            <w:vAlign w:val="bottom"/>
            <w:hideMark/>
          </w:tcPr>
          <w:p w14:paraId="3554D8D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130F5A9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F132C5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B7A33C8"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3F4FFD2E"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13</w:t>
            </w:r>
          </w:p>
        </w:tc>
        <w:tc>
          <w:tcPr>
            <w:tcW w:w="990" w:type="dxa"/>
            <w:tcBorders>
              <w:top w:val="nil"/>
              <w:left w:val="nil"/>
              <w:bottom w:val="single" w:sz="4" w:space="0" w:color="000000"/>
              <w:right w:val="single" w:sz="4" w:space="0" w:color="000000"/>
            </w:tcBorders>
            <w:shd w:val="clear" w:color="auto" w:fill="auto"/>
            <w:vAlign w:val="bottom"/>
            <w:hideMark/>
          </w:tcPr>
          <w:p w14:paraId="7AB09A0F"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413352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clone protocols</w:t>
            </w:r>
          </w:p>
        </w:tc>
        <w:tc>
          <w:tcPr>
            <w:tcW w:w="1080" w:type="dxa"/>
            <w:tcBorders>
              <w:top w:val="nil"/>
              <w:left w:val="nil"/>
              <w:bottom w:val="single" w:sz="4" w:space="0" w:color="000000"/>
              <w:right w:val="single" w:sz="4" w:space="0" w:color="000000"/>
            </w:tcBorders>
            <w:shd w:val="clear" w:color="auto" w:fill="auto"/>
            <w:vAlign w:val="bottom"/>
            <w:hideMark/>
          </w:tcPr>
          <w:p w14:paraId="4FEBBF6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221B049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18C392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0F2D7E8"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1A2187F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14</w:t>
            </w:r>
          </w:p>
        </w:tc>
        <w:tc>
          <w:tcPr>
            <w:tcW w:w="990" w:type="dxa"/>
            <w:tcBorders>
              <w:top w:val="nil"/>
              <w:left w:val="nil"/>
              <w:bottom w:val="single" w:sz="4" w:space="0" w:color="000000"/>
              <w:right w:val="single" w:sz="4" w:space="0" w:color="000000"/>
            </w:tcBorders>
            <w:shd w:val="clear" w:color="auto" w:fill="auto"/>
            <w:vAlign w:val="bottom"/>
            <w:hideMark/>
          </w:tcPr>
          <w:p w14:paraId="13696A3E"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4E1D94C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Key personnel other than PIs allowed to edit protocol</w:t>
            </w:r>
          </w:p>
        </w:tc>
        <w:tc>
          <w:tcPr>
            <w:tcW w:w="1080" w:type="dxa"/>
            <w:tcBorders>
              <w:top w:val="nil"/>
              <w:left w:val="nil"/>
              <w:bottom w:val="single" w:sz="4" w:space="0" w:color="000000"/>
              <w:right w:val="single" w:sz="4" w:space="0" w:color="000000"/>
            </w:tcBorders>
            <w:shd w:val="clear" w:color="auto" w:fill="auto"/>
            <w:vAlign w:val="bottom"/>
            <w:hideMark/>
          </w:tcPr>
          <w:p w14:paraId="5FE08DD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44AEA09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FFFFFF" w:fill="FFFFFF"/>
            <w:noWrap/>
            <w:vAlign w:val="bottom"/>
            <w:hideMark/>
          </w:tcPr>
          <w:p w14:paraId="7A5383C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CFB738B"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2F51DA17"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15</w:t>
            </w:r>
          </w:p>
        </w:tc>
        <w:tc>
          <w:tcPr>
            <w:tcW w:w="990" w:type="dxa"/>
            <w:tcBorders>
              <w:top w:val="nil"/>
              <w:left w:val="nil"/>
              <w:bottom w:val="single" w:sz="4" w:space="0" w:color="000000"/>
              <w:right w:val="single" w:sz="4" w:space="0" w:color="000000"/>
            </w:tcBorders>
            <w:shd w:val="clear" w:color="auto" w:fill="auto"/>
            <w:vAlign w:val="bottom"/>
            <w:hideMark/>
          </w:tcPr>
          <w:p w14:paraId="7228731A"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14D4A8F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More than two PIs allowed on protocol</w:t>
            </w:r>
          </w:p>
        </w:tc>
        <w:tc>
          <w:tcPr>
            <w:tcW w:w="1080" w:type="dxa"/>
            <w:tcBorders>
              <w:top w:val="nil"/>
              <w:left w:val="nil"/>
              <w:bottom w:val="single" w:sz="4" w:space="0" w:color="000000"/>
              <w:right w:val="single" w:sz="4" w:space="0" w:color="000000"/>
            </w:tcBorders>
            <w:shd w:val="clear" w:color="auto" w:fill="auto"/>
            <w:vAlign w:val="bottom"/>
            <w:hideMark/>
          </w:tcPr>
          <w:p w14:paraId="3D635477"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26AC244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4F9C4B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06AC3DDE"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58C9303"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16</w:t>
            </w:r>
          </w:p>
        </w:tc>
        <w:tc>
          <w:tcPr>
            <w:tcW w:w="990" w:type="dxa"/>
            <w:tcBorders>
              <w:top w:val="nil"/>
              <w:left w:val="nil"/>
              <w:bottom w:val="single" w:sz="4" w:space="0" w:color="000000"/>
              <w:right w:val="single" w:sz="4" w:space="0" w:color="000000"/>
            </w:tcBorders>
            <w:shd w:val="clear" w:color="auto" w:fill="auto"/>
            <w:vAlign w:val="bottom"/>
            <w:hideMark/>
          </w:tcPr>
          <w:p w14:paraId="7CF082C6"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1D5D7F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change PI on protocol as manager when previous PI leaves</w:t>
            </w:r>
          </w:p>
        </w:tc>
        <w:tc>
          <w:tcPr>
            <w:tcW w:w="1080" w:type="dxa"/>
            <w:tcBorders>
              <w:top w:val="nil"/>
              <w:left w:val="nil"/>
              <w:bottom w:val="single" w:sz="4" w:space="0" w:color="000000"/>
              <w:right w:val="single" w:sz="4" w:space="0" w:color="000000"/>
            </w:tcBorders>
            <w:shd w:val="clear" w:color="auto" w:fill="auto"/>
            <w:vAlign w:val="bottom"/>
            <w:hideMark/>
          </w:tcPr>
          <w:p w14:paraId="73CB309D"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5514E9F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1E60E7E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447B0E9" w14:textId="77777777" w:rsidTr="00FB66DE">
        <w:trPr>
          <w:trHeight w:val="48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18CE17B0"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17</w:t>
            </w:r>
          </w:p>
        </w:tc>
        <w:tc>
          <w:tcPr>
            <w:tcW w:w="990" w:type="dxa"/>
            <w:tcBorders>
              <w:top w:val="nil"/>
              <w:left w:val="nil"/>
              <w:bottom w:val="single" w:sz="4" w:space="0" w:color="000000"/>
              <w:right w:val="single" w:sz="4" w:space="0" w:color="000000"/>
            </w:tcBorders>
            <w:shd w:val="clear" w:color="auto" w:fill="auto"/>
            <w:vAlign w:val="bottom"/>
            <w:hideMark/>
          </w:tcPr>
          <w:p w14:paraId="356F6A98"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0E5910C7"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use same form for Exempt and Non-Exempt Submissions (</w:t>
            </w:r>
            <w:proofErr w:type="gramStart"/>
            <w:r w:rsidRPr="00FB66DE">
              <w:rPr>
                <w:rFonts w:ascii="Arial" w:eastAsia="Times New Roman" w:hAnsi="Arial" w:cs="Arial"/>
                <w:color w:val="000000"/>
                <w:sz w:val="16"/>
                <w:szCs w:val="16"/>
              </w:rPr>
              <w:t>I.e.</w:t>
            </w:r>
            <w:proofErr w:type="gramEnd"/>
            <w:r w:rsidRPr="00FB66DE">
              <w:rPr>
                <w:rFonts w:ascii="Arial" w:eastAsia="Times New Roman" w:hAnsi="Arial" w:cs="Arial"/>
                <w:color w:val="000000"/>
                <w:sz w:val="16"/>
                <w:szCs w:val="16"/>
              </w:rPr>
              <w:t xml:space="preserve"> No greyed-out questions)</w:t>
            </w:r>
          </w:p>
        </w:tc>
        <w:tc>
          <w:tcPr>
            <w:tcW w:w="1080" w:type="dxa"/>
            <w:tcBorders>
              <w:top w:val="nil"/>
              <w:left w:val="nil"/>
              <w:bottom w:val="single" w:sz="4" w:space="0" w:color="000000"/>
              <w:right w:val="single" w:sz="4" w:space="0" w:color="000000"/>
            </w:tcBorders>
            <w:shd w:val="clear" w:color="auto" w:fill="auto"/>
            <w:vAlign w:val="bottom"/>
            <w:hideMark/>
          </w:tcPr>
          <w:p w14:paraId="09E567AE"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40C7395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5EF316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34ED9DD"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3D5AA8B8"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18</w:t>
            </w:r>
          </w:p>
        </w:tc>
        <w:tc>
          <w:tcPr>
            <w:tcW w:w="990" w:type="dxa"/>
            <w:tcBorders>
              <w:top w:val="nil"/>
              <w:left w:val="nil"/>
              <w:bottom w:val="single" w:sz="4" w:space="0" w:color="000000"/>
              <w:right w:val="single" w:sz="4" w:space="0" w:color="000000"/>
            </w:tcBorders>
            <w:shd w:val="clear" w:color="auto" w:fill="auto"/>
            <w:vAlign w:val="bottom"/>
            <w:hideMark/>
          </w:tcPr>
          <w:p w14:paraId="5A077F06"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Review &amp; Approval</w:t>
            </w:r>
          </w:p>
        </w:tc>
        <w:tc>
          <w:tcPr>
            <w:tcW w:w="4500" w:type="dxa"/>
            <w:tcBorders>
              <w:top w:val="nil"/>
              <w:left w:val="nil"/>
              <w:bottom w:val="single" w:sz="4" w:space="0" w:color="000000"/>
              <w:right w:val="single" w:sz="4" w:space="0" w:color="000000"/>
            </w:tcBorders>
            <w:shd w:val="clear" w:color="auto" w:fill="auto"/>
            <w:vAlign w:val="bottom"/>
            <w:hideMark/>
          </w:tcPr>
          <w:p w14:paraId="6CA0DD66" w14:textId="77777777" w:rsidR="00FB66DE" w:rsidRPr="00FB66DE" w:rsidRDefault="00FB66DE" w:rsidP="00FB66DE">
            <w:pPr>
              <w:spacing w:after="0" w:line="240" w:lineRule="auto"/>
              <w:rPr>
                <w:rFonts w:ascii="Arial" w:eastAsia="Times New Roman" w:hAnsi="Arial" w:cs="Arial"/>
                <w:color w:val="000000"/>
                <w:sz w:val="16"/>
                <w:szCs w:val="16"/>
              </w:rPr>
            </w:pPr>
            <w:proofErr w:type="spellStart"/>
            <w:r w:rsidRPr="00FB66DE">
              <w:rPr>
                <w:rFonts w:ascii="Arial" w:eastAsia="Times New Roman" w:hAnsi="Arial" w:cs="Arial"/>
                <w:color w:val="000000"/>
                <w:sz w:val="16"/>
                <w:szCs w:val="16"/>
              </w:rPr>
              <w:t>Adhoc</w:t>
            </w:r>
            <w:proofErr w:type="spellEnd"/>
            <w:r w:rsidRPr="00FB66DE">
              <w:rPr>
                <w:rFonts w:ascii="Arial" w:eastAsia="Times New Roman" w:hAnsi="Arial" w:cs="Arial"/>
                <w:color w:val="000000"/>
                <w:sz w:val="16"/>
                <w:szCs w:val="16"/>
              </w:rPr>
              <w:t xml:space="preserve"> protocol review and approvals (legal, safety: IBC)</w:t>
            </w:r>
          </w:p>
        </w:tc>
        <w:tc>
          <w:tcPr>
            <w:tcW w:w="1080" w:type="dxa"/>
            <w:tcBorders>
              <w:top w:val="nil"/>
              <w:left w:val="nil"/>
              <w:bottom w:val="single" w:sz="4" w:space="0" w:color="000000"/>
              <w:right w:val="single" w:sz="4" w:space="0" w:color="000000"/>
            </w:tcBorders>
            <w:shd w:val="clear" w:color="auto" w:fill="auto"/>
            <w:vAlign w:val="bottom"/>
            <w:hideMark/>
          </w:tcPr>
          <w:p w14:paraId="725A722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12DB771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873F37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42DD18C"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308ECBE"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19</w:t>
            </w:r>
          </w:p>
        </w:tc>
        <w:tc>
          <w:tcPr>
            <w:tcW w:w="990" w:type="dxa"/>
            <w:tcBorders>
              <w:top w:val="nil"/>
              <w:left w:val="nil"/>
              <w:bottom w:val="single" w:sz="4" w:space="0" w:color="000000"/>
              <w:right w:val="single" w:sz="4" w:space="0" w:color="000000"/>
            </w:tcBorders>
            <w:shd w:val="clear" w:color="auto" w:fill="auto"/>
            <w:vAlign w:val="bottom"/>
            <w:hideMark/>
          </w:tcPr>
          <w:p w14:paraId="686F1FB8"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0A20C8D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track protocols change/history</w:t>
            </w:r>
          </w:p>
        </w:tc>
        <w:tc>
          <w:tcPr>
            <w:tcW w:w="1080" w:type="dxa"/>
            <w:tcBorders>
              <w:top w:val="nil"/>
              <w:left w:val="nil"/>
              <w:bottom w:val="single" w:sz="4" w:space="0" w:color="000000"/>
              <w:right w:val="single" w:sz="4" w:space="0" w:color="000000"/>
            </w:tcBorders>
            <w:shd w:val="clear" w:color="auto" w:fill="auto"/>
            <w:vAlign w:val="bottom"/>
            <w:hideMark/>
          </w:tcPr>
          <w:p w14:paraId="26C672C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262EAB8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6777A62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42AE535"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1CCCEE9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20</w:t>
            </w:r>
          </w:p>
        </w:tc>
        <w:tc>
          <w:tcPr>
            <w:tcW w:w="990" w:type="dxa"/>
            <w:tcBorders>
              <w:top w:val="nil"/>
              <w:left w:val="nil"/>
              <w:bottom w:val="single" w:sz="4" w:space="0" w:color="000000"/>
              <w:right w:val="single" w:sz="4" w:space="0" w:color="000000"/>
            </w:tcBorders>
            <w:shd w:val="clear" w:color="auto" w:fill="auto"/>
            <w:vAlign w:val="bottom"/>
            <w:hideMark/>
          </w:tcPr>
          <w:p w14:paraId="7CE99461"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27EE4DAB" w14:textId="77777777" w:rsidR="00FB66DE" w:rsidRPr="00FB66DE" w:rsidRDefault="00FB66DE" w:rsidP="00FB66DE">
            <w:pPr>
              <w:spacing w:after="0" w:line="240" w:lineRule="auto"/>
              <w:rPr>
                <w:rFonts w:ascii="Arial" w:eastAsia="Times New Roman" w:hAnsi="Arial" w:cs="Arial"/>
                <w:color w:val="000000"/>
                <w:sz w:val="16"/>
                <w:szCs w:val="16"/>
              </w:rPr>
            </w:pPr>
            <w:proofErr w:type="spellStart"/>
            <w:r w:rsidRPr="00FB66DE">
              <w:rPr>
                <w:rFonts w:ascii="Arial" w:eastAsia="Times New Roman" w:hAnsi="Arial" w:cs="Arial"/>
                <w:color w:val="000000"/>
                <w:sz w:val="16"/>
                <w:szCs w:val="16"/>
              </w:rPr>
              <w:t>Abilty</w:t>
            </w:r>
            <w:proofErr w:type="spellEnd"/>
            <w:r w:rsidRPr="00FB66DE">
              <w:rPr>
                <w:rFonts w:ascii="Arial" w:eastAsia="Times New Roman" w:hAnsi="Arial" w:cs="Arial"/>
                <w:color w:val="000000"/>
                <w:sz w:val="16"/>
                <w:szCs w:val="16"/>
              </w:rPr>
              <w:t xml:space="preserve"> to see comments from previous IRB review of protocol</w:t>
            </w:r>
          </w:p>
        </w:tc>
        <w:tc>
          <w:tcPr>
            <w:tcW w:w="1080" w:type="dxa"/>
            <w:tcBorders>
              <w:top w:val="nil"/>
              <w:left w:val="nil"/>
              <w:bottom w:val="single" w:sz="4" w:space="0" w:color="000000"/>
              <w:right w:val="single" w:sz="4" w:space="0" w:color="000000"/>
            </w:tcBorders>
            <w:shd w:val="clear" w:color="auto" w:fill="auto"/>
            <w:vAlign w:val="bottom"/>
            <w:hideMark/>
          </w:tcPr>
          <w:p w14:paraId="7C26597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6643C50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50E9CB5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C34D283"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CA7EDD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21</w:t>
            </w:r>
          </w:p>
        </w:tc>
        <w:tc>
          <w:tcPr>
            <w:tcW w:w="990" w:type="dxa"/>
            <w:tcBorders>
              <w:top w:val="nil"/>
              <w:left w:val="nil"/>
              <w:bottom w:val="single" w:sz="4" w:space="0" w:color="000000"/>
              <w:right w:val="single" w:sz="4" w:space="0" w:color="000000"/>
            </w:tcBorders>
            <w:shd w:val="clear" w:color="auto" w:fill="auto"/>
            <w:vAlign w:val="bottom"/>
            <w:hideMark/>
          </w:tcPr>
          <w:p w14:paraId="015CCEF7"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07C9C7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track amount of time with each person in the review process</w:t>
            </w:r>
          </w:p>
        </w:tc>
        <w:tc>
          <w:tcPr>
            <w:tcW w:w="1080" w:type="dxa"/>
            <w:tcBorders>
              <w:top w:val="nil"/>
              <w:left w:val="nil"/>
              <w:bottom w:val="single" w:sz="4" w:space="0" w:color="000000"/>
              <w:right w:val="single" w:sz="4" w:space="0" w:color="000000"/>
            </w:tcBorders>
            <w:shd w:val="clear" w:color="auto" w:fill="auto"/>
            <w:vAlign w:val="bottom"/>
            <w:hideMark/>
          </w:tcPr>
          <w:p w14:paraId="278C618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4F86F9A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8241B37"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1E8BFDB"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417CDB0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22</w:t>
            </w:r>
          </w:p>
        </w:tc>
        <w:tc>
          <w:tcPr>
            <w:tcW w:w="990" w:type="dxa"/>
            <w:tcBorders>
              <w:top w:val="nil"/>
              <w:left w:val="nil"/>
              <w:bottom w:val="single" w:sz="4" w:space="0" w:color="000000"/>
              <w:right w:val="single" w:sz="4" w:space="0" w:color="000000"/>
            </w:tcBorders>
            <w:shd w:val="clear" w:color="auto" w:fill="auto"/>
            <w:vAlign w:val="bottom"/>
            <w:hideMark/>
          </w:tcPr>
          <w:p w14:paraId="6DEAB976"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0D9C69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change reviewers mid review</w:t>
            </w:r>
          </w:p>
        </w:tc>
        <w:tc>
          <w:tcPr>
            <w:tcW w:w="1080" w:type="dxa"/>
            <w:tcBorders>
              <w:top w:val="nil"/>
              <w:left w:val="nil"/>
              <w:bottom w:val="single" w:sz="4" w:space="0" w:color="000000"/>
              <w:right w:val="single" w:sz="4" w:space="0" w:color="000000"/>
            </w:tcBorders>
            <w:shd w:val="clear" w:color="auto" w:fill="auto"/>
            <w:vAlign w:val="bottom"/>
            <w:hideMark/>
          </w:tcPr>
          <w:p w14:paraId="1DA5AB30"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77A519B7"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13D8740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567B4933"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9152A0D"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23</w:t>
            </w:r>
          </w:p>
        </w:tc>
        <w:tc>
          <w:tcPr>
            <w:tcW w:w="990" w:type="dxa"/>
            <w:tcBorders>
              <w:top w:val="nil"/>
              <w:left w:val="nil"/>
              <w:bottom w:val="single" w:sz="4" w:space="0" w:color="000000"/>
              <w:right w:val="single" w:sz="4" w:space="0" w:color="000000"/>
            </w:tcBorders>
            <w:shd w:val="clear" w:color="auto" w:fill="auto"/>
            <w:vAlign w:val="bottom"/>
            <w:hideMark/>
          </w:tcPr>
          <w:p w14:paraId="0BFAE102"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296CA9E"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Allow more than one reviewer</w:t>
            </w:r>
          </w:p>
        </w:tc>
        <w:tc>
          <w:tcPr>
            <w:tcW w:w="1080" w:type="dxa"/>
            <w:tcBorders>
              <w:top w:val="nil"/>
              <w:left w:val="nil"/>
              <w:bottom w:val="single" w:sz="4" w:space="0" w:color="000000"/>
              <w:right w:val="single" w:sz="4" w:space="0" w:color="000000"/>
            </w:tcBorders>
            <w:shd w:val="clear" w:color="auto" w:fill="auto"/>
            <w:vAlign w:val="bottom"/>
            <w:hideMark/>
          </w:tcPr>
          <w:p w14:paraId="5DE7CE6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20E6892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727A1E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51D3771" w14:textId="77777777" w:rsidTr="00FB66DE">
        <w:trPr>
          <w:trHeight w:val="48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52B4166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24</w:t>
            </w:r>
          </w:p>
        </w:tc>
        <w:tc>
          <w:tcPr>
            <w:tcW w:w="990" w:type="dxa"/>
            <w:tcBorders>
              <w:top w:val="nil"/>
              <w:left w:val="nil"/>
              <w:bottom w:val="single" w:sz="4" w:space="0" w:color="000000"/>
              <w:right w:val="single" w:sz="4" w:space="0" w:color="000000"/>
            </w:tcBorders>
            <w:shd w:val="clear" w:color="auto" w:fill="auto"/>
            <w:vAlign w:val="bottom"/>
            <w:hideMark/>
          </w:tcPr>
          <w:p w14:paraId="61CC1DF8"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EA6A7E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Faculty Advisors should have final review before submissions when student researchers submit</w:t>
            </w:r>
          </w:p>
        </w:tc>
        <w:tc>
          <w:tcPr>
            <w:tcW w:w="1080" w:type="dxa"/>
            <w:tcBorders>
              <w:top w:val="nil"/>
              <w:left w:val="nil"/>
              <w:bottom w:val="single" w:sz="4" w:space="0" w:color="000000"/>
              <w:right w:val="single" w:sz="4" w:space="0" w:color="000000"/>
            </w:tcBorders>
            <w:shd w:val="clear" w:color="auto" w:fill="auto"/>
            <w:vAlign w:val="bottom"/>
            <w:hideMark/>
          </w:tcPr>
          <w:p w14:paraId="0A844FF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10FB905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1DDC3D0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0F4EC970"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CE4A8FD"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25</w:t>
            </w:r>
          </w:p>
        </w:tc>
        <w:tc>
          <w:tcPr>
            <w:tcW w:w="990" w:type="dxa"/>
            <w:tcBorders>
              <w:top w:val="nil"/>
              <w:left w:val="nil"/>
              <w:bottom w:val="single" w:sz="4" w:space="0" w:color="000000"/>
              <w:right w:val="single" w:sz="4" w:space="0" w:color="000000"/>
            </w:tcBorders>
            <w:shd w:val="clear" w:color="auto" w:fill="auto"/>
            <w:vAlign w:val="bottom"/>
            <w:hideMark/>
          </w:tcPr>
          <w:p w14:paraId="1B33E1EE"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06F303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change determinations from expedited/exempt once approved</w:t>
            </w:r>
          </w:p>
        </w:tc>
        <w:tc>
          <w:tcPr>
            <w:tcW w:w="1080" w:type="dxa"/>
            <w:tcBorders>
              <w:top w:val="nil"/>
              <w:left w:val="nil"/>
              <w:bottom w:val="single" w:sz="4" w:space="0" w:color="000000"/>
              <w:right w:val="single" w:sz="4" w:space="0" w:color="000000"/>
            </w:tcBorders>
            <w:shd w:val="clear" w:color="auto" w:fill="auto"/>
            <w:vAlign w:val="bottom"/>
            <w:hideMark/>
          </w:tcPr>
          <w:p w14:paraId="3499962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03215C4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1DD3BE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4AB67DC3" w14:textId="77777777" w:rsidTr="00FB66DE">
        <w:trPr>
          <w:trHeight w:val="48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5C92759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26</w:t>
            </w:r>
          </w:p>
        </w:tc>
        <w:tc>
          <w:tcPr>
            <w:tcW w:w="990" w:type="dxa"/>
            <w:tcBorders>
              <w:top w:val="nil"/>
              <w:left w:val="nil"/>
              <w:bottom w:val="single" w:sz="4" w:space="0" w:color="000000"/>
              <w:right w:val="single" w:sz="4" w:space="0" w:color="000000"/>
            </w:tcBorders>
            <w:shd w:val="clear" w:color="auto" w:fill="auto"/>
            <w:vAlign w:val="bottom"/>
            <w:hideMark/>
          </w:tcPr>
          <w:p w14:paraId="79B74DD8"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083245B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for the system to generate the approval expiration date based on approval type and type of review</w:t>
            </w:r>
          </w:p>
        </w:tc>
        <w:tc>
          <w:tcPr>
            <w:tcW w:w="1080" w:type="dxa"/>
            <w:tcBorders>
              <w:top w:val="nil"/>
              <w:left w:val="nil"/>
              <w:bottom w:val="single" w:sz="4" w:space="0" w:color="000000"/>
              <w:right w:val="single" w:sz="4" w:space="0" w:color="000000"/>
            </w:tcBorders>
            <w:shd w:val="clear" w:color="auto" w:fill="auto"/>
            <w:noWrap/>
            <w:vAlign w:val="center"/>
            <w:hideMark/>
          </w:tcPr>
          <w:p w14:paraId="0BA8524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5368F90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7D268B2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5ADBA012"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56038D10"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27</w:t>
            </w:r>
          </w:p>
        </w:tc>
        <w:tc>
          <w:tcPr>
            <w:tcW w:w="990" w:type="dxa"/>
            <w:tcBorders>
              <w:top w:val="nil"/>
              <w:left w:val="nil"/>
              <w:bottom w:val="single" w:sz="4" w:space="0" w:color="000000"/>
              <w:right w:val="single" w:sz="4" w:space="0" w:color="000000"/>
            </w:tcBorders>
            <w:shd w:val="clear" w:color="auto" w:fill="auto"/>
            <w:vAlign w:val="bottom"/>
            <w:hideMark/>
          </w:tcPr>
          <w:p w14:paraId="614775E1"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0D82152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Exempt reviews must have no expiration date</w:t>
            </w:r>
          </w:p>
        </w:tc>
        <w:tc>
          <w:tcPr>
            <w:tcW w:w="1080" w:type="dxa"/>
            <w:tcBorders>
              <w:top w:val="nil"/>
              <w:left w:val="nil"/>
              <w:bottom w:val="single" w:sz="4" w:space="0" w:color="000000"/>
              <w:right w:val="single" w:sz="4" w:space="0" w:color="000000"/>
            </w:tcBorders>
            <w:shd w:val="clear" w:color="auto" w:fill="auto"/>
            <w:vAlign w:val="bottom"/>
            <w:hideMark/>
          </w:tcPr>
          <w:p w14:paraId="5271450A"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5E72775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6859DF6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1D48B9B"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3698BAD7"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28</w:t>
            </w:r>
          </w:p>
        </w:tc>
        <w:tc>
          <w:tcPr>
            <w:tcW w:w="990" w:type="dxa"/>
            <w:tcBorders>
              <w:top w:val="nil"/>
              <w:left w:val="nil"/>
              <w:bottom w:val="single" w:sz="4" w:space="0" w:color="000000"/>
              <w:right w:val="single" w:sz="4" w:space="0" w:color="000000"/>
            </w:tcBorders>
            <w:shd w:val="clear" w:color="auto" w:fill="auto"/>
            <w:vAlign w:val="bottom"/>
            <w:hideMark/>
          </w:tcPr>
          <w:p w14:paraId="1C449DF4"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0F6C56E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send email notifications when action required</w:t>
            </w:r>
          </w:p>
        </w:tc>
        <w:tc>
          <w:tcPr>
            <w:tcW w:w="1080" w:type="dxa"/>
            <w:tcBorders>
              <w:top w:val="nil"/>
              <w:left w:val="nil"/>
              <w:bottom w:val="single" w:sz="4" w:space="0" w:color="000000"/>
              <w:right w:val="single" w:sz="4" w:space="0" w:color="000000"/>
            </w:tcBorders>
            <w:shd w:val="clear" w:color="auto" w:fill="auto"/>
            <w:vAlign w:val="bottom"/>
            <w:hideMark/>
          </w:tcPr>
          <w:p w14:paraId="4A4FD8A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74366F1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675137B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25C1BFD"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41FC7E6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29</w:t>
            </w:r>
          </w:p>
        </w:tc>
        <w:tc>
          <w:tcPr>
            <w:tcW w:w="990" w:type="dxa"/>
            <w:tcBorders>
              <w:top w:val="nil"/>
              <w:left w:val="nil"/>
              <w:bottom w:val="single" w:sz="4" w:space="0" w:color="000000"/>
              <w:right w:val="single" w:sz="4" w:space="0" w:color="000000"/>
            </w:tcBorders>
            <w:shd w:val="clear" w:color="auto" w:fill="auto"/>
            <w:vAlign w:val="bottom"/>
            <w:hideMark/>
          </w:tcPr>
          <w:p w14:paraId="0E89AE4E"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noWrap/>
            <w:vAlign w:val="bottom"/>
            <w:hideMark/>
          </w:tcPr>
          <w:p w14:paraId="52F08FF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send email notifications to IRB coordinators of submissions and reviews</w:t>
            </w:r>
          </w:p>
        </w:tc>
        <w:tc>
          <w:tcPr>
            <w:tcW w:w="1080" w:type="dxa"/>
            <w:tcBorders>
              <w:top w:val="nil"/>
              <w:left w:val="nil"/>
              <w:bottom w:val="single" w:sz="4" w:space="0" w:color="000000"/>
              <w:right w:val="single" w:sz="4" w:space="0" w:color="000000"/>
            </w:tcBorders>
            <w:shd w:val="clear" w:color="auto" w:fill="auto"/>
            <w:vAlign w:val="bottom"/>
            <w:hideMark/>
          </w:tcPr>
          <w:p w14:paraId="71D1032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7A73B182"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36DB24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0B9AC89F"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2AA917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30</w:t>
            </w:r>
          </w:p>
        </w:tc>
        <w:tc>
          <w:tcPr>
            <w:tcW w:w="990" w:type="dxa"/>
            <w:tcBorders>
              <w:top w:val="nil"/>
              <w:left w:val="nil"/>
              <w:bottom w:val="single" w:sz="4" w:space="0" w:color="000000"/>
              <w:right w:val="single" w:sz="4" w:space="0" w:color="000000"/>
            </w:tcBorders>
            <w:shd w:val="clear" w:color="auto" w:fill="auto"/>
            <w:vAlign w:val="bottom"/>
            <w:hideMark/>
          </w:tcPr>
          <w:p w14:paraId="649BC39E"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46AC7D7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configure and set reminders based on role and action type</w:t>
            </w:r>
          </w:p>
        </w:tc>
        <w:tc>
          <w:tcPr>
            <w:tcW w:w="1080" w:type="dxa"/>
            <w:tcBorders>
              <w:top w:val="nil"/>
              <w:left w:val="nil"/>
              <w:bottom w:val="single" w:sz="4" w:space="0" w:color="000000"/>
              <w:right w:val="single" w:sz="4" w:space="0" w:color="000000"/>
            </w:tcBorders>
            <w:shd w:val="clear" w:color="auto" w:fill="auto"/>
            <w:vAlign w:val="bottom"/>
            <w:hideMark/>
          </w:tcPr>
          <w:p w14:paraId="6256DCE8"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3965887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7315BC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0A52401"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4C0F41B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31</w:t>
            </w:r>
          </w:p>
        </w:tc>
        <w:tc>
          <w:tcPr>
            <w:tcW w:w="990" w:type="dxa"/>
            <w:tcBorders>
              <w:top w:val="nil"/>
              <w:left w:val="nil"/>
              <w:bottom w:val="single" w:sz="4" w:space="0" w:color="000000"/>
              <w:right w:val="single" w:sz="4" w:space="0" w:color="000000"/>
            </w:tcBorders>
            <w:shd w:val="clear" w:color="auto" w:fill="auto"/>
            <w:vAlign w:val="bottom"/>
            <w:hideMark/>
          </w:tcPr>
          <w:p w14:paraId="005A08E5"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1913D7C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set expiration reminders to PI in advance of expiration dates</w:t>
            </w:r>
          </w:p>
        </w:tc>
        <w:tc>
          <w:tcPr>
            <w:tcW w:w="1080" w:type="dxa"/>
            <w:tcBorders>
              <w:top w:val="nil"/>
              <w:left w:val="nil"/>
              <w:bottom w:val="single" w:sz="4" w:space="0" w:color="000000"/>
              <w:right w:val="single" w:sz="4" w:space="0" w:color="000000"/>
            </w:tcBorders>
            <w:shd w:val="clear" w:color="auto" w:fill="auto"/>
            <w:vAlign w:val="bottom"/>
            <w:hideMark/>
          </w:tcPr>
          <w:p w14:paraId="294931E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780B450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6363399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F742AE4"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A63258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32</w:t>
            </w:r>
          </w:p>
        </w:tc>
        <w:tc>
          <w:tcPr>
            <w:tcW w:w="990" w:type="dxa"/>
            <w:tcBorders>
              <w:top w:val="nil"/>
              <w:left w:val="nil"/>
              <w:bottom w:val="single" w:sz="4" w:space="0" w:color="000000"/>
              <w:right w:val="single" w:sz="4" w:space="0" w:color="000000"/>
            </w:tcBorders>
            <w:shd w:val="clear" w:color="auto" w:fill="auto"/>
            <w:vAlign w:val="bottom"/>
            <w:hideMark/>
          </w:tcPr>
          <w:p w14:paraId="18A2E2D7"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BE51A3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easily generate and customize Approval letter templates</w:t>
            </w:r>
          </w:p>
        </w:tc>
        <w:tc>
          <w:tcPr>
            <w:tcW w:w="1080" w:type="dxa"/>
            <w:tcBorders>
              <w:top w:val="nil"/>
              <w:left w:val="nil"/>
              <w:bottom w:val="single" w:sz="4" w:space="0" w:color="000000"/>
              <w:right w:val="single" w:sz="4" w:space="0" w:color="000000"/>
            </w:tcBorders>
            <w:shd w:val="clear" w:color="auto" w:fill="auto"/>
            <w:vAlign w:val="bottom"/>
            <w:hideMark/>
          </w:tcPr>
          <w:p w14:paraId="5F2A733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7A93AFC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0ECBE74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352280F" w14:textId="77777777" w:rsidTr="00FB66DE">
        <w:trPr>
          <w:trHeight w:val="480"/>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69E4B1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lastRenderedPageBreak/>
              <w:t>33</w:t>
            </w:r>
          </w:p>
        </w:tc>
        <w:tc>
          <w:tcPr>
            <w:tcW w:w="990" w:type="dxa"/>
            <w:tcBorders>
              <w:top w:val="nil"/>
              <w:left w:val="nil"/>
              <w:bottom w:val="single" w:sz="4" w:space="0" w:color="000000"/>
              <w:right w:val="single" w:sz="4" w:space="0" w:color="000000"/>
            </w:tcBorders>
            <w:shd w:val="clear" w:color="auto" w:fill="auto"/>
            <w:vAlign w:val="bottom"/>
            <w:hideMark/>
          </w:tcPr>
          <w:p w14:paraId="61B37829"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D15AFA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Auto-generate and allow revision to agendas, meeting minutes, and reports for Committee Meetings</w:t>
            </w:r>
          </w:p>
        </w:tc>
        <w:tc>
          <w:tcPr>
            <w:tcW w:w="1080" w:type="dxa"/>
            <w:tcBorders>
              <w:top w:val="nil"/>
              <w:left w:val="nil"/>
              <w:bottom w:val="single" w:sz="4" w:space="0" w:color="000000"/>
              <w:right w:val="single" w:sz="4" w:space="0" w:color="000000"/>
            </w:tcBorders>
            <w:shd w:val="clear" w:color="auto" w:fill="auto"/>
            <w:vAlign w:val="bottom"/>
            <w:hideMark/>
          </w:tcPr>
          <w:p w14:paraId="0401B0E8"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4FEC701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C9460C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174EB70C"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21D798E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34</w:t>
            </w:r>
          </w:p>
        </w:tc>
        <w:tc>
          <w:tcPr>
            <w:tcW w:w="990" w:type="dxa"/>
            <w:tcBorders>
              <w:top w:val="nil"/>
              <w:left w:val="nil"/>
              <w:bottom w:val="single" w:sz="4" w:space="0" w:color="000000"/>
              <w:right w:val="single" w:sz="4" w:space="0" w:color="000000"/>
            </w:tcBorders>
            <w:shd w:val="clear" w:color="auto" w:fill="auto"/>
            <w:vAlign w:val="bottom"/>
            <w:hideMark/>
          </w:tcPr>
          <w:p w14:paraId="67117409"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239D7E3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Allow configuration/revision of IRB meeting schedules</w:t>
            </w:r>
          </w:p>
        </w:tc>
        <w:tc>
          <w:tcPr>
            <w:tcW w:w="1080" w:type="dxa"/>
            <w:tcBorders>
              <w:top w:val="nil"/>
              <w:left w:val="nil"/>
              <w:bottom w:val="single" w:sz="4" w:space="0" w:color="000000"/>
              <w:right w:val="single" w:sz="4" w:space="0" w:color="000000"/>
            </w:tcBorders>
            <w:shd w:val="clear" w:color="auto" w:fill="auto"/>
            <w:vAlign w:val="bottom"/>
            <w:hideMark/>
          </w:tcPr>
          <w:p w14:paraId="6C001B5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5B2588C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9FD591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0769C798"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41D100F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35</w:t>
            </w:r>
          </w:p>
        </w:tc>
        <w:tc>
          <w:tcPr>
            <w:tcW w:w="990" w:type="dxa"/>
            <w:tcBorders>
              <w:top w:val="nil"/>
              <w:left w:val="nil"/>
              <w:bottom w:val="single" w:sz="4" w:space="0" w:color="000000"/>
              <w:right w:val="single" w:sz="4" w:space="0" w:color="000000"/>
            </w:tcBorders>
            <w:shd w:val="clear" w:color="auto" w:fill="auto"/>
            <w:vAlign w:val="bottom"/>
            <w:hideMark/>
          </w:tcPr>
          <w:p w14:paraId="0A1F6AD0"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Reporting</w:t>
            </w:r>
          </w:p>
        </w:tc>
        <w:tc>
          <w:tcPr>
            <w:tcW w:w="4500" w:type="dxa"/>
            <w:tcBorders>
              <w:top w:val="nil"/>
              <w:left w:val="nil"/>
              <w:bottom w:val="single" w:sz="4" w:space="0" w:color="000000"/>
              <w:right w:val="single" w:sz="4" w:space="0" w:color="000000"/>
            </w:tcBorders>
            <w:shd w:val="clear" w:color="auto" w:fill="auto"/>
            <w:vAlign w:val="bottom"/>
            <w:hideMark/>
          </w:tcPr>
          <w:p w14:paraId="725167EE"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schedule to frequently used reports</w:t>
            </w:r>
          </w:p>
        </w:tc>
        <w:tc>
          <w:tcPr>
            <w:tcW w:w="1080" w:type="dxa"/>
            <w:tcBorders>
              <w:top w:val="nil"/>
              <w:left w:val="nil"/>
              <w:bottom w:val="single" w:sz="4" w:space="0" w:color="000000"/>
              <w:right w:val="single" w:sz="4" w:space="0" w:color="000000"/>
            </w:tcBorders>
            <w:shd w:val="clear" w:color="auto" w:fill="auto"/>
            <w:vAlign w:val="bottom"/>
            <w:hideMark/>
          </w:tcPr>
          <w:p w14:paraId="380D0268"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66222DD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844833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10A22D21"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01ACF1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36</w:t>
            </w:r>
          </w:p>
        </w:tc>
        <w:tc>
          <w:tcPr>
            <w:tcW w:w="990" w:type="dxa"/>
            <w:tcBorders>
              <w:top w:val="nil"/>
              <w:left w:val="nil"/>
              <w:bottom w:val="single" w:sz="4" w:space="0" w:color="000000"/>
              <w:right w:val="single" w:sz="4" w:space="0" w:color="000000"/>
            </w:tcBorders>
            <w:shd w:val="clear" w:color="auto" w:fill="auto"/>
            <w:vAlign w:val="bottom"/>
            <w:hideMark/>
          </w:tcPr>
          <w:p w14:paraId="1F865F2C"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00FDE3F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xml:space="preserve">Allow </w:t>
            </w:r>
            <w:proofErr w:type="spellStart"/>
            <w:r w:rsidRPr="00FB66DE">
              <w:rPr>
                <w:rFonts w:ascii="Arial" w:eastAsia="Times New Roman" w:hAnsi="Arial" w:cs="Arial"/>
                <w:color w:val="000000"/>
                <w:sz w:val="16"/>
                <w:szCs w:val="16"/>
              </w:rPr>
              <w:t>AdHoc</w:t>
            </w:r>
            <w:proofErr w:type="spellEnd"/>
            <w:r w:rsidRPr="00FB66DE">
              <w:rPr>
                <w:rFonts w:ascii="Arial" w:eastAsia="Times New Roman" w:hAnsi="Arial" w:cs="Arial"/>
                <w:color w:val="000000"/>
                <w:sz w:val="16"/>
                <w:szCs w:val="16"/>
              </w:rPr>
              <w:t xml:space="preserve"> reporting </w:t>
            </w:r>
          </w:p>
        </w:tc>
        <w:tc>
          <w:tcPr>
            <w:tcW w:w="1080" w:type="dxa"/>
            <w:tcBorders>
              <w:top w:val="nil"/>
              <w:left w:val="nil"/>
              <w:bottom w:val="single" w:sz="4" w:space="0" w:color="000000"/>
              <w:right w:val="single" w:sz="4" w:space="0" w:color="000000"/>
            </w:tcBorders>
            <w:shd w:val="clear" w:color="auto" w:fill="auto"/>
            <w:vAlign w:val="bottom"/>
            <w:hideMark/>
          </w:tcPr>
          <w:p w14:paraId="271F5FD0"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79AB634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F0DD49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ED504FD"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38AA174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37</w:t>
            </w:r>
          </w:p>
        </w:tc>
        <w:tc>
          <w:tcPr>
            <w:tcW w:w="990" w:type="dxa"/>
            <w:tcBorders>
              <w:top w:val="nil"/>
              <w:left w:val="nil"/>
              <w:bottom w:val="single" w:sz="4" w:space="0" w:color="000000"/>
              <w:right w:val="single" w:sz="4" w:space="0" w:color="000000"/>
            </w:tcBorders>
            <w:shd w:val="clear" w:color="auto" w:fill="auto"/>
            <w:vAlign w:val="bottom"/>
            <w:hideMark/>
          </w:tcPr>
          <w:p w14:paraId="704B6218"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16FF1D1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save/share frequently used reports</w:t>
            </w:r>
          </w:p>
        </w:tc>
        <w:tc>
          <w:tcPr>
            <w:tcW w:w="1080" w:type="dxa"/>
            <w:tcBorders>
              <w:top w:val="nil"/>
              <w:left w:val="nil"/>
              <w:bottom w:val="single" w:sz="4" w:space="0" w:color="000000"/>
              <w:right w:val="single" w:sz="4" w:space="0" w:color="000000"/>
            </w:tcBorders>
            <w:shd w:val="clear" w:color="auto" w:fill="auto"/>
            <w:vAlign w:val="bottom"/>
            <w:hideMark/>
          </w:tcPr>
          <w:p w14:paraId="540CDF0A"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0CD565FE"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71B66F3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6DE70EE"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4D2D5BB7"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38</w:t>
            </w:r>
          </w:p>
        </w:tc>
        <w:tc>
          <w:tcPr>
            <w:tcW w:w="990" w:type="dxa"/>
            <w:tcBorders>
              <w:top w:val="nil"/>
              <w:left w:val="nil"/>
              <w:bottom w:val="single" w:sz="4" w:space="0" w:color="000000"/>
              <w:right w:val="single" w:sz="4" w:space="0" w:color="000000"/>
            </w:tcBorders>
            <w:shd w:val="clear" w:color="auto" w:fill="auto"/>
            <w:vAlign w:val="bottom"/>
            <w:hideMark/>
          </w:tcPr>
          <w:p w14:paraId="6024546B"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6CC77E0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Dashboard of work assigned</w:t>
            </w:r>
          </w:p>
        </w:tc>
        <w:tc>
          <w:tcPr>
            <w:tcW w:w="1080" w:type="dxa"/>
            <w:tcBorders>
              <w:top w:val="nil"/>
              <w:left w:val="nil"/>
              <w:bottom w:val="single" w:sz="4" w:space="0" w:color="000000"/>
              <w:right w:val="single" w:sz="4" w:space="0" w:color="000000"/>
            </w:tcBorders>
            <w:shd w:val="clear" w:color="auto" w:fill="auto"/>
            <w:vAlign w:val="bottom"/>
            <w:hideMark/>
          </w:tcPr>
          <w:p w14:paraId="3C3A1D9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1C8D33D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700ABC1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A6D7290"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7E9F4BAD"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39</w:t>
            </w:r>
          </w:p>
        </w:tc>
        <w:tc>
          <w:tcPr>
            <w:tcW w:w="990" w:type="dxa"/>
            <w:tcBorders>
              <w:top w:val="nil"/>
              <w:left w:val="nil"/>
              <w:bottom w:val="single" w:sz="4" w:space="0" w:color="000000"/>
              <w:right w:val="single" w:sz="4" w:space="0" w:color="000000"/>
            </w:tcBorders>
            <w:shd w:val="clear" w:color="auto" w:fill="auto"/>
            <w:vAlign w:val="bottom"/>
            <w:hideMark/>
          </w:tcPr>
          <w:p w14:paraId="4027174C"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Integrations</w:t>
            </w:r>
          </w:p>
        </w:tc>
        <w:tc>
          <w:tcPr>
            <w:tcW w:w="4500" w:type="dxa"/>
            <w:tcBorders>
              <w:top w:val="nil"/>
              <w:left w:val="nil"/>
              <w:bottom w:val="single" w:sz="4" w:space="0" w:color="000000"/>
              <w:right w:val="single" w:sz="4" w:space="0" w:color="000000"/>
            </w:tcBorders>
            <w:shd w:val="clear" w:color="auto" w:fill="auto"/>
            <w:vAlign w:val="bottom"/>
            <w:hideMark/>
          </w:tcPr>
          <w:p w14:paraId="36B5845E"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integrate with CITI for human subjects training</w:t>
            </w:r>
          </w:p>
        </w:tc>
        <w:tc>
          <w:tcPr>
            <w:tcW w:w="1080" w:type="dxa"/>
            <w:tcBorders>
              <w:top w:val="nil"/>
              <w:left w:val="nil"/>
              <w:bottom w:val="single" w:sz="4" w:space="0" w:color="000000"/>
              <w:right w:val="single" w:sz="4" w:space="0" w:color="000000"/>
            </w:tcBorders>
            <w:shd w:val="clear" w:color="auto" w:fill="auto"/>
            <w:vAlign w:val="bottom"/>
            <w:hideMark/>
          </w:tcPr>
          <w:p w14:paraId="6CA3E81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670C4B7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5DB8179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718EA689"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53D0EA6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40</w:t>
            </w:r>
          </w:p>
        </w:tc>
        <w:tc>
          <w:tcPr>
            <w:tcW w:w="990" w:type="dxa"/>
            <w:tcBorders>
              <w:top w:val="nil"/>
              <w:left w:val="nil"/>
              <w:bottom w:val="single" w:sz="4" w:space="0" w:color="000000"/>
              <w:right w:val="single" w:sz="4" w:space="0" w:color="000000"/>
            </w:tcBorders>
            <w:shd w:val="clear" w:color="auto" w:fill="auto"/>
            <w:vAlign w:val="bottom"/>
            <w:hideMark/>
          </w:tcPr>
          <w:p w14:paraId="10BE825D"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779BDBA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manually enter equivalent/optional training when needed</w:t>
            </w:r>
          </w:p>
        </w:tc>
        <w:tc>
          <w:tcPr>
            <w:tcW w:w="1080" w:type="dxa"/>
            <w:tcBorders>
              <w:top w:val="nil"/>
              <w:left w:val="nil"/>
              <w:bottom w:val="single" w:sz="4" w:space="0" w:color="000000"/>
              <w:right w:val="single" w:sz="4" w:space="0" w:color="000000"/>
            </w:tcBorders>
            <w:shd w:val="clear" w:color="auto" w:fill="auto"/>
            <w:vAlign w:val="bottom"/>
            <w:hideMark/>
          </w:tcPr>
          <w:p w14:paraId="3147C7B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29C60DD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2E0E318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DAAFDA9"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897D33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41</w:t>
            </w:r>
          </w:p>
        </w:tc>
        <w:tc>
          <w:tcPr>
            <w:tcW w:w="990" w:type="dxa"/>
            <w:tcBorders>
              <w:top w:val="nil"/>
              <w:left w:val="nil"/>
              <w:bottom w:val="single" w:sz="4" w:space="0" w:color="000000"/>
              <w:right w:val="single" w:sz="4" w:space="0" w:color="000000"/>
            </w:tcBorders>
            <w:shd w:val="clear" w:color="auto" w:fill="auto"/>
            <w:vAlign w:val="bottom"/>
            <w:hideMark/>
          </w:tcPr>
          <w:p w14:paraId="438E2810"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FA3D42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retrieve/ingest data through an API (</w:t>
            </w:r>
            <w:proofErr w:type="gramStart"/>
            <w:r w:rsidRPr="00FB66DE">
              <w:rPr>
                <w:rFonts w:ascii="Arial" w:eastAsia="Times New Roman" w:hAnsi="Arial" w:cs="Arial"/>
                <w:color w:val="000000"/>
                <w:sz w:val="16"/>
                <w:szCs w:val="16"/>
              </w:rPr>
              <w:t>i.e.</w:t>
            </w:r>
            <w:proofErr w:type="gramEnd"/>
            <w:r w:rsidRPr="00FB66DE">
              <w:rPr>
                <w:rFonts w:ascii="Arial" w:eastAsia="Times New Roman" w:hAnsi="Arial" w:cs="Arial"/>
                <w:color w:val="000000"/>
                <w:sz w:val="16"/>
                <w:szCs w:val="16"/>
              </w:rPr>
              <w:t xml:space="preserve"> Kuali)</w:t>
            </w:r>
          </w:p>
        </w:tc>
        <w:tc>
          <w:tcPr>
            <w:tcW w:w="1080" w:type="dxa"/>
            <w:tcBorders>
              <w:top w:val="nil"/>
              <w:left w:val="nil"/>
              <w:bottom w:val="single" w:sz="4" w:space="0" w:color="000000"/>
              <w:right w:val="single" w:sz="4" w:space="0" w:color="000000"/>
            </w:tcBorders>
            <w:shd w:val="clear" w:color="auto" w:fill="auto"/>
            <w:vAlign w:val="bottom"/>
            <w:hideMark/>
          </w:tcPr>
          <w:p w14:paraId="0B0F2DB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605AADB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11C7EBB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0E256F79"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63D213F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42</w:t>
            </w:r>
          </w:p>
        </w:tc>
        <w:tc>
          <w:tcPr>
            <w:tcW w:w="990" w:type="dxa"/>
            <w:tcBorders>
              <w:top w:val="nil"/>
              <w:left w:val="nil"/>
              <w:bottom w:val="single" w:sz="4" w:space="0" w:color="000000"/>
              <w:right w:val="single" w:sz="4" w:space="0" w:color="000000"/>
            </w:tcBorders>
            <w:shd w:val="clear" w:color="auto" w:fill="auto"/>
            <w:vAlign w:val="bottom"/>
            <w:hideMark/>
          </w:tcPr>
          <w:p w14:paraId="0D55915A"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Migration</w:t>
            </w:r>
          </w:p>
        </w:tc>
        <w:tc>
          <w:tcPr>
            <w:tcW w:w="4500" w:type="dxa"/>
            <w:tcBorders>
              <w:top w:val="nil"/>
              <w:left w:val="nil"/>
              <w:bottom w:val="single" w:sz="4" w:space="0" w:color="000000"/>
              <w:right w:val="single" w:sz="4" w:space="0" w:color="000000"/>
            </w:tcBorders>
            <w:shd w:val="clear" w:color="auto" w:fill="auto"/>
            <w:vAlign w:val="bottom"/>
            <w:hideMark/>
          </w:tcPr>
          <w:p w14:paraId="26B5E544"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transfer migrate data from existing system</w:t>
            </w:r>
          </w:p>
        </w:tc>
        <w:tc>
          <w:tcPr>
            <w:tcW w:w="1080" w:type="dxa"/>
            <w:tcBorders>
              <w:top w:val="nil"/>
              <w:left w:val="nil"/>
              <w:bottom w:val="single" w:sz="4" w:space="0" w:color="000000"/>
              <w:right w:val="single" w:sz="4" w:space="0" w:color="000000"/>
            </w:tcBorders>
            <w:shd w:val="clear" w:color="auto" w:fill="auto"/>
            <w:vAlign w:val="bottom"/>
            <w:hideMark/>
          </w:tcPr>
          <w:p w14:paraId="2B2924B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64715C9C"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6BFAC35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2815D21"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4D3240B6"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43</w:t>
            </w:r>
          </w:p>
        </w:tc>
        <w:tc>
          <w:tcPr>
            <w:tcW w:w="990" w:type="dxa"/>
            <w:tcBorders>
              <w:top w:val="nil"/>
              <w:left w:val="nil"/>
              <w:bottom w:val="single" w:sz="4" w:space="0" w:color="000000"/>
              <w:right w:val="single" w:sz="4" w:space="0" w:color="000000"/>
            </w:tcBorders>
            <w:shd w:val="clear" w:color="auto" w:fill="auto"/>
            <w:vAlign w:val="bottom"/>
            <w:hideMark/>
          </w:tcPr>
          <w:p w14:paraId="1BE95219"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Security</w:t>
            </w:r>
          </w:p>
        </w:tc>
        <w:tc>
          <w:tcPr>
            <w:tcW w:w="4500" w:type="dxa"/>
            <w:tcBorders>
              <w:top w:val="nil"/>
              <w:left w:val="nil"/>
              <w:bottom w:val="single" w:sz="4" w:space="0" w:color="000000"/>
              <w:right w:val="single" w:sz="4" w:space="0" w:color="000000"/>
            </w:tcBorders>
            <w:shd w:val="clear" w:color="auto" w:fill="auto"/>
            <w:vAlign w:val="bottom"/>
            <w:hideMark/>
          </w:tcPr>
          <w:p w14:paraId="60FF439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Email notifications when Local Admin makes changes in system</w:t>
            </w:r>
          </w:p>
        </w:tc>
        <w:tc>
          <w:tcPr>
            <w:tcW w:w="1080" w:type="dxa"/>
            <w:tcBorders>
              <w:top w:val="nil"/>
              <w:left w:val="nil"/>
              <w:bottom w:val="single" w:sz="4" w:space="0" w:color="000000"/>
              <w:right w:val="single" w:sz="4" w:space="0" w:color="000000"/>
            </w:tcBorders>
            <w:shd w:val="clear" w:color="auto" w:fill="auto"/>
            <w:vAlign w:val="bottom"/>
            <w:hideMark/>
          </w:tcPr>
          <w:p w14:paraId="3BD13F77"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657C8DD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765B957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BF25CFF" w14:textId="77777777" w:rsidTr="00FB66DE">
        <w:trPr>
          <w:trHeight w:val="52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27DE9AA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44</w:t>
            </w:r>
          </w:p>
        </w:tc>
        <w:tc>
          <w:tcPr>
            <w:tcW w:w="990" w:type="dxa"/>
            <w:tcBorders>
              <w:top w:val="nil"/>
              <w:left w:val="nil"/>
              <w:bottom w:val="single" w:sz="4" w:space="0" w:color="000000"/>
              <w:right w:val="single" w:sz="4" w:space="0" w:color="000000"/>
            </w:tcBorders>
            <w:shd w:val="clear" w:color="auto" w:fill="auto"/>
            <w:vAlign w:val="bottom"/>
            <w:hideMark/>
          </w:tcPr>
          <w:p w14:paraId="21E0909A"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3F182EC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Ability to assign other persons on the same research study to certain roles, including but not limited to other researchers, study coordinators, and other personnel such as statisticians</w:t>
            </w:r>
          </w:p>
        </w:tc>
        <w:tc>
          <w:tcPr>
            <w:tcW w:w="1080" w:type="dxa"/>
            <w:tcBorders>
              <w:top w:val="nil"/>
              <w:left w:val="nil"/>
              <w:bottom w:val="single" w:sz="4" w:space="0" w:color="000000"/>
              <w:right w:val="single" w:sz="4" w:space="0" w:color="000000"/>
            </w:tcBorders>
            <w:shd w:val="clear" w:color="auto" w:fill="auto"/>
            <w:vAlign w:val="bottom"/>
            <w:hideMark/>
          </w:tcPr>
          <w:p w14:paraId="1DC8338F"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246EBA8F"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46F7CFF9"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53A3FED6"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0BE67ECD"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45</w:t>
            </w:r>
          </w:p>
        </w:tc>
        <w:tc>
          <w:tcPr>
            <w:tcW w:w="990" w:type="dxa"/>
            <w:tcBorders>
              <w:top w:val="nil"/>
              <w:left w:val="nil"/>
              <w:bottom w:val="single" w:sz="4" w:space="0" w:color="000000"/>
              <w:right w:val="single" w:sz="4" w:space="0" w:color="000000"/>
            </w:tcBorders>
            <w:shd w:val="clear" w:color="auto" w:fill="auto"/>
            <w:vAlign w:val="bottom"/>
            <w:hideMark/>
          </w:tcPr>
          <w:p w14:paraId="249B41FC"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733F2D45"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Allow users to create their own accounts</w:t>
            </w:r>
          </w:p>
        </w:tc>
        <w:tc>
          <w:tcPr>
            <w:tcW w:w="1080" w:type="dxa"/>
            <w:tcBorders>
              <w:top w:val="nil"/>
              <w:left w:val="nil"/>
              <w:bottom w:val="single" w:sz="4" w:space="0" w:color="000000"/>
              <w:right w:val="single" w:sz="4" w:space="0" w:color="000000"/>
            </w:tcBorders>
            <w:shd w:val="clear" w:color="auto" w:fill="auto"/>
            <w:vAlign w:val="bottom"/>
            <w:hideMark/>
          </w:tcPr>
          <w:p w14:paraId="59B8B04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1D4F18D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7E77C3E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139DA2C5"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55744A4E"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46</w:t>
            </w:r>
          </w:p>
        </w:tc>
        <w:tc>
          <w:tcPr>
            <w:tcW w:w="990" w:type="dxa"/>
            <w:tcBorders>
              <w:top w:val="nil"/>
              <w:left w:val="nil"/>
              <w:bottom w:val="single" w:sz="4" w:space="0" w:color="000000"/>
              <w:right w:val="single" w:sz="4" w:space="0" w:color="000000"/>
            </w:tcBorders>
            <w:shd w:val="clear" w:color="auto" w:fill="auto"/>
            <w:vAlign w:val="bottom"/>
            <w:hideMark/>
          </w:tcPr>
          <w:p w14:paraId="6953881F"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nil"/>
              <w:right w:val="nil"/>
            </w:tcBorders>
            <w:shd w:val="clear" w:color="auto" w:fill="auto"/>
            <w:vAlign w:val="bottom"/>
            <w:hideMark/>
          </w:tcPr>
          <w:p w14:paraId="4499FBC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Allow users to reset their own passwords</w:t>
            </w:r>
          </w:p>
        </w:tc>
        <w:tc>
          <w:tcPr>
            <w:tcW w:w="1080" w:type="dxa"/>
            <w:tcBorders>
              <w:top w:val="nil"/>
              <w:left w:val="single" w:sz="4" w:space="0" w:color="000000"/>
              <w:bottom w:val="single" w:sz="4" w:space="0" w:color="000000"/>
              <w:right w:val="single" w:sz="4" w:space="0" w:color="000000"/>
            </w:tcBorders>
            <w:shd w:val="clear" w:color="auto" w:fill="auto"/>
            <w:vAlign w:val="bottom"/>
            <w:hideMark/>
          </w:tcPr>
          <w:p w14:paraId="625CFE6C"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24995C1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2A6F871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626333AC"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217A2241"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47</w:t>
            </w:r>
          </w:p>
        </w:tc>
        <w:tc>
          <w:tcPr>
            <w:tcW w:w="990" w:type="dxa"/>
            <w:tcBorders>
              <w:top w:val="nil"/>
              <w:left w:val="nil"/>
              <w:bottom w:val="single" w:sz="4" w:space="0" w:color="000000"/>
              <w:right w:val="single" w:sz="4" w:space="0" w:color="000000"/>
            </w:tcBorders>
            <w:shd w:val="clear" w:color="auto" w:fill="auto"/>
            <w:vAlign w:val="bottom"/>
            <w:hideMark/>
          </w:tcPr>
          <w:p w14:paraId="6580E46A"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single" w:sz="4" w:space="0" w:color="000000"/>
              <w:left w:val="nil"/>
              <w:bottom w:val="single" w:sz="4" w:space="0" w:color="000000"/>
              <w:right w:val="single" w:sz="4" w:space="0" w:color="000000"/>
            </w:tcBorders>
            <w:shd w:val="clear" w:color="auto" w:fill="auto"/>
            <w:vAlign w:val="bottom"/>
            <w:hideMark/>
          </w:tcPr>
          <w:p w14:paraId="1CC7975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External account management need for users outside of Maine system</w:t>
            </w:r>
          </w:p>
        </w:tc>
        <w:tc>
          <w:tcPr>
            <w:tcW w:w="1080" w:type="dxa"/>
            <w:tcBorders>
              <w:top w:val="nil"/>
              <w:left w:val="nil"/>
              <w:bottom w:val="single" w:sz="4" w:space="0" w:color="000000"/>
              <w:right w:val="single" w:sz="4" w:space="0" w:color="000000"/>
            </w:tcBorders>
            <w:shd w:val="clear" w:color="auto" w:fill="auto"/>
            <w:vAlign w:val="bottom"/>
            <w:hideMark/>
          </w:tcPr>
          <w:p w14:paraId="3004CBFA"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43120F96"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26ECB833"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0F6385B9"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12C241B4"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48</w:t>
            </w:r>
          </w:p>
        </w:tc>
        <w:tc>
          <w:tcPr>
            <w:tcW w:w="990" w:type="dxa"/>
            <w:tcBorders>
              <w:top w:val="nil"/>
              <w:left w:val="nil"/>
              <w:bottom w:val="single" w:sz="4" w:space="0" w:color="000000"/>
              <w:right w:val="single" w:sz="4" w:space="0" w:color="000000"/>
            </w:tcBorders>
            <w:shd w:val="clear" w:color="auto" w:fill="auto"/>
            <w:vAlign w:val="bottom"/>
            <w:hideMark/>
          </w:tcPr>
          <w:p w14:paraId="415F3F4D"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4" w:space="0" w:color="000000"/>
              <w:right w:val="single" w:sz="4" w:space="0" w:color="000000"/>
            </w:tcBorders>
            <w:shd w:val="clear" w:color="auto" w:fill="auto"/>
            <w:vAlign w:val="bottom"/>
            <w:hideMark/>
          </w:tcPr>
          <w:p w14:paraId="7E0C4D8D"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xml:space="preserve">Ability to utilize </w:t>
            </w:r>
            <w:proofErr w:type="gramStart"/>
            <w:r w:rsidRPr="00FB66DE">
              <w:rPr>
                <w:rFonts w:ascii="Arial" w:eastAsia="Times New Roman" w:hAnsi="Arial" w:cs="Arial"/>
                <w:color w:val="000000"/>
                <w:sz w:val="16"/>
                <w:szCs w:val="16"/>
              </w:rPr>
              <w:t>single-sign</w:t>
            </w:r>
            <w:proofErr w:type="gramEnd"/>
            <w:r w:rsidRPr="00FB66DE">
              <w:rPr>
                <w:rFonts w:ascii="Arial" w:eastAsia="Times New Roman" w:hAnsi="Arial" w:cs="Arial"/>
                <w:color w:val="000000"/>
                <w:sz w:val="16"/>
                <w:szCs w:val="16"/>
              </w:rPr>
              <w:t xml:space="preserve"> on (SSO Integration)</w:t>
            </w:r>
          </w:p>
        </w:tc>
        <w:tc>
          <w:tcPr>
            <w:tcW w:w="1080" w:type="dxa"/>
            <w:tcBorders>
              <w:top w:val="nil"/>
              <w:left w:val="nil"/>
              <w:bottom w:val="single" w:sz="4" w:space="0" w:color="000000"/>
              <w:right w:val="single" w:sz="4" w:space="0" w:color="000000"/>
            </w:tcBorders>
            <w:shd w:val="clear" w:color="auto" w:fill="auto"/>
            <w:vAlign w:val="bottom"/>
            <w:hideMark/>
          </w:tcPr>
          <w:p w14:paraId="39081F9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4" w:space="0" w:color="000000"/>
              <w:right w:val="single" w:sz="4" w:space="0" w:color="000000"/>
            </w:tcBorders>
            <w:shd w:val="clear" w:color="auto" w:fill="auto"/>
            <w:noWrap/>
            <w:vAlign w:val="bottom"/>
            <w:hideMark/>
          </w:tcPr>
          <w:p w14:paraId="07B0F05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2A014FEA"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253E4D35" w14:textId="77777777" w:rsidTr="00FB66DE">
        <w:trPr>
          <w:trHeight w:val="255"/>
        </w:trPr>
        <w:tc>
          <w:tcPr>
            <w:tcW w:w="450" w:type="dxa"/>
            <w:tcBorders>
              <w:top w:val="nil"/>
              <w:left w:val="single" w:sz="12" w:space="0" w:color="000000"/>
              <w:bottom w:val="single" w:sz="4" w:space="0" w:color="000000"/>
              <w:right w:val="single" w:sz="4" w:space="0" w:color="000000"/>
            </w:tcBorders>
            <w:shd w:val="clear" w:color="auto" w:fill="auto"/>
            <w:noWrap/>
            <w:vAlign w:val="bottom"/>
            <w:hideMark/>
          </w:tcPr>
          <w:p w14:paraId="780DC925"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49</w:t>
            </w:r>
          </w:p>
        </w:tc>
        <w:tc>
          <w:tcPr>
            <w:tcW w:w="990" w:type="dxa"/>
            <w:tcBorders>
              <w:top w:val="nil"/>
              <w:left w:val="nil"/>
              <w:bottom w:val="single" w:sz="4" w:space="0" w:color="000000"/>
              <w:right w:val="single" w:sz="4" w:space="0" w:color="000000"/>
            </w:tcBorders>
            <w:shd w:val="clear" w:color="auto" w:fill="auto"/>
            <w:vAlign w:val="bottom"/>
            <w:hideMark/>
          </w:tcPr>
          <w:p w14:paraId="43EA8076"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Technical</w:t>
            </w:r>
          </w:p>
        </w:tc>
        <w:tc>
          <w:tcPr>
            <w:tcW w:w="4500" w:type="dxa"/>
            <w:tcBorders>
              <w:top w:val="nil"/>
              <w:left w:val="nil"/>
              <w:bottom w:val="single" w:sz="4" w:space="0" w:color="000000"/>
              <w:right w:val="single" w:sz="4" w:space="0" w:color="000000"/>
            </w:tcBorders>
            <w:shd w:val="clear" w:color="auto" w:fill="auto"/>
            <w:vAlign w:val="bottom"/>
            <w:hideMark/>
          </w:tcPr>
          <w:p w14:paraId="164EF7A0"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Solution must be Cloud based system</w:t>
            </w:r>
          </w:p>
        </w:tc>
        <w:tc>
          <w:tcPr>
            <w:tcW w:w="1080" w:type="dxa"/>
            <w:tcBorders>
              <w:top w:val="nil"/>
              <w:left w:val="nil"/>
              <w:bottom w:val="single" w:sz="4" w:space="0" w:color="000000"/>
              <w:right w:val="single" w:sz="4" w:space="0" w:color="000000"/>
            </w:tcBorders>
            <w:shd w:val="clear" w:color="auto" w:fill="auto"/>
            <w:vAlign w:val="bottom"/>
            <w:hideMark/>
          </w:tcPr>
          <w:p w14:paraId="6E7E76E9"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Required</w:t>
            </w:r>
          </w:p>
        </w:tc>
        <w:tc>
          <w:tcPr>
            <w:tcW w:w="1260" w:type="dxa"/>
            <w:tcBorders>
              <w:top w:val="nil"/>
              <w:left w:val="nil"/>
              <w:bottom w:val="single" w:sz="4" w:space="0" w:color="000000"/>
              <w:right w:val="single" w:sz="4" w:space="0" w:color="000000"/>
            </w:tcBorders>
            <w:shd w:val="clear" w:color="auto" w:fill="auto"/>
            <w:noWrap/>
            <w:vAlign w:val="bottom"/>
            <w:hideMark/>
          </w:tcPr>
          <w:p w14:paraId="04A4B4E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4" w:space="0" w:color="000000"/>
              <w:right w:val="single" w:sz="12" w:space="0" w:color="000000"/>
            </w:tcBorders>
            <w:shd w:val="clear" w:color="auto" w:fill="auto"/>
            <w:noWrap/>
            <w:vAlign w:val="bottom"/>
            <w:hideMark/>
          </w:tcPr>
          <w:p w14:paraId="3DBD60FB"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34E2ADF9" w14:textId="77777777" w:rsidTr="00FB66DE">
        <w:trPr>
          <w:trHeight w:val="270"/>
        </w:trPr>
        <w:tc>
          <w:tcPr>
            <w:tcW w:w="450" w:type="dxa"/>
            <w:tcBorders>
              <w:top w:val="nil"/>
              <w:left w:val="single" w:sz="12" w:space="0" w:color="000000"/>
              <w:bottom w:val="single" w:sz="12" w:space="0" w:color="000000"/>
              <w:right w:val="single" w:sz="4" w:space="0" w:color="000000"/>
            </w:tcBorders>
            <w:shd w:val="clear" w:color="auto" w:fill="auto"/>
            <w:noWrap/>
            <w:vAlign w:val="bottom"/>
            <w:hideMark/>
          </w:tcPr>
          <w:p w14:paraId="6224C3CB"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50</w:t>
            </w:r>
          </w:p>
        </w:tc>
        <w:tc>
          <w:tcPr>
            <w:tcW w:w="990" w:type="dxa"/>
            <w:tcBorders>
              <w:top w:val="nil"/>
              <w:left w:val="nil"/>
              <w:bottom w:val="single" w:sz="12" w:space="0" w:color="000000"/>
              <w:right w:val="single" w:sz="4" w:space="0" w:color="000000"/>
            </w:tcBorders>
            <w:shd w:val="clear" w:color="auto" w:fill="auto"/>
            <w:vAlign w:val="bottom"/>
            <w:hideMark/>
          </w:tcPr>
          <w:p w14:paraId="37781EE9" w14:textId="77777777" w:rsidR="00FB66DE" w:rsidRPr="00FB66DE" w:rsidRDefault="00FB66DE" w:rsidP="00FB66DE">
            <w:pPr>
              <w:spacing w:after="0" w:line="240" w:lineRule="auto"/>
              <w:rPr>
                <w:rFonts w:ascii="Arial" w:eastAsia="Times New Roman" w:hAnsi="Arial" w:cs="Arial"/>
                <w:b/>
                <w:bCs/>
                <w:color w:val="000000"/>
                <w:sz w:val="16"/>
                <w:szCs w:val="16"/>
              </w:rPr>
            </w:pPr>
            <w:r w:rsidRPr="00FB66DE">
              <w:rPr>
                <w:rFonts w:ascii="Arial" w:eastAsia="Times New Roman" w:hAnsi="Arial" w:cs="Arial"/>
                <w:b/>
                <w:bCs/>
                <w:color w:val="000000"/>
                <w:sz w:val="16"/>
                <w:szCs w:val="16"/>
              </w:rPr>
              <w:t> </w:t>
            </w:r>
          </w:p>
        </w:tc>
        <w:tc>
          <w:tcPr>
            <w:tcW w:w="4500" w:type="dxa"/>
            <w:tcBorders>
              <w:top w:val="nil"/>
              <w:left w:val="nil"/>
              <w:bottom w:val="single" w:sz="12" w:space="0" w:color="000000"/>
              <w:right w:val="single" w:sz="4" w:space="0" w:color="000000"/>
            </w:tcBorders>
            <w:shd w:val="clear" w:color="auto" w:fill="auto"/>
            <w:vAlign w:val="bottom"/>
            <w:hideMark/>
          </w:tcPr>
          <w:p w14:paraId="1646942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Notification process when there is an issue with platform</w:t>
            </w:r>
          </w:p>
        </w:tc>
        <w:tc>
          <w:tcPr>
            <w:tcW w:w="1080" w:type="dxa"/>
            <w:tcBorders>
              <w:top w:val="nil"/>
              <w:left w:val="nil"/>
              <w:bottom w:val="single" w:sz="12" w:space="0" w:color="000000"/>
              <w:right w:val="single" w:sz="4" w:space="0" w:color="000000"/>
            </w:tcBorders>
            <w:shd w:val="clear" w:color="auto" w:fill="auto"/>
            <w:vAlign w:val="bottom"/>
            <w:hideMark/>
          </w:tcPr>
          <w:p w14:paraId="2CAE8F42" w14:textId="77777777" w:rsidR="00FB66DE" w:rsidRPr="00FB66DE" w:rsidRDefault="00FB66DE" w:rsidP="00FB66DE">
            <w:pPr>
              <w:spacing w:after="0" w:line="240" w:lineRule="auto"/>
              <w:jc w:val="center"/>
              <w:rPr>
                <w:rFonts w:ascii="Arial" w:eastAsia="Times New Roman" w:hAnsi="Arial" w:cs="Arial"/>
                <w:color w:val="000000"/>
                <w:sz w:val="16"/>
                <w:szCs w:val="16"/>
              </w:rPr>
            </w:pPr>
            <w:r w:rsidRPr="00FB66DE">
              <w:rPr>
                <w:rFonts w:ascii="Arial" w:eastAsia="Times New Roman" w:hAnsi="Arial" w:cs="Arial"/>
                <w:color w:val="000000"/>
                <w:sz w:val="16"/>
                <w:szCs w:val="16"/>
              </w:rPr>
              <w:t>Preferred</w:t>
            </w:r>
          </w:p>
        </w:tc>
        <w:tc>
          <w:tcPr>
            <w:tcW w:w="1260" w:type="dxa"/>
            <w:tcBorders>
              <w:top w:val="nil"/>
              <w:left w:val="nil"/>
              <w:bottom w:val="single" w:sz="12" w:space="0" w:color="000000"/>
              <w:right w:val="single" w:sz="4" w:space="0" w:color="000000"/>
            </w:tcBorders>
            <w:shd w:val="clear" w:color="auto" w:fill="auto"/>
            <w:noWrap/>
            <w:vAlign w:val="bottom"/>
            <w:hideMark/>
          </w:tcPr>
          <w:p w14:paraId="3FBAB0D1"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c>
          <w:tcPr>
            <w:tcW w:w="1350" w:type="dxa"/>
            <w:tcBorders>
              <w:top w:val="nil"/>
              <w:left w:val="nil"/>
              <w:bottom w:val="single" w:sz="12" w:space="0" w:color="000000"/>
              <w:right w:val="single" w:sz="12" w:space="0" w:color="000000"/>
            </w:tcBorders>
            <w:shd w:val="clear" w:color="auto" w:fill="auto"/>
            <w:noWrap/>
            <w:vAlign w:val="bottom"/>
            <w:hideMark/>
          </w:tcPr>
          <w:p w14:paraId="781E1398" w14:textId="77777777" w:rsidR="00FB66DE" w:rsidRPr="00FB66DE" w:rsidRDefault="00FB66DE" w:rsidP="00FB66DE">
            <w:pPr>
              <w:spacing w:after="0" w:line="240" w:lineRule="auto"/>
              <w:rPr>
                <w:rFonts w:ascii="Arial" w:eastAsia="Times New Roman" w:hAnsi="Arial" w:cs="Arial"/>
                <w:color w:val="000000"/>
                <w:sz w:val="16"/>
                <w:szCs w:val="16"/>
              </w:rPr>
            </w:pPr>
            <w:r w:rsidRPr="00FB66DE">
              <w:rPr>
                <w:rFonts w:ascii="Arial" w:eastAsia="Times New Roman" w:hAnsi="Arial" w:cs="Arial"/>
                <w:color w:val="000000"/>
                <w:sz w:val="16"/>
                <w:szCs w:val="16"/>
              </w:rPr>
              <w:t> </w:t>
            </w:r>
          </w:p>
        </w:tc>
      </w:tr>
      <w:tr w:rsidR="00FB66DE" w:rsidRPr="00FB66DE" w14:paraId="5F128E62" w14:textId="77777777" w:rsidTr="00FB66DE">
        <w:trPr>
          <w:trHeight w:val="270"/>
        </w:trPr>
        <w:tc>
          <w:tcPr>
            <w:tcW w:w="450" w:type="dxa"/>
            <w:tcBorders>
              <w:top w:val="nil"/>
              <w:left w:val="nil"/>
              <w:bottom w:val="nil"/>
              <w:right w:val="nil"/>
            </w:tcBorders>
            <w:shd w:val="clear" w:color="auto" w:fill="auto"/>
            <w:noWrap/>
            <w:vAlign w:val="bottom"/>
            <w:hideMark/>
          </w:tcPr>
          <w:p w14:paraId="7738F7C1" w14:textId="77777777" w:rsidR="00FB66DE" w:rsidRPr="00FB66DE" w:rsidRDefault="00FB66DE" w:rsidP="00FB66DE">
            <w:pPr>
              <w:spacing w:after="0" w:line="240" w:lineRule="auto"/>
              <w:rPr>
                <w:rFonts w:ascii="Arial" w:eastAsia="Times New Roman" w:hAnsi="Arial" w:cs="Arial"/>
                <w:color w:val="000000"/>
                <w:sz w:val="16"/>
                <w:szCs w:val="16"/>
              </w:rPr>
            </w:pPr>
          </w:p>
        </w:tc>
        <w:tc>
          <w:tcPr>
            <w:tcW w:w="990" w:type="dxa"/>
            <w:tcBorders>
              <w:top w:val="nil"/>
              <w:left w:val="nil"/>
              <w:bottom w:val="nil"/>
              <w:right w:val="nil"/>
            </w:tcBorders>
            <w:shd w:val="clear" w:color="auto" w:fill="auto"/>
            <w:vAlign w:val="bottom"/>
            <w:hideMark/>
          </w:tcPr>
          <w:p w14:paraId="5F85A032" w14:textId="77777777" w:rsidR="00FB66DE" w:rsidRPr="00FB66DE" w:rsidRDefault="00FB66DE" w:rsidP="00FB66DE">
            <w:pPr>
              <w:spacing w:after="0" w:line="240" w:lineRule="auto"/>
              <w:jc w:val="center"/>
              <w:rPr>
                <w:rFonts w:ascii="Arial" w:eastAsia="Times New Roman" w:hAnsi="Arial" w:cs="Arial"/>
                <w:sz w:val="16"/>
                <w:szCs w:val="16"/>
              </w:rPr>
            </w:pPr>
          </w:p>
        </w:tc>
        <w:tc>
          <w:tcPr>
            <w:tcW w:w="4500" w:type="dxa"/>
            <w:tcBorders>
              <w:top w:val="nil"/>
              <w:left w:val="nil"/>
              <w:bottom w:val="nil"/>
              <w:right w:val="nil"/>
            </w:tcBorders>
            <w:shd w:val="clear" w:color="auto" w:fill="auto"/>
            <w:vAlign w:val="bottom"/>
            <w:hideMark/>
          </w:tcPr>
          <w:p w14:paraId="245F8C63" w14:textId="77777777" w:rsidR="00FB66DE" w:rsidRPr="00FB66DE" w:rsidRDefault="00FB66DE" w:rsidP="00FB66DE">
            <w:pPr>
              <w:spacing w:after="0" w:line="240" w:lineRule="auto"/>
              <w:rPr>
                <w:rFonts w:ascii="Arial" w:eastAsia="Times New Roman" w:hAnsi="Arial" w:cs="Arial"/>
                <w:sz w:val="16"/>
                <w:szCs w:val="16"/>
              </w:rPr>
            </w:pPr>
          </w:p>
        </w:tc>
        <w:tc>
          <w:tcPr>
            <w:tcW w:w="1080" w:type="dxa"/>
            <w:tcBorders>
              <w:top w:val="nil"/>
              <w:left w:val="nil"/>
              <w:bottom w:val="nil"/>
              <w:right w:val="nil"/>
            </w:tcBorders>
            <w:shd w:val="clear" w:color="auto" w:fill="auto"/>
            <w:vAlign w:val="bottom"/>
            <w:hideMark/>
          </w:tcPr>
          <w:p w14:paraId="00996CDD" w14:textId="77777777" w:rsidR="00FB66DE" w:rsidRPr="00FB66DE" w:rsidRDefault="00FB66DE" w:rsidP="00FB66DE">
            <w:pPr>
              <w:spacing w:after="0" w:line="240" w:lineRule="auto"/>
              <w:rPr>
                <w:rFonts w:ascii="Arial" w:eastAsia="Times New Roman" w:hAnsi="Arial" w:cs="Arial"/>
                <w:sz w:val="16"/>
                <w:szCs w:val="16"/>
              </w:rPr>
            </w:pPr>
          </w:p>
        </w:tc>
        <w:tc>
          <w:tcPr>
            <w:tcW w:w="1260" w:type="dxa"/>
            <w:tcBorders>
              <w:top w:val="nil"/>
              <w:left w:val="nil"/>
              <w:bottom w:val="nil"/>
              <w:right w:val="nil"/>
            </w:tcBorders>
            <w:shd w:val="clear" w:color="auto" w:fill="auto"/>
            <w:noWrap/>
            <w:vAlign w:val="bottom"/>
            <w:hideMark/>
          </w:tcPr>
          <w:p w14:paraId="18F204EC" w14:textId="77777777" w:rsidR="00FB66DE" w:rsidRPr="00FB66DE" w:rsidRDefault="00FB66DE" w:rsidP="00FB66DE">
            <w:pPr>
              <w:spacing w:after="0" w:line="240" w:lineRule="auto"/>
              <w:rPr>
                <w:rFonts w:ascii="Arial" w:eastAsia="Times New Roman" w:hAnsi="Arial" w:cs="Arial"/>
                <w:sz w:val="16"/>
                <w:szCs w:val="16"/>
              </w:rPr>
            </w:pPr>
          </w:p>
        </w:tc>
        <w:tc>
          <w:tcPr>
            <w:tcW w:w="1350" w:type="dxa"/>
            <w:tcBorders>
              <w:top w:val="nil"/>
              <w:left w:val="nil"/>
              <w:bottom w:val="nil"/>
              <w:right w:val="nil"/>
            </w:tcBorders>
            <w:shd w:val="clear" w:color="auto" w:fill="auto"/>
            <w:noWrap/>
            <w:vAlign w:val="bottom"/>
            <w:hideMark/>
          </w:tcPr>
          <w:p w14:paraId="17B392C7" w14:textId="77777777" w:rsidR="00FB66DE" w:rsidRPr="00FB66DE" w:rsidRDefault="00FB66DE" w:rsidP="00FB66DE">
            <w:pPr>
              <w:spacing w:after="0" w:line="240" w:lineRule="auto"/>
              <w:rPr>
                <w:rFonts w:ascii="Arial" w:eastAsia="Times New Roman" w:hAnsi="Arial" w:cs="Arial"/>
                <w:sz w:val="16"/>
                <w:szCs w:val="16"/>
              </w:rPr>
            </w:pPr>
          </w:p>
        </w:tc>
      </w:tr>
    </w:tbl>
    <w:p w14:paraId="30D443E0" w14:textId="2734C6B0" w:rsidR="00247E3F" w:rsidRDefault="00247E3F" w:rsidP="0039261A">
      <w:pPr>
        <w:rPr>
          <w:rFonts w:ascii="Arial" w:eastAsiaTheme="majorEastAsia" w:hAnsi="Arial" w:cs="Arial"/>
          <w:b/>
          <w:color w:val="1F4E79" w:themeColor="accent1" w:themeShade="80"/>
          <w:sz w:val="28"/>
          <w:szCs w:val="28"/>
        </w:rPr>
      </w:pPr>
    </w:p>
    <w:p w14:paraId="76219D60" w14:textId="77777777" w:rsidR="00FB66DE" w:rsidRDefault="00FB66DE">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01896FA7" w14:textId="2B18EBFA"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3"/>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2"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3"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4"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5"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3"/>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5" w:name="_Toc489531853"/>
      <w:bookmarkStart w:id="26"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5"/>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6"/>
    </w:p>
    <w:p w14:paraId="3A896CD6" w14:textId="77777777" w:rsidR="00F52B26" w:rsidRDefault="00F52B26" w:rsidP="00727D15">
      <w:pPr>
        <w:rPr>
          <w:rFonts w:ascii="Arial" w:hAnsi="Arial" w:cs="Arial"/>
          <w:b/>
        </w:rPr>
      </w:pPr>
    </w:p>
    <w:p w14:paraId="6E49D0EC" w14:textId="77777777" w:rsidR="00727D15" w:rsidRPr="00231396" w:rsidRDefault="00727D15" w:rsidP="00727D15">
      <w:pPr>
        <w:rPr>
          <w:rFonts w:ascii="Arial" w:hAnsi="Arial" w:cs="Arial"/>
          <w:sz w:val="20"/>
          <w:szCs w:val="20"/>
        </w:rPr>
      </w:pPr>
      <w:r w:rsidRPr="00231396">
        <w:rPr>
          <w:rFonts w:ascii="Arial" w:hAnsi="Arial" w:cs="Arial"/>
          <w:b/>
          <w:sz w:val="20"/>
          <w:szCs w:val="20"/>
        </w:rPr>
        <w:t>Respondent’s Organization Name:</w:t>
      </w:r>
      <w:r w:rsidRPr="00231396">
        <w:rPr>
          <w:rFonts w:ascii="Arial" w:hAnsi="Arial" w:cs="Arial"/>
          <w:sz w:val="20"/>
          <w:szCs w:val="20"/>
        </w:rPr>
        <w:t xml:space="preserve">  ______________________________________________</w:t>
      </w:r>
    </w:p>
    <w:p w14:paraId="20E0D9DC" w14:textId="77777777" w:rsidR="00727D15" w:rsidRPr="00231396" w:rsidRDefault="00727D15" w:rsidP="00727D15">
      <w:pPr>
        <w:spacing w:after="0" w:line="240" w:lineRule="auto"/>
        <w:jc w:val="both"/>
        <w:rPr>
          <w:rFonts w:ascii="Arial" w:hAnsi="Arial" w:cs="Arial"/>
          <w:sz w:val="20"/>
          <w:szCs w:val="20"/>
        </w:rPr>
      </w:pPr>
      <w:r w:rsidRPr="00231396">
        <w:rPr>
          <w:rFonts w:ascii="Arial" w:eastAsia="Arial" w:hAnsi="Arial" w:cs="Arial"/>
          <w:sz w:val="20"/>
          <w:szCs w:val="20"/>
        </w:rPr>
        <w:t xml:space="preserve">All responses to the questions will reflect what is offered as part of the Respondent’s proposed solution. Respondents </w:t>
      </w:r>
      <w:r w:rsidRPr="00231396">
        <w:rPr>
          <w:rFonts w:ascii="Arial" w:eastAsia="Arial" w:hAnsi="Arial" w:cs="Arial"/>
          <w:b/>
          <w:sz w:val="20"/>
          <w:szCs w:val="20"/>
        </w:rPr>
        <w:t xml:space="preserve">MUST </w:t>
      </w:r>
      <w:r w:rsidRPr="00231396">
        <w:rPr>
          <w:rFonts w:ascii="Arial" w:eastAsia="Arial" w:hAnsi="Arial" w:cs="Arial"/>
          <w:sz w:val="20"/>
          <w:szCs w:val="20"/>
        </w:rPr>
        <w:t xml:space="preserve">indicate if the product or service requires modification, additional costs, </w:t>
      </w:r>
      <w:proofErr w:type="gramStart"/>
      <w:r w:rsidRPr="00231396">
        <w:rPr>
          <w:rFonts w:ascii="Arial" w:eastAsia="Arial" w:hAnsi="Arial" w:cs="Arial"/>
          <w:sz w:val="20"/>
          <w:szCs w:val="20"/>
        </w:rPr>
        <w:t>products</w:t>
      </w:r>
      <w:proofErr w:type="gramEnd"/>
      <w:r w:rsidRPr="00231396">
        <w:rPr>
          <w:rFonts w:ascii="Arial" w:eastAsia="Arial" w:hAnsi="Arial" w:cs="Arial"/>
          <w:sz w:val="20"/>
          <w:szCs w:val="20"/>
        </w:rPr>
        <w:t xml:space="preserve"> or services, or if any other accommodation would be necessary to meet a requirement.</w:t>
      </w:r>
    </w:p>
    <w:p w14:paraId="6D128497" w14:textId="77777777" w:rsidR="00727D15" w:rsidRPr="00231396" w:rsidRDefault="00727D15" w:rsidP="00727D15">
      <w:pPr>
        <w:spacing w:after="0" w:line="240" w:lineRule="auto"/>
        <w:jc w:val="both"/>
        <w:rPr>
          <w:rFonts w:ascii="Arial" w:hAnsi="Arial" w:cs="Arial"/>
          <w:sz w:val="20"/>
          <w:szCs w:val="20"/>
        </w:rPr>
      </w:pPr>
    </w:p>
    <w:p w14:paraId="18FDC3C1" w14:textId="77777777" w:rsidR="00231396" w:rsidRPr="00231396" w:rsidRDefault="00231396" w:rsidP="00231396">
      <w:pPr>
        <w:spacing w:line="276" w:lineRule="auto"/>
        <w:rPr>
          <w:rFonts w:ascii="Arial" w:eastAsia="Times New Roman" w:hAnsi="Arial" w:cs="Arial"/>
          <w:b/>
          <w:sz w:val="20"/>
          <w:szCs w:val="20"/>
        </w:rPr>
      </w:pPr>
      <w:r w:rsidRPr="00231396">
        <w:rPr>
          <w:rFonts w:ascii="Arial" w:eastAsia="Times New Roman" w:hAnsi="Arial" w:cs="Arial"/>
          <w:b/>
          <w:sz w:val="20"/>
          <w:szCs w:val="20"/>
        </w:rPr>
        <w:t>Evaluation Question(s) - General Technical</w:t>
      </w:r>
    </w:p>
    <w:p w14:paraId="0FADB6B6"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Please describe your offering as a Service (SaaS)/hosted, and/or University onsite deployment environments. </w:t>
      </w:r>
    </w:p>
    <w:p w14:paraId="16472708"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If onsite, detail the hardware, core product software, storage, and database requirements of each environment.</w:t>
      </w:r>
    </w:p>
    <w:p w14:paraId="42B11940" w14:textId="77777777" w:rsidR="00247E3F" w:rsidRPr="00270E47" w:rsidRDefault="00247E3F" w:rsidP="000D0138">
      <w:pPr>
        <w:pStyle w:val="ListParagraph"/>
        <w:numPr>
          <w:ilvl w:val="2"/>
          <w:numId w:val="17"/>
        </w:numPr>
        <w:ind w:left="1800"/>
        <w:rPr>
          <w:rFonts w:ascii="Arial" w:hAnsi="Arial" w:cs="Arial"/>
          <w:sz w:val="20"/>
          <w:szCs w:val="20"/>
        </w:rPr>
      </w:pPr>
      <w:r w:rsidRPr="00270E47">
        <w:rPr>
          <w:rFonts w:ascii="Arial" w:hAnsi="Arial" w:cs="Arial"/>
          <w:sz w:val="20"/>
          <w:szCs w:val="20"/>
        </w:rPr>
        <w:t>Define server requirements and provide specifications (including recommended operating systems, web server software, etc.)</w:t>
      </w:r>
    </w:p>
    <w:p w14:paraId="1F2280B2" w14:textId="77777777" w:rsidR="00247E3F" w:rsidRPr="00270E47" w:rsidRDefault="00247E3F" w:rsidP="000D0138">
      <w:pPr>
        <w:pStyle w:val="ListParagraph"/>
        <w:numPr>
          <w:ilvl w:val="2"/>
          <w:numId w:val="17"/>
        </w:numPr>
        <w:ind w:left="1800"/>
        <w:rPr>
          <w:rFonts w:ascii="Arial" w:hAnsi="Arial" w:cs="Arial"/>
          <w:sz w:val="20"/>
          <w:szCs w:val="20"/>
        </w:rPr>
      </w:pPr>
      <w:r w:rsidRPr="00270E47">
        <w:rPr>
          <w:rFonts w:ascii="Arial" w:hAnsi="Arial" w:cs="Arial"/>
          <w:sz w:val="20"/>
          <w:szCs w:val="20"/>
        </w:rPr>
        <w:t>Define the minimum desktop workstation hardware and software requirements mandated by the proposed solution.</w:t>
      </w:r>
    </w:p>
    <w:p w14:paraId="09AFFB58" w14:textId="77777777" w:rsidR="00247E3F" w:rsidRPr="00270E47" w:rsidRDefault="00247E3F" w:rsidP="000D0138">
      <w:pPr>
        <w:pStyle w:val="ListParagraph"/>
        <w:numPr>
          <w:ilvl w:val="2"/>
          <w:numId w:val="17"/>
        </w:numPr>
        <w:ind w:left="1800"/>
        <w:rPr>
          <w:rFonts w:ascii="Arial" w:hAnsi="Arial" w:cs="Arial"/>
          <w:sz w:val="20"/>
          <w:szCs w:val="20"/>
        </w:rPr>
      </w:pPr>
      <w:r w:rsidRPr="00270E47">
        <w:rPr>
          <w:rFonts w:ascii="Arial" w:hAnsi="Arial" w:cs="Arial"/>
          <w:sz w:val="20"/>
          <w:szCs w:val="20"/>
        </w:rPr>
        <w:t xml:space="preserve">Describe details of network communications required between the web server, app server, database server, and any other required servers. </w:t>
      </w:r>
    </w:p>
    <w:p w14:paraId="3F4A07CE"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If SaaS/hosted, list normal scheduled downtime frequency, standard day/time slots, etc. </w:t>
      </w:r>
    </w:p>
    <w:p w14:paraId="161A4374" w14:textId="77777777" w:rsidR="00247E3F" w:rsidRPr="00270E47" w:rsidRDefault="00247E3F" w:rsidP="00247E3F">
      <w:pPr>
        <w:pStyle w:val="ListParagraph"/>
        <w:ind w:left="1080"/>
        <w:rPr>
          <w:rFonts w:ascii="Arial" w:hAnsi="Arial" w:cs="Arial"/>
          <w:sz w:val="20"/>
          <w:szCs w:val="20"/>
        </w:rPr>
      </w:pPr>
    </w:p>
    <w:p w14:paraId="089A75E9"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Describe deployment instances of the environment, such as test, </w:t>
      </w:r>
      <w:proofErr w:type="gramStart"/>
      <w:r w:rsidRPr="00270E47">
        <w:rPr>
          <w:rFonts w:ascii="Arial" w:hAnsi="Arial" w:cs="Arial"/>
          <w:sz w:val="20"/>
          <w:szCs w:val="20"/>
        </w:rPr>
        <w:t>development</w:t>
      </w:r>
      <w:proofErr w:type="gramEnd"/>
      <w:r w:rsidRPr="00270E47">
        <w:rPr>
          <w:rFonts w:ascii="Arial" w:hAnsi="Arial" w:cs="Arial"/>
          <w:sz w:val="20"/>
          <w:szCs w:val="20"/>
        </w:rPr>
        <w:t xml:space="preserve"> and production.  Are </w:t>
      </w:r>
      <w:proofErr w:type="gramStart"/>
      <w:r w:rsidRPr="00270E47">
        <w:rPr>
          <w:rFonts w:ascii="Arial" w:hAnsi="Arial" w:cs="Arial"/>
          <w:sz w:val="20"/>
          <w:szCs w:val="20"/>
        </w:rPr>
        <w:t>all of</w:t>
      </w:r>
      <w:proofErr w:type="gramEnd"/>
      <w:r w:rsidRPr="00270E47">
        <w:rPr>
          <w:rFonts w:ascii="Arial" w:hAnsi="Arial" w:cs="Arial"/>
          <w:sz w:val="20"/>
          <w:szCs w:val="20"/>
        </w:rPr>
        <w:t xml:space="preserve"> the instances available to the UMS? If yes, detail the types of instances and how access to these instances would be provided.</w:t>
      </w:r>
    </w:p>
    <w:p w14:paraId="28AA2B09" w14:textId="77777777" w:rsidR="00247E3F" w:rsidRPr="00270E47" w:rsidRDefault="00247E3F" w:rsidP="00247E3F">
      <w:pPr>
        <w:pStyle w:val="ListParagraph"/>
        <w:ind w:left="360"/>
        <w:rPr>
          <w:rFonts w:ascii="Arial" w:hAnsi="Arial" w:cs="Arial"/>
          <w:sz w:val="20"/>
          <w:szCs w:val="20"/>
        </w:rPr>
      </w:pPr>
    </w:p>
    <w:p w14:paraId="2341C55F"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2D3DA3D5"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Describe the underlying technologies for the component(s). </w:t>
      </w:r>
    </w:p>
    <w:p w14:paraId="30C2DF72"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Provide the third-party technology partner(s) name(s), address(es) and contact(s).</w:t>
      </w:r>
    </w:p>
    <w:p w14:paraId="3F02F3AD"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Explain additional costs or fees associated with the components.</w:t>
      </w:r>
    </w:p>
    <w:p w14:paraId="6F4B16D3" w14:textId="77777777" w:rsidR="00247E3F" w:rsidRPr="00270E47" w:rsidRDefault="00247E3F" w:rsidP="00247E3F">
      <w:pPr>
        <w:pStyle w:val="ListParagraph"/>
        <w:ind w:left="1080"/>
        <w:rPr>
          <w:rFonts w:ascii="Arial" w:hAnsi="Arial" w:cs="Arial"/>
          <w:sz w:val="20"/>
          <w:szCs w:val="20"/>
        </w:rPr>
      </w:pPr>
    </w:p>
    <w:p w14:paraId="2EB79AD5"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Describe practices and policies related to data stored by this solution. </w:t>
      </w:r>
    </w:p>
    <w:p w14:paraId="54BBB2B9"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Clarify the data ownership rights and responsibilities of the parties and provisions for the University obtaining the data as needed even if the contract is terminated.</w:t>
      </w:r>
    </w:p>
    <w:p w14:paraId="3FC438C7"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Indicate types of data stored especially if any data is protected (HIPAA, FERPA, etc.).</w:t>
      </w:r>
    </w:p>
    <w:p w14:paraId="65C2EE67"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Indicate how long data is stored or archived. </w:t>
      </w:r>
    </w:p>
    <w:p w14:paraId="0240C388"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Describe the technology, </w:t>
      </w:r>
      <w:proofErr w:type="gramStart"/>
      <w:r w:rsidRPr="00270E47">
        <w:rPr>
          <w:rFonts w:ascii="Arial" w:hAnsi="Arial" w:cs="Arial"/>
          <w:sz w:val="20"/>
          <w:szCs w:val="20"/>
        </w:rPr>
        <w:t>practices</w:t>
      </w:r>
      <w:proofErr w:type="gramEnd"/>
      <w:r w:rsidRPr="00270E47">
        <w:rPr>
          <w:rFonts w:ascii="Arial" w:hAnsi="Arial" w:cs="Arial"/>
          <w:sz w:val="20"/>
          <w:szCs w:val="20"/>
        </w:rPr>
        <w:t xml:space="preserve"> and policies you have in place that would protect the UMS data from unauthorized access and use.</w:t>
      </w:r>
    </w:p>
    <w:p w14:paraId="0999F148" w14:textId="77777777" w:rsidR="00247E3F" w:rsidRPr="00270E47" w:rsidRDefault="00247E3F" w:rsidP="00247E3F">
      <w:pPr>
        <w:pStyle w:val="ListParagraph"/>
        <w:ind w:left="1080"/>
        <w:rPr>
          <w:rFonts w:ascii="Arial" w:hAnsi="Arial" w:cs="Arial"/>
          <w:sz w:val="20"/>
          <w:szCs w:val="20"/>
        </w:rPr>
      </w:pPr>
    </w:p>
    <w:p w14:paraId="71CA0576"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If your solution is SaaS/hosted, provide a description of your business continuity management practice. </w:t>
      </w:r>
    </w:p>
    <w:p w14:paraId="6E407A70"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If the software is deployed in multiple sites (data centers), how often is data synchronized between the data centers?</w:t>
      </w:r>
    </w:p>
    <w:p w14:paraId="3AA6120D"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Describe your strategies for minimizing downtime in the event of a catastrophic failure of the hosting environment(s) or components.</w:t>
      </w:r>
    </w:p>
    <w:p w14:paraId="100F3DD7" w14:textId="77777777" w:rsidR="00247E3F" w:rsidRPr="00270E47" w:rsidRDefault="00247E3F" w:rsidP="000D0138">
      <w:pPr>
        <w:pStyle w:val="ListParagraph"/>
        <w:numPr>
          <w:ilvl w:val="2"/>
          <w:numId w:val="17"/>
        </w:numPr>
        <w:ind w:left="1800"/>
        <w:rPr>
          <w:rFonts w:ascii="Arial" w:hAnsi="Arial" w:cs="Arial"/>
          <w:sz w:val="20"/>
          <w:szCs w:val="20"/>
        </w:rPr>
      </w:pPr>
      <w:r w:rsidRPr="00270E47">
        <w:rPr>
          <w:rFonts w:ascii="Arial" w:hAnsi="Arial" w:cs="Arial"/>
          <w:sz w:val="20"/>
          <w:szCs w:val="20"/>
        </w:rPr>
        <w:t xml:space="preserve">Would the UMS experience any loss of data </w:t>
      </w:r>
      <w:proofErr w:type="gramStart"/>
      <w:r w:rsidRPr="00270E47">
        <w:rPr>
          <w:rFonts w:ascii="Arial" w:hAnsi="Arial" w:cs="Arial"/>
          <w:sz w:val="20"/>
          <w:szCs w:val="20"/>
        </w:rPr>
        <w:t>as a result of</w:t>
      </w:r>
      <w:proofErr w:type="gramEnd"/>
      <w:r w:rsidRPr="00270E47">
        <w:rPr>
          <w:rFonts w:ascii="Arial" w:hAnsi="Arial" w:cs="Arial"/>
          <w:sz w:val="20"/>
          <w:szCs w:val="20"/>
        </w:rPr>
        <w:t xml:space="preserve"> downtime, system problems or catastrophic failure?  If so, describe the situations that could result in loss of UMS data.</w:t>
      </w:r>
    </w:p>
    <w:p w14:paraId="33C40EAA" w14:textId="77777777" w:rsidR="00247E3F" w:rsidRPr="00270E47" w:rsidRDefault="00247E3F" w:rsidP="000D0138">
      <w:pPr>
        <w:pStyle w:val="ListParagraph"/>
        <w:numPr>
          <w:ilvl w:val="2"/>
          <w:numId w:val="17"/>
        </w:numPr>
        <w:ind w:left="1800"/>
        <w:rPr>
          <w:rFonts w:ascii="Arial" w:hAnsi="Arial" w:cs="Arial"/>
          <w:sz w:val="20"/>
          <w:szCs w:val="20"/>
        </w:rPr>
      </w:pPr>
      <w:r w:rsidRPr="00270E47">
        <w:rPr>
          <w:rFonts w:ascii="Arial" w:hAnsi="Arial" w:cs="Arial"/>
          <w:sz w:val="20"/>
          <w:szCs w:val="20"/>
        </w:rPr>
        <w:t>How much downtime should we expect for a catastrophic failure?</w:t>
      </w:r>
    </w:p>
    <w:p w14:paraId="03735406" w14:textId="77777777" w:rsidR="00247E3F" w:rsidRPr="00270E47" w:rsidRDefault="00247E3F" w:rsidP="00247E3F">
      <w:pPr>
        <w:pStyle w:val="ListParagraph"/>
        <w:ind w:left="1800"/>
        <w:rPr>
          <w:rFonts w:ascii="Arial" w:hAnsi="Arial" w:cs="Arial"/>
          <w:sz w:val="20"/>
          <w:szCs w:val="20"/>
        </w:rPr>
      </w:pPr>
    </w:p>
    <w:p w14:paraId="7A6B097F"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lastRenderedPageBreak/>
        <w:t xml:space="preserve">Provide a description of your change management practice for all hardware and software components. </w:t>
      </w:r>
    </w:p>
    <w:p w14:paraId="77584A7D"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How often is the software updated and releases made available?</w:t>
      </w:r>
    </w:p>
    <w:p w14:paraId="112E9945"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How are we notified?</w:t>
      </w:r>
    </w:p>
    <w:p w14:paraId="43BAA948"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Are updates and upgrades opt-in or mandatory?</w:t>
      </w:r>
    </w:p>
    <w:p w14:paraId="6AFD185A"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What provisions do you have for managing customization requested by the UMS?</w:t>
      </w:r>
    </w:p>
    <w:p w14:paraId="0A9C35CD"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How are the updates accomplished?</w:t>
      </w:r>
    </w:p>
    <w:p w14:paraId="25C8ABC0"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How do you ensure that the system functionality is sufficiently tested before changes go into production?</w:t>
      </w:r>
    </w:p>
    <w:p w14:paraId="1E71BA05"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What are the UMS options, </w:t>
      </w:r>
      <w:proofErr w:type="gramStart"/>
      <w:r w:rsidRPr="00270E47">
        <w:rPr>
          <w:rFonts w:ascii="Arial" w:hAnsi="Arial" w:cs="Arial"/>
          <w:sz w:val="20"/>
          <w:szCs w:val="20"/>
        </w:rPr>
        <w:t>roles</w:t>
      </w:r>
      <w:proofErr w:type="gramEnd"/>
      <w:r w:rsidRPr="00270E47">
        <w:rPr>
          <w:rFonts w:ascii="Arial" w:hAnsi="Arial" w:cs="Arial"/>
          <w:sz w:val="20"/>
          <w:szCs w:val="20"/>
        </w:rPr>
        <w:t xml:space="preserve"> and responsibilities for reviewing and approving changes? </w:t>
      </w:r>
    </w:p>
    <w:p w14:paraId="0BFA206B" w14:textId="77777777" w:rsidR="00247E3F" w:rsidRPr="00270E47" w:rsidRDefault="00247E3F" w:rsidP="00247E3F">
      <w:pPr>
        <w:pStyle w:val="ListParagraph"/>
        <w:ind w:left="1080"/>
        <w:rPr>
          <w:rFonts w:ascii="Arial" w:hAnsi="Arial" w:cs="Arial"/>
          <w:sz w:val="20"/>
          <w:szCs w:val="20"/>
        </w:rPr>
      </w:pPr>
    </w:p>
    <w:p w14:paraId="15BA711B"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C91D02F" w14:textId="77777777" w:rsidR="00247E3F" w:rsidRPr="00270E47" w:rsidRDefault="00247E3F" w:rsidP="00247E3F">
      <w:pPr>
        <w:pStyle w:val="ListParagraph"/>
        <w:ind w:left="360"/>
        <w:rPr>
          <w:rFonts w:ascii="Arial" w:hAnsi="Arial" w:cs="Arial"/>
          <w:sz w:val="20"/>
          <w:szCs w:val="20"/>
        </w:rPr>
      </w:pPr>
    </w:p>
    <w:p w14:paraId="70EC5777"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Describe the mobile capabilities available with the proposed solution.</w:t>
      </w:r>
    </w:p>
    <w:p w14:paraId="35E45981"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Indicate supported mobile platforms.</w:t>
      </w:r>
    </w:p>
    <w:p w14:paraId="144A8BA6"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Describe implementation of mobile capabilities (</w:t>
      </w:r>
      <w:proofErr w:type="gramStart"/>
      <w:r w:rsidRPr="00270E47">
        <w:rPr>
          <w:rFonts w:ascii="Arial" w:hAnsi="Arial" w:cs="Arial"/>
          <w:sz w:val="20"/>
          <w:szCs w:val="20"/>
        </w:rPr>
        <w:t>i.e.</w:t>
      </w:r>
      <w:proofErr w:type="gramEnd"/>
      <w:r w:rsidRPr="00270E47">
        <w:rPr>
          <w:rFonts w:ascii="Arial" w:hAnsi="Arial" w:cs="Arial"/>
          <w:sz w:val="20"/>
          <w:szCs w:val="20"/>
        </w:rPr>
        <w:t xml:space="preserve"> mobile-enabled, apps, etc.) </w:t>
      </w:r>
    </w:p>
    <w:p w14:paraId="0ADC145C"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Explain how and when mobile updates are provided.</w:t>
      </w:r>
    </w:p>
    <w:p w14:paraId="3805B19D" w14:textId="77777777" w:rsidR="00247E3F" w:rsidRPr="00270E47" w:rsidRDefault="00247E3F" w:rsidP="00247E3F">
      <w:pPr>
        <w:pStyle w:val="ListParagraph"/>
        <w:ind w:left="1080"/>
        <w:rPr>
          <w:rFonts w:ascii="Arial" w:hAnsi="Arial" w:cs="Arial"/>
          <w:sz w:val="20"/>
          <w:szCs w:val="20"/>
        </w:rPr>
      </w:pPr>
    </w:p>
    <w:p w14:paraId="4D7BA39C"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While importing data from the UMS sources, does your company provide full data hygiene, including comparing several data sources, and removal of duplicate records.</w:t>
      </w:r>
    </w:p>
    <w:p w14:paraId="1B406DC4" w14:textId="77777777" w:rsidR="00247E3F" w:rsidRPr="00270E47" w:rsidRDefault="00247E3F" w:rsidP="00247E3F">
      <w:pPr>
        <w:pStyle w:val="ListParagraph"/>
        <w:ind w:left="360"/>
        <w:rPr>
          <w:rFonts w:ascii="Arial" w:hAnsi="Arial" w:cs="Arial"/>
          <w:sz w:val="20"/>
          <w:szCs w:val="20"/>
        </w:rPr>
      </w:pPr>
    </w:p>
    <w:p w14:paraId="11BFC6BB"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Does your solution provide data exports for upload to the UMS systems? If so, please describe the types of information exported and the process employed. </w:t>
      </w:r>
    </w:p>
    <w:p w14:paraId="0537B533" w14:textId="77777777" w:rsidR="00247E3F" w:rsidRPr="00270E47" w:rsidRDefault="00247E3F" w:rsidP="00247E3F">
      <w:pPr>
        <w:pStyle w:val="ListParagraph"/>
        <w:ind w:left="360"/>
        <w:rPr>
          <w:rFonts w:ascii="Arial" w:hAnsi="Arial" w:cs="Arial"/>
          <w:sz w:val="20"/>
          <w:szCs w:val="20"/>
        </w:rPr>
      </w:pPr>
    </w:p>
    <w:p w14:paraId="452F2105"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Does your solution </w:t>
      </w:r>
      <w:proofErr w:type="gramStart"/>
      <w:r w:rsidRPr="00270E47">
        <w:rPr>
          <w:rFonts w:ascii="Arial" w:hAnsi="Arial" w:cs="Arial"/>
          <w:sz w:val="20"/>
          <w:szCs w:val="20"/>
        </w:rPr>
        <w:t>have the ability to</w:t>
      </w:r>
      <w:proofErr w:type="gramEnd"/>
      <w:r w:rsidRPr="00270E47">
        <w:rPr>
          <w:rFonts w:ascii="Arial" w:hAnsi="Arial" w:cs="Arial"/>
          <w:sz w:val="20"/>
          <w:szCs w:val="20"/>
        </w:rPr>
        <w:t xml:space="preserve"> automate data importing and exporting?</w:t>
      </w:r>
    </w:p>
    <w:p w14:paraId="3C129F33" w14:textId="77777777" w:rsidR="00247E3F" w:rsidRPr="00270E47" w:rsidRDefault="00247E3F" w:rsidP="00247E3F">
      <w:pPr>
        <w:pStyle w:val="ListParagraph"/>
        <w:ind w:left="360"/>
        <w:rPr>
          <w:rFonts w:ascii="Arial" w:hAnsi="Arial" w:cs="Arial"/>
          <w:sz w:val="20"/>
          <w:szCs w:val="20"/>
        </w:rPr>
      </w:pPr>
    </w:p>
    <w:p w14:paraId="31722DF6"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Does this solution come with a comprehensive data dictionary of the database?</w:t>
      </w:r>
    </w:p>
    <w:p w14:paraId="045A0652" w14:textId="77777777" w:rsidR="00247E3F" w:rsidRPr="00270E47" w:rsidRDefault="00247E3F" w:rsidP="00247E3F">
      <w:pPr>
        <w:pStyle w:val="ListParagraph"/>
        <w:ind w:left="360"/>
        <w:rPr>
          <w:rFonts w:ascii="Arial" w:hAnsi="Arial" w:cs="Arial"/>
          <w:sz w:val="20"/>
          <w:szCs w:val="20"/>
        </w:rPr>
      </w:pPr>
    </w:p>
    <w:p w14:paraId="0CB12400"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Describe the ability to add fields and tables to the database for </w:t>
      </w:r>
      <w:proofErr w:type="gramStart"/>
      <w:r w:rsidRPr="00270E47">
        <w:rPr>
          <w:rFonts w:ascii="Arial" w:hAnsi="Arial" w:cs="Arial"/>
          <w:sz w:val="20"/>
          <w:szCs w:val="20"/>
        </w:rPr>
        <w:t>University</w:t>
      </w:r>
      <w:proofErr w:type="gramEnd"/>
      <w:r w:rsidRPr="00270E47">
        <w:rPr>
          <w:rFonts w:ascii="Arial" w:hAnsi="Arial" w:cs="Arial"/>
          <w:sz w:val="20"/>
          <w:szCs w:val="20"/>
        </w:rPr>
        <w:t xml:space="preserve"> needs.</w:t>
      </w:r>
    </w:p>
    <w:p w14:paraId="02BECDEC" w14:textId="77777777" w:rsidR="00247E3F" w:rsidRPr="00270E47" w:rsidRDefault="00247E3F" w:rsidP="00247E3F">
      <w:pPr>
        <w:pStyle w:val="ListParagraph"/>
        <w:ind w:left="360"/>
        <w:rPr>
          <w:rFonts w:ascii="Arial" w:hAnsi="Arial" w:cs="Arial"/>
          <w:sz w:val="20"/>
          <w:szCs w:val="20"/>
        </w:rPr>
      </w:pPr>
    </w:p>
    <w:p w14:paraId="6CEE99DE"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 xml:space="preserve">Do you plan to offer a solution to integrate with an Identity Management System? </w:t>
      </w:r>
    </w:p>
    <w:p w14:paraId="1891D044"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If so, describe how you deliver this solution. </w:t>
      </w:r>
    </w:p>
    <w:p w14:paraId="2CEF796D" w14:textId="77777777" w:rsidR="00247E3F" w:rsidRPr="00270E47" w:rsidRDefault="00247E3F" w:rsidP="000D0138">
      <w:pPr>
        <w:pStyle w:val="ListParagraph"/>
        <w:numPr>
          <w:ilvl w:val="1"/>
          <w:numId w:val="17"/>
        </w:numPr>
        <w:ind w:left="1080"/>
        <w:rPr>
          <w:rFonts w:ascii="Arial" w:hAnsi="Arial" w:cs="Arial"/>
          <w:sz w:val="20"/>
          <w:szCs w:val="20"/>
        </w:rPr>
      </w:pPr>
      <w:proofErr w:type="gramStart"/>
      <w:r w:rsidRPr="00270E47">
        <w:rPr>
          <w:rFonts w:ascii="Arial" w:hAnsi="Arial" w:cs="Arial"/>
          <w:sz w:val="20"/>
          <w:szCs w:val="20"/>
        </w:rPr>
        <w:t>Does</w:t>
      </w:r>
      <w:proofErr w:type="gramEnd"/>
      <w:r w:rsidRPr="00270E47">
        <w:rPr>
          <w:rFonts w:ascii="Arial" w:hAnsi="Arial" w:cs="Arial"/>
          <w:sz w:val="20"/>
          <w:szCs w:val="20"/>
        </w:rPr>
        <w:t xml:space="preserve"> your solution offer capabilities to use CAS or Shibboleth for Single Sign-On (SSO)? If not, then what do you offer?</w:t>
      </w:r>
    </w:p>
    <w:p w14:paraId="7A121154"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Describe your SSO implementation requirements.</w:t>
      </w:r>
    </w:p>
    <w:p w14:paraId="222FAF57" w14:textId="77777777" w:rsidR="00247E3F" w:rsidRPr="00270E47" w:rsidRDefault="00247E3F" w:rsidP="000D0138">
      <w:pPr>
        <w:pStyle w:val="ListParagraph"/>
        <w:numPr>
          <w:ilvl w:val="1"/>
          <w:numId w:val="17"/>
        </w:numPr>
        <w:ind w:left="1080"/>
        <w:rPr>
          <w:rFonts w:ascii="Arial" w:hAnsi="Arial" w:cs="Arial"/>
          <w:sz w:val="20"/>
          <w:szCs w:val="20"/>
        </w:rPr>
      </w:pPr>
      <w:r w:rsidRPr="00270E47">
        <w:rPr>
          <w:rFonts w:ascii="Arial" w:hAnsi="Arial" w:cs="Arial"/>
          <w:sz w:val="20"/>
          <w:szCs w:val="20"/>
        </w:rPr>
        <w:t xml:space="preserve">Do you deliver an API that would allow for the remote management of user authorization data? If so, describe how you deliver this solution. </w:t>
      </w:r>
    </w:p>
    <w:p w14:paraId="1A665EC5" w14:textId="77777777" w:rsidR="00247E3F" w:rsidRPr="00270E47" w:rsidRDefault="00247E3F" w:rsidP="00247E3F">
      <w:pPr>
        <w:pStyle w:val="ListParagraph"/>
        <w:ind w:left="1080"/>
        <w:rPr>
          <w:rFonts w:ascii="Arial" w:hAnsi="Arial" w:cs="Arial"/>
          <w:sz w:val="20"/>
          <w:szCs w:val="20"/>
        </w:rPr>
      </w:pPr>
    </w:p>
    <w:p w14:paraId="644E6DF3"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Describe the ongoing functions to be performed by the University systems administrator and applications administrator?</w:t>
      </w:r>
    </w:p>
    <w:p w14:paraId="2FDD00EF" w14:textId="77777777" w:rsidR="00247E3F" w:rsidRPr="00270E47" w:rsidRDefault="00247E3F" w:rsidP="00247E3F">
      <w:pPr>
        <w:pStyle w:val="ListParagraph"/>
        <w:ind w:left="360"/>
        <w:rPr>
          <w:rFonts w:ascii="Arial" w:hAnsi="Arial" w:cs="Arial"/>
          <w:sz w:val="20"/>
          <w:szCs w:val="20"/>
        </w:rPr>
      </w:pPr>
    </w:p>
    <w:p w14:paraId="4C799BC1" w14:textId="77777777" w:rsidR="00247E3F" w:rsidRPr="00270E47" w:rsidRDefault="00247E3F" w:rsidP="000D0138">
      <w:pPr>
        <w:pStyle w:val="ListParagraph"/>
        <w:numPr>
          <w:ilvl w:val="0"/>
          <w:numId w:val="17"/>
        </w:numPr>
        <w:ind w:left="360"/>
        <w:rPr>
          <w:rFonts w:ascii="Arial" w:hAnsi="Arial" w:cs="Arial"/>
          <w:sz w:val="20"/>
          <w:szCs w:val="20"/>
        </w:rPr>
      </w:pPr>
      <w:r w:rsidRPr="00270E47">
        <w:rPr>
          <w:rFonts w:ascii="Arial" w:hAnsi="Arial" w:cs="Arial"/>
          <w:sz w:val="20"/>
          <w:szCs w:val="20"/>
        </w:rPr>
        <w:t>What is the maximum number of concurrent users logged in simultaneously your system can support? Describe how your system defines concurrent users.</w:t>
      </w:r>
    </w:p>
    <w:p w14:paraId="7059072A" w14:textId="77777777" w:rsidR="00247E3F" w:rsidRPr="00F52B26" w:rsidRDefault="00247E3F" w:rsidP="00247E3F">
      <w:pPr>
        <w:rPr>
          <w:rFonts w:ascii="Arial" w:hAnsi="Arial" w:cs="Arial"/>
          <w:b/>
          <w:color w:val="1F4E79" w:themeColor="accent1" w:themeShade="80"/>
          <w:sz w:val="20"/>
          <w:szCs w:val="20"/>
        </w:rPr>
      </w:pPr>
    </w:p>
    <w:p w14:paraId="2274BE1C" w14:textId="77777777" w:rsidR="00247E3F" w:rsidRDefault="00247E3F" w:rsidP="00247E3F">
      <w:pPr>
        <w:pStyle w:val="Default"/>
        <w:jc w:val="both"/>
        <w:rPr>
          <w:b/>
          <w:color w:val="1F4E79" w:themeColor="accent1" w:themeShade="80"/>
          <w:sz w:val="20"/>
          <w:szCs w:val="20"/>
        </w:rPr>
      </w:pPr>
      <w:bookmarkStart w:id="27" w:name="_Toc476229110"/>
    </w:p>
    <w:p w14:paraId="73AE08B8" w14:textId="77777777" w:rsidR="00247E3F" w:rsidRDefault="00247E3F" w:rsidP="00247E3F">
      <w:pPr>
        <w:pStyle w:val="Default"/>
        <w:jc w:val="both"/>
        <w:rPr>
          <w:b/>
          <w:color w:val="1F4E79" w:themeColor="accent1" w:themeShade="80"/>
          <w:sz w:val="20"/>
          <w:szCs w:val="20"/>
        </w:rPr>
      </w:pPr>
    </w:p>
    <w:p w14:paraId="76915ECC" w14:textId="77777777" w:rsidR="00247E3F" w:rsidRDefault="00247E3F" w:rsidP="00247E3F">
      <w:pPr>
        <w:pStyle w:val="Default"/>
        <w:jc w:val="both"/>
        <w:rPr>
          <w:b/>
          <w:color w:val="1F4E79" w:themeColor="accent1" w:themeShade="80"/>
          <w:sz w:val="20"/>
          <w:szCs w:val="20"/>
        </w:rPr>
      </w:pPr>
    </w:p>
    <w:p w14:paraId="41EE9DF0" w14:textId="77777777" w:rsidR="00247E3F" w:rsidRDefault="00247E3F" w:rsidP="00247E3F">
      <w:pPr>
        <w:pStyle w:val="Default"/>
        <w:jc w:val="both"/>
        <w:rPr>
          <w:b/>
          <w:color w:val="1F4E79" w:themeColor="accent1" w:themeShade="80"/>
          <w:sz w:val="20"/>
          <w:szCs w:val="20"/>
        </w:rPr>
      </w:pPr>
    </w:p>
    <w:p w14:paraId="7A2DD454" w14:textId="77777777" w:rsidR="00247E3F" w:rsidRDefault="00247E3F" w:rsidP="00247E3F">
      <w:pPr>
        <w:pStyle w:val="Default"/>
        <w:jc w:val="both"/>
        <w:rPr>
          <w:b/>
          <w:color w:val="1F4E79" w:themeColor="accent1" w:themeShade="80"/>
          <w:sz w:val="20"/>
          <w:szCs w:val="20"/>
        </w:rPr>
      </w:pPr>
    </w:p>
    <w:p w14:paraId="4B379A0B" w14:textId="77777777" w:rsidR="00247E3F" w:rsidRDefault="00247E3F" w:rsidP="00247E3F">
      <w:pPr>
        <w:pStyle w:val="Default"/>
        <w:jc w:val="both"/>
        <w:rPr>
          <w:b/>
          <w:color w:val="1F4E79" w:themeColor="accent1" w:themeShade="80"/>
          <w:sz w:val="20"/>
          <w:szCs w:val="20"/>
        </w:rPr>
      </w:pPr>
      <w:r w:rsidRPr="00BC4272">
        <w:rPr>
          <w:b/>
          <w:color w:val="1F4E79" w:themeColor="accent1" w:themeShade="80"/>
          <w:sz w:val="20"/>
          <w:szCs w:val="20"/>
        </w:rPr>
        <w:lastRenderedPageBreak/>
        <w:t>Evaluation Question(s) –</w:t>
      </w:r>
      <w:r>
        <w:rPr>
          <w:b/>
          <w:color w:val="1F4E79" w:themeColor="accent1" w:themeShade="80"/>
          <w:sz w:val="20"/>
          <w:szCs w:val="20"/>
        </w:rPr>
        <w:t xml:space="preserve"> Technology</w:t>
      </w:r>
      <w:r w:rsidRPr="00BC4272">
        <w:rPr>
          <w:b/>
          <w:color w:val="1F4E79" w:themeColor="accent1" w:themeShade="80"/>
          <w:sz w:val="20"/>
          <w:szCs w:val="20"/>
        </w:rPr>
        <w:t xml:space="preserve"> Implementation Questions</w:t>
      </w:r>
    </w:p>
    <w:p w14:paraId="2F1D77D5" w14:textId="77777777" w:rsidR="00247E3F" w:rsidRPr="00BC4272" w:rsidRDefault="00247E3F" w:rsidP="00247E3F">
      <w:pPr>
        <w:pStyle w:val="Default"/>
        <w:jc w:val="both"/>
        <w:rPr>
          <w:b/>
          <w:color w:val="auto"/>
          <w:sz w:val="20"/>
          <w:szCs w:val="20"/>
        </w:rPr>
      </w:pPr>
    </w:p>
    <w:p w14:paraId="188AE612" w14:textId="77777777" w:rsidR="00247E3F" w:rsidRPr="0000482A" w:rsidRDefault="00247E3F" w:rsidP="000D0138">
      <w:pPr>
        <w:pStyle w:val="ListParagraph"/>
        <w:numPr>
          <w:ilvl w:val="0"/>
          <w:numId w:val="21"/>
        </w:numPr>
        <w:ind w:left="360"/>
        <w:rPr>
          <w:rFonts w:ascii="Arial" w:hAnsi="Arial" w:cs="Arial"/>
          <w:sz w:val="20"/>
          <w:szCs w:val="20"/>
        </w:rPr>
      </w:pPr>
      <w:r w:rsidRPr="0000482A">
        <w:rPr>
          <w:rFonts w:ascii="Arial" w:hAnsi="Arial" w:cs="Arial"/>
          <w:sz w:val="20"/>
          <w:szCs w:val="20"/>
        </w:rPr>
        <w:t>What release/version are you proposing for the University of Maine System and when is the next release/version due out?</w:t>
      </w:r>
    </w:p>
    <w:p w14:paraId="23A90327" w14:textId="77777777" w:rsidR="00247E3F" w:rsidRPr="0000482A" w:rsidRDefault="00247E3F" w:rsidP="00247E3F">
      <w:pPr>
        <w:pStyle w:val="ListParagraph"/>
        <w:ind w:left="360"/>
        <w:rPr>
          <w:rFonts w:ascii="Arial" w:hAnsi="Arial" w:cs="Arial"/>
          <w:sz w:val="20"/>
          <w:szCs w:val="20"/>
        </w:rPr>
      </w:pPr>
    </w:p>
    <w:p w14:paraId="25EAB501" w14:textId="77777777" w:rsidR="00247E3F" w:rsidRPr="0000482A" w:rsidRDefault="00247E3F" w:rsidP="000D0138">
      <w:pPr>
        <w:pStyle w:val="ListParagraph"/>
        <w:numPr>
          <w:ilvl w:val="0"/>
          <w:numId w:val="21"/>
        </w:numPr>
        <w:ind w:left="360"/>
        <w:rPr>
          <w:rFonts w:ascii="Arial" w:hAnsi="Arial" w:cs="Arial"/>
          <w:sz w:val="20"/>
          <w:szCs w:val="20"/>
        </w:rPr>
      </w:pPr>
      <w:r w:rsidRPr="0000482A">
        <w:rPr>
          <w:rFonts w:ascii="Arial" w:hAnsi="Arial" w:cs="Arial"/>
          <w:sz w:val="20"/>
          <w:szCs w:val="20"/>
        </w:rPr>
        <w:t>Explain how patches or updates released during implementation would be handled. Describe the change management process.</w:t>
      </w:r>
    </w:p>
    <w:p w14:paraId="382EA5EE" w14:textId="77777777" w:rsidR="00247E3F" w:rsidRPr="0000482A" w:rsidRDefault="00247E3F" w:rsidP="00247E3F">
      <w:pPr>
        <w:pStyle w:val="ListParagraph"/>
        <w:ind w:left="360"/>
        <w:rPr>
          <w:rFonts w:ascii="Arial" w:hAnsi="Arial" w:cs="Arial"/>
          <w:sz w:val="20"/>
          <w:szCs w:val="20"/>
        </w:rPr>
      </w:pPr>
    </w:p>
    <w:p w14:paraId="70A068A2" w14:textId="77777777" w:rsidR="00247E3F" w:rsidRPr="0000482A" w:rsidRDefault="00247E3F" w:rsidP="000D0138">
      <w:pPr>
        <w:pStyle w:val="ListParagraph"/>
        <w:numPr>
          <w:ilvl w:val="0"/>
          <w:numId w:val="21"/>
        </w:numPr>
        <w:ind w:left="360"/>
        <w:rPr>
          <w:rFonts w:ascii="Arial" w:hAnsi="Arial" w:cs="Arial"/>
          <w:sz w:val="20"/>
          <w:szCs w:val="20"/>
        </w:rPr>
      </w:pPr>
      <w:r w:rsidRPr="0000482A">
        <w:rPr>
          <w:rFonts w:ascii="Arial" w:hAnsi="Arial" w:cs="Arial"/>
          <w:sz w:val="20"/>
          <w:szCs w:val="20"/>
        </w:rPr>
        <w:t>Please provide a roadmap of your hardware/software solutions that reflects their present states as well as future states for at least the next 18 months.</w:t>
      </w:r>
    </w:p>
    <w:p w14:paraId="54DB1280" w14:textId="77777777" w:rsidR="00247E3F" w:rsidRPr="0000482A" w:rsidRDefault="00247E3F" w:rsidP="00247E3F">
      <w:pPr>
        <w:rPr>
          <w:sz w:val="20"/>
          <w:szCs w:val="20"/>
        </w:rPr>
      </w:pPr>
    </w:p>
    <w:p w14:paraId="736197E2" w14:textId="77777777" w:rsidR="00247E3F" w:rsidRPr="00F52B26" w:rsidRDefault="00247E3F" w:rsidP="00247E3F">
      <w:pPr>
        <w:rPr>
          <w:rFonts w:ascii="Arial" w:eastAsiaTheme="majorEastAsia" w:hAnsi="Arial" w:cs="Arial"/>
          <w:color w:val="1F4D78" w:themeColor="accent1" w:themeShade="7F"/>
          <w:sz w:val="20"/>
          <w:szCs w:val="20"/>
        </w:rPr>
      </w:pPr>
      <w:r w:rsidRPr="00F52B26">
        <w:rPr>
          <w:rFonts w:ascii="Arial" w:hAnsi="Arial" w:cs="Arial"/>
          <w:b/>
          <w:color w:val="1F4E79" w:themeColor="accent1" w:themeShade="80"/>
          <w:sz w:val="20"/>
          <w:szCs w:val="20"/>
        </w:rPr>
        <w:t>Evaluation Question(s) - Multi-Institution Capabilities</w:t>
      </w:r>
      <w:bookmarkEnd w:id="27"/>
    </w:p>
    <w:p w14:paraId="020C9BB6" w14:textId="77777777" w:rsidR="00247E3F" w:rsidRPr="00270E47" w:rsidRDefault="00247E3F" w:rsidP="00247E3F">
      <w:pPr>
        <w:rPr>
          <w:rFonts w:ascii="Arial" w:hAnsi="Arial" w:cs="Arial"/>
          <w:sz w:val="20"/>
          <w:szCs w:val="20"/>
        </w:rPr>
      </w:pPr>
      <w:bookmarkStart w:id="28" w:name="_Toc476229111"/>
      <w:r w:rsidRPr="00270E47">
        <w:rPr>
          <w:rFonts w:ascii="Arial" w:hAnsi="Arial" w:cs="Arial"/>
          <w:sz w:val="20"/>
          <w:szCs w:val="20"/>
        </w:rPr>
        <w:t xml:space="preserve">The University of Maine System consists of seven unique institutions throughout the state. Given the nature of our multi-institution structure: </w:t>
      </w:r>
    </w:p>
    <w:p w14:paraId="38BE4A18" w14:textId="77777777" w:rsidR="00247E3F" w:rsidRPr="00270E47" w:rsidRDefault="00247E3F" w:rsidP="000D0138">
      <w:pPr>
        <w:pStyle w:val="ListParagraph"/>
        <w:numPr>
          <w:ilvl w:val="0"/>
          <w:numId w:val="18"/>
        </w:numPr>
        <w:ind w:left="360"/>
        <w:rPr>
          <w:rFonts w:ascii="Arial" w:hAnsi="Arial" w:cs="Arial"/>
          <w:sz w:val="20"/>
          <w:szCs w:val="20"/>
        </w:rPr>
      </w:pPr>
      <w:r w:rsidRPr="00270E47">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772D3E4E" w14:textId="77777777" w:rsidR="00247E3F" w:rsidRPr="00270E47" w:rsidRDefault="00247E3F" w:rsidP="00247E3F">
      <w:pPr>
        <w:pStyle w:val="ListParagraph"/>
        <w:ind w:left="360"/>
        <w:rPr>
          <w:rFonts w:ascii="Arial" w:hAnsi="Arial" w:cs="Arial"/>
          <w:sz w:val="20"/>
          <w:szCs w:val="20"/>
        </w:rPr>
      </w:pPr>
    </w:p>
    <w:p w14:paraId="1DBC2109" w14:textId="77777777" w:rsidR="00247E3F" w:rsidRPr="00270E47" w:rsidRDefault="00247E3F" w:rsidP="000D0138">
      <w:pPr>
        <w:pStyle w:val="ListParagraph"/>
        <w:numPr>
          <w:ilvl w:val="0"/>
          <w:numId w:val="18"/>
        </w:numPr>
        <w:ind w:left="360"/>
        <w:rPr>
          <w:rFonts w:ascii="Arial" w:hAnsi="Arial" w:cs="Arial"/>
          <w:sz w:val="20"/>
          <w:szCs w:val="20"/>
        </w:rPr>
      </w:pPr>
      <w:r w:rsidRPr="00270E47">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554C22EC" w14:textId="77777777" w:rsidR="00247E3F" w:rsidRPr="00270E47" w:rsidRDefault="00247E3F" w:rsidP="00247E3F">
      <w:pPr>
        <w:pStyle w:val="ListParagraph"/>
        <w:ind w:left="360"/>
        <w:rPr>
          <w:rFonts w:ascii="Arial" w:hAnsi="Arial" w:cs="Arial"/>
          <w:sz w:val="20"/>
          <w:szCs w:val="20"/>
        </w:rPr>
      </w:pPr>
    </w:p>
    <w:p w14:paraId="64E48A9A" w14:textId="77777777" w:rsidR="00247E3F" w:rsidRPr="00270E47" w:rsidRDefault="00247E3F" w:rsidP="000D0138">
      <w:pPr>
        <w:pStyle w:val="ListParagraph"/>
        <w:numPr>
          <w:ilvl w:val="0"/>
          <w:numId w:val="18"/>
        </w:numPr>
        <w:ind w:left="360"/>
        <w:rPr>
          <w:rFonts w:ascii="Arial" w:hAnsi="Arial" w:cs="Arial"/>
          <w:sz w:val="20"/>
          <w:szCs w:val="20"/>
        </w:rPr>
      </w:pPr>
      <w:r w:rsidRPr="00270E47">
        <w:rPr>
          <w:rFonts w:ascii="Arial" w:hAnsi="Arial" w:cs="Arial"/>
          <w:sz w:val="20"/>
          <w:szCs w:val="20"/>
        </w:rPr>
        <w:t xml:space="preserve">Can students have one ID but be associated with multiple campuses, and multiple careers? </w:t>
      </w:r>
    </w:p>
    <w:p w14:paraId="2EA6321A" w14:textId="77777777" w:rsidR="00247E3F" w:rsidRPr="00270E47" w:rsidRDefault="00247E3F" w:rsidP="00247E3F">
      <w:pPr>
        <w:pStyle w:val="ListParagraph"/>
        <w:ind w:left="360"/>
        <w:rPr>
          <w:rFonts w:ascii="Arial" w:hAnsi="Arial" w:cs="Arial"/>
          <w:sz w:val="20"/>
          <w:szCs w:val="20"/>
        </w:rPr>
      </w:pPr>
    </w:p>
    <w:p w14:paraId="38DCE876" w14:textId="77777777" w:rsidR="00247E3F" w:rsidRPr="00270E47" w:rsidRDefault="00247E3F" w:rsidP="000D0138">
      <w:pPr>
        <w:pStyle w:val="ListParagraph"/>
        <w:numPr>
          <w:ilvl w:val="0"/>
          <w:numId w:val="18"/>
        </w:numPr>
        <w:ind w:left="360"/>
        <w:rPr>
          <w:rFonts w:ascii="Arial" w:hAnsi="Arial" w:cs="Arial"/>
          <w:sz w:val="20"/>
          <w:szCs w:val="20"/>
        </w:rPr>
      </w:pPr>
      <w:r w:rsidRPr="00270E47">
        <w:rPr>
          <w:rFonts w:ascii="Arial" w:hAnsi="Arial" w:cs="Arial"/>
          <w:sz w:val="20"/>
          <w:szCs w:val="20"/>
        </w:rPr>
        <w:t>If applicable, can a person whose data is used, stored, reported on, etc.</w:t>
      </w:r>
      <w:proofErr w:type="gramStart"/>
      <w:r w:rsidRPr="00270E47">
        <w:rPr>
          <w:rFonts w:ascii="Arial" w:hAnsi="Arial" w:cs="Arial"/>
          <w:sz w:val="20"/>
          <w:szCs w:val="20"/>
        </w:rPr>
        <w:t>,  in</w:t>
      </w:r>
      <w:proofErr w:type="gramEnd"/>
      <w:r w:rsidRPr="00270E47">
        <w:rPr>
          <w:rFonts w:ascii="Arial" w:hAnsi="Arial" w:cs="Arial"/>
          <w:sz w:val="20"/>
          <w:szCs w:val="20"/>
        </w:rPr>
        <w:t xml:space="preserve"> the system hold both employee and student roles?</w:t>
      </w:r>
    </w:p>
    <w:p w14:paraId="0DCEC89E" w14:textId="77777777" w:rsidR="00247E3F" w:rsidRPr="00270E47" w:rsidRDefault="00247E3F" w:rsidP="00247E3F">
      <w:pPr>
        <w:pStyle w:val="ListParagraph"/>
        <w:ind w:left="360"/>
        <w:rPr>
          <w:rFonts w:ascii="Arial" w:hAnsi="Arial" w:cs="Arial"/>
          <w:sz w:val="20"/>
          <w:szCs w:val="20"/>
        </w:rPr>
      </w:pPr>
    </w:p>
    <w:p w14:paraId="50F30F64" w14:textId="77777777" w:rsidR="00247E3F" w:rsidRPr="00270E47" w:rsidRDefault="00247E3F" w:rsidP="000D0138">
      <w:pPr>
        <w:pStyle w:val="ListParagraph"/>
        <w:numPr>
          <w:ilvl w:val="0"/>
          <w:numId w:val="18"/>
        </w:numPr>
        <w:ind w:left="360"/>
        <w:rPr>
          <w:rFonts w:ascii="Arial" w:hAnsi="Arial" w:cs="Arial"/>
          <w:sz w:val="20"/>
          <w:szCs w:val="20"/>
        </w:rPr>
      </w:pPr>
      <w:r w:rsidRPr="00270E47">
        <w:rPr>
          <w:rFonts w:ascii="Arial" w:hAnsi="Arial" w:cs="Arial"/>
          <w:sz w:val="20"/>
          <w:szCs w:val="20"/>
        </w:rPr>
        <w:t>Do you have other multi-institution customers and if so, how did they choose to implement your product?</w:t>
      </w:r>
    </w:p>
    <w:bookmarkEnd w:id="28"/>
    <w:p w14:paraId="17A25FCC" w14:textId="77777777" w:rsidR="00247E3F" w:rsidRPr="00BC4272" w:rsidRDefault="00247E3F" w:rsidP="00247E3F">
      <w:pPr>
        <w:pStyle w:val="Heading3"/>
        <w:rPr>
          <w:rFonts w:ascii="Arial" w:hAnsi="Arial" w:cs="Arial"/>
          <w:sz w:val="20"/>
          <w:szCs w:val="20"/>
        </w:rPr>
      </w:pPr>
    </w:p>
    <w:p w14:paraId="4B41E13C" w14:textId="77777777" w:rsidR="00247E3F" w:rsidRPr="00F52B26" w:rsidRDefault="00247E3F" w:rsidP="00247E3F">
      <w:pPr>
        <w:rPr>
          <w:rFonts w:ascii="Arial" w:hAnsi="Arial" w:cs="Arial"/>
          <w:b/>
          <w:color w:val="1F4E79" w:themeColor="accent1" w:themeShade="80"/>
          <w:sz w:val="20"/>
          <w:szCs w:val="20"/>
        </w:rPr>
      </w:pPr>
      <w:bookmarkStart w:id="29" w:name="_Toc476229112"/>
      <w:r w:rsidRPr="00F52B26">
        <w:rPr>
          <w:rFonts w:ascii="Arial" w:hAnsi="Arial" w:cs="Arial"/>
          <w:b/>
          <w:color w:val="1F4E79" w:themeColor="accent1" w:themeShade="80"/>
          <w:sz w:val="20"/>
          <w:szCs w:val="20"/>
        </w:rPr>
        <w:t>Technical Interface Data Exchange Requirements</w:t>
      </w:r>
      <w:bookmarkEnd w:id="29"/>
    </w:p>
    <w:p w14:paraId="396AA99E" w14:textId="77777777" w:rsidR="00247E3F" w:rsidRPr="00270E47" w:rsidRDefault="00247E3F" w:rsidP="00247E3F">
      <w:pPr>
        <w:rPr>
          <w:rFonts w:ascii="Arial" w:hAnsi="Arial" w:cs="Arial"/>
          <w:sz w:val="20"/>
          <w:szCs w:val="20"/>
        </w:rPr>
      </w:pPr>
      <w:bookmarkStart w:id="30" w:name="_Toc476229113"/>
      <w:r w:rsidRPr="00270E47">
        <w:rPr>
          <w:rFonts w:ascii="Arial" w:hAnsi="Arial" w:cs="Arial"/>
          <w:sz w:val="20"/>
          <w:szCs w:val="20"/>
        </w:rPr>
        <w:t>The following provides the interface data exchange requirements for the Respondent’s solution.</w:t>
      </w:r>
    </w:p>
    <w:p w14:paraId="4BF9DEAD" w14:textId="77777777" w:rsidR="00247E3F" w:rsidRPr="00270E47" w:rsidRDefault="00247E3F" w:rsidP="000D0138">
      <w:pPr>
        <w:pStyle w:val="ListParagraph"/>
        <w:numPr>
          <w:ilvl w:val="0"/>
          <w:numId w:val="19"/>
        </w:numPr>
        <w:ind w:left="360"/>
        <w:rPr>
          <w:rFonts w:ascii="Arial" w:hAnsi="Arial" w:cs="Arial"/>
          <w:sz w:val="20"/>
          <w:szCs w:val="20"/>
        </w:rPr>
      </w:pPr>
      <w:r w:rsidRPr="00270E47">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4BE0693D" w14:textId="77777777" w:rsidR="00247E3F" w:rsidRPr="00270E47" w:rsidRDefault="00247E3F" w:rsidP="00247E3F">
      <w:pPr>
        <w:pStyle w:val="ListParagraph"/>
        <w:ind w:left="360"/>
        <w:rPr>
          <w:rFonts w:ascii="Arial" w:hAnsi="Arial" w:cs="Arial"/>
          <w:sz w:val="20"/>
          <w:szCs w:val="20"/>
        </w:rPr>
      </w:pPr>
    </w:p>
    <w:p w14:paraId="7B32338E" w14:textId="77777777" w:rsidR="00247E3F" w:rsidRPr="00270E47" w:rsidRDefault="00247E3F" w:rsidP="000D0138">
      <w:pPr>
        <w:pStyle w:val="ListParagraph"/>
        <w:numPr>
          <w:ilvl w:val="0"/>
          <w:numId w:val="19"/>
        </w:numPr>
        <w:ind w:left="360"/>
        <w:rPr>
          <w:rFonts w:ascii="Arial" w:hAnsi="Arial" w:cs="Arial"/>
          <w:sz w:val="20"/>
          <w:szCs w:val="20"/>
        </w:rPr>
      </w:pPr>
      <w:r w:rsidRPr="00270E47">
        <w:rPr>
          <w:rFonts w:ascii="Arial" w:hAnsi="Arial" w:cs="Arial"/>
          <w:sz w:val="20"/>
          <w:szCs w:val="20"/>
        </w:rPr>
        <w:t>UMS prefers that whenever possible data is encrypted via PGP/GPG at rest and only decrypted when needed during processing.</w:t>
      </w:r>
    </w:p>
    <w:p w14:paraId="4FF0CC17" w14:textId="77777777" w:rsidR="00247E3F" w:rsidRPr="00270E47" w:rsidRDefault="00247E3F" w:rsidP="00247E3F">
      <w:pPr>
        <w:pStyle w:val="ListParagraph"/>
        <w:ind w:left="360"/>
        <w:rPr>
          <w:rFonts w:ascii="Arial" w:hAnsi="Arial" w:cs="Arial"/>
          <w:sz w:val="20"/>
          <w:szCs w:val="20"/>
        </w:rPr>
      </w:pPr>
    </w:p>
    <w:p w14:paraId="63D271C9" w14:textId="77777777" w:rsidR="00247E3F" w:rsidRPr="00270E47" w:rsidRDefault="00247E3F" w:rsidP="000D0138">
      <w:pPr>
        <w:pStyle w:val="ListParagraph"/>
        <w:numPr>
          <w:ilvl w:val="0"/>
          <w:numId w:val="19"/>
        </w:numPr>
        <w:ind w:left="360"/>
        <w:rPr>
          <w:rFonts w:ascii="Arial" w:hAnsi="Arial" w:cs="Arial"/>
        </w:rPr>
      </w:pPr>
      <w:r w:rsidRPr="00270E47">
        <w:rPr>
          <w:rFonts w:ascii="Arial" w:hAnsi="Arial" w:cs="Arial"/>
          <w:sz w:val="20"/>
          <w:szCs w:val="20"/>
        </w:rPr>
        <w:lastRenderedPageBreak/>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1B640749" w14:textId="77777777" w:rsidR="00247E3F" w:rsidRDefault="00247E3F" w:rsidP="00247E3F">
      <w:pPr>
        <w:rPr>
          <w:rFonts w:ascii="Arial" w:hAnsi="Arial" w:cs="Arial"/>
          <w:b/>
          <w:color w:val="1F4E79" w:themeColor="accent1" w:themeShade="80"/>
          <w:sz w:val="20"/>
          <w:szCs w:val="20"/>
        </w:rPr>
      </w:pPr>
    </w:p>
    <w:p w14:paraId="67783822" w14:textId="77777777" w:rsidR="00247E3F" w:rsidRPr="00F52B26" w:rsidRDefault="00247E3F" w:rsidP="00247E3F">
      <w:pPr>
        <w:rPr>
          <w:rFonts w:ascii="Arial" w:hAnsi="Arial" w:cs="Arial"/>
          <w:b/>
          <w:sz w:val="20"/>
          <w:szCs w:val="20"/>
        </w:rPr>
      </w:pPr>
      <w:r w:rsidRPr="00F52B26">
        <w:rPr>
          <w:rFonts w:ascii="Arial" w:hAnsi="Arial" w:cs="Arial"/>
          <w:b/>
          <w:color w:val="1F4E79" w:themeColor="accent1" w:themeShade="80"/>
          <w:sz w:val="20"/>
          <w:szCs w:val="20"/>
        </w:rPr>
        <w:t>Evaluation Question(s) – Technical Interface Data Exchange</w:t>
      </w:r>
      <w:bookmarkEnd w:id="30"/>
    </w:p>
    <w:p w14:paraId="0A0E6E89" w14:textId="77777777" w:rsidR="00247E3F" w:rsidRPr="00270E47" w:rsidRDefault="00247E3F" w:rsidP="000D0138">
      <w:pPr>
        <w:pStyle w:val="ListParagraph"/>
        <w:numPr>
          <w:ilvl w:val="0"/>
          <w:numId w:val="20"/>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66B32CBF" w14:textId="77777777" w:rsidR="00247E3F" w:rsidRPr="00270E47" w:rsidRDefault="00247E3F" w:rsidP="00247E3F">
      <w:pPr>
        <w:pStyle w:val="ListParagraph"/>
        <w:ind w:left="360"/>
        <w:rPr>
          <w:rFonts w:ascii="Arial" w:hAnsi="Arial" w:cs="Arial"/>
          <w:sz w:val="20"/>
          <w:szCs w:val="20"/>
        </w:rPr>
      </w:pPr>
    </w:p>
    <w:p w14:paraId="02C89752" w14:textId="77777777" w:rsidR="00247E3F" w:rsidRPr="00270E47" w:rsidRDefault="00247E3F" w:rsidP="000D0138">
      <w:pPr>
        <w:pStyle w:val="ListParagraph"/>
        <w:numPr>
          <w:ilvl w:val="0"/>
          <w:numId w:val="20"/>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6461E8E6" w14:textId="77777777" w:rsidR="00247E3F" w:rsidRPr="00270E47" w:rsidRDefault="00247E3F" w:rsidP="00247E3F">
      <w:pPr>
        <w:pStyle w:val="ListParagraph"/>
        <w:ind w:left="360"/>
        <w:rPr>
          <w:rFonts w:ascii="Arial" w:hAnsi="Arial" w:cs="Arial"/>
          <w:sz w:val="20"/>
          <w:szCs w:val="20"/>
        </w:rPr>
      </w:pPr>
    </w:p>
    <w:p w14:paraId="1B309DAB" w14:textId="77777777" w:rsidR="00247E3F" w:rsidRPr="00270E47" w:rsidRDefault="00247E3F" w:rsidP="000D0138">
      <w:pPr>
        <w:pStyle w:val="ListParagraph"/>
        <w:numPr>
          <w:ilvl w:val="0"/>
          <w:numId w:val="20"/>
        </w:numPr>
        <w:ind w:left="360"/>
        <w:rPr>
          <w:rFonts w:ascii="Arial" w:hAnsi="Arial" w:cs="Arial"/>
          <w:sz w:val="20"/>
          <w:szCs w:val="20"/>
        </w:rPr>
      </w:pPr>
      <w:r w:rsidRPr="00270E47">
        <w:rPr>
          <w:rFonts w:ascii="Arial" w:hAnsi="Arial" w:cs="Arial"/>
          <w:sz w:val="20"/>
          <w:szCs w:val="20"/>
        </w:rPr>
        <w:t xml:space="preserve">Does your solution support </w:t>
      </w:r>
      <w:proofErr w:type="gramStart"/>
      <w:r w:rsidRPr="00270E47">
        <w:rPr>
          <w:rFonts w:ascii="Arial" w:hAnsi="Arial" w:cs="Arial"/>
          <w:sz w:val="20"/>
          <w:szCs w:val="20"/>
        </w:rPr>
        <w:t>needs</w:t>
      </w:r>
      <w:proofErr w:type="gramEnd"/>
      <w:r w:rsidRPr="00270E47">
        <w:rPr>
          <w:rFonts w:ascii="Arial" w:hAnsi="Arial" w:cs="Arial"/>
          <w:sz w:val="20"/>
          <w:szCs w:val="20"/>
        </w:rPr>
        <w:t xml:space="preserve"> for sharing and linking data with other applications and databases?</w:t>
      </w:r>
    </w:p>
    <w:p w14:paraId="6F905E78" w14:textId="77777777" w:rsidR="00247E3F" w:rsidRPr="00270E47" w:rsidRDefault="00247E3F" w:rsidP="00247E3F">
      <w:pPr>
        <w:pStyle w:val="ListParagraph"/>
        <w:ind w:left="2520"/>
        <w:rPr>
          <w:rFonts w:ascii="Arial" w:hAnsi="Arial" w:cs="Arial"/>
          <w:sz w:val="20"/>
          <w:szCs w:val="20"/>
        </w:rPr>
      </w:pPr>
    </w:p>
    <w:p w14:paraId="10850613" w14:textId="77777777" w:rsidR="00247E3F" w:rsidRPr="00270E47" w:rsidRDefault="00247E3F" w:rsidP="000D0138">
      <w:pPr>
        <w:pStyle w:val="ListParagraph"/>
        <w:numPr>
          <w:ilvl w:val="0"/>
          <w:numId w:val="20"/>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5A46D0B5" w14:textId="77777777" w:rsidR="00247E3F" w:rsidRPr="00270E47" w:rsidRDefault="00247E3F" w:rsidP="00247E3F">
      <w:pPr>
        <w:pStyle w:val="ListParagraph"/>
        <w:ind w:left="360"/>
        <w:rPr>
          <w:rFonts w:ascii="Arial" w:hAnsi="Arial" w:cs="Arial"/>
          <w:sz w:val="20"/>
          <w:szCs w:val="20"/>
        </w:rPr>
      </w:pPr>
    </w:p>
    <w:p w14:paraId="69C1865E" w14:textId="77777777" w:rsidR="00247E3F" w:rsidRPr="00270E47" w:rsidRDefault="00247E3F" w:rsidP="000D0138">
      <w:pPr>
        <w:pStyle w:val="ListParagraph"/>
        <w:numPr>
          <w:ilvl w:val="0"/>
          <w:numId w:val="20"/>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404CC374" w14:textId="77777777" w:rsidR="00247E3F" w:rsidRPr="00270E47" w:rsidRDefault="00247E3F" w:rsidP="00247E3F">
      <w:pPr>
        <w:pStyle w:val="ListParagraph"/>
        <w:ind w:left="360"/>
        <w:rPr>
          <w:rFonts w:ascii="Arial" w:hAnsi="Arial" w:cs="Arial"/>
          <w:sz w:val="20"/>
          <w:szCs w:val="20"/>
        </w:rPr>
      </w:pPr>
    </w:p>
    <w:p w14:paraId="3105E97D" w14:textId="5445E8BF" w:rsidR="00727D15" w:rsidRPr="00247E3F" w:rsidRDefault="00247E3F" w:rsidP="000D0138">
      <w:pPr>
        <w:pStyle w:val="ListParagraph"/>
        <w:numPr>
          <w:ilvl w:val="0"/>
          <w:numId w:val="20"/>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247E3F" w:rsidSect="00F56F9F">
      <w:headerReference w:type="default" r:id="rId16"/>
      <w:footerReference w:type="default" r:id="rId17"/>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7FFB" w14:textId="77777777" w:rsidR="000D0138" w:rsidRDefault="000D0138" w:rsidP="00BD64D5">
      <w:pPr>
        <w:spacing w:after="0" w:line="240" w:lineRule="auto"/>
      </w:pPr>
      <w:r>
        <w:separator/>
      </w:r>
    </w:p>
  </w:endnote>
  <w:endnote w:type="continuationSeparator" w:id="0">
    <w:p w14:paraId="7FDB50B4" w14:textId="77777777" w:rsidR="000D0138" w:rsidRDefault="000D0138"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4C1DFE53"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2F67FC">
      <w:rPr>
        <w:rFonts w:ascii="Arial" w:hAnsi="Arial" w:cs="Arial"/>
        <w:b/>
        <w:color w:val="002060"/>
        <w:sz w:val="18"/>
        <w:szCs w:val="18"/>
      </w:rPr>
      <w:t>03/17/2022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21F3" w14:textId="77777777" w:rsidR="000D0138" w:rsidRDefault="000D0138" w:rsidP="00BD64D5">
      <w:pPr>
        <w:spacing w:after="0" w:line="240" w:lineRule="auto"/>
      </w:pPr>
      <w:r>
        <w:separator/>
      </w:r>
    </w:p>
  </w:footnote>
  <w:footnote w:type="continuationSeparator" w:id="0">
    <w:p w14:paraId="5B8B28DF" w14:textId="77777777" w:rsidR="000D0138" w:rsidRDefault="000D0138"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23506CCF"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w:t>
    </w:r>
    <w:r w:rsidRPr="00FA2EE6">
      <w:rPr>
        <w:rFonts w:ascii="Arial" w:hAnsi="Arial" w:cs="Arial"/>
        <w:b/>
        <w:color w:val="002060"/>
        <w:sz w:val="20"/>
        <w:szCs w:val="20"/>
      </w:rPr>
      <w:t xml:space="preserve"> </w:t>
    </w:r>
    <w:r w:rsidR="00247E3F">
      <w:rPr>
        <w:rFonts w:ascii="Arial" w:hAnsi="Arial" w:cs="Arial"/>
        <w:b/>
        <w:color w:val="002060"/>
        <w:sz w:val="20"/>
        <w:szCs w:val="20"/>
      </w:rPr>
      <w:t>IRB</w:t>
    </w:r>
    <w:r w:rsidR="00E632A6">
      <w:rPr>
        <w:rFonts w:ascii="Arial" w:hAnsi="Arial" w:cs="Arial"/>
        <w:b/>
        <w:color w:val="002060"/>
        <w:sz w:val="20"/>
        <w:szCs w:val="20"/>
      </w:rPr>
      <w:tab/>
    </w:r>
    <w:r w:rsidRPr="00950966">
      <w:rPr>
        <w:rFonts w:ascii="Arial" w:hAnsi="Arial" w:cs="Arial"/>
        <w:b/>
        <w:color w:val="002060"/>
        <w:sz w:val="20"/>
        <w:szCs w:val="20"/>
      </w:rPr>
      <w:tab/>
    </w:r>
    <w:r>
      <w:rPr>
        <w:rFonts w:ascii="Arial" w:hAnsi="Arial" w:cs="Arial"/>
        <w:b/>
        <w:color w:val="002060"/>
        <w:sz w:val="20"/>
        <w:szCs w:val="20"/>
      </w:rPr>
      <w:t xml:space="preserve">Dated: </w:t>
    </w:r>
    <w:r w:rsidR="00CF4C28">
      <w:rPr>
        <w:rFonts w:ascii="Arial" w:hAnsi="Arial" w:cs="Arial"/>
        <w:b/>
        <w:color w:val="002060"/>
        <w:sz w:val="20"/>
        <w:szCs w:val="20"/>
      </w:rPr>
      <w:t>June 28</w:t>
    </w:r>
    <w:r w:rsidR="00FA2EE6" w:rsidRPr="00FA2EE6">
      <w:rPr>
        <w:rFonts w:ascii="Arial" w:hAnsi="Arial" w:cs="Arial"/>
        <w:b/>
        <w:color w:val="002060"/>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0D91"/>
    <w:multiLevelType w:val="hybridMultilevel"/>
    <w:tmpl w:val="5CB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83FE6"/>
    <w:multiLevelType w:val="hybridMultilevel"/>
    <w:tmpl w:val="ACE69F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998683">
    <w:abstractNumId w:val="13"/>
  </w:num>
  <w:num w:numId="2" w16cid:durableId="1398747931">
    <w:abstractNumId w:val="7"/>
  </w:num>
  <w:num w:numId="3" w16cid:durableId="1271010872">
    <w:abstractNumId w:val="5"/>
  </w:num>
  <w:num w:numId="4" w16cid:durableId="430010920">
    <w:abstractNumId w:val="0"/>
  </w:num>
  <w:num w:numId="5" w16cid:durableId="1535842985">
    <w:abstractNumId w:val="15"/>
  </w:num>
  <w:num w:numId="6" w16cid:durableId="1003357227">
    <w:abstractNumId w:val="2"/>
  </w:num>
  <w:num w:numId="7" w16cid:durableId="437717481">
    <w:abstractNumId w:val="10"/>
  </w:num>
  <w:num w:numId="8" w16cid:durableId="2087602703">
    <w:abstractNumId w:val="4"/>
  </w:num>
  <w:num w:numId="9" w16cid:durableId="998194570">
    <w:abstractNumId w:val="3"/>
  </w:num>
  <w:num w:numId="10" w16cid:durableId="1750035063">
    <w:abstractNumId w:val="20"/>
  </w:num>
  <w:num w:numId="11" w16cid:durableId="514424518">
    <w:abstractNumId w:val="16"/>
  </w:num>
  <w:num w:numId="12" w16cid:durableId="974333325">
    <w:abstractNumId w:val="8"/>
  </w:num>
  <w:num w:numId="13" w16cid:durableId="1114517769">
    <w:abstractNumId w:val="22"/>
  </w:num>
  <w:num w:numId="14" w16cid:durableId="1453941708">
    <w:abstractNumId w:val="18"/>
  </w:num>
  <w:num w:numId="15" w16cid:durableId="1337079344">
    <w:abstractNumId w:val="19"/>
  </w:num>
  <w:num w:numId="16" w16cid:durableId="21591142">
    <w:abstractNumId w:val="21"/>
  </w:num>
  <w:num w:numId="17" w16cid:durableId="1498227628">
    <w:abstractNumId w:val="17"/>
  </w:num>
  <w:num w:numId="18" w16cid:durableId="630794281">
    <w:abstractNumId w:val="1"/>
  </w:num>
  <w:num w:numId="19" w16cid:durableId="1957448048">
    <w:abstractNumId w:val="14"/>
  </w:num>
  <w:num w:numId="20" w16cid:durableId="276723440">
    <w:abstractNumId w:val="9"/>
  </w:num>
  <w:num w:numId="21" w16cid:durableId="387992709">
    <w:abstractNumId w:val="11"/>
  </w:num>
  <w:num w:numId="22" w16cid:durableId="1237011738">
    <w:abstractNumId w:val="6"/>
  </w:num>
  <w:num w:numId="23" w16cid:durableId="39813652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2908"/>
    <w:rsid w:val="00035EBD"/>
    <w:rsid w:val="00051EDD"/>
    <w:rsid w:val="00054808"/>
    <w:rsid w:val="0005611F"/>
    <w:rsid w:val="00056C49"/>
    <w:rsid w:val="00057BE0"/>
    <w:rsid w:val="0006081D"/>
    <w:rsid w:val="00067774"/>
    <w:rsid w:val="0006798B"/>
    <w:rsid w:val="00080D1B"/>
    <w:rsid w:val="00080D1D"/>
    <w:rsid w:val="00083B93"/>
    <w:rsid w:val="000846E9"/>
    <w:rsid w:val="00086200"/>
    <w:rsid w:val="000968F5"/>
    <w:rsid w:val="00096B5C"/>
    <w:rsid w:val="0009702B"/>
    <w:rsid w:val="000A10CF"/>
    <w:rsid w:val="000A69C8"/>
    <w:rsid w:val="000B372B"/>
    <w:rsid w:val="000B3A4E"/>
    <w:rsid w:val="000B68C1"/>
    <w:rsid w:val="000C2F2B"/>
    <w:rsid w:val="000C7E6E"/>
    <w:rsid w:val="000D0138"/>
    <w:rsid w:val="000E7F22"/>
    <w:rsid w:val="000F45B7"/>
    <w:rsid w:val="000F4E02"/>
    <w:rsid w:val="000F5055"/>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59D1"/>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31B8"/>
    <w:rsid w:val="001C5495"/>
    <w:rsid w:val="001C5AD2"/>
    <w:rsid w:val="001D22FF"/>
    <w:rsid w:val="001D3296"/>
    <w:rsid w:val="001D4CDF"/>
    <w:rsid w:val="001D5C82"/>
    <w:rsid w:val="001D7275"/>
    <w:rsid w:val="001D7600"/>
    <w:rsid w:val="001E2F4A"/>
    <w:rsid w:val="001E44F8"/>
    <w:rsid w:val="001E6081"/>
    <w:rsid w:val="001F158E"/>
    <w:rsid w:val="001F231B"/>
    <w:rsid w:val="001F503E"/>
    <w:rsid w:val="001F73D4"/>
    <w:rsid w:val="002026F8"/>
    <w:rsid w:val="002034FA"/>
    <w:rsid w:val="0021106D"/>
    <w:rsid w:val="0021266A"/>
    <w:rsid w:val="00216AB8"/>
    <w:rsid w:val="00217512"/>
    <w:rsid w:val="00223636"/>
    <w:rsid w:val="002237D0"/>
    <w:rsid w:val="00224CBE"/>
    <w:rsid w:val="002255C0"/>
    <w:rsid w:val="00231396"/>
    <w:rsid w:val="00231EE5"/>
    <w:rsid w:val="00233A49"/>
    <w:rsid w:val="00237E2A"/>
    <w:rsid w:val="0024310A"/>
    <w:rsid w:val="00245C90"/>
    <w:rsid w:val="00246CC6"/>
    <w:rsid w:val="00247E3F"/>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4AD6"/>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477E8"/>
    <w:rsid w:val="003538A2"/>
    <w:rsid w:val="00354BDF"/>
    <w:rsid w:val="00357707"/>
    <w:rsid w:val="003614D9"/>
    <w:rsid w:val="00361DBB"/>
    <w:rsid w:val="00362C3B"/>
    <w:rsid w:val="0036584F"/>
    <w:rsid w:val="00366279"/>
    <w:rsid w:val="00367D97"/>
    <w:rsid w:val="00371532"/>
    <w:rsid w:val="0037344F"/>
    <w:rsid w:val="00374DBB"/>
    <w:rsid w:val="0039261A"/>
    <w:rsid w:val="00394E65"/>
    <w:rsid w:val="0039553F"/>
    <w:rsid w:val="0039697B"/>
    <w:rsid w:val="003978A0"/>
    <w:rsid w:val="003A71B2"/>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758B"/>
    <w:rsid w:val="004E0B89"/>
    <w:rsid w:val="004E0CB0"/>
    <w:rsid w:val="004F3FCC"/>
    <w:rsid w:val="004F5572"/>
    <w:rsid w:val="004F585D"/>
    <w:rsid w:val="004F6A8F"/>
    <w:rsid w:val="0050010B"/>
    <w:rsid w:val="005070F7"/>
    <w:rsid w:val="00507E2B"/>
    <w:rsid w:val="005154B9"/>
    <w:rsid w:val="00516D0F"/>
    <w:rsid w:val="00533E54"/>
    <w:rsid w:val="0054300E"/>
    <w:rsid w:val="00543335"/>
    <w:rsid w:val="00545F08"/>
    <w:rsid w:val="00547911"/>
    <w:rsid w:val="005500C4"/>
    <w:rsid w:val="005533B3"/>
    <w:rsid w:val="00553A52"/>
    <w:rsid w:val="00554043"/>
    <w:rsid w:val="005640AD"/>
    <w:rsid w:val="00565155"/>
    <w:rsid w:val="005667A0"/>
    <w:rsid w:val="00570AB8"/>
    <w:rsid w:val="005710F6"/>
    <w:rsid w:val="0057132F"/>
    <w:rsid w:val="00572159"/>
    <w:rsid w:val="005866BD"/>
    <w:rsid w:val="005918F8"/>
    <w:rsid w:val="00591EB5"/>
    <w:rsid w:val="00592336"/>
    <w:rsid w:val="00594806"/>
    <w:rsid w:val="0059533C"/>
    <w:rsid w:val="005A0A9B"/>
    <w:rsid w:val="005A2910"/>
    <w:rsid w:val="005A2B80"/>
    <w:rsid w:val="005A2EDE"/>
    <w:rsid w:val="005A474B"/>
    <w:rsid w:val="005B3564"/>
    <w:rsid w:val="005C1059"/>
    <w:rsid w:val="005C4E71"/>
    <w:rsid w:val="005C67A8"/>
    <w:rsid w:val="005C7E41"/>
    <w:rsid w:val="005D2667"/>
    <w:rsid w:val="005D512E"/>
    <w:rsid w:val="005D6AAF"/>
    <w:rsid w:val="005D7496"/>
    <w:rsid w:val="005E0150"/>
    <w:rsid w:val="005F3F3F"/>
    <w:rsid w:val="005F61E3"/>
    <w:rsid w:val="005F7E4A"/>
    <w:rsid w:val="00601739"/>
    <w:rsid w:val="00605072"/>
    <w:rsid w:val="006056A7"/>
    <w:rsid w:val="006064BC"/>
    <w:rsid w:val="00606CAF"/>
    <w:rsid w:val="00611C1E"/>
    <w:rsid w:val="00616667"/>
    <w:rsid w:val="006206D9"/>
    <w:rsid w:val="0062146B"/>
    <w:rsid w:val="0062296D"/>
    <w:rsid w:val="00633F6B"/>
    <w:rsid w:val="00636CDF"/>
    <w:rsid w:val="006373B3"/>
    <w:rsid w:val="00641066"/>
    <w:rsid w:val="00666548"/>
    <w:rsid w:val="00666741"/>
    <w:rsid w:val="00666BC5"/>
    <w:rsid w:val="0067053B"/>
    <w:rsid w:val="00674E8D"/>
    <w:rsid w:val="00676F31"/>
    <w:rsid w:val="00693651"/>
    <w:rsid w:val="006978D2"/>
    <w:rsid w:val="006A007F"/>
    <w:rsid w:val="006A4246"/>
    <w:rsid w:val="006A6E34"/>
    <w:rsid w:val="006B3605"/>
    <w:rsid w:val="006C0021"/>
    <w:rsid w:val="006C19A0"/>
    <w:rsid w:val="006C5666"/>
    <w:rsid w:val="006E0A4C"/>
    <w:rsid w:val="006E1D8F"/>
    <w:rsid w:val="006F112B"/>
    <w:rsid w:val="006F146B"/>
    <w:rsid w:val="006F23B6"/>
    <w:rsid w:val="006F58AD"/>
    <w:rsid w:val="006F733C"/>
    <w:rsid w:val="00710F15"/>
    <w:rsid w:val="007120DF"/>
    <w:rsid w:val="00712ECD"/>
    <w:rsid w:val="007136A0"/>
    <w:rsid w:val="00724138"/>
    <w:rsid w:val="00727BE5"/>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2E1B"/>
    <w:rsid w:val="007A48AB"/>
    <w:rsid w:val="007A526D"/>
    <w:rsid w:val="007B15B9"/>
    <w:rsid w:val="007B27C3"/>
    <w:rsid w:val="007B36CD"/>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ACA"/>
    <w:rsid w:val="00823F5F"/>
    <w:rsid w:val="00824FCC"/>
    <w:rsid w:val="00825CD1"/>
    <w:rsid w:val="00827154"/>
    <w:rsid w:val="00831776"/>
    <w:rsid w:val="008340B3"/>
    <w:rsid w:val="00834592"/>
    <w:rsid w:val="00835F40"/>
    <w:rsid w:val="008403B8"/>
    <w:rsid w:val="008428F2"/>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E0F18"/>
    <w:rsid w:val="008E257F"/>
    <w:rsid w:val="008E557C"/>
    <w:rsid w:val="008F230A"/>
    <w:rsid w:val="008F46FE"/>
    <w:rsid w:val="008F6FAE"/>
    <w:rsid w:val="00907B62"/>
    <w:rsid w:val="009117C6"/>
    <w:rsid w:val="00912DD2"/>
    <w:rsid w:val="00913F2F"/>
    <w:rsid w:val="009156CC"/>
    <w:rsid w:val="00927546"/>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77D74"/>
    <w:rsid w:val="0098359B"/>
    <w:rsid w:val="009836CE"/>
    <w:rsid w:val="00987B7D"/>
    <w:rsid w:val="00992BF1"/>
    <w:rsid w:val="00993AC0"/>
    <w:rsid w:val="00995271"/>
    <w:rsid w:val="009A58BE"/>
    <w:rsid w:val="009A66B5"/>
    <w:rsid w:val="009B0350"/>
    <w:rsid w:val="009B2B99"/>
    <w:rsid w:val="009B4DA3"/>
    <w:rsid w:val="009B5555"/>
    <w:rsid w:val="009B7250"/>
    <w:rsid w:val="009C5FF3"/>
    <w:rsid w:val="009C6BD3"/>
    <w:rsid w:val="009D090E"/>
    <w:rsid w:val="009D2B1B"/>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26591"/>
    <w:rsid w:val="00A3185F"/>
    <w:rsid w:val="00A32033"/>
    <w:rsid w:val="00A40561"/>
    <w:rsid w:val="00A46677"/>
    <w:rsid w:val="00A52A21"/>
    <w:rsid w:val="00A52AF0"/>
    <w:rsid w:val="00A534CF"/>
    <w:rsid w:val="00A53652"/>
    <w:rsid w:val="00A660E5"/>
    <w:rsid w:val="00A806FA"/>
    <w:rsid w:val="00A844F5"/>
    <w:rsid w:val="00A879C0"/>
    <w:rsid w:val="00A87E16"/>
    <w:rsid w:val="00A90F2A"/>
    <w:rsid w:val="00A956B2"/>
    <w:rsid w:val="00A95EF7"/>
    <w:rsid w:val="00AA0442"/>
    <w:rsid w:val="00AA1776"/>
    <w:rsid w:val="00AA1F07"/>
    <w:rsid w:val="00AA5899"/>
    <w:rsid w:val="00AA7749"/>
    <w:rsid w:val="00AB1040"/>
    <w:rsid w:val="00AB10A8"/>
    <w:rsid w:val="00AB315C"/>
    <w:rsid w:val="00AC36B5"/>
    <w:rsid w:val="00AC6ED2"/>
    <w:rsid w:val="00AD0318"/>
    <w:rsid w:val="00AD1A76"/>
    <w:rsid w:val="00AD1C8E"/>
    <w:rsid w:val="00AD2143"/>
    <w:rsid w:val="00AD3A2C"/>
    <w:rsid w:val="00AD4D79"/>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0448"/>
    <w:rsid w:val="00B32C53"/>
    <w:rsid w:val="00B34A8D"/>
    <w:rsid w:val="00B358B3"/>
    <w:rsid w:val="00B364EF"/>
    <w:rsid w:val="00B4662D"/>
    <w:rsid w:val="00B4772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189"/>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1A2"/>
    <w:rsid w:val="00BD5937"/>
    <w:rsid w:val="00BD64D5"/>
    <w:rsid w:val="00BE4E8E"/>
    <w:rsid w:val="00BE53FB"/>
    <w:rsid w:val="00BE6721"/>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0E7E"/>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86603"/>
    <w:rsid w:val="00C94AC4"/>
    <w:rsid w:val="00C95982"/>
    <w:rsid w:val="00CA1CB2"/>
    <w:rsid w:val="00CA2D4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512B"/>
    <w:rsid w:val="00CE5B37"/>
    <w:rsid w:val="00CE5DDF"/>
    <w:rsid w:val="00CF0483"/>
    <w:rsid w:val="00CF2E30"/>
    <w:rsid w:val="00CF4C28"/>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4542B"/>
    <w:rsid w:val="00D518C1"/>
    <w:rsid w:val="00D5734B"/>
    <w:rsid w:val="00D62562"/>
    <w:rsid w:val="00D72A54"/>
    <w:rsid w:val="00D8176E"/>
    <w:rsid w:val="00D828C8"/>
    <w:rsid w:val="00D85F1D"/>
    <w:rsid w:val="00D871E3"/>
    <w:rsid w:val="00D94BDF"/>
    <w:rsid w:val="00DA0E55"/>
    <w:rsid w:val="00DA149F"/>
    <w:rsid w:val="00DA2A12"/>
    <w:rsid w:val="00DA3FB3"/>
    <w:rsid w:val="00DA46B6"/>
    <w:rsid w:val="00DB0C15"/>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1382"/>
    <w:rsid w:val="00E31A69"/>
    <w:rsid w:val="00E36F0F"/>
    <w:rsid w:val="00E3702A"/>
    <w:rsid w:val="00E405EF"/>
    <w:rsid w:val="00E4244C"/>
    <w:rsid w:val="00E43C7F"/>
    <w:rsid w:val="00E44FFF"/>
    <w:rsid w:val="00E632A6"/>
    <w:rsid w:val="00E65192"/>
    <w:rsid w:val="00E65734"/>
    <w:rsid w:val="00E66BCE"/>
    <w:rsid w:val="00E67457"/>
    <w:rsid w:val="00E83EC3"/>
    <w:rsid w:val="00E8486C"/>
    <w:rsid w:val="00E8653D"/>
    <w:rsid w:val="00E86CB3"/>
    <w:rsid w:val="00E93AD2"/>
    <w:rsid w:val="00E9546F"/>
    <w:rsid w:val="00EA0921"/>
    <w:rsid w:val="00EA0AF0"/>
    <w:rsid w:val="00EA136D"/>
    <w:rsid w:val="00EA14C1"/>
    <w:rsid w:val="00EA1EDA"/>
    <w:rsid w:val="00EA2101"/>
    <w:rsid w:val="00EA76F5"/>
    <w:rsid w:val="00EB3B84"/>
    <w:rsid w:val="00EB4250"/>
    <w:rsid w:val="00EB6B74"/>
    <w:rsid w:val="00EB743C"/>
    <w:rsid w:val="00EC0CAE"/>
    <w:rsid w:val="00EC1997"/>
    <w:rsid w:val="00EC7C30"/>
    <w:rsid w:val="00ED0883"/>
    <w:rsid w:val="00ED2803"/>
    <w:rsid w:val="00ED6D96"/>
    <w:rsid w:val="00EF0407"/>
    <w:rsid w:val="00EF0DC2"/>
    <w:rsid w:val="00EF468E"/>
    <w:rsid w:val="00F02EB6"/>
    <w:rsid w:val="00F13733"/>
    <w:rsid w:val="00F1465C"/>
    <w:rsid w:val="00F20468"/>
    <w:rsid w:val="00F22B11"/>
    <w:rsid w:val="00F3051E"/>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77C5"/>
    <w:rsid w:val="00F961BF"/>
    <w:rsid w:val="00F96BBE"/>
    <w:rsid w:val="00F96E62"/>
    <w:rsid w:val="00FA078A"/>
    <w:rsid w:val="00FA0848"/>
    <w:rsid w:val="00FA2EE6"/>
    <w:rsid w:val="00FB00DA"/>
    <w:rsid w:val="00FB0A9B"/>
    <w:rsid w:val="00FB3E63"/>
    <w:rsid w:val="00FB477E"/>
    <w:rsid w:val="00FB5DF9"/>
    <w:rsid w:val="00FB66DE"/>
    <w:rsid w:val="00FB6D98"/>
    <w:rsid w:val="00FB7456"/>
    <w:rsid w:val="00FC79C5"/>
    <w:rsid w:val="00FD2574"/>
    <w:rsid w:val="00FD3692"/>
    <w:rsid w:val="00FD6416"/>
    <w:rsid w:val="00FE1E3D"/>
    <w:rsid w:val="00FE4204"/>
    <w:rsid w:val="00FE70F1"/>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294995257">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24668579">
      <w:bodyDiv w:val="1"/>
      <w:marLeft w:val="0"/>
      <w:marRight w:val="0"/>
      <w:marTop w:val="0"/>
      <w:marBottom w:val="0"/>
      <w:divBdr>
        <w:top w:val="none" w:sz="0" w:space="0" w:color="auto"/>
        <w:left w:val="none" w:sz="0" w:space="0" w:color="auto"/>
        <w:bottom w:val="none" w:sz="0" w:space="0" w:color="auto"/>
        <w:right w:val="none" w:sz="0" w:space="0" w:color="auto"/>
      </w:divBdr>
    </w:div>
    <w:div w:id="826551062">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449548968">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99479379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ic.org/policy/accessibility/vp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educause.edu/resources/2020/4/higher-education-community-vendor-assessment-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ccess-board.gov/i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4.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8154</Words>
  <Characters>46480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97</cp:revision>
  <cp:lastPrinted>2022-06-29T19:39:00Z</cp:lastPrinted>
  <dcterms:created xsi:type="dcterms:W3CDTF">2022-03-17T18:39:00Z</dcterms:created>
  <dcterms:modified xsi:type="dcterms:W3CDTF">2022-06-29T19:39:00Z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