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4FDCF1AE"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98424A">
        <w:rPr>
          <w:rFonts w:ascii="Arial" w:hAnsi="Arial" w:cs="Arial"/>
          <w:sz w:val="44"/>
          <w:szCs w:val="44"/>
        </w:rPr>
        <w:t>Information</w:t>
      </w:r>
      <w:r w:rsidRPr="00605B40">
        <w:rPr>
          <w:rFonts w:ascii="Arial" w:hAnsi="Arial" w:cs="Arial"/>
          <w:sz w:val="44"/>
          <w:szCs w:val="44"/>
        </w:rPr>
        <w:t xml:space="preserve"> (RF</w:t>
      </w:r>
      <w:r w:rsidR="0098424A">
        <w:rPr>
          <w:rFonts w:ascii="Arial" w:hAnsi="Arial" w:cs="Arial"/>
          <w:sz w:val="44"/>
          <w:szCs w:val="44"/>
        </w:rPr>
        <w:t>I</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54F557C6" w14:textId="09F159B2" w:rsidR="00BD64D5" w:rsidRPr="00B704EF" w:rsidRDefault="000308E1" w:rsidP="00BD64D5">
      <w:pPr>
        <w:jc w:val="center"/>
        <w:rPr>
          <w:rFonts w:ascii="Arial" w:hAnsi="Arial" w:cs="Arial"/>
          <w:color w:val="002060"/>
          <w:sz w:val="44"/>
          <w:szCs w:val="44"/>
        </w:rPr>
      </w:pPr>
      <w:r>
        <w:rPr>
          <w:rFonts w:ascii="Arial" w:hAnsi="Arial" w:cs="Arial"/>
          <w:color w:val="002060"/>
          <w:sz w:val="44"/>
          <w:szCs w:val="44"/>
        </w:rPr>
        <w:t>INTEGRATED LIBRARY SYSTEMS (ILS)</w:t>
      </w:r>
    </w:p>
    <w:p w14:paraId="6335233D" w14:textId="2A8C0E88" w:rsidR="00BD64D5" w:rsidRPr="00B704EF" w:rsidRDefault="00027E2B" w:rsidP="00BD64D5">
      <w:pPr>
        <w:jc w:val="center"/>
        <w:rPr>
          <w:rFonts w:ascii="Arial" w:hAnsi="Arial" w:cs="Arial"/>
          <w:color w:val="002060"/>
          <w:sz w:val="44"/>
          <w:szCs w:val="44"/>
        </w:rPr>
      </w:pPr>
      <w:r w:rsidRPr="00B704EF">
        <w:rPr>
          <w:rFonts w:ascii="Arial" w:hAnsi="Arial" w:cs="Arial"/>
          <w:color w:val="002060"/>
          <w:sz w:val="44"/>
          <w:szCs w:val="44"/>
        </w:rPr>
        <w:t>RFI #2022-</w:t>
      </w:r>
      <w:r w:rsidR="00B704EF" w:rsidRPr="00B704EF">
        <w:rPr>
          <w:rFonts w:ascii="Arial" w:hAnsi="Arial" w:cs="Arial"/>
          <w:color w:val="002060"/>
          <w:sz w:val="44"/>
          <w:szCs w:val="44"/>
        </w:rPr>
        <w:t>060</w:t>
      </w:r>
    </w:p>
    <w:p w14:paraId="0895D2F9" w14:textId="55952D8D" w:rsidR="00BD64D5" w:rsidRDefault="00BD64D5" w:rsidP="00BD64D5">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D475F6" w:rsidRPr="00D475F6">
        <w:rPr>
          <w:rFonts w:ascii="Arial" w:hAnsi="Arial" w:cs="Arial"/>
          <w:color w:val="002060"/>
          <w:sz w:val="32"/>
          <w:szCs w:val="32"/>
        </w:rPr>
        <w:t>March 9, 2022</w:t>
      </w:r>
    </w:p>
    <w:p w14:paraId="76CB5EF0" w14:textId="77777777" w:rsidR="00BD64D5" w:rsidRPr="00BA1DBA" w:rsidRDefault="00BD64D5" w:rsidP="00BD64D5">
      <w:pPr>
        <w:jc w:val="center"/>
        <w:rPr>
          <w:rFonts w:ascii="Arial" w:hAnsi="Arial" w:cs="Arial"/>
          <w:color w:val="002060"/>
          <w:sz w:val="32"/>
          <w:szCs w:val="32"/>
        </w:rPr>
      </w:pPr>
    </w:p>
    <w:p w14:paraId="73061E23" w14:textId="517F0F64" w:rsidR="00BD64D5" w:rsidRPr="00BA1DBA" w:rsidRDefault="00BD64D5" w:rsidP="00BD64D5">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D475F6" w:rsidRPr="00D475F6">
        <w:rPr>
          <w:rFonts w:ascii="Arial" w:hAnsi="Arial" w:cs="Arial"/>
          <w:color w:val="002060"/>
          <w:sz w:val="32"/>
          <w:szCs w:val="32"/>
        </w:rPr>
        <w:t xml:space="preserve">March </w:t>
      </w:r>
      <w:r w:rsidR="00D475F6">
        <w:rPr>
          <w:rFonts w:ascii="Arial" w:hAnsi="Arial" w:cs="Arial"/>
          <w:color w:val="002060"/>
          <w:sz w:val="32"/>
          <w:szCs w:val="32"/>
        </w:rPr>
        <w:t>30</w:t>
      </w:r>
      <w:r w:rsidR="00D475F6" w:rsidRPr="00D475F6">
        <w:rPr>
          <w:rFonts w:ascii="Arial" w:hAnsi="Arial" w:cs="Arial"/>
          <w:color w:val="002060"/>
          <w:sz w:val="32"/>
          <w:szCs w:val="32"/>
        </w:rPr>
        <w:t>, 2022</w:t>
      </w:r>
      <w:r w:rsidRPr="008F1912">
        <w:rPr>
          <w:rFonts w:ascii="Arial" w:hAnsi="Arial" w:cs="Arial"/>
          <w:sz w:val="32"/>
          <w:szCs w:val="32"/>
        </w:rPr>
        <w:t>,</w:t>
      </w:r>
      <w:r>
        <w:rPr>
          <w:rFonts w:ascii="Arial" w:hAnsi="Arial" w:cs="Arial"/>
          <w:color w:val="FF0000"/>
          <w:sz w:val="32"/>
          <w:szCs w:val="32"/>
        </w:rPr>
        <w:t xml:space="preserve"> </w:t>
      </w:r>
      <w:r w:rsidR="009836CE">
        <w:rPr>
          <w:rFonts w:ascii="Arial" w:hAnsi="Arial" w:cs="Arial"/>
          <w:color w:val="1F4E79" w:themeColor="accent1" w:themeShade="80"/>
          <w:sz w:val="32"/>
          <w:szCs w:val="32"/>
        </w:rPr>
        <w:t>11:59</w:t>
      </w:r>
      <w:r w:rsidRPr="00E47F86">
        <w:rPr>
          <w:rFonts w:ascii="Arial" w:hAnsi="Arial" w:cs="Arial"/>
          <w:color w:val="1F4E79" w:themeColor="accent1" w:themeShade="80"/>
          <w:sz w:val="32"/>
          <w:szCs w:val="32"/>
        </w:rPr>
        <w:t xml:space="preserve"> p.m. EST</w:t>
      </w:r>
    </w:p>
    <w:p w14:paraId="4CBF15C8" w14:textId="77777777" w:rsidR="00BD64D5" w:rsidRDefault="00BD64D5" w:rsidP="00BD64D5">
      <w:pPr>
        <w:spacing w:after="0"/>
        <w:jc w:val="center"/>
        <w:rPr>
          <w:rFonts w:ascii="Arial" w:hAnsi="Arial" w:cs="Arial"/>
          <w:b/>
          <w:sz w:val="28"/>
          <w:szCs w:val="28"/>
        </w:rPr>
      </w:pPr>
    </w:p>
    <w:p w14:paraId="59B3773E" w14:textId="77777777" w:rsidR="00BD64D5" w:rsidRDefault="00BD64D5" w:rsidP="00BD64D5">
      <w:pPr>
        <w:spacing w:after="0"/>
        <w:jc w:val="center"/>
        <w:rPr>
          <w:rFonts w:ascii="Arial" w:hAnsi="Arial" w:cs="Arial"/>
          <w:b/>
          <w:sz w:val="28"/>
          <w:szCs w:val="28"/>
        </w:rPr>
      </w:pPr>
    </w:p>
    <w:p w14:paraId="54F25A57" w14:textId="77777777" w:rsidR="00BD64D5" w:rsidRPr="00FC4564" w:rsidRDefault="00BD64D5" w:rsidP="00BD64D5">
      <w:pPr>
        <w:spacing w:after="0"/>
        <w:jc w:val="center"/>
        <w:rPr>
          <w:rFonts w:ascii="Arial" w:hAnsi="Arial" w:cs="Arial"/>
          <w:b/>
          <w:sz w:val="28"/>
          <w:szCs w:val="28"/>
        </w:rPr>
      </w:pPr>
      <w:r w:rsidRPr="00FC4564">
        <w:rPr>
          <w:rFonts w:ascii="Arial" w:hAnsi="Arial" w:cs="Arial"/>
          <w:b/>
          <w:sz w:val="28"/>
          <w:szCs w:val="28"/>
        </w:rPr>
        <w:t>Response Submission Information:</w:t>
      </w:r>
    </w:p>
    <w:p w14:paraId="7080AD1F" w14:textId="77777777" w:rsidR="00BD64D5" w:rsidRPr="00FC4564" w:rsidRDefault="00BD64D5" w:rsidP="00BD64D5">
      <w:pPr>
        <w:spacing w:after="0"/>
        <w:jc w:val="center"/>
        <w:rPr>
          <w:rFonts w:ascii="Arial" w:hAnsi="Arial" w:cs="Arial"/>
          <w:sz w:val="28"/>
          <w:szCs w:val="28"/>
        </w:rPr>
      </w:pPr>
    </w:p>
    <w:p w14:paraId="44C3EB34" w14:textId="77777777" w:rsidR="009B2B99" w:rsidRPr="00F349C5" w:rsidRDefault="009B2B99" w:rsidP="009B2B99">
      <w:pPr>
        <w:spacing w:after="0"/>
        <w:jc w:val="center"/>
        <w:rPr>
          <w:rFonts w:ascii="Arial" w:hAnsi="Arial" w:cs="Arial"/>
          <w:color w:val="1F4E79" w:themeColor="accent1" w:themeShade="80"/>
          <w:sz w:val="28"/>
          <w:szCs w:val="28"/>
        </w:rPr>
      </w:pPr>
      <w:r w:rsidRPr="00D84188">
        <w:rPr>
          <w:rFonts w:ascii="Arial" w:hAnsi="Arial" w:cs="Arial"/>
          <w:color w:val="002060"/>
          <w:sz w:val="28"/>
          <w:szCs w:val="28"/>
        </w:rPr>
        <w:t xml:space="preserve">Submitted electronically to </w:t>
      </w:r>
      <w:r>
        <w:rPr>
          <w:rFonts w:ascii="Arial" w:hAnsi="Arial" w:cs="Arial"/>
          <w:color w:val="1F4E79" w:themeColor="accent1" w:themeShade="80"/>
          <w:sz w:val="28"/>
          <w:szCs w:val="28"/>
        </w:rPr>
        <w:t>UMSResponses@maine.edu</w:t>
      </w:r>
      <w:hyperlink r:id="rId9" w:history="1"/>
    </w:p>
    <w:p w14:paraId="57C5DB4D" w14:textId="62F1CA58" w:rsidR="00BD64D5" w:rsidRDefault="009B2B99" w:rsidP="00027E2B">
      <w:pPr>
        <w:jc w:val="center"/>
        <w:rPr>
          <w:rFonts w:ascii="Arial" w:hAnsi="Arial" w:cs="Arial"/>
          <w:b/>
          <w:sz w:val="28"/>
          <w:szCs w:val="28"/>
        </w:rPr>
      </w:pPr>
      <w:r w:rsidRPr="00F349C5">
        <w:rPr>
          <w:rFonts w:ascii="Arial" w:hAnsi="Arial" w:cs="Arial"/>
          <w:sz w:val="28"/>
          <w:szCs w:val="28"/>
        </w:rPr>
        <w:t xml:space="preserve">Email Subject Line – </w:t>
      </w:r>
      <w:r w:rsidR="00B704EF" w:rsidRPr="00B704EF">
        <w:rPr>
          <w:rFonts w:ascii="Arial" w:hAnsi="Arial" w:cs="Arial"/>
          <w:color w:val="002060"/>
          <w:sz w:val="28"/>
          <w:szCs w:val="28"/>
        </w:rPr>
        <w:t>RC</w:t>
      </w:r>
      <w:r w:rsidRPr="00B704EF">
        <w:rPr>
          <w:rFonts w:ascii="Arial" w:hAnsi="Arial" w:cs="Arial"/>
          <w:color w:val="002060"/>
          <w:sz w:val="28"/>
          <w:szCs w:val="28"/>
        </w:rPr>
        <w:t xml:space="preserve">:  </w:t>
      </w:r>
      <w:r w:rsidR="000308E1">
        <w:rPr>
          <w:rFonts w:ascii="Arial" w:hAnsi="Arial" w:cs="Arial"/>
          <w:color w:val="002060"/>
          <w:sz w:val="28"/>
          <w:szCs w:val="28"/>
        </w:rPr>
        <w:t>IL</w:t>
      </w:r>
      <w:r w:rsidR="00B704EF" w:rsidRPr="00B704EF">
        <w:rPr>
          <w:rFonts w:ascii="Arial" w:hAnsi="Arial" w:cs="Arial"/>
          <w:color w:val="002060"/>
          <w:sz w:val="28"/>
          <w:szCs w:val="28"/>
        </w:rPr>
        <w:t>S</w:t>
      </w:r>
      <w:r w:rsidRPr="00B704EF">
        <w:rPr>
          <w:rFonts w:ascii="Arial" w:hAnsi="Arial" w:cs="Arial"/>
          <w:color w:val="002060"/>
          <w:sz w:val="28"/>
          <w:szCs w:val="28"/>
        </w:rPr>
        <w:t xml:space="preserve"> </w:t>
      </w:r>
      <w:r w:rsidR="00D475F6">
        <w:rPr>
          <w:rFonts w:ascii="Arial" w:hAnsi="Arial" w:cs="Arial"/>
          <w:color w:val="002060"/>
          <w:sz w:val="28"/>
          <w:szCs w:val="28"/>
        </w:rPr>
        <w:t>–</w:t>
      </w:r>
      <w:r w:rsidRPr="00B704EF">
        <w:rPr>
          <w:rFonts w:ascii="Arial" w:hAnsi="Arial" w:cs="Arial"/>
          <w:color w:val="002060"/>
          <w:sz w:val="28"/>
          <w:szCs w:val="28"/>
        </w:rPr>
        <w:t xml:space="preserve"> RF</w:t>
      </w:r>
      <w:r w:rsidR="00B704EF" w:rsidRPr="00B704EF">
        <w:rPr>
          <w:rFonts w:ascii="Arial" w:hAnsi="Arial" w:cs="Arial"/>
          <w:color w:val="002060"/>
          <w:sz w:val="28"/>
          <w:szCs w:val="28"/>
        </w:rPr>
        <w:t>I</w:t>
      </w:r>
      <w:r w:rsidR="00D475F6">
        <w:rPr>
          <w:rFonts w:ascii="Arial" w:hAnsi="Arial" w:cs="Arial"/>
          <w:color w:val="002060"/>
          <w:sz w:val="28"/>
          <w:szCs w:val="28"/>
        </w:rPr>
        <w:t xml:space="preserve"> </w:t>
      </w:r>
      <w:r w:rsidRPr="00B704EF">
        <w:rPr>
          <w:rFonts w:ascii="Arial" w:hAnsi="Arial" w:cs="Arial"/>
          <w:color w:val="002060"/>
          <w:sz w:val="28"/>
          <w:szCs w:val="28"/>
        </w:rPr>
        <w:t>#</w:t>
      </w:r>
      <w:r w:rsidR="00B704EF" w:rsidRPr="00B704EF">
        <w:rPr>
          <w:rFonts w:ascii="Arial" w:hAnsi="Arial" w:cs="Arial"/>
          <w:color w:val="002060"/>
          <w:sz w:val="28"/>
          <w:szCs w:val="28"/>
        </w:rPr>
        <w:t xml:space="preserve"> 2022-060</w:t>
      </w:r>
    </w:p>
    <w:p w14:paraId="5C7AFE20" w14:textId="77777777" w:rsidR="00BD64D5" w:rsidRDefault="00BD64D5" w:rsidP="00BD64D5">
      <w:pPr>
        <w:jc w:val="center"/>
        <w:rPr>
          <w:rFonts w:ascii="Arial" w:hAnsi="Arial" w:cs="Arial"/>
          <w:b/>
          <w:sz w:val="28"/>
          <w:szCs w:val="28"/>
        </w:rPr>
      </w:pPr>
    </w:p>
    <w:p w14:paraId="7573F3B4" w14:textId="77777777" w:rsidR="00BD64D5" w:rsidRPr="00605B40" w:rsidRDefault="00BD64D5" w:rsidP="00BD64D5">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7C5937AC" w14:textId="699F41CF" w:rsidR="00BD64D5" w:rsidRPr="00605B40" w:rsidRDefault="00BD64D5" w:rsidP="00BD64D5">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r w:rsidR="00B704EF" w:rsidRPr="00B704EF">
        <w:rPr>
          <w:rFonts w:ascii="Arial" w:hAnsi="Arial" w:cs="Arial"/>
          <w:color w:val="002060"/>
          <w:sz w:val="28"/>
          <w:szCs w:val="28"/>
        </w:rPr>
        <w:t>Robin Cyr</w:t>
      </w:r>
    </w:p>
    <w:p w14:paraId="05B9C849" w14:textId="3329F9A9" w:rsidR="00BD64D5" w:rsidRDefault="00BD64D5" w:rsidP="00BD64D5">
      <w:pPr>
        <w:spacing w:after="0"/>
        <w:jc w:val="center"/>
        <w:rPr>
          <w:rFonts w:ascii="Arial" w:hAnsi="Arial" w:cs="Arial"/>
          <w:color w:val="00206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hyperlink r:id="rId10" w:history="1">
        <w:r w:rsidR="00B704EF" w:rsidRPr="00B704EF">
          <w:rPr>
            <w:rStyle w:val="Hyperlink"/>
            <w:rFonts w:ascii="Arial" w:hAnsi="Arial" w:cs="Arial"/>
            <w:color w:val="002060"/>
            <w:sz w:val="28"/>
            <w:szCs w:val="28"/>
          </w:rPr>
          <w:t>UMSResponses@maine.edu</w:t>
        </w:r>
      </w:hyperlink>
      <w:r w:rsidR="00437C0A">
        <w:rPr>
          <w:color w:val="002060"/>
        </w:rPr>
        <w:t xml:space="preserve"> </w:t>
      </w:r>
      <w:r w:rsidR="00437C0A" w:rsidRPr="00437C0A">
        <w:rPr>
          <w:rFonts w:ascii="Arial" w:hAnsi="Arial" w:cs="Arial"/>
          <w:color w:val="002060"/>
          <w:sz w:val="28"/>
          <w:szCs w:val="28"/>
        </w:rPr>
        <w:t xml:space="preserve">and </w:t>
      </w:r>
      <w:r w:rsidR="00B704EF" w:rsidRPr="00B704EF">
        <w:rPr>
          <w:color w:val="002060"/>
        </w:rPr>
        <w:t xml:space="preserve"> </w:t>
      </w:r>
      <w:hyperlink r:id="rId11" w:history="1">
        <w:r w:rsidR="00B704EF" w:rsidRPr="000A208F">
          <w:rPr>
            <w:rStyle w:val="Hyperlink"/>
            <w:rFonts w:ascii="Arial" w:hAnsi="Arial" w:cs="Arial"/>
            <w:color w:val="002060"/>
            <w:sz w:val="28"/>
            <w:szCs w:val="28"/>
          </w:rPr>
          <w:t>robin.cyr@maine.edu</w:t>
        </w:r>
      </w:hyperlink>
    </w:p>
    <w:p w14:paraId="0231BF86" w14:textId="77777777" w:rsidR="00B704EF" w:rsidRPr="00B704EF" w:rsidRDefault="00B704EF" w:rsidP="00BD64D5">
      <w:pPr>
        <w:spacing w:after="0"/>
        <w:jc w:val="center"/>
        <w:rPr>
          <w:rFonts w:ascii="Arial" w:hAnsi="Arial" w:cs="Arial"/>
          <w:color w:val="002060"/>
          <w:sz w:val="28"/>
          <w:szCs w:val="28"/>
        </w:rPr>
      </w:pPr>
    </w:p>
    <w:p w14:paraId="4345434E" w14:textId="77777777" w:rsidR="00BD64D5" w:rsidRDefault="00BD64D5" w:rsidP="00BD64D5">
      <w:pPr>
        <w:spacing w:after="0"/>
        <w:rPr>
          <w:rFonts w:ascii="Arial" w:hAnsi="Arial" w:cs="Arial"/>
          <w:color w:val="C00000"/>
          <w:sz w:val="28"/>
          <w:szCs w:val="28"/>
        </w:rPr>
      </w:pPr>
    </w:p>
    <w:bookmarkStart w:id="0" w:name="_Toc489531828" w:displacedByCustomXml="next"/>
    <w:sdt>
      <w:sdtPr>
        <w:rPr>
          <w:rFonts w:asciiTheme="minorHAnsi" w:eastAsiaTheme="minorHAnsi" w:hAnsiTheme="minorHAnsi" w:cstheme="minorBidi"/>
          <w:color w:val="auto"/>
          <w:sz w:val="22"/>
          <w:szCs w:val="22"/>
        </w:rPr>
        <w:id w:val="-1027562767"/>
        <w:docPartObj>
          <w:docPartGallery w:val="Table of Contents"/>
          <w:docPartUnique/>
        </w:docPartObj>
      </w:sdtPr>
      <w:sdtEndPr>
        <w:rPr>
          <w:b/>
          <w:bCs/>
          <w:noProof/>
        </w:rPr>
      </w:sdtEndPr>
      <w:sdtContent>
        <w:p w14:paraId="422B5A31" w14:textId="098C2B2A" w:rsidR="00A52AF0" w:rsidRDefault="00A52AF0">
          <w:pPr>
            <w:pStyle w:val="TOCHeading"/>
          </w:pPr>
          <w:r>
            <w:t>Contents</w:t>
          </w:r>
        </w:p>
        <w:p w14:paraId="07F34B45" w14:textId="303B9F1A" w:rsidR="00AA0D6D" w:rsidRDefault="00A52AF0">
          <w:pPr>
            <w:pStyle w:val="TOC3"/>
            <w:tabs>
              <w:tab w:val="right" w:leader="dot" w:pos="9350"/>
            </w:tabs>
            <w:rPr>
              <w:rFonts w:eastAsiaTheme="minorEastAsia"/>
              <w:noProof/>
            </w:rPr>
          </w:pPr>
          <w:r>
            <w:fldChar w:fldCharType="begin"/>
          </w:r>
          <w:r>
            <w:instrText xml:space="preserve"> TOC \o "1-3" \h \z \u </w:instrText>
          </w:r>
          <w:r>
            <w:fldChar w:fldCharType="separate"/>
          </w:r>
          <w:hyperlink w:anchor="_Toc97714913" w:history="1">
            <w:r w:rsidR="00AA0D6D" w:rsidRPr="002A22EE">
              <w:rPr>
                <w:rStyle w:val="Hyperlink"/>
                <w:rFonts w:ascii="Arial" w:hAnsi="Arial" w:cs="Arial"/>
                <w:b/>
                <w:noProof/>
              </w:rPr>
              <w:t>SECTION 1</w:t>
            </w:r>
            <w:r w:rsidR="00AA0D6D">
              <w:rPr>
                <w:noProof/>
                <w:webHidden/>
              </w:rPr>
              <w:tab/>
            </w:r>
            <w:r w:rsidR="00AA0D6D">
              <w:rPr>
                <w:noProof/>
                <w:webHidden/>
              </w:rPr>
              <w:fldChar w:fldCharType="begin"/>
            </w:r>
            <w:r w:rsidR="00AA0D6D">
              <w:rPr>
                <w:noProof/>
                <w:webHidden/>
              </w:rPr>
              <w:instrText xml:space="preserve"> PAGEREF _Toc97714913 \h </w:instrText>
            </w:r>
            <w:r w:rsidR="00AA0D6D">
              <w:rPr>
                <w:noProof/>
                <w:webHidden/>
              </w:rPr>
            </w:r>
            <w:r w:rsidR="00AA0D6D">
              <w:rPr>
                <w:noProof/>
                <w:webHidden/>
              </w:rPr>
              <w:fldChar w:fldCharType="separate"/>
            </w:r>
            <w:r w:rsidR="00AA0D6D">
              <w:rPr>
                <w:noProof/>
                <w:webHidden/>
              </w:rPr>
              <w:t>3</w:t>
            </w:r>
            <w:r w:rsidR="00AA0D6D">
              <w:rPr>
                <w:noProof/>
                <w:webHidden/>
              </w:rPr>
              <w:fldChar w:fldCharType="end"/>
            </w:r>
          </w:hyperlink>
        </w:p>
        <w:p w14:paraId="1B9B5BC1" w14:textId="795AA1D5" w:rsidR="00AA0D6D" w:rsidRDefault="00AA0D6D">
          <w:pPr>
            <w:pStyle w:val="TOC3"/>
            <w:tabs>
              <w:tab w:val="right" w:leader="dot" w:pos="9350"/>
            </w:tabs>
            <w:rPr>
              <w:rFonts w:eastAsiaTheme="minorEastAsia"/>
              <w:noProof/>
            </w:rPr>
          </w:pPr>
          <w:hyperlink w:anchor="_Toc97714914" w:history="1">
            <w:r w:rsidRPr="002A22EE">
              <w:rPr>
                <w:rStyle w:val="Hyperlink"/>
                <w:rFonts w:ascii="Arial" w:hAnsi="Arial" w:cs="Arial"/>
                <w:b/>
                <w:noProof/>
              </w:rPr>
              <w:t>Appendix A – University of Maine System Response Cover Page</w:t>
            </w:r>
            <w:r>
              <w:rPr>
                <w:noProof/>
                <w:webHidden/>
              </w:rPr>
              <w:tab/>
            </w:r>
            <w:r>
              <w:rPr>
                <w:noProof/>
                <w:webHidden/>
              </w:rPr>
              <w:fldChar w:fldCharType="begin"/>
            </w:r>
            <w:r>
              <w:rPr>
                <w:noProof/>
                <w:webHidden/>
              </w:rPr>
              <w:instrText xml:space="preserve"> PAGEREF _Toc97714914 \h </w:instrText>
            </w:r>
            <w:r>
              <w:rPr>
                <w:noProof/>
                <w:webHidden/>
              </w:rPr>
            </w:r>
            <w:r>
              <w:rPr>
                <w:noProof/>
                <w:webHidden/>
              </w:rPr>
              <w:fldChar w:fldCharType="separate"/>
            </w:r>
            <w:r>
              <w:rPr>
                <w:noProof/>
                <w:webHidden/>
              </w:rPr>
              <w:t>3</w:t>
            </w:r>
            <w:r>
              <w:rPr>
                <w:noProof/>
                <w:webHidden/>
              </w:rPr>
              <w:fldChar w:fldCharType="end"/>
            </w:r>
          </w:hyperlink>
        </w:p>
        <w:p w14:paraId="321BABBE" w14:textId="1403B786" w:rsidR="00AA0D6D" w:rsidRDefault="00AA0D6D">
          <w:pPr>
            <w:pStyle w:val="TOC3"/>
            <w:tabs>
              <w:tab w:val="right" w:leader="dot" w:pos="9350"/>
            </w:tabs>
            <w:rPr>
              <w:rFonts w:eastAsiaTheme="minorEastAsia"/>
              <w:noProof/>
            </w:rPr>
          </w:pPr>
          <w:hyperlink w:anchor="_Toc97714915" w:history="1">
            <w:r w:rsidRPr="002A22EE">
              <w:rPr>
                <w:rStyle w:val="Hyperlink"/>
                <w:rFonts w:ascii="Arial" w:hAnsi="Arial" w:cs="Arial"/>
                <w:b/>
                <w:noProof/>
              </w:rPr>
              <w:t>Appendix B – Debarment, Performance and Non-Collusion Certification</w:t>
            </w:r>
            <w:r>
              <w:rPr>
                <w:noProof/>
                <w:webHidden/>
              </w:rPr>
              <w:tab/>
            </w:r>
            <w:r>
              <w:rPr>
                <w:noProof/>
                <w:webHidden/>
              </w:rPr>
              <w:fldChar w:fldCharType="begin"/>
            </w:r>
            <w:r>
              <w:rPr>
                <w:noProof/>
                <w:webHidden/>
              </w:rPr>
              <w:instrText xml:space="preserve"> PAGEREF _Toc97714915 \h </w:instrText>
            </w:r>
            <w:r>
              <w:rPr>
                <w:noProof/>
                <w:webHidden/>
              </w:rPr>
            </w:r>
            <w:r>
              <w:rPr>
                <w:noProof/>
                <w:webHidden/>
              </w:rPr>
              <w:fldChar w:fldCharType="separate"/>
            </w:r>
            <w:r>
              <w:rPr>
                <w:noProof/>
                <w:webHidden/>
              </w:rPr>
              <w:t>4</w:t>
            </w:r>
            <w:r>
              <w:rPr>
                <w:noProof/>
                <w:webHidden/>
              </w:rPr>
              <w:fldChar w:fldCharType="end"/>
            </w:r>
          </w:hyperlink>
        </w:p>
        <w:p w14:paraId="6A986D70" w14:textId="38616875" w:rsidR="00AA0D6D" w:rsidRDefault="00AA0D6D">
          <w:pPr>
            <w:pStyle w:val="TOC3"/>
            <w:tabs>
              <w:tab w:val="right" w:leader="dot" w:pos="9350"/>
            </w:tabs>
            <w:rPr>
              <w:rFonts w:eastAsiaTheme="minorEastAsia"/>
              <w:noProof/>
            </w:rPr>
          </w:pPr>
          <w:hyperlink w:anchor="_Toc97714916" w:history="1">
            <w:r w:rsidRPr="002A22EE">
              <w:rPr>
                <w:rStyle w:val="Hyperlink"/>
                <w:rFonts w:ascii="Arial" w:hAnsi="Arial" w:cs="Arial"/>
                <w:b/>
                <w:noProof/>
              </w:rPr>
              <w:t>SECTION 2</w:t>
            </w:r>
            <w:r>
              <w:rPr>
                <w:noProof/>
                <w:webHidden/>
              </w:rPr>
              <w:tab/>
            </w:r>
            <w:r>
              <w:rPr>
                <w:noProof/>
                <w:webHidden/>
              </w:rPr>
              <w:fldChar w:fldCharType="begin"/>
            </w:r>
            <w:r>
              <w:rPr>
                <w:noProof/>
                <w:webHidden/>
              </w:rPr>
              <w:instrText xml:space="preserve"> PAGEREF _Toc97714916 \h </w:instrText>
            </w:r>
            <w:r>
              <w:rPr>
                <w:noProof/>
                <w:webHidden/>
              </w:rPr>
            </w:r>
            <w:r>
              <w:rPr>
                <w:noProof/>
                <w:webHidden/>
              </w:rPr>
              <w:fldChar w:fldCharType="separate"/>
            </w:r>
            <w:r>
              <w:rPr>
                <w:noProof/>
                <w:webHidden/>
              </w:rPr>
              <w:t>5</w:t>
            </w:r>
            <w:r>
              <w:rPr>
                <w:noProof/>
                <w:webHidden/>
              </w:rPr>
              <w:fldChar w:fldCharType="end"/>
            </w:r>
          </w:hyperlink>
        </w:p>
        <w:p w14:paraId="74AB6496" w14:textId="0D4AD17B" w:rsidR="00AA0D6D" w:rsidRDefault="00AA0D6D">
          <w:pPr>
            <w:pStyle w:val="TOC3"/>
            <w:tabs>
              <w:tab w:val="right" w:leader="dot" w:pos="9350"/>
            </w:tabs>
            <w:rPr>
              <w:rFonts w:eastAsiaTheme="minorEastAsia"/>
              <w:noProof/>
            </w:rPr>
          </w:pPr>
          <w:hyperlink w:anchor="_Toc97714917" w:history="1">
            <w:r w:rsidRPr="002A22EE">
              <w:rPr>
                <w:rStyle w:val="Hyperlink"/>
                <w:rFonts w:ascii="Arial" w:hAnsi="Arial" w:cs="Arial"/>
                <w:b/>
                <w:noProof/>
              </w:rPr>
              <w:t>Appendix C – Organization Reference Form</w:t>
            </w:r>
            <w:r>
              <w:rPr>
                <w:noProof/>
                <w:webHidden/>
              </w:rPr>
              <w:tab/>
            </w:r>
            <w:r>
              <w:rPr>
                <w:noProof/>
                <w:webHidden/>
              </w:rPr>
              <w:fldChar w:fldCharType="begin"/>
            </w:r>
            <w:r>
              <w:rPr>
                <w:noProof/>
                <w:webHidden/>
              </w:rPr>
              <w:instrText xml:space="preserve"> PAGEREF _Toc97714917 \h </w:instrText>
            </w:r>
            <w:r>
              <w:rPr>
                <w:noProof/>
                <w:webHidden/>
              </w:rPr>
            </w:r>
            <w:r>
              <w:rPr>
                <w:noProof/>
                <w:webHidden/>
              </w:rPr>
              <w:fldChar w:fldCharType="separate"/>
            </w:r>
            <w:r>
              <w:rPr>
                <w:noProof/>
                <w:webHidden/>
              </w:rPr>
              <w:t>5</w:t>
            </w:r>
            <w:r>
              <w:rPr>
                <w:noProof/>
                <w:webHidden/>
              </w:rPr>
              <w:fldChar w:fldCharType="end"/>
            </w:r>
          </w:hyperlink>
        </w:p>
        <w:p w14:paraId="6E3EB4D7" w14:textId="4B012344" w:rsidR="00AA0D6D" w:rsidRDefault="00AA0D6D">
          <w:pPr>
            <w:pStyle w:val="TOC3"/>
            <w:tabs>
              <w:tab w:val="right" w:leader="dot" w:pos="9350"/>
            </w:tabs>
            <w:rPr>
              <w:rFonts w:eastAsiaTheme="minorEastAsia"/>
              <w:noProof/>
            </w:rPr>
          </w:pPr>
          <w:hyperlink w:anchor="_Toc97714918" w:history="1">
            <w:r w:rsidRPr="002A22EE">
              <w:rPr>
                <w:rStyle w:val="Hyperlink"/>
                <w:rFonts w:ascii="Arial" w:hAnsi="Arial" w:cs="Arial"/>
                <w:b/>
                <w:noProof/>
              </w:rPr>
              <w:t>Appendix D – Evaluation Question(s) - Organization, Qualifications and Experience</w:t>
            </w:r>
            <w:r>
              <w:rPr>
                <w:noProof/>
                <w:webHidden/>
              </w:rPr>
              <w:tab/>
            </w:r>
            <w:r>
              <w:rPr>
                <w:noProof/>
                <w:webHidden/>
              </w:rPr>
              <w:fldChar w:fldCharType="begin"/>
            </w:r>
            <w:r>
              <w:rPr>
                <w:noProof/>
                <w:webHidden/>
              </w:rPr>
              <w:instrText xml:space="preserve"> PAGEREF _Toc97714918 \h </w:instrText>
            </w:r>
            <w:r>
              <w:rPr>
                <w:noProof/>
                <w:webHidden/>
              </w:rPr>
            </w:r>
            <w:r>
              <w:rPr>
                <w:noProof/>
                <w:webHidden/>
              </w:rPr>
              <w:fldChar w:fldCharType="separate"/>
            </w:r>
            <w:r>
              <w:rPr>
                <w:noProof/>
                <w:webHidden/>
              </w:rPr>
              <w:t>6</w:t>
            </w:r>
            <w:r>
              <w:rPr>
                <w:noProof/>
                <w:webHidden/>
              </w:rPr>
              <w:fldChar w:fldCharType="end"/>
            </w:r>
          </w:hyperlink>
        </w:p>
        <w:p w14:paraId="76ACA11A" w14:textId="40E42581" w:rsidR="00AA0D6D" w:rsidRDefault="00AA0D6D">
          <w:pPr>
            <w:pStyle w:val="TOC3"/>
            <w:tabs>
              <w:tab w:val="right" w:leader="dot" w:pos="9350"/>
            </w:tabs>
            <w:rPr>
              <w:rFonts w:eastAsiaTheme="minorEastAsia"/>
              <w:noProof/>
            </w:rPr>
          </w:pPr>
          <w:hyperlink w:anchor="_Toc97714919" w:history="1">
            <w:r w:rsidRPr="002A22EE">
              <w:rPr>
                <w:rStyle w:val="Hyperlink"/>
                <w:rFonts w:ascii="Arial" w:hAnsi="Arial" w:cs="Arial"/>
                <w:b/>
                <w:noProof/>
              </w:rPr>
              <w:t>Appendix E – Evaluation Question(s) –Implementation</w:t>
            </w:r>
            <w:r>
              <w:rPr>
                <w:noProof/>
                <w:webHidden/>
              </w:rPr>
              <w:tab/>
            </w:r>
            <w:r>
              <w:rPr>
                <w:noProof/>
                <w:webHidden/>
              </w:rPr>
              <w:fldChar w:fldCharType="begin"/>
            </w:r>
            <w:r>
              <w:rPr>
                <w:noProof/>
                <w:webHidden/>
              </w:rPr>
              <w:instrText xml:space="preserve"> PAGEREF _Toc97714919 \h </w:instrText>
            </w:r>
            <w:r>
              <w:rPr>
                <w:noProof/>
                <w:webHidden/>
              </w:rPr>
            </w:r>
            <w:r>
              <w:rPr>
                <w:noProof/>
                <w:webHidden/>
              </w:rPr>
              <w:fldChar w:fldCharType="separate"/>
            </w:r>
            <w:r>
              <w:rPr>
                <w:noProof/>
                <w:webHidden/>
              </w:rPr>
              <w:t>7</w:t>
            </w:r>
            <w:r>
              <w:rPr>
                <w:noProof/>
                <w:webHidden/>
              </w:rPr>
              <w:fldChar w:fldCharType="end"/>
            </w:r>
          </w:hyperlink>
        </w:p>
        <w:p w14:paraId="57AD4C2B" w14:textId="042575E5" w:rsidR="00AA0D6D" w:rsidRDefault="00AA0D6D">
          <w:pPr>
            <w:pStyle w:val="TOC3"/>
            <w:tabs>
              <w:tab w:val="right" w:leader="dot" w:pos="9350"/>
            </w:tabs>
            <w:rPr>
              <w:rFonts w:eastAsiaTheme="minorEastAsia"/>
              <w:noProof/>
            </w:rPr>
          </w:pPr>
          <w:hyperlink w:anchor="_Toc97714920" w:history="1">
            <w:r w:rsidRPr="002A22EE">
              <w:rPr>
                <w:rStyle w:val="Hyperlink"/>
                <w:rFonts w:ascii="Arial" w:hAnsi="Arial" w:cs="Arial"/>
                <w:b/>
                <w:noProof/>
              </w:rPr>
              <w:t>SECTION 3</w:t>
            </w:r>
            <w:r w:rsidRPr="002A22EE">
              <w:rPr>
                <w:rStyle w:val="Hyperlink"/>
                <w:rFonts w:ascii="Arial" w:hAnsi="Arial" w:cs="Arial"/>
                <w:b/>
                <w:bCs/>
                <w:noProof/>
              </w:rPr>
              <w:t>– RELATED MATERIALS</w:t>
            </w:r>
            <w:r>
              <w:rPr>
                <w:noProof/>
                <w:webHidden/>
              </w:rPr>
              <w:tab/>
            </w:r>
            <w:r>
              <w:rPr>
                <w:noProof/>
                <w:webHidden/>
              </w:rPr>
              <w:fldChar w:fldCharType="begin"/>
            </w:r>
            <w:r>
              <w:rPr>
                <w:noProof/>
                <w:webHidden/>
              </w:rPr>
              <w:instrText xml:space="preserve"> PAGEREF _Toc97714920 \h </w:instrText>
            </w:r>
            <w:r>
              <w:rPr>
                <w:noProof/>
                <w:webHidden/>
              </w:rPr>
            </w:r>
            <w:r>
              <w:rPr>
                <w:noProof/>
                <w:webHidden/>
              </w:rPr>
              <w:fldChar w:fldCharType="separate"/>
            </w:r>
            <w:r>
              <w:rPr>
                <w:noProof/>
                <w:webHidden/>
              </w:rPr>
              <w:t>8</w:t>
            </w:r>
            <w:r>
              <w:rPr>
                <w:noProof/>
                <w:webHidden/>
              </w:rPr>
              <w:fldChar w:fldCharType="end"/>
            </w:r>
          </w:hyperlink>
        </w:p>
        <w:p w14:paraId="142FDBB3" w14:textId="2E4FF2DA" w:rsidR="00A52AF0" w:rsidRDefault="00A52AF0">
          <w:r>
            <w:rPr>
              <w:b/>
              <w:bCs/>
              <w:noProof/>
            </w:rPr>
            <w:fldChar w:fldCharType="end"/>
          </w:r>
        </w:p>
      </w:sdtContent>
    </w:sdt>
    <w:bookmarkEnd w:id="0"/>
    <w:p w14:paraId="546331C5" w14:textId="1284C216" w:rsidR="007F2C5A" w:rsidRPr="00AA0D6D" w:rsidRDefault="007F2C5A">
      <w:pPr>
        <w:rPr>
          <w:rFonts w:ascii="Arial" w:hAnsi="Arial" w:cs="Arial"/>
          <w:b/>
          <w:sz w:val="32"/>
          <w:szCs w:val="32"/>
        </w:rPr>
      </w:pPr>
      <w:r w:rsidRPr="00D475F6">
        <w:rPr>
          <w:rFonts w:ascii="Arial" w:hAnsi="Arial" w:cs="Arial"/>
          <w:sz w:val="20"/>
          <w:szCs w:val="20"/>
        </w:rPr>
        <w:br w:type="page"/>
      </w:r>
    </w:p>
    <w:p w14:paraId="15927CAF" w14:textId="73259279" w:rsidR="00AA0D6D" w:rsidRPr="00AA0D6D" w:rsidRDefault="00AA0D6D" w:rsidP="00AF63F9">
      <w:pPr>
        <w:pStyle w:val="Heading3"/>
        <w:rPr>
          <w:rFonts w:ascii="Arial" w:hAnsi="Arial" w:cs="Arial"/>
          <w:b/>
          <w:sz w:val="22"/>
          <w:szCs w:val="22"/>
          <w:u w:val="single"/>
        </w:rPr>
      </w:pPr>
      <w:bookmarkStart w:id="1" w:name="_Toc434850647"/>
      <w:bookmarkStart w:id="2" w:name="_Toc489531841"/>
      <w:bookmarkStart w:id="3" w:name="_Toc97714913"/>
      <w:r w:rsidRPr="00AA0D6D">
        <w:rPr>
          <w:rFonts w:ascii="Arial" w:hAnsi="Arial" w:cs="Arial"/>
          <w:b/>
          <w:sz w:val="22"/>
          <w:szCs w:val="22"/>
          <w:u w:val="single"/>
        </w:rPr>
        <w:lastRenderedPageBreak/>
        <w:t>SECTION 1</w:t>
      </w:r>
      <w:bookmarkEnd w:id="3"/>
    </w:p>
    <w:p w14:paraId="1BA90957" w14:textId="6439B99C" w:rsidR="00AF63F9" w:rsidRPr="00564305" w:rsidRDefault="00AF63F9" w:rsidP="00AF63F9">
      <w:pPr>
        <w:pStyle w:val="Heading3"/>
        <w:rPr>
          <w:rFonts w:ascii="Arial" w:hAnsi="Arial" w:cs="Arial"/>
          <w:b/>
          <w:sz w:val="22"/>
          <w:szCs w:val="22"/>
        </w:rPr>
      </w:pPr>
      <w:bookmarkStart w:id="4" w:name="_Toc97714914"/>
      <w:r w:rsidRPr="00564305">
        <w:rPr>
          <w:rFonts w:ascii="Arial" w:hAnsi="Arial" w:cs="Arial"/>
          <w:b/>
          <w:sz w:val="22"/>
          <w:szCs w:val="22"/>
        </w:rPr>
        <w:t>Appendix A – University of Maine System Response Cover Page</w:t>
      </w:r>
      <w:bookmarkEnd w:id="1"/>
      <w:bookmarkEnd w:id="2"/>
      <w:bookmarkEnd w:id="4"/>
    </w:p>
    <w:p w14:paraId="3ED81364" w14:textId="77777777" w:rsidR="00AF63F9" w:rsidRPr="00564305" w:rsidRDefault="00AF63F9" w:rsidP="00AF63F9">
      <w:pPr>
        <w:spacing w:after="0"/>
        <w:rPr>
          <w:rFonts w:ascii="Arial" w:hAnsi="Arial" w:cs="Arial"/>
          <w:b/>
        </w:rPr>
      </w:pPr>
    </w:p>
    <w:p w14:paraId="026CB36E" w14:textId="716205BF" w:rsidR="00AF63F9" w:rsidRPr="00564305" w:rsidRDefault="00AF63F9" w:rsidP="00AF63F9">
      <w:pPr>
        <w:pStyle w:val="DefaultText"/>
        <w:jc w:val="center"/>
        <w:rPr>
          <w:rStyle w:val="InitialStyle"/>
          <w:rFonts w:ascii="Arial" w:hAnsi="Arial" w:cs="Arial"/>
          <w:b/>
          <w:color w:val="002060"/>
          <w:sz w:val="22"/>
          <w:szCs w:val="22"/>
        </w:rPr>
      </w:pPr>
      <w:r w:rsidRPr="00564305">
        <w:rPr>
          <w:rStyle w:val="InitialStyle"/>
          <w:rFonts w:ascii="Arial" w:hAnsi="Arial" w:cs="Arial"/>
          <w:color w:val="002060"/>
          <w:sz w:val="22"/>
          <w:szCs w:val="22"/>
        </w:rPr>
        <w:t>RF</w:t>
      </w:r>
      <w:r w:rsidR="005E1132" w:rsidRPr="00564305">
        <w:rPr>
          <w:rStyle w:val="InitialStyle"/>
          <w:rFonts w:ascii="Arial" w:hAnsi="Arial" w:cs="Arial"/>
          <w:color w:val="002060"/>
          <w:sz w:val="22"/>
          <w:szCs w:val="22"/>
        </w:rPr>
        <w:t>I</w:t>
      </w:r>
      <w:r w:rsidRPr="00564305">
        <w:rPr>
          <w:rStyle w:val="InitialStyle"/>
          <w:rFonts w:ascii="Arial" w:hAnsi="Arial" w:cs="Arial"/>
          <w:color w:val="002060"/>
          <w:sz w:val="22"/>
          <w:szCs w:val="22"/>
        </w:rPr>
        <w:t xml:space="preserve"> # </w:t>
      </w:r>
      <w:r w:rsidR="00027E2B" w:rsidRPr="00564305">
        <w:rPr>
          <w:rStyle w:val="InitialStyle"/>
          <w:rFonts w:ascii="Arial" w:hAnsi="Arial" w:cs="Arial"/>
          <w:color w:val="002060"/>
          <w:sz w:val="22"/>
          <w:szCs w:val="22"/>
        </w:rPr>
        <w:t>2022-060</w:t>
      </w:r>
    </w:p>
    <w:p w14:paraId="1F2C3D1C" w14:textId="45DA238A" w:rsidR="00AF63F9" w:rsidRPr="00564305" w:rsidRDefault="000308E1" w:rsidP="00AF63F9">
      <w:pPr>
        <w:spacing w:after="0"/>
        <w:jc w:val="center"/>
        <w:rPr>
          <w:rStyle w:val="InitialStyle"/>
          <w:rFonts w:ascii="Arial" w:hAnsi="Arial" w:cs="Arial"/>
          <w:color w:val="002060"/>
        </w:rPr>
      </w:pPr>
      <w:r w:rsidRPr="00564305">
        <w:rPr>
          <w:rStyle w:val="InitialStyle"/>
          <w:rFonts w:ascii="Arial" w:hAnsi="Arial" w:cs="Arial"/>
          <w:color w:val="002060"/>
        </w:rPr>
        <w:t>ILS</w:t>
      </w:r>
    </w:p>
    <w:p w14:paraId="143B18B5" w14:textId="77777777" w:rsidR="00057BE0" w:rsidRPr="00D475F6" w:rsidRDefault="00057BE0" w:rsidP="00AF63F9">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2812"/>
        <w:gridCol w:w="6518"/>
      </w:tblGrid>
      <w:tr w:rsidR="00AF63F9" w:rsidRPr="00D475F6"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D475F6" w:rsidRDefault="00AF63F9" w:rsidP="00727D15">
            <w:pPr>
              <w:jc w:val="right"/>
              <w:rPr>
                <w:rFonts w:ascii="Arial" w:hAnsi="Arial" w:cs="Arial"/>
                <w:b/>
                <w:sz w:val="20"/>
                <w:szCs w:val="20"/>
              </w:rPr>
            </w:pPr>
            <w:r w:rsidRPr="00D475F6">
              <w:rPr>
                <w:rFonts w:ascii="Arial" w:hAnsi="Arial" w:cs="Arial"/>
                <w:sz w:val="20"/>
                <w:szCs w:val="20"/>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D475F6" w:rsidRDefault="00AF63F9" w:rsidP="00727D15">
            <w:pPr>
              <w:rPr>
                <w:rFonts w:ascii="Arial" w:hAnsi="Arial" w:cs="Arial"/>
                <w:b/>
                <w:sz w:val="20"/>
                <w:szCs w:val="20"/>
              </w:rPr>
            </w:pPr>
          </w:p>
        </w:tc>
      </w:tr>
      <w:tr w:rsidR="00AF63F9" w:rsidRPr="00D475F6" w14:paraId="6BF4BD7D" w14:textId="77777777" w:rsidTr="00F56F9F">
        <w:tc>
          <w:tcPr>
            <w:tcW w:w="3051" w:type="dxa"/>
            <w:tcBorders>
              <w:left w:val="single" w:sz="12" w:space="0" w:color="auto"/>
              <w:right w:val="single" w:sz="12" w:space="0" w:color="auto"/>
            </w:tcBorders>
          </w:tcPr>
          <w:p w14:paraId="6FB28C47" w14:textId="77777777" w:rsidR="00AF63F9" w:rsidRPr="00D475F6" w:rsidRDefault="00AF63F9" w:rsidP="00727D15">
            <w:pPr>
              <w:jc w:val="right"/>
              <w:rPr>
                <w:rFonts w:ascii="Arial" w:hAnsi="Arial" w:cs="Arial"/>
                <w:b/>
                <w:sz w:val="20"/>
                <w:szCs w:val="20"/>
              </w:rPr>
            </w:pPr>
            <w:r w:rsidRPr="00D475F6">
              <w:rPr>
                <w:rFonts w:ascii="Arial" w:hAnsi="Arial" w:cs="Arial"/>
                <w:sz w:val="20"/>
                <w:szCs w:val="20"/>
              </w:rPr>
              <w:t>Chief Executive – Name/Title:</w:t>
            </w:r>
          </w:p>
        </w:tc>
        <w:tc>
          <w:tcPr>
            <w:tcW w:w="7644" w:type="dxa"/>
            <w:tcBorders>
              <w:left w:val="single" w:sz="12" w:space="0" w:color="auto"/>
              <w:right w:val="single" w:sz="12" w:space="0" w:color="auto"/>
            </w:tcBorders>
          </w:tcPr>
          <w:p w14:paraId="2FBC7582" w14:textId="77777777" w:rsidR="00AF63F9" w:rsidRPr="00D475F6" w:rsidRDefault="00AF63F9" w:rsidP="00727D15">
            <w:pPr>
              <w:rPr>
                <w:rFonts w:ascii="Arial" w:hAnsi="Arial" w:cs="Arial"/>
                <w:b/>
                <w:sz w:val="20"/>
                <w:szCs w:val="20"/>
              </w:rPr>
            </w:pPr>
          </w:p>
        </w:tc>
      </w:tr>
      <w:tr w:rsidR="00AF63F9" w:rsidRPr="00D475F6" w14:paraId="3B74AF2B" w14:textId="77777777" w:rsidTr="00F56F9F">
        <w:tc>
          <w:tcPr>
            <w:tcW w:w="3051" w:type="dxa"/>
            <w:tcBorders>
              <w:left w:val="single" w:sz="12" w:space="0" w:color="auto"/>
              <w:right w:val="single" w:sz="12" w:space="0" w:color="auto"/>
            </w:tcBorders>
          </w:tcPr>
          <w:p w14:paraId="27164645" w14:textId="77777777" w:rsidR="00AF63F9" w:rsidRPr="00D475F6" w:rsidRDefault="00AF63F9" w:rsidP="00727D15">
            <w:pPr>
              <w:jc w:val="right"/>
              <w:rPr>
                <w:rFonts w:ascii="Arial" w:hAnsi="Arial" w:cs="Arial"/>
                <w:b/>
                <w:sz w:val="20"/>
                <w:szCs w:val="20"/>
              </w:rPr>
            </w:pPr>
            <w:r w:rsidRPr="00D475F6">
              <w:rPr>
                <w:rFonts w:ascii="Arial" w:hAnsi="Arial" w:cs="Arial"/>
                <w:sz w:val="20"/>
                <w:szCs w:val="20"/>
              </w:rPr>
              <w:t>Telephone:</w:t>
            </w:r>
          </w:p>
        </w:tc>
        <w:tc>
          <w:tcPr>
            <w:tcW w:w="7644" w:type="dxa"/>
            <w:tcBorders>
              <w:left w:val="single" w:sz="12" w:space="0" w:color="auto"/>
              <w:right w:val="single" w:sz="12" w:space="0" w:color="auto"/>
            </w:tcBorders>
          </w:tcPr>
          <w:p w14:paraId="1C92813C" w14:textId="77777777" w:rsidR="00AF63F9" w:rsidRPr="00D475F6" w:rsidRDefault="00AF63F9" w:rsidP="00727D15">
            <w:pPr>
              <w:rPr>
                <w:rFonts w:ascii="Arial" w:hAnsi="Arial" w:cs="Arial"/>
                <w:b/>
                <w:sz w:val="20"/>
                <w:szCs w:val="20"/>
              </w:rPr>
            </w:pPr>
          </w:p>
        </w:tc>
      </w:tr>
      <w:tr w:rsidR="00AF63F9" w:rsidRPr="00D475F6" w14:paraId="422A3BFB" w14:textId="77777777" w:rsidTr="00F56F9F">
        <w:tc>
          <w:tcPr>
            <w:tcW w:w="3051" w:type="dxa"/>
            <w:tcBorders>
              <w:left w:val="single" w:sz="12" w:space="0" w:color="auto"/>
              <w:right w:val="single" w:sz="12" w:space="0" w:color="auto"/>
            </w:tcBorders>
          </w:tcPr>
          <w:p w14:paraId="0670CC55" w14:textId="77777777" w:rsidR="00AF63F9" w:rsidRPr="00D475F6" w:rsidRDefault="00AF63F9" w:rsidP="00727D15">
            <w:pPr>
              <w:jc w:val="right"/>
              <w:rPr>
                <w:rFonts w:ascii="Arial" w:hAnsi="Arial" w:cs="Arial"/>
                <w:b/>
                <w:sz w:val="20"/>
                <w:szCs w:val="20"/>
              </w:rPr>
            </w:pPr>
            <w:r w:rsidRPr="00D475F6">
              <w:rPr>
                <w:rFonts w:ascii="Arial" w:hAnsi="Arial" w:cs="Arial"/>
                <w:sz w:val="20"/>
                <w:szCs w:val="20"/>
              </w:rPr>
              <w:t xml:space="preserve">Fax:  </w:t>
            </w:r>
          </w:p>
        </w:tc>
        <w:tc>
          <w:tcPr>
            <w:tcW w:w="7644" w:type="dxa"/>
            <w:tcBorders>
              <w:left w:val="single" w:sz="12" w:space="0" w:color="auto"/>
              <w:right w:val="single" w:sz="12" w:space="0" w:color="auto"/>
            </w:tcBorders>
          </w:tcPr>
          <w:p w14:paraId="305B85D6" w14:textId="77777777" w:rsidR="00AF63F9" w:rsidRPr="00D475F6" w:rsidRDefault="00AF63F9" w:rsidP="00727D15">
            <w:pPr>
              <w:rPr>
                <w:rFonts w:ascii="Arial" w:hAnsi="Arial" w:cs="Arial"/>
                <w:b/>
                <w:sz w:val="20"/>
                <w:szCs w:val="20"/>
              </w:rPr>
            </w:pPr>
          </w:p>
        </w:tc>
      </w:tr>
      <w:tr w:rsidR="00AF63F9" w:rsidRPr="00D475F6" w14:paraId="70C150E3" w14:textId="77777777" w:rsidTr="00F56F9F">
        <w:tc>
          <w:tcPr>
            <w:tcW w:w="3051" w:type="dxa"/>
            <w:tcBorders>
              <w:left w:val="single" w:sz="12" w:space="0" w:color="auto"/>
              <w:right w:val="single" w:sz="12" w:space="0" w:color="auto"/>
            </w:tcBorders>
          </w:tcPr>
          <w:p w14:paraId="694BF2D5" w14:textId="77777777" w:rsidR="00AF63F9" w:rsidRPr="00D475F6" w:rsidRDefault="00AF63F9" w:rsidP="00727D15">
            <w:pPr>
              <w:jc w:val="right"/>
              <w:rPr>
                <w:rFonts w:ascii="Arial" w:hAnsi="Arial" w:cs="Arial"/>
                <w:b/>
                <w:sz w:val="20"/>
                <w:szCs w:val="20"/>
              </w:rPr>
            </w:pPr>
            <w:r w:rsidRPr="00D475F6">
              <w:rPr>
                <w:rFonts w:ascii="Arial" w:hAnsi="Arial" w:cs="Arial"/>
                <w:sz w:val="20"/>
                <w:szCs w:val="20"/>
              </w:rPr>
              <w:t>Email:</w:t>
            </w:r>
          </w:p>
        </w:tc>
        <w:tc>
          <w:tcPr>
            <w:tcW w:w="7644" w:type="dxa"/>
            <w:tcBorders>
              <w:left w:val="single" w:sz="12" w:space="0" w:color="auto"/>
              <w:right w:val="single" w:sz="12" w:space="0" w:color="auto"/>
            </w:tcBorders>
          </w:tcPr>
          <w:p w14:paraId="21AFCFBD" w14:textId="77777777" w:rsidR="00AF63F9" w:rsidRPr="00D475F6" w:rsidRDefault="00AF63F9" w:rsidP="00727D15">
            <w:pPr>
              <w:rPr>
                <w:rFonts w:ascii="Arial" w:hAnsi="Arial" w:cs="Arial"/>
                <w:b/>
                <w:sz w:val="20"/>
                <w:szCs w:val="20"/>
              </w:rPr>
            </w:pPr>
          </w:p>
        </w:tc>
      </w:tr>
      <w:tr w:rsidR="00AF63F9" w:rsidRPr="00D475F6" w14:paraId="4FF1E16E" w14:textId="77777777" w:rsidTr="00F56F9F">
        <w:tc>
          <w:tcPr>
            <w:tcW w:w="3051" w:type="dxa"/>
            <w:tcBorders>
              <w:left w:val="single" w:sz="12" w:space="0" w:color="auto"/>
              <w:right w:val="single" w:sz="12" w:space="0" w:color="auto"/>
            </w:tcBorders>
          </w:tcPr>
          <w:p w14:paraId="4348FC64" w14:textId="77777777" w:rsidR="00AF63F9" w:rsidRPr="00D475F6" w:rsidRDefault="00AF63F9" w:rsidP="00727D15">
            <w:pPr>
              <w:jc w:val="right"/>
              <w:rPr>
                <w:rFonts w:ascii="Arial" w:hAnsi="Arial" w:cs="Arial"/>
                <w:b/>
                <w:sz w:val="20"/>
                <w:szCs w:val="20"/>
              </w:rPr>
            </w:pPr>
            <w:r w:rsidRPr="00D475F6">
              <w:rPr>
                <w:rFonts w:ascii="Arial" w:hAnsi="Arial" w:cs="Arial"/>
                <w:sz w:val="20"/>
                <w:szCs w:val="20"/>
              </w:rPr>
              <w:t>Headquarters Street Address:</w:t>
            </w:r>
          </w:p>
        </w:tc>
        <w:tc>
          <w:tcPr>
            <w:tcW w:w="7644" w:type="dxa"/>
            <w:tcBorders>
              <w:left w:val="single" w:sz="12" w:space="0" w:color="auto"/>
              <w:right w:val="single" w:sz="12" w:space="0" w:color="auto"/>
            </w:tcBorders>
          </w:tcPr>
          <w:p w14:paraId="62075FC5" w14:textId="77777777" w:rsidR="00AF63F9" w:rsidRPr="00D475F6" w:rsidRDefault="00AF63F9" w:rsidP="00727D15">
            <w:pPr>
              <w:rPr>
                <w:rFonts w:ascii="Arial" w:hAnsi="Arial" w:cs="Arial"/>
                <w:b/>
                <w:sz w:val="20"/>
                <w:szCs w:val="20"/>
              </w:rPr>
            </w:pPr>
          </w:p>
        </w:tc>
      </w:tr>
      <w:tr w:rsidR="00AF63F9" w:rsidRPr="00D475F6"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D475F6" w:rsidRDefault="00AF63F9" w:rsidP="00727D15">
            <w:pPr>
              <w:jc w:val="right"/>
              <w:rPr>
                <w:rFonts w:ascii="Arial" w:hAnsi="Arial" w:cs="Arial"/>
                <w:b/>
                <w:sz w:val="20"/>
                <w:szCs w:val="20"/>
              </w:rPr>
            </w:pPr>
            <w:r w:rsidRPr="00D475F6">
              <w:rPr>
                <w:rFonts w:ascii="Arial" w:hAnsi="Arial" w:cs="Arial"/>
                <w:sz w:val="20"/>
                <w:szCs w:val="20"/>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D475F6" w:rsidRDefault="00AF63F9" w:rsidP="00727D15">
            <w:pPr>
              <w:rPr>
                <w:rFonts w:ascii="Arial" w:hAnsi="Arial" w:cs="Arial"/>
                <w:b/>
                <w:sz w:val="20"/>
                <w:szCs w:val="20"/>
              </w:rPr>
            </w:pPr>
          </w:p>
        </w:tc>
      </w:tr>
      <w:tr w:rsidR="00AF63F9" w:rsidRPr="00D475F6"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D475F6" w:rsidRDefault="00AF63F9" w:rsidP="00727D15">
            <w:pPr>
              <w:jc w:val="right"/>
              <w:rPr>
                <w:rFonts w:ascii="Arial" w:hAnsi="Arial" w:cs="Arial"/>
                <w:b/>
                <w:sz w:val="20"/>
                <w:szCs w:val="20"/>
              </w:rPr>
            </w:pPr>
            <w:r w:rsidRPr="00D475F6">
              <w:rPr>
                <w:rFonts w:ascii="Arial" w:hAnsi="Arial" w:cs="Arial"/>
                <w:sz w:val="20"/>
                <w:szCs w:val="20"/>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D475F6" w:rsidRDefault="00AF63F9" w:rsidP="00727D15">
            <w:pPr>
              <w:rPr>
                <w:rFonts w:ascii="Arial" w:hAnsi="Arial" w:cs="Arial"/>
                <w:b/>
                <w:sz w:val="20"/>
                <w:szCs w:val="20"/>
              </w:rPr>
            </w:pPr>
          </w:p>
        </w:tc>
      </w:tr>
      <w:tr w:rsidR="00AF63F9" w:rsidRPr="00D475F6" w14:paraId="33F63F47" w14:textId="77777777" w:rsidTr="00F56F9F">
        <w:tc>
          <w:tcPr>
            <w:tcW w:w="3051" w:type="dxa"/>
            <w:tcBorders>
              <w:left w:val="single" w:sz="12" w:space="0" w:color="auto"/>
              <w:right w:val="single" w:sz="12" w:space="0" w:color="auto"/>
            </w:tcBorders>
          </w:tcPr>
          <w:p w14:paraId="19DA0FF0" w14:textId="77777777" w:rsidR="00AF63F9" w:rsidRPr="00D475F6" w:rsidRDefault="00AF63F9" w:rsidP="00727D15">
            <w:pPr>
              <w:jc w:val="right"/>
              <w:rPr>
                <w:rFonts w:ascii="Arial" w:hAnsi="Arial" w:cs="Arial"/>
                <w:b/>
                <w:sz w:val="20"/>
                <w:szCs w:val="20"/>
              </w:rPr>
            </w:pPr>
            <w:r w:rsidRPr="00D475F6">
              <w:rPr>
                <w:rFonts w:ascii="Arial" w:hAnsi="Arial" w:cs="Arial"/>
                <w:sz w:val="20"/>
                <w:szCs w:val="20"/>
              </w:rPr>
              <w:t>Telephone:</w:t>
            </w:r>
          </w:p>
        </w:tc>
        <w:tc>
          <w:tcPr>
            <w:tcW w:w="7644" w:type="dxa"/>
            <w:tcBorders>
              <w:left w:val="single" w:sz="12" w:space="0" w:color="auto"/>
              <w:right w:val="single" w:sz="12" w:space="0" w:color="auto"/>
            </w:tcBorders>
          </w:tcPr>
          <w:p w14:paraId="5DA23C75" w14:textId="77777777" w:rsidR="00AF63F9" w:rsidRPr="00D475F6" w:rsidRDefault="00AF63F9" w:rsidP="00727D15">
            <w:pPr>
              <w:rPr>
                <w:rFonts w:ascii="Arial" w:hAnsi="Arial" w:cs="Arial"/>
                <w:b/>
                <w:sz w:val="20"/>
                <w:szCs w:val="20"/>
              </w:rPr>
            </w:pPr>
          </w:p>
        </w:tc>
      </w:tr>
      <w:tr w:rsidR="00AF63F9" w:rsidRPr="00D475F6" w14:paraId="6A17B124" w14:textId="77777777" w:rsidTr="00F56F9F">
        <w:tc>
          <w:tcPr>
            <w:tcW w:w="3051" w:type="dxa"/>
            <w:tcBorders>
              <w:left w:val="single" w:sz="12" w:space="0" w:color="auto"/>
              <w:right w:val="single" w:sz="12" w:space="0" w:color="auto"/>
            </w:tcBorders>
          </w:tcPr>
          <w:p w14:paraId="08E65A6B" w14:textId="77777777" w:rsidR="00AF63F9" w:rsidRPr="00D475F6" w:rsidRDefault="00AF63F9" w:rsidP="00727D15">
            <w:pPr>
              <w:jc w:val="right"/>
              <w:rPr>
                <w:rFonts w:ascii="Arial" w:hAnsi="Arial" w:cs="Arial"/>
                <w:b/>
                <w:sz w:val="20"/>
                <w:szCs w:val="20"/>
              </w:rPr>
            </w:pPr>
            <w:r w:rsidRPr="00D475F6">
              <w:rPr>
                <w:rFonts w:ascii="Arial" w:hAnsi="Arial" w:cs="Arial"/>
                <w:sz w:val="20"/>
                <w:szCs w:val="20"/>
              </w:rPr>
              <w:t xml:space="preserve">Fax:  </w:t>
            </w:r>
          </w:p>
        </w:tc>
        <w:tc>
          <w:tcPr>
            <w:tcW w:w="7644" w:type="dxa"/>
            <w:tcBorders>
              <w:left w:val="single" w:sz="12" w:space="0" w:color="auto"/>
              <w:right w:val="single" w:sz="12" w:space="0" w:color="auto"/>
            </w:tcBorders>
          </w:tcPr>
          <w:p w14:paraId="08276343" w14:textId="77777777" w:rsidR="00AF63F9" w:rsidRPr="00D475F6" w:rsidRDefault="00AF63F9" w:rsidP="00727D15">
            <w:pPr>
              <w:rPr>
                <w:rFonts w:ascii="Arial" w:hAnsi="Arial" w:cs="Arial"/>
                <w:b/>
                <w:sz w:val="20"/>
                <w:szCs w:val="20"/>
              </w:rPr>
            </w:pPr>
          </w:p>
        </w:tc>
      </w:tr>
      <w:tr w:rsidR="00AF63F9" w:rsidRPr="00D475F6" w14:paraId="208EB1C0" w14:textId="77777777" w:rsidTr="00F56F9F">
        <w:tc>
          <w:tcPr>
            <w:tcW w:w="3051" w:type="dxa"/>
            <w:tcBorders>
              <w:left w:val="single" w:sz="12" w:space="0" w:color="auto"/>
              <w:right w:val="single" w:sz="12" w:space="0" w:color="auto"/>
            </w:tcBorders>
          </w:tcPr>
          <w:p w14:paraId="29F3ADF0" w14:textId="77777777" w:rsidR="00AF63F9" w:rsidRPr="00D475F6" w:rsidRDefault="00AF63F9" w:rsidP="00727D15">
            <w:pPr>
              <w:jc w:val="right"/>
              <w:rPr>
                <w:rFonts w:ascii="Arial" w:hAnsi="Arial" w:cs="Arial"/>
                <w:b/>
                <w:sz w:val="20"/>
                <w:szCs w:val="20"/>
              </w:rPr>
            </w:pPr>
            <w:r w:rsidRPr="00D475F6">
              <w:rPr>
                <w:rFonts w:ascii="Arial" w:hAnsi="Arial" w:cs="Arial"/>
                <w:sz w:val="20"/>
                <w:szCs w:val="20"/>
              </w:rPr>
              <w:t>Email:</w:t>
            </w:r>
          </w:p>
        </w:tc>
        <w:tc>
          <w:tcPr>
            <w:tcW w:w="7644" w:type="dxa"/>
            <w:tcBorders>
              <w:left w:val="single" w:sz="12" w:space="0" w:color="auto"/>
              <w:right w:val="single" w:sz="12" w:space="0" w:color="auto"/>
            </w:tcBorders>
          </w:tcPr>
          <w:p w14:paraId="04648D55" w14:textId="77777777" w:rsidR="00AF63F9" w:rsidRPr="00D475F6" w:rsidRDefault="00AF63F9" w:rsidP="00727D15">
            <w:pPr>
              <w:rPr>
                <w:rFonts w:ascii="Arial" w:hAnsi="Arial" w:cs="Arial"/>
                <w:b/>
                <w:sz w:val="20"/>
                <w:szCs w:val="20"/>
              </w:rPr>
            </w:pPr>
          </w:p>
        </w:tc>
      </w:tr>
      <w:tr w:rsidR="00AF63F9" w:rsidRPr="00D475F6" w14:paraId="38A9B917" w14:textId="77777777" w:rsidTr="00F56F9F">
        <w:tc>
          <w:tcPr>
            <w:tcW w:w="3051" w:type="dxa"/>
            <w:tcBorders>
              <w:left w:val="single" w:sz="12" w:space="0" w:color="auto"/>
              <w:right w:val="single" w:sz="12" w:space="0" w:color="auto"/>
            </w:tcBorders>
          </w:tcPr>
          <w:p w14:paraId="1D45CB40" w14:textId="77777777" w:rsidR="00AF63F9" w:rsidRPr="00D475F6" w:rsidRDefault="00AF63F9" w:rsidP="00727D15">
            <w:pPr>
              <w:jc w:val="right"/>
              <w:rPr>
                <w:rFonts w:ascii="Arial" w:hAnsi="Arial" w:cs="Arial"/>
                <w:b/>
                <w:sz w:val="20"/>
                <w:szCs w:val="20"/>
              </w:rPr>
            </w:pPr>
            <w:r w:rsidRPr="00D475F6">
              <w:rPr>
                <w:rFonts w:ascii="Arial" w:hAnsi="Arial" w:cs="Arial"/>
                <w:sz w:val="20"/>
                <w:szCs w:val="20"/>
              </w:rPr>
              <w:t>Street Address:</w:t>
            </w:r>
          </w:p>
        </w:tc>
        <w:tc>
          <w:tcPr>
            <w:tcW w:w="7644" w:type="dxa"/>
            <w:tcBorders>
              <w:left w:val="single" w:sz="12" w:space="0" w:color="auto"/>
              <w:right w:val="single" w:sz="12" w:space="0" w:color="auto"/>
            </w:tcBorders>
          </w:tcPr>
          <w:p w14:paraId="19930814" w14:textId="77777777" w:rsidR="00AF63F9" w:rsidRPr="00D475F6" w:rsidRDefault="00AF63F9" w:rsidP="00727D15">
            <w:pPr>
              <w:rPr>
                <w:rFonts w:ascii="Arial" w:hAnsi="Arial" w:cs="Arial"/>
                <w:b/>
                <w:sz w:val="20"/>
                <w:szCs w:val="20"/>
              </w:rPr>
            </w:pPr>
          </w:p>
        </w:tc>
      </w:tr>
      <w:tr w:rsidR="00AF63F9" w:rsidRPr="00D475F6"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D475F6" w:rsidRDefault="00AF63F9" w:rsidP="00727D15">
            <w:pPr>
              <w:jc w:val="right"/>
              <w:rPr>
                <w:rFonts w:ascii="Arial" w:hAnsi="Arial" w:cs="Arial"/>
                <w:b/>
                <w:sz w:val="20"/>
                <w:szCs w:val="20"/>
              </w:rPr>
            </w:pPr>
            <w:r w:rsidRPr="00D475F6">
              <w:rPr>
                <w:rFonts w:ascii="Arial" w:hAnsi="Arial" w:cs="Arial"/>
                <w:sz w:val="20"/>
                <w:szCs w:val="20"/>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D475F6" w:rsidRDefault="00AF63F9" w:rsidP="00727D15">
            <w:pPr>
              <w:rPr>
                <w:rFonts w:ascii="Arial" w:hAnsi="Arial" w:cs="Arial"/>
                <w:b/>
                <w:sz w:val="20"/>
                <w:szCs w:val="20"/>
              </w:rPr>
            </w:pPr>
          </w:p>
        </w:tc>
      </w:tr>
    </w:tbl>
    <w:p w14:paraId="2342CE43" w14:textId="69BA9651" w:rsidR="00AF63F9" w:rsidRPr="00D475F6" w:rsidRDefault="00AF63F9" w:rsidP="00AF63F9">
      <w:pPr>
        <w:spacing w:after="0"/>
        <w:rPr>
          <w:rFonts w:ascii="Arial" w:hAnsi="Arial" w:cs="Arial"/>
          <w:b/>
          <w:sz w:val="20"/>
          <w:szCs w:val="20"/>
        </w:rPr>
      </w:pPr>
    </w:p>
    <w:p w14:paraId="36258408" w14:textId="77777777" w:rsidR="00057BE0" w:rsidRPr="00D475F6" w:rsidRDefault="00057BE0" w:rsidP="00AF63F9">
      <w:pPr>
        <w:spacing w:after="0"/>
        <w:rPr>
          <w:rFonts w:ascii="Arial" w:hAnsi="Arial" w:cs="Arial"/>
          <w:b/>
          <w:sz w:val="20"/>
          <w:szCs w:val="20"/>
        </w:rPr>
      </w:pPr>
    </w:p>
    <w:p w14:paraId="06A7835C" w14:textId="77777777" w:rsidR="00AF63F9" w:rsidRPr="00D475F6" w:rsidRDefault="00AF63F9" w:rsidP="00AF63F9">
      <w:pPr>
        <w:pStyle w:val="DefaultText"/>
        <w:numPr>
          <w:ilvl w:val="0"/>
          <w:numId w:val="9"/>
        </w:numPr>
        <w:jc w:val="both"/>
        <w:rPr>
          <w:rStyle w:val="InitialStyle"/>
          <w:rFonts w:ascii="Arial" w:hAnsi="Arial" w:cs="Arial"/>
          <w:sz w:val="20"/>
          <w:szCs w:val="20"/>
        </w:rPr>
      </w:pPr>
      <w:r w:rsidRPr="00D475F6">
        <w:rPr>
          <w:rStyle w:val="InitialStyle"/>
          <w:rFonts w:ascii="Arial" w:hAnsi="Arial" w:cs="Arial"/>
          <w:sz w:val="20"/>
          <w:szCs w:val="20"/>
        </w:rPr>
        <w:t xml:space="preserve">No personnel currently employed by the </w:t>
      </w:r>
      <w:proofErr w:type="gramStart"/>
      <w:r w:rsidRPr="00D475F6">
        <w:rPr>
          <w:rStyle w:val="InitialStyle"/>
          <w:rFonts w:ascii="Arial" w:hAnsi="Arial" w:cs="Arial"/>
          <w:sz w:val="20"/>
          <w:szCs w:val="20"/>
        </w:rPr>
        <w:t>University</w:t>
      </w:r>
      <w:proofErr w:type="gramEnd"/>
      <w:r w:rsidRPr="00D475F6">
        <w:rPr>
          <w:rStyle w:val="InitialStyle"/>
          <w:rFonts w:ascii="Arial" w:hAnsi="Arial" w:cs="Arial"/>
          <w:sz w:val="20"/>
          <w:szCs w:val="20"/>
        </w:rPr>
        <w:t xml:space="preserve"> or any other University agency participated, either directly or indirectly, in any activities relating to the preparation of the Respondent’s response.</w:t>
      </w:r>
    </w:p>
    <w:p w14:paraId="636712D9" w14:textId="77777777" w:rsidR="00AF63F9" w:rsidRPr="00D475F6" w:rsidRDefault="00AF63F9" w:rsidP="00AF63F9">
      <w:pPr>
        <w:pStyle w:val="DefaultText"/>
        <w:numPr>
          <w:ilvl w:val="0"/>
          <w:numId w:val="9"/>
        </w:numPr>
        <w:jc w:val="both"/>
        <w:rPr>
          <w:rStyle w:val="InitialStyle"/>
          <w:rFonts w:ascii="Arial" w:hAnsi="Arial" w:cs="Arial"/>
          <w:sz w:val="20"/>
          <w:szCs w:val="20"/>
        </w:rPr>
      </w:pPr>
      <w:r w:rsidRPr="00D475F6">
        <w:rPr>
          <w:rStyle w:val="InitialStyle"/>
          <w:rFonts w:ascii="Arial" w:hAnsi="Arial" w:cs="Arial"/>
          <w:sz w:val="20"/>
          <w:szCs w:val="20"/>
        </w:rPr>
        <w:t>No attempt has been made or will be made by the Respondent to induce any other person or firm to submit or not to submit a response.</w:t>
      </w:r>
    </w:p>
    <w:p w14:paraId="7EAD5459" w14:textId="77777777" w:rsidR="00AF63F9" w:rsidRPr="00D475F6" w:rsidRDefault="00AF63F9" w:rsidP="00AF63F9">
      <w:pPr>
        <w:pStyle w:val="DefaultText"/>
        <w:ind w:left="360"/>
        <w:jc w:val="both"/>
        <w:rPr>
          <w:rStyle w:val="InitialStyle"/>
          <w:rFonts w:ascii="Arial" w:hAnsi="Arial" w:cs="Arial"/>
          <w:sz w:val="20"/>
          <w:szCs w:val="20"/>
        </w:rPr>
      </w:pPr>
    </w:p>
    <w:p w14:paraId="3C81C097" w14:textId="77777777" w:rsidR="00357707" w:rsidRPr="00D475F6" w:rsidRDefault="00357707" w:rsidP="00AF63F9">
      <w:pPr>
        <w:pStyle w:val="DefaultText"/>
        <w:rPr>
          <w:rStyle w:val="InitialStyle"/>
          <w:rFonts w:ascii="Arial" w:hAnsi="Arial" w:cs="Arial"/>
          <w:i/>
          <w:sz w:val="20"/>
          <w:szCs w:val="20"/>
        </w:rPr>
      </w:pPr>
    </w:p>
    <w:p w14:paraId="58C62557" w14:textId="77777777" w:rsidR="00357707" w:rsidRPr="00D475F6" w:rsidRDefault="00357707" w:rsidP="00AF63F9">
      <w:pPr>
        <w:pStyle w:val="DefaultText"/>
        <w:rPr>
          <w:rStyle w:val="InitialStyle"/>
          <w:rFonts w:ascii="Arial" w:hAnsi="Arial" w:cs="Arial"/>
          <w:i/>
          <w:sz w:val="20"/>
          <w:szCs w:val="20"/>
        </w:rPr>
      </w:pPr>
    </w:p>
    <w:p w14:paraId="1BBE4A7B" w14:textId="77777777" w:rsidR="00AF63F9" w:rsidRPr="00D475F6" w:rsidRDefault="00AF63F9" w:rsidP="00AF63F9">
      <w:pPr>
        <w:pStyle w:val="DefaultText"/>
        <w:rPr>
          <w:rStyle w:val="InitialStyle"/>
          <w:rFonts w:ascii="Arial" w:hAnsi="Arial" w:cs="Arial"/>
          <w:i/>
          <w:sz w:val="20"/>
          <w:szCs w:val="20"/>
        </w:rPr>
      </w:pPr>
      <w:r w:rsidRPr="00D475F6">
        <w:rPr>
          <w:rStyle w:val="InitialStyle"/>
          <w:rFonts w:ascii="Arial" w:hAnsi="Arial" w:cs="Arial"/>
          <w:i/>
          <w:sz w:val="20"/>
          <w:szCs w:val="20"/>
        </w:rPr>
        <w:t>To the best of my knowledge all information provided in the enclosed response, both programmatic and financial, is complete and accurate at the time of submission.</w:t>
      </w:r>
    </w:p>
    <w:p w14:paraId="6E3C02CF" w14:textId="77777777" w:rsidR="00AF63F9" w:rsidRPr="00D475F6" w:rsidRDefault="00AF63F9" w:rsidP="00AF63F9">
      <w:pPr>
        <w:pStyle w:val="DefaultText"/>
        <w:rPr>
          <w:rStyle w:val="InitialStyle"/>
          <w:rFonts w:ascii="Arial" w:hAnsi="Arial" w:cs="Arial"/>
          <w:i/>
          <w:sz w:val="20"/>
          <w:szCs w:val="20"/>
        </w:rPr>
      </w:pPr>
    </w:p>
    <w:p w14:paraId="0F44ACE6" w14:textId="77777777" w:rsidR="00AF63F9" w:rsidRPr="00D475F6" w:rsidRDefault="00AF63F9" w:rsidP="00AF63F9">
      <w:pPr>
        <w:pStyle w:val="DefaultText"/>
        <w:rPr>
          <w:rStyle w:val="InitialStyle"/>
          <w:rFonts w:ascii="Arial" w:hAnsi="Arial" w:cs="Arial"/>
          <w:i/>
          <w:sz w:val="20"/>
          <w:szCs w:val="20"/>
        </w:rPr>
      </w:pPr>
    </w:p>
    <w:p w14:paraId="58A9A408" w14:textId="77777777" w:rsidR="00AF63F9" w:rsidRPr="00D475F6" w:rsidRDefault="00AF63F9" w:rsidP="00AF63F9">
      <w:pPr>
        <w:pStyle w:val="DefaultText"/>
        <w:rPr>
          <w:rStyle w:val="InitialStyle"/>
          <w:rFonts w:ascii="Arial" w:hAnsi="Arial" w:cs="Arial"/>
          <w:sz w:val="20"/>
          <w:szCs w:val="20"/>
        </w:rPr>
      </w:pPr>
      <w:r w:rsidRPr="00D475F6">
        <w:rPr>
          <w:rStyle w:val="InitialStyle"/>
          <w:rFonts w:ascii="Arial" w:hAnsi="Arial" w:cs="Arial"/>
          <w:sz w:val="20"/>
          <w:szCs w:val="20"/>
        </w:rPr>
        <w:t>Date: ______________________________________</w:t>
      </w:r>
    </w:p>
    <w:p w14:paraId="7F06B4BF" w14:textId="77777777" w:rsidR="00AF63F9" w:rsidRPr="00D475F6" w:rsidRDefault="00AF63F9" w:rsidP="00AF63F9">
      <w:pPr>
        <w:pStyle w:val="DefaultText"/>
        <w:rPr>
          <w:rStyle w:val="InitialStyle"/>
          <w:rFonts w:ascii="Arial" w:hAnsi="Arial" w:cs="Arial"/>
          <w:sz w:val="20"/>
          <w:szCs w:val="20"/>
        </w:rPr>
      </w:pPr>
    </w:p>
    <w:p w14:paraId="3F510E87" w14:textId="77777777" w:rsidR="00AF63F9" w:rsidRPr="00D475F6" w:rsidRDefault="00AF63F9" w:rsidP="00AF63F9">
      <w:pPr>
        <w:pStyle w:val="DefaultText"/>
        <w:rPr>
          <w:rStyle w:val="InitialStyle"/>
          <w:rFonts w:ascii="Arial" w:hAnsi="Arial" w:cs="Arial"/>
          <w:sz w:val="20"/>
          <w:szCs w:val="20"/>
        </w:rPr>
      </w:pPr>
    </w:p>
    <w:p w14:paraId="23A736B9" w14:textId="51FEF174" w:rsidR="00AF63F9" w:rsidRPr="00D475F6" w:rsidRDefault="00AF63F9" w:rsidP="00AF63F9">
      <w:pPr>
        <w:pStyle w:val="DefaultText"/>
        <w:rPr>
          <w:rStyle w:val="InitialStyle"/>
          <w:rFonts w:ascii="Arial" w:hAnsi="Arial" w:cs="Arial"/>
          <w:sz w:val="20"/>
          <w:szCs w:val="20"/>
        </w:rPr>
      </w:pPr>
      <w:r w:rsidRPr="00D475F6">
        <w:rPr>
          <w:rStyle w:val="InitialStyle"/>
          <w:rFonts w:ascii="Arial" w:hAnsi="Arial" w:cs="Arial"/>
          <w:sz w:val="20"/>
          <w:szCs w:val="20"/>
        </w:rPr>
        <w:t>__________________________________________</w:t>
      </w:r>
      <w:r w:rsidR="00357707" w:rsidRPr="00D475F6">
        <w:rPr>
          <w:rStyle w:val="InitialStyle"/>
          <w:rFonts w:ascii="Arial" w:hAnsi="Arial" w:cs="Arial"/>
          <w:sz w:val="20"/>
          <w:szCs w:val="20"/>
        </w:rPr>
        <w:tab/>
        <w:t>_____________________</w:t>
      </w:r>
      <w:r w:rsidR="00727D15" w:rsidRPr="00D475F6">
        <w:rPr>
          <w:rStyle w:val="InitialStyle"/>
          <w:rFonts w:ascii="Arial" w:hAnsi="Arial" w:cs="Arial"/>
          <w:sz w:val="20"/>
          <w:szCs w:val="20"/>
        </w:rPr>
        <w:t>_________________</w:t>
      </w:r>
    </w:p>
    <w:p w14:paraId="503670B8" w14:textId="337FE54A" w:rsidR="00AF63F9" w:rsidRPr="00D475F6" w:rsidRDefault="00AF63F9" w:rsidP="00F56F9F">
      <w:pPr>
        <w:pStyle w:val="DefaultText"/>
        <w:rPr>
          <w:rFonts w:ascii="Arial" w:hAnsi="Arial" w:cs="Arial"/>
          <w:sz w:val="20"/>
          <w:szCs w:val="20"/>
        </w:rPr>
      </w:pPr>
      <w:r w:rsidRPr="00D475F6">
        <w:rPr>
          <w:rStyle w:val="InitialStyle"/>
          <w:rFonts w:ascii="Arial" w:hAnsi="Arial" w:cs="Arial"/>
          <w:sz w:val="20"/>
          <w:szCs w:val="20"/>
        </w:rPr>
        <w:t>Name and Title (Printed)</w:t>
      </w:r>
      <w:r w:rsidR="00727D15" w:rsidRPr="00D475F6">
        <w:rPr>
          <w:rStyle w:val="InitialStyle"/>
          <w:rFonts w:ascii="Arial" w:hAnsi="Arial" w:cs="Arial"/>
          <w:sz w:val="20"/>
          <w:szCs w:val="20"/>
        </w:rPr>
        <w:tab/>
      </w:r>
      <w:r w:rsidR="00727D15" w:rsidRPr="00D475F6">
        <w:rPr>
          <w:rStyle w:val="InitialStyle"/>
          <w:rFonts w:ascii="Arial" w:hAnsi="Arial" w:cs="Arial"/>
          <w:sz w:val="20"/>
          <w:szCs w:val="20"/>
        </w:rPr>
        <w:tab/>
      </w:r>
      <w:r w:rsidR="00727D15" w:rsidRPr="00D475F6">
        <w:rPr>
          <w:rStyle w:val="InitialStyle"/>
          <w:rFonts w:ascii="Arial" w:hAnsi="Arial" w:cs="Arial"/>
          <w:sz w:val="20"/>
          <w:szCs w:val="20"/>
        </w:rPr>
        <w:tab/>
      </w:r>
      <w:r w:rsidR="00727D15" w:rsidRPr="00D475F6">
        <w:rPr>
          <w:rStyle w:val="InitialStyle"/>
          <w:rFonts w:ascii="Arial" w:hAnsi="Arial" w:cs="Arial"/>
          <w:sz w:val="20"/>
          <w:szCs w:val="20"/>
        </w:rPr>
        <w:tab/>
        <w:t>Authorized Signature</w:t>
      </w:r>
    </w:p>
    <w:p w14:paraId="04E1C845" w14:textId="77777777" w:rsidR="00357707" w:rsidRPr="00D475F6" w:rsidRDefault="00357707">
      <w:pPr>
        <w:rPr>
          <w:rFonts w:ascii="Arial" w:eastAsiaTheme="majorEastAsia" w:hAnsi="Arial" w:cs="Arial"/>
          <w:b/>
          <w:color w:val="1F4E79" w:themeColor="accent1" w:themeShade="80"/>
          <w:kern w:val="28"/>
          <w:sz w:val="20"/>
          <w:szCs w:val="20"/>
          <w:lang w:eastAsia="ja-JP"/>
        </w:rPr>
      </w:pPr>
      <w:bookmarkStart w:id="5" w:name="_Toc489531842"/>
      <w:r w:rsidRPr="00D475F6">
        <w:rPr>
          <w:rFonts w:ascii="Arial" w:hAnsi="Arial" w:cs="Arial"/>
          <w:b/>
          <w:color w:val="1F4E79" w:themeColor="accent1" w:themeShade="80"/>
          <w:sz w:val="20"/>
          <w:szCs w:val="20"/>
        </w:rPr>
        <w:br w:type="page"/>
      </w:r>
    </w:p>
    <w:p w14:paraId="7B46EC5F" w14:textId="14A7CFF6" w:rsidR="00C56C34" w:rsidRPr="00564305" w:rsidRDefault="00C56C34" w:rsidP="00C56C34">
      <w:pPr>
        <w:pStyle w:val="Title"/>
        <w:outlineLvl w:val="2"/>
        <w:rPr>
          <w:rFonts w:ascii="Arial" w:hAnsi="Arial" w:cs="Arial"/>
          <w:b/>
          <w:color w:val="1F4E79" w:themeColor="accent1" w:themeShade="80"/>
          <w:sz w:val="22"/>
          <w:szCs w:val="22"/>
        </w:rPr>
      </w:pPr>
      <w:bookmarkStart w:id="6" w:name="_Toc97714915"/>
      <w:r w:rsidRPr="00564305">
        <w:rPr>
          <w:rFonts w:ascii="Arial" w:hAnsi="Arial" w:cs="Arial"/>
          <w:b/>
          <w:color w:val="1F4E79" w:themeColor="accent1" w:themeShade="80"/>
          <w:sz w:val="22"/>
          <w:szCs w:val="22"/>
        </w:rPr>
        <w:lastRenderedPageBreak/>
        <w:t>Appendix B – Debarment, Performance and Non-Collusion Certification</w:t>
      </w:r>
      <w:bookmarkEnd w:id="5"/>
      <w:bookmarkEnd w:id="6"/>
    </w:p>
    <w:p w14:paraId="6AE704DA" w14:textId="77777777" w:rsidR="00C56C34" w:rsidRPr="00D475F6" w:rsidRDefault="00C56C34" w:rsidP="00C56C34">
      <w:pPr>
        <w:rPr>
          <w:rFonts w:ascii="Arial" w:hAnsi="Arial" w:cs="Arial"/>
          <w:sz w:val="20"/>
          <w:szCs w:val="20"/>
          <w:lang w:eastAsia="ja-JP"/>
        </w:rPr>
      </w:pPr>
    </w:p>
    <w:p w14:paraId="3BB20147" w14:textId="77777777" w:rsidR="00C56C34" w:rsidRPr="00D475F6" w:rsidRDefault="00C56C34" w:rsidP="00C56C34">
      <w:pPr>
        <w:pStyle w:val="DefaultText"/>
        <w:jc w:val="center"/>
        <w:rPr>
          <w:rStyle w:val="InitialStyle"/>
          <w:rFonts w:ascii="Arial" w:hAnsi="Arial" w:cs="Arial"/>
          <w:b/>
          <w:sz w:val="20"/>
          <w:szCs w:val="20"/>
        </w:rPr>
      </w:pPr>
      <w:r w:rsidRPr="00D475F6">
        <w:rPr>
          <w:rStyle w:val="InitialStyle"/>
          <w:rFonts w:ascii="Arial" w:hAnsi="Arial" w:cs="Arial"/>
          <w:b/>
          <w:sz w:val="20"/>
          <w:szCs w:val="20"/>
        </w:rPr>
        <w:t>University of Maine System</w:t>
      </w:r>
    </w:p>
    <w:p w14:paraId="36E7D1CB" w14:textId="77777777" w:rsidR="00C56C34" w:rsidRPr="00D475F6" w:rsidRDefault="00C56C34" w:rsidP="00C56C34">
      <w:pPr>
        <w:pStyle w:val="DefaultText"/>
        <w:jc w:val="center"/>
        <w:rPr>
          <w:rStyle w:val="InitialStyle"/>
          <w:rFonts w:ascii="Arial" w:hAnsi="Arial" w:cs="Arial"/>
          <w:b/>
          <w:sz w:val="20"/>
          <w:szCs w:val="20"/>
        </w:rPr>
      </w:pPr>
      <w:r w:rsidRPr="00D475F6">
        <w:rPr>
          <w:rStyle w:val="InitialStyle"/>
          <w:rFonts w:ascii="Arial" w:hAnsi="Arial" w:cs="Arial"/>
          <w:b/>
          <w:sz w:val="20"/>
          <w:szCs w:val="20"/>
        </w:rPr>
        <w:t>DEBARMENT, PERFORMANCE and NON-COLLUSION CERTIFICATION</w:t>
      </w:r>
    </w:p>
    <w:p w14:paraId="481CF113" w14:textId="77777777" w:rsidR="00027E2B" w:rsidRPr="00D475F6" w:rsidRDefault="00027E2B" w:rsidP="00027E2B">
      <w:pPr>
        <w:pStyle w:val="DefaultText"/>
        <w:jc w:val="center"/>
        <w:rPr>
          <w:rStyle w:val="InitialStyle"/>
          <w:rFonts w:ascii="Arial" w:hAnsi="Arial" w:cs="Arial"/>
          <w:b/>
          <w:color w:val="002060"/>
          <w:sz w:val="20"/>
          <w:szCs w:val="20"/>
        </w:rPr>
      </w:pPr>
      <w:r w:rsidRPr="00D475F6">
        <w:rPr>
          <w:rStyle w:val="InitialStyle"/>
          <w:rFonts w:ascii="Arial" w:hAnsi="Arial" w:cs="Arial"/>
          <w:color w:val="002060"/>
          <w:sz w:val="20"/>
          <w:szCs w:val="20"/>
        </w:rPr>
        <w:t>RFI # 2022-060</w:t>
      </w:r>
    </w:p>
    <w:p w14:paraId="19594404" w14:textId="3894F1A3" w:rsidR="00027E2B" w:rsidRPr="00D475F6" w:rsidRDefault="000308E1" w:rsidP="00027E2B">
      <w:pPr>
        <w:spacing w:after="0"/>
        <w:jc w:val="center"/>
        <w:rPr>
          <w:rStyle w:val="InitialStyle"/>
          <w:rFonts w:ascii="Arial" w:hAnsi="Arial" w:cs="Arial"/>
          <w:color w:val="002060"/>
          <w:sz w:val="20"/>
          <w:szCs w:val="20"/>
        </w:rPr>
      </w:pPr>
      <w:r w:rsidRPr="00D475F6">
        <w:rPr>
          <w:rStyle w:val="InitialStyle"/>
          <w:rFonts w:ascii="Arial" w:hAnsi="Arial" w:cs="Arial"/>
          <w:color w:val="002060"/>
          <w:sz w:val="20"/>
          <w:szCs w:val="20"/>
        </w:rPr>
        <w:t>ILS</w:t>
      </w:r>
    </w:p>
    <w:p w14:paraId="51DC18E9" w14:textId="77777777" w:rsidR="00C56C34" w:rsidRPr="00D475F6" w:rsidRDefault="00C56C34" w:rsidP="00C56C34">
      <w:pPr>
        <w:rPr>
          <w:rFonts w:ascii="Arial" w:hAnsi="Arial" w:cs="Arial"/>
          <w:sz w:val="20"/>
          <w:szCs w:val="20"/>
          <w:lang w:eastAsia="ja-JP"/>
        </w:rPr>
      </w:pPr>
    </w:p>
    <w:p w14:paraId="03B4954A" w14:textId="77777777" w:rsidR="00C56C34" w:rsidRPr="008A0E7C" w:rsidRDefault="00C56C34" w:rsidP="00C56C34">
      <w:pPr>
        <w:spacing w:after="200"/>
        <w:jc w:val="both"/>
        <w:rPr>
          <w:rFonts w:ascii="Arial" w:hAnsi="Arial" w:cs="Arial"/>
          <w:iCs/>
          <w:sz w:val="18"/>
          <w:szCs w:val="18"/>
        </w:rPr>
      </w:pPr>
      <w:r w:rsidRPr="008A0E7C">
        <w:rPr>
          <w:rFonts w:ascii="Arial" w:hAnsi="Arial" w:cs="Arial"/>
          <w:iCs/>
          <w:sz w:val="18"/>
          <w:szCs w:val="18"/>
        </w:rPr>
        <w:t xml:space="preserve">By signing this document, I certify to the best of my knowledge and belief that the </w:t>
      </w:r>
      <w:proofErr w:type="gramStart"/>
      <w:r w:rsidRPr="008A0E7C">
        <w:rPr>
          <w:rFonts w:ascii="Arial" w:hAnsi="Arial" w:cs="Arial"/>
          <w:iCs/>
          <w:sz w:val="18"/>
          <w:szCs w:val="18"/>
        </w:rPr>
        <w:t>aforementioned organization</w:t>
      </w:r>
      <w:proofErr w:type="gramEnd"/>
      <w:r w:rsidRPr="008A0E7C">
        <w:rPr>
          <w:rFonts w:ascii="Arial" w:hAnsi="Arial" w:cs="Arial"/>
          <w:iCs/>
          <w:sz w:val="18"/>
          <w:szCs w:val="18"/>
        </w:rPr>
        <w:t>, its principals and any subcontractors named in this proposal:</w:t>
      </w:r>
    </w:p>
    <w:p w14:paraId="41CFE7E9" w14:textId="77777777" w:rsidR="00C56C34" w:rsidRPr="008A0E7C" w:rsidRDefault="00C56C34" w:rsidP="00C56C34">
      <w:pPr>
        <w:numPr>
          <w:ilvl w:val="0"/>
          <w:numId w:val="10"/>
        </w:numPr>
        <w:spacing w:after="200" w:line="276" w:lineRule="auto"/>
        <w:ind w:left="540"/>
        <w:contextualSpacing/>
        <w:jc w:val="both"/>
        <w:rPr>
          <w:rFonts w:ascii="Arial" w:hAnsi="Arial" w:cs="Arial"/>
          <w:iCs/>
          <w:sz w:val="18"/>
          <w:szCs w:val="18"/>
        </w:rPr>
      </w:pPr>
      <w:r w:rsidRPr="008A0E7C">
        <w:rPr>
          <w:rFonts w:ascii="Arial" w:hAnsi="Arial" w:cs="Arial"/>
          <w:iCs/>
          <w:sz w:val="18"/>
          <w:szCs w:val="18"/>
        </w:rPr>
        <w:t>Are not presently debarred, suspended, proposed for debarment, and declared ineligible or voluntarily excluded from bidding or working on contracts issued by any governmental agency.</w:t>
      </w:r>
    </w:p>
    <w:p w14:paraId="6000C00B" w14:textId="77777777" w:rsidR="00C56C34" w:rsidRPr="008A0E7C" w:rsidRDefault="00C56C34" w:rsidP="00C56C34">
      <w:pPr>
        <w:numPr>
          <w:ilvl w:val="0"/>
          <w:numId w:val="10"/>
        </w:numPr>
        <w:spacing w:after="200" w:line="276" w:lineRule="auto"/>
        <w:ind w:left="540"/>
        <w:contextualSpacing/>
        <w:jc w:val="both"/>
        <w:rPr>
          <w:rFonts w:ascii="Arial" w:hAnsi="Arial" w:cs="Arial"/>
          <w:iCs/>
          <w:sz w:val="18"/>
          <w:szCs w:val="18"/>
        </w:rPr>
      </w:pPr>
      <w:r w:rsidRPr="008A0E7C">
        <w:rPr>
          <w:rFonts w:ascii="Arial" w:hAnsi="Arial" w:cs="Arial"/>
          <w:iCs/>
          <w:sz w:val="18"/>
          <w:szCs w:val="18"/>
        </w:rPr>
        <w:t>Have not within three years of submitting the proposal for this contract been convicted of or had a civil judgment rendered against them for:</w:t>
      </w:r>
    </w:p>
    <w:p w14:paraId="17D43D24" w14:textId="77777777" w:rsidR="00C56C34" w:rsidRPr="008A0E7C" w:rsidRDefault="00C56C34" w:rsidP="00C56C34">
      <w:pPr>
        <w:numPr>
          <w:ilvl w:val="1"/>
          <w:numId w:val="11"/>
        </w:numPr>
        <w:spacing w:after="200" w:line="276" w:lineRule="auto"/>
        <w:ind w:left="1080" w:hanging="180"/>
        <w:contextualSpacing/>
        <w:jc w:val="both"/>
        <w:rPr>
          <w:rFonts w:ascii="Arial" w:hAnsi="Arial" w:cs="Arial"/>
          <w:iCs/>
          <w:sz w:val="18"/>
          <w:szCs w:val="18"/>
        </w:rPr>
      </w:pPr>
      <w:r w:rsidRPr="008A0E7C">
        <w:rPr>
          <w:rFonts w:ascii="Arial" w:hAnsi="Arial" w:cs="Arial"/>
          <w:iCs/>
          <w:sz w:val="18"/>
          <w:szCs w:val="18"/>
        </w:rPr>
        <w:t xml:space="preserve">Fraud or a criminal offense in connection with obtaining, attempting to obtain, or performing a federal, </w:t>
      </w:r>
      <w:proofErr w:type="gramStart"/>
      <w:r w:rsidRPr="008A0E7C">
        <w:rPr>
          <w:rFonts w:ascii="Arial" w:hAnsi="Arial" w:cs="Arial"/>
          <w:iCs/>
          <w:sz w:val="18"/>
          <w:szCs w:val="18"/>
        </w:rPr>
        <w:t>state</w:t>
      </w:r>
      <w:proofErr w:type="gramEnd"/>
      <w:r w:rsidRPr="008A0E7C">
        <w:rPr>
          <w:rFonts w:ascii="Arial" w:hAnsi="Arial" w:cs="Arial"/>
          <w:iCs/>
          <w:sz w:val="18"/>
          <w:szCs w:val="18"/>
        </w:rPr>
        <w:t xml:space="preserve"> or local government transaction or contract.</w:t>
      </w:r>
    </w:p>
    <w:p w14:paraId="443A4B12" w14:textId="77777777" w:rsidR="00C56C34" w:rsidRPr="008A0E7C" w:rsidRDefault="00C56C34" w:rsidP="00C56C34">
      <w:pPr>
        <w:numPr>
          <w:ilvl w:val="1"/>
          <w:numId w:val="11"/>
        </w:numPr>
        <w:spacing w:after="200" w:line="276" w:lineRule="auto"/>
        <w:ind w:left="1080" w:hanging="180"/>
        <w:contextualSpacing/>
        <w:jc w:val="both"/>
        <w:rPr>
          <w:rFonts w:ascii="Arial" w:hAnsi="Arial" w:cs="Arial"/>
          <w:iCs/>
          <w:sz w:val="18"/>
          <w:szCs w:val="18"/>
        </w:rPr>
      </w:pPr>
      <w:r w:rsidRPr="008A0E7C">
        <w:rPr>
          <w:rFonts w:ascii="Arial" w:hAnsi="Arial" w:cs="Arial"/>
          <w:iCs/>
          <w:sz w:val="18"/>
          <w:szCs w:val="18"/>
        </w:rPr>
        <w:t xml:space="preserve">Violating Federal or State antitrust statutes or committing embezzlement, theft, forgery, bribery, falsification or destruction of records, making false statements, or receiving stolen </w:t>
      </w:r>
      <w:proofErr w:type="gramStart"/>
      <w:r w:rsidRPr="008A0E7C">
        <w:rPr>
          <w:rFonts w:ascii="Arial" w:hAnsi="Arial" w:cs="Arial"/>
          <w:iCs/>
          <w:sz w:val="18"/>
          <w:szCs w:val="18"/>
        </w:rPr>
        <w:t>property;</w:t>
      </w:r>
      <w:proofErr w:type="gramEnd"/>
    </w:p>
    <w:p w14:paraId="0B5EC5D6" w14:textId="77777777" w:rsidR="00C56C34" w:rsidRPr="008A0E7C" w:rsidRDefault="00C56C34" w:rsidP="00C56C34">
      <w:pPr>
        <w:numPr>
          <w:ilvl w:val="1"/>
          <w:numId w:val="11"/>
        </w:numPr>
        <w:spacing w:after="200" w:line="276" w:lineRule="auto"/>
        <w:ind w:left="1080" w:hanging="180"/>
        <w:contextualSpacing/>
        <w:jc w:val="both"/>
        <w:rPr>
          <w:rFonts w:ascii="Arial" w:hAnsi="Arial" w:cs="Arial"/>
          <w:iCs/>
          <w:sz w:val="18"/>
          <w:szCs w:val="18"/>
        </w:rPr>
      </w:pPr>
      <w:r w:rsidRPr="008A0E7C">
        <w:rPr>
          <w:rFonts w:ascii="Arial" w:hAnsi="Arial" w:cs="Arial"/>
          <w:iCs/>
          <w:sz w:val="18"/>
          <w:szCs w:val="18"/>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8A0E7C" w:rsidRDefault="00C56C34" w:rsidP="00C56C34">
      <w:pPr>
        <w:numPr>
          <w:ilvl w:val="1"/>
          <w:numId w:val="11"/>
        </w:numPr>
        <w:spacing w:after="200" w:line="276" w:lineRule="auto"/>
        <w:ind w:left="1080" w:hanging="180"/>
        <w:contextualSpacing/>
        <w:jc w:val="both"/>
        <w:rPr>
          <w:rFonts w:ascii="Arial" w:hAnsi="Arial" w:cs="Arial"/>
          <w:sz w:val="18"/>
          <w:szCs w:val="18"/>
        </w:rPr>
      </w:pPr>
      <w:r w:rsidRPr="008A0E7C">
        <w:rPr>
          <w:rFonts w:ascii="Arial" w:hAnsi="Arial" w:cs="Arial"/>
          <w:iCs/>
          <w:sz w:val="18"/>
          <w:szCs w:val="18"/>
        </w:rPr>
        <w:t xml:space="preserve">Have not within a three (3) year period preceding this proposal had one or more federal, </w:t>
      </w:r>
      <w:proofErr w:type="gramStart"/>
      <w:r w:rsidRPr="008A0E7C">
        <w:rPr>
          <w:rFonts w:ascii="Arial" w:hAnsi="Arial" w:cs="Arial"/>
          <w:iCs/>
          <w:sz w:val="18"/>
          <w:szCs w:val="18"/>
        </w:rPr>
        <w:t>state</w:t>
      </w:r>
      <w:proofErr w:type="gramEnd"/>
      <w:r w:rsidRPr="008A0E7C">
        <w:rPr>
          <w:rFonts w:ascii="Arial" w:hAnsi="Arial" w:cs="Arial"/>
          <w:iCs/>
          <w:sz w:val="18"/>
          <w:szCs w:val="18"/>
        </w:rPr>
        <w:t xml:space="preserve"> or local government transactions terminated for cause or default</w:t>
      </w:r>
      <w:r w:rsidRPr="008A0E7C">
        <w:rPr>
          <w:rFonts w:ascii="Arial" w:hAnsi="Arial" w:cs="Arial"/>
          <w:sz w:val="18"/>
          <w:szCs w:val="18"/>
        </w:rPr>
        <w:t>.</w:t>
      </w:r>
    </w:p>
    <w:p w14:paraId="016D3D21" w14:textId="77777777" w:rsidR="00C56C34" w:rsidRPr="008A0E7C" w:rsidRDefault="00C56C34" w:rsidP="00C56C34">
      <w:pPr>
        <w:numPr>
          <w:ilvl w:val="0"/>
          <w:numId w:val="10"/>
        </w:numPr>
        <w:spacing w:after="200" w:line="276" w:lineRule="auto"/>
        <w:ind w:left="540"/>
        <w:contextualSpacing/>
        <w:jc w:val="both"/>
        <w:rPr>
          <w:rFonts w:ascii="Arial" w:hAnsi="Arial" w:cs="Arial"/>
          <w:iCs/>
          <w:sz w:val="18"/>
          <w:szCs w:val="18"/>
        </w:rPr>
      </w:pPr>
      <w:r w:rsidRPr="008A0E7C">
        <w:rPr>
          <w:rFonts w:ascii="Arial" w:hAnsi="Arial" w:cs="Arial"/>
          <w:iCs/>
          <w:sz w:val="18"/>
          <w:szCs w:val="18"/>
        </w:rPr>
        <w:t xml:space="preserve">Have not </w:t>
      </w:r>
      <w:proofErr w:type="gramStart"/>
      <w:r w:rsidRPr="008A0E7C">
        <w:rPr>
          <w:rFonts w:ascii="Arial" w:hAnsi="Arial" w:cs="Arial"/>
          <w:iCs/>
          <w:sz w:val="18"/>
          <w:szCs w:val="18"/>
        </w:rPr>
        <w:t>entered into</w:t>
      </w:r>
      <w:proofErr w:type="gramEnd"/>
      <w:r w:rsidRPr="008A0E7C">
        <w:rPr>
          <w:rFonts w:ascii="Arial" w:hAnsi="Arial" w:cs="Arial"/>
          <w:iCs/>
          <w:sz w:val="18"/>
          <w:szCs w:val="18"/>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8A0E7C">
        <w:rPr>
          <w:rFonts w:ascii="Arial" w:hAnsi="Arial" w:cs="Arial"/>
          <w:iCs/>
          <w:sz w:val="18"/>
          <w:szCs w:val="18"/>
        </w:rPr>
        <w:t>above mentioned</w:t>
      </w:r>
      <w:proofErr w:type="gramEnd"/>
      <w:r w:rsidRPr="008A0E7C">
        <w:rPr>
          <w:rFonts w:ascii="Arial" w:hAnsi="Arial" w:cs="Arial"/>
          <w:iCs/>
          <w:sz w:val="18"/>
          <w:szCs w:val="18"/>
        </w:rPr>
        <w:t xml:space="preserve"> entities understand and agree that collusive bidding is a violation of state and federal law and can result in fines, prison sentences, and civil damage awards.</w:t>
      </w:r>
    </w:p>
    <w:p w14:paraId="56CECD7D" w14:textId="77777777" w:rsidR="00C56C34" w:rsidRPr="008A0E7C" w:rsidRDefault="00C56C34" w:rsidP="00C56C34">
      <w:pPr>
        <w:pStyle w:val="DefaultText"/>
        <w:jc w:val="both"/>
        <w:rPr>
          <w:rStyle w:val="InitialStyle"/>
          <w:rFonts w:ascii="Arial" w:hAnsi="Arial" w:cs="Arial"/>
          <w:b/>
          <w:sz w:val="18"/>
          <w:szCs w:val="18"/>
        </w:rPr>
      </w:pPr>
      <w:r w:rsidRPr="008A0E7C">
        <w:rPr>
          <w:rStyle w:val="InitialStyle"/>
          <w:rFonts w:ascii="Arial" w:hAnsi="Arial" w:cs="Arial"/>
          <w:b/>
          <w:sz w:val="18"/>
          <w:szCs w:val="18"/>
        </w:rPr>
        <w:t>Failure to provide this certification may result in the disqualification of the Respondent’s proposal, at the University’s discretion.</w:t>
      </w:r>
    </w:p>
    <w:p w14:paraId="56AE1E95" w14:textId="77777777" w:rsidR="00C56C34" w:rsidRPr="00D475F6" w:rsidRDefault="00C56C34" w:rsidP="00C56C34">
      <w:pPr>
        <w:rPr>
          <w:rFonts w:ascii="Arial" w:hAnsi="Arial" w:cs="Arial"/>
          <w:sz w:val="20"/>
          <w:szCs w:val="20"/>
          <w:lang w:eastAsia="ja-JP"/>
        </w:rPr>
      </w:pPr>
    </w:p>
    <w:p w14:paraId="0877B8D7" w14:textId="77777777" w:rsidR="00357707" w:rsidRPr="00D475F6" w:rsidRDefault="00357707" w:rsidP="00357707">
      <w:pPr>
        <w:pStyle w:val="DefaultText"/>
        <w:rPr>
          <w:rStyle w:val="InitialStyle"/>
          <w:rFonts w:ascii="Arial" w:hAnsi="Arial" w:cs="Arial"/>
          <w:i/>
          <w:sz w:val="20"/>
          <w:szCs w:val="20"/>
        </w:rPr>
      </w:pPr>
    </w:p>
    <w:p w14:paraId="73FAC2E7" w14:textId="77777777" w:rsidR="00357707" w:rsidRPr="00D475F6" w:rsidRDefault="00357707" w:rsidP="00357707">
      <w:pPr>
        <w:pStyle w:val="DefaultText"/>
        <w:rPr>
          <w:rStyle w:val="InitialStyle"/>
          <w:rFonts w:ascii="Arial" w:hAnsi="Arial" w:cs="Arial"/>
          <w:sz w:val="20"/>
          <w:szCs w:val="20"/>
        </w:rPr>
      </w:pPr>
      <w:r w:rsidRPr="00D475F6">
        <w:rPr>
          <w:rStyle w:val="InitialStyle"/>
          <w:rFonts w:ascii="Arial" w:hAnsi="Arial" w:cs="Arial"/>
          <w:sz w:val="20"/>
          <w:szCs w:val="20"/>
        </w:rPr>
        <w:t>Date: ______________________________________</w:t>
      </w:r>
    </w:p>
    <w:p w14:paraId="76141DF6" w14:textId="77777777" w:rsidR="00357707" w:rsidRPr="00D475F6" w:rsidRDefault="00357707" w:rsidP="00357707">
      <w:pPr>
        <w:pStyle w:val="DefaultText"/>
        <w:rPr>
          <w:rStyle w:val="InitialStyle"/>
          <w:rFonts w:ascii="Arial" w:hAnsi="Arial" w:cs="Arial"/>
          <w:sz w:val="20"/>
          <w:szCs w:val="20"/>
        </w:rPr>
      </w:pPr>
    </w:p>
    <w:p w14:paraId="7CCE64EB" w14:textId="77777777" w:rsidR="00357707" w:rsidRPr="00D475F6" w:rsidRDefault="00357707" w:rsidP="00357707">
      <w:pPr>
        <w:pStyle w:val="DefaultText"/>
        <w:rPr>
          <w:rStyle w:val="InitialStyle"/>
          <w:rFonts w:ascii="Arial" w:hAnsi="Arial" w:cs="Arial"/>
          <w:sz w:val="20"/>
          <w:szCs w:val="20"/>
        </w:rPr>
      </w:pPr>
    </w:p>
    <w:p w14:paraId="150283A2" w14:textId="77777777" w:rsidR="00357707" w:rsidRPr="00D475F6" w:rsidRDefault="00357707" w:rsidP="00357707">
      <w:pPr>
        <w:pStyle w:val="DefaultText"/>
        <w:rPr>
          <w:rStyle w:val="InitialStyle"/>
          <w:rFonts w:ascii="Arial" w:hAnsi="Arial" w:cs="Arial"/>
          <w:sz w:val="20"/>
          <w:szCs w:val="20"/>
        </w:rPr>
      </w:pPr>
      <w:r w:rsidRPr="00D475F6">
        <w:rPr>
          <w:rStyle w:val="InitialStyle"/>
          <w:rFonts w:ascii="Arial" w:hAnsi="Arial" w:cs="Arial"/>
          <w:sz w:val="20"/>
          <w:szCs w:val="20"/>
        </w:rPr>
        <w:t>__________________________________________</w:t>
      </w:r>
      <w:r w:rsidRPr="00D475F6">
        <w:rPr>
          <w:rStyle w:val="InitialStyle"/>
          <w:rFonts w:ascii="Arial" w:hAnsi="Arial" w:cs="Arial"/>
          <w:sz w:val="20"/>
          <w:szCs w:val="20"/>
        </w:rPr>
        <w:tab/>
        <w:t>______________________________________</w:t>
      </w:r>
    </w:p>
    <w:p w14:paraId="1C80A5DC" w14:textId="77777777" w:rsidR="00357707" w:rsidRPr="00D475F6" w:rsidRDefault="00357707" w:rsidP="00357707">
      <w:pPr>
        <w:pStyle w:val="DefaultText"/>
        <w:rPr>
          <w:rFonts w:ascii="Arial" w:hAnsi="Arial" w:cs="Arial"/>
          <w:sz w:val="20"/>
          <w:szCs w:val="20"/>
        </w:rPr>
      </w:pPr>
      <w:r w:rsidRPr="00D475F6">
        <w:rPr>
          <w:rStyle w:val="InitialStyle"/>
          <w:rFonts w:ascii="Arial" w:hAnsi="Arial" w:cs="Arial"/>
          <w:sz w:val="20"/>
          <w:szCs w:val="20"/>
        </w:rPr>
        <w:t>Name and Title (Printed)</w:t>
      </w:r>
      <w:r w:rsidRPr="00D475F6">
        <w:rPr>
          <w:rStyle w:val="InitialStyle"/>
          <w:rFonts w:ascii="Arial" w:hAnsi="Arial" w:cs="Arial"/>
          <w:sz w:val="20"/>
          <w:szCs w:val="20"/>
        </w:rPr>
        <w:tab/>
      </w:r>
      <w:r w:rsidRPr="00D475F6">
        <w:rPr>
          <w:rStyle w:val="InitialStyle"/>
          <w:rFonts w:ascii="Arial" w:hAnsi="Arial" w:cs="Arial"/>
          <w:sz w:val="20"/>
          <w:szCs w:val="20"/>
        </w:rPr>
        <w:tab/>
      </w:r>
      <w:r w:rsidRPr="00D475F6">
        <w:rPr>
          <w:rStyle w:val="InitialStyle"/>
          <w:rFonts w:ascii="Arial" w:hAnsi="Arial" w:cs="Arial"/>
          <w:sz w:val="20"/>
          <w:szCs w:val="20"/>
        </w:rPr>
        <w:tab/>
      </w:r>
      <w:r w:rsidRPr="00D475F6">
        <w:rPr>
          <w:rStyle w:val="InitialStyle"/>
          <w:rFonts w:ascii="Arial" w:hAnsi="Arial" w:cs="Arial"/>
          <w:sz w:val="20"/>
          <w:szCs w:val="20"/>
        </w:rPr>
        <w:tab/>
        <w:t>Authorized Signature</w:t>
      </w:r>
    </w:p>
    <w:p w14:paraId="3643409D" w14:textId="6C6A4361" w:rsidR="00C56C34" w:rsidRPr="00D475F6" w:rsidRDefault="00C56C34">
      <w:pPr>
        <w:rPr>
          <w:rFonts w:ascii="Arial" w:eastAsiaTheme="majorEastAsia" w:hAnsi="Arial" w:cs="Arial"/>
          <w:b/>
          <w:color w:val="1F4E79" w:themeColor="accent1" w:themeShade="80"/>
          <w:kern w:val="28"/>
          <w:sz w:val="20"/>
          <w:szCs w:val="20"/>
          <w:lang w:eastAsia="ja-JP"/>
        </w:rPr>
      </w:pPr>
      <w:r w:rsidRPr="00D475F6">
        <w:rPr>
          <w:rFonts w:ascii="Arial" w:hAnsi="Arial" w:cs="Arial"/>
          <w:sz w:val="20"/>
          <w:szCs w:val="20"/>
        </w:rPr>
        <w:br w:type="page"/>
      </w:r>
    </w:p>
    <w:p w14:paraId="75699C91" w14:textId="29B0A0CC" w:rsidR="00AA0D6D" w:rsidRPr="00AA0D6D" w:rsidRDefault="00AA0D6D" w:rsidP="00AA0D6D">
      <w:pPr>
        <w:pStyle w:val="Heading3"/>
        <w:rPr>
          <w:rFonts w:ascii="Arial" w:hAnsi="Arial" w:cs="Arial"/>
          <w:b/>
          <w:sz w:val="22"/>
          <w:szCs w:val="22"/>
          <w:u w:val="single"/>
        </w:rPr>
      </w:pPr>
      <w:bookmarkStart w:id="7" w:name="_Toc97714916"/>
      <w:r w:rsidRPr="00AA0D6D">
        <w:rPr>
          <w:rFonts w:ascii="Arial" w:hAnsi="Arial" w:cs="Arial"/>
          <w:b/>
          <w:sz w:val="22"/>
          <w:szCs w:val="22"/>
          <w:u w:val="single"/>
        </w:rPr>
        <w:lastRenderedPageBreak/>
        <w:t xml:space="preserve">SECTION </w:t>
      </w:r>
      <w:r>
        <w:rPr>
          <w:rFonts w:ascii="Arial" w:hAnsi="Arial" w:cs="Arial"/>
          <w:b/>
          <w:sz w:val="22"/>
          <w:szCs w:val="22"/>
          <w:u w:val="single"/>
        </w:rPr>
        <w:t>2</w:t>
      </w:r>
      <w:bookmarkEnd w:id="7"/>
    </w:p>
    <w:p w14:paraId="6B4C9E81" w14:textId="77777777" w:rsidR="00AA0D6D" w:rsidRDefault="00AA0D6D" w:rsidP="006A4246">
      <w:pPr>
        <w:pStyle w:val="Heading3"/>
        <w:rPr>
          <w:rFonts w:ascii="Arial" w:hAnsi="Arial" w:cs="Arial"/>
          <w:b/>
          <w:color w:val="1F4E79" w:themeColor="accent1" w:themeShade="80"/>
          <w:sz w:val="22"/>
          <w:szCs w:val="22"/>
        </w:rPr>
      </w:pPr>
    </w:p>
    <w:p w14:paraId="65A1DA68" w14:textId="36476078" w:rsidR="00F52B26" w:rsidRPr="00564305" w:rsidRDefault="00F52B26" w:rsidP="006A4246">
      <w:pPr>
        <w:pStyle w:val="Heading3"/>
        <w:rPr>
          <w:rFonts w:ascii="Arial" w:hAnsi="Arial" w:cs="Arial"/>
          <w:b/>
          <w:color w:val="002060"/>
          <w:sz w:val="22"/>
          <w:szCs w:val="22"/>
        </w:rPr>
      </w:pPr>
      <w:bookmarkStart w:id="8" w:name="_Toc97714917"/>
      <w:r w:rsidRPr="00564305">
        <w:rPr>
          <w:rFonts w:ascii="Arial" w:hAnsi="Arial" w:cs="Arial"/>
          <w:b/>
          <w:color w:val="1F4E79" w:themeColor="accent1" w:themeShade="80"/>
          <w:sz w:val="22"/>
          <w:szCs w:val="22"/>
        </w:rPr>
        <w:t xml:space="preserve">Appendix </w:t>
      </w:r>
      <w:r w:rsidR="005E1132" w:rsidRPr="00564305">
        <w:rPr>
          <w:rFonts w:ascii="Arial" w:hAnsi="Arial" w:cs="Arial"/>
          <w:b/>
          <w:color w:val="1F4E79" w:themeColor="accent1" w:themeShade="80"/>
          <w:sz w:val="22"/>
          <w:szCs w:val="22"/>
        </w:rPr>
        <w:t>C</w:t>
      </w:r>
      <w:r w:rsidRPr="00564305">
        <w:rPr>
          <w:rFonts w:ascii="Arial" w:hAnsi="Arial" w:cs="Arial"/>
          <w:b/>
          <w:color w:val="1F4E79" w:themeColor="accent1" w:themeShade="80"/>
          <w:sz w:val="22"/>
          <w:szCs w:val="22"/>
        </w:rPr>
        <w:t xml:space="preserve"> – Organization Reference Form</w:t>
      </w:r>
      <w:bookmarkEnd w:id="8"/>
    </w:p>
    <w:p w14:paraId="7C183406" w14:textId="77777777" w:rsidR="00727D15" w:rsidRPr="00D475F6" w:rsidRDefault="00727D15" w:rsidP="00727D15">
      <w:pPr>
        <w:pStyle w:val="Default"/>
        <w:jc w:val="both"/>
        <w:rPr>
          <w:color w:val="auto"/>
          <w:sz w:val="20"/>
          <w:szCs w:val="20"/>
        </w:rPr>
      </w:pPr>
      <w:bookmarkStart w:id="9" w:name="_Toc489531852"/>
    </w:p>
    <w:p w14:paraId="4790C0B7" w14:textId="77777777" w:rsidR="00727D15" w:rsidRPr="00D475F6" w:rsidRDefault="00727D15" w:rsidP="00727D15">
      <w:pPr>
        <w:rPr>
          <w:rFonts w:ascii="Arial" w:hAnsi="Arial" w:cs="Arial"/>
          <w:sz w:val="20"/>
          <w:szCs w:val="20"/>
        </w:rPr>
      </w:pPr>
      <w:r w:rsidRPr="00D475F6">
        <w:rPr>
          <w:rFonts w:ascii="Arial" w:hAnsi="Arial" w:cs="Arial"/>
          <w:b/>
          <w:sz w:val="20"/>
          <w:szCs w:val="20"/>
        </w:rPr>
        <w:t>Respondent’s Organization Name:</w:t>
      </w:r>
      <w:r w:rsidRPr="00D475F6">
        <w:rPr>
          <w:rFonts w:ascii="Arial" w:hAnsi="Arial" w:cs="Arial"/>
          <w:sz w:val="20"/>
          <w:szCs w:val="20"/>
        </w:rPr>
        <w:t xml:space="preserve">  ______________________________________________</w:t>
      </w:r>
    </w:p>
    <w:p w14:paraId="173E141C" w14:textId="3345B8B2" w:rsidR="00727D15" w:rsidRPr="00D475F6" w:rsidRDefault="00727D15" w:rsidP="00727D15">
      <w:pPr>
        <w:pStyle w:val="Default"/>
        <w:jc w:val="both"/>
        <w:rPr>
          <w:color w:val="auto"/>
          <w:sz w:val="20"/>
          <w:szCs w:val="20"/>
        </w:rPr>
      </w:pPr>
      <w:r w:rsidRPr="00D475F6">
        <w:rPr>
          <w:b/>
          <w:color w:val="auto"/>
          <w:sz w:val="20"/>
          <w:szCs w:val="20"/>
          <w:u w:val="single"/>
        </w:rPr>
        <w:t>INSTRUCTIONS</w:t>
      </w:r>
      <w:r w:rsidRPr="00D475F6">
        <w:rPr>
          <w:color w:val="auto"/>
          <w:sz w:val="20"/>
          <w:szCs w:val="20"/>
        </w:rPr>
        <w:t xml:space="preserve">:  Provide a minimum of three (3) current professional references who may be contacted for verification of the Respondent’s professional qualifications to meet the requirements set forth herein.  </w:t>
      </w:r>
      <w:r w:rsidRPr="00D475F6">
        <w:rPr>
          <w:color w:val="auto"/>
          <w:sz w:val="20"/>
          <w:szCs w:val="20"/>
          <w:u w:val="single"/>
        </w:rPr>
        <w:t>We strongly prefer references from higher education institutions</w:t>
      </w:r>
      <w:r w:rsidR="00D475F6" w:rsidRPr="00D475F6">
        <w:rPr>
          <w:color w:val="auto"/>
          <w:sz w:val="20"/>
          <w:szCs w:val="20"/>
          <w:u w:val="single"/>
        </w:rPr>
        <w:t xml:space="preserve"> and public libraries</w:t>
      </w:r>
      <w:r w:rsidRPr="00D475F6">
        <w:rPr>
          <w:color w:val="auto"/>
          <w:sz w:val="20"/>
          <w:szCs w:val="20"/>
          <w:u w:val="single"/>
        </w:rPr>
        <w:t xml:space="preserve"> similar in size and requirements to </w:t>
      </w:r>
      <w:r w:rsidR="00D475F6" w:rsidRPr="00D475F6">
        <w:rPr>
          <w:color w:val="auto"/>
          <w:sz w:val="20"/>
          <w:szCs w:val="20"/>
          <w:u w:val="single"/>
        </w:rPr>
        <w:t>those provided in Section 1.1.2.</w:t>
      </w:r>
    </w:p>
    <w:p w14:paraId="439631AA" w14:textId="77777777" w:rsidR="00727D15" w:rsidRPr="00D475F6" w:rsidRDefault="00727D15" w:rsidP="00727D15">
      <w:pPr>
        <w:pStyle w:val="Default"/>
        <w:jc w:val="both"/>
        <w:rPr>
          <w:color w:val="auto"/>
          <w:sz w:val="20"/>
          <w:szCs w:val="20"/>
        </w:rPr>
      </w:pPr>
    </w:p>
    <w:p w14:paraId="73FC2923" w14:textId="77777777" w:rsidR="00727D15" w:rsidRPr="00D475F6" w:rsidRDefault="00727D15" w:rsidP="00727D15">
      <w:pPr>
        <w:pStyle w:val="Default"/>
        <w:jc w:val="both"/>
        <w:rPr>
          <w:color w:val="auto"/>
          <w:sz w:val="20"/>
          <w:szCs w:val="20"/>
          <w:u w:val="single"/>
        </w:rPr>
      </w:pPr>
      <w:r w:rsidRPr="00D475F6">
        <w:rPr>
          <w:color w:val="auto"/>
          <w:sz w:val="20"/>
          <w:szCs w:val="20"/>
        </w:rPr>
        <w:t xml:space="preserve">We request that the references include one long-standing customer (minimum of </w:t>
      </w:r>
      <w:proofErr w:type="gramStart"/>
      <w:r w:rsidRPr="00D475F6">
        <w:rPr>
          <w:color w:val="auto"/>
          <w:sz w:val="20"/>
          <w:szCs w:val="20"/>
        </w:rPr>
        <w:t>3 year</w:t>
      </w:r>
      <w:proofErr w:type="gramEnd"/>
      <w:r w:rsidRPr="00D475F6">
        <w:rPr>
          <w:color w:val="auto"/>
          <w:sz w:val="20"/>
          <w:szCs w:val="20"/>
        </w:rPr>
        <w:t xml:space="preserve"> engagement) and one new customer (one who has been engaged with Respondent for less than one year). </w:t>
      </w:r>
    </w:p>
    <w:p w14:paraId="2BC31083" w14:textId="77777777" w:rsidR="00727D15" w:rsidRPr="00D475F6"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D475F6" w14:paraId="15A81DB5" w14:textId="77777777" w:rsidTr="00727D15">
        <w:tc>
          <w:tcPr>
            <w:tcW w:w="9350" w:type="dxa"/>
            <w:gridSpan w:val="2"/>
            <w:shd w:val="clear" w:color="auto" w:fill="ACB9CA" w:themeFill="text2" w:themeFillTint="66"/>
          </w:tcPr>
          <w:p w14:paraId="755D4189"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b/>
                <w:kern w:val="28"/>
                <w:sz w:val="20"/>
                <w:szCs w:val="20"/>
                <w:lang w:eastAsia="ja-JP"/>
              </w:rPr>
              <w:t>REFERENCE #1</w:t>
            </w:r>
          </w:p>
        </w:tc>
      </w:tr>
      <w:tr w:rsidR="00727D15" w:rsidRPr="00D475F6" w14:paraId="6135ECB9" w14:textId="77777777" w:rsidTr="00727D15">
        <w:tc>
          <w:tcPr>
            <w:tcW w:w="2515" w:type="dxa"/>
            <w:vAlign w:val="bottom"/>
          </w:tcPr>
          <w:p w14:paraId="6D8862D2"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7D2E4BDF" w14:textId="77777777" w:rsidTr="00727D15">
        <w:tc>
          <w:tcPr>
            <w:tcW w:w="2515" w:type="dxa"/>
            <w:vAlign w:val="bottom"/>
          </w:tcPr>
          <w:p w14:paraId="6CC77256"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6D865C53" w14:textId="77777777" w:rsidTr="00727D15">
        <w:tc>
          <w:tcPr>
            <w:tcW w:w="2515" w:type="dxa"/>
            <w:vAlign w:val="bottom"/>
          </w:tcPr>
          <w:p w14:paraId="74219635"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429335D9" w14:textId="77777777" w:rsidTr="00727D15">
        <w:tc>
          <w:tcPr>
            <w:tcW w:w="2515" w:type="dxa"/>
            <w:vAlign w:val="bottom"/>
          </w:tcPr>
          <w:p w14:paraId="5690C068"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5466FBE3" w14:textId="77777777" w:rsidTr="00727D15">
        <w:tc>
          <w:tcPr>
            <w:tcW w:w="2515" w:type="dxa"/>
            <w:vAlign w:val="bottom"/>
          </w:tcPr>
          <w:p w14:paraId="24859987"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 xml:space="preserve">Contact </w:t>
            </w:r>
            <w:proofErr w:type="spellStart"/>
            <w:r w:rsidRPr="00D475F6">
              <w:rPr>
                <w:rFonts w:ascii="Arial" w:eastAsiaTheme="majorEastAsia" w:hAnsi="Arial" w:cs="Arial"/>
                <w:kern w:val="28"/>
                <w:sz w:val="20"/>
                <w:szCs w:val="20"/>
                <w:lang w:eastAsia="ja-JP"/>
              </w:rPr>
              <w:t>eMail</w:t>
            </w:r>
            <w:proofErr w:type="spellEnd"/>
            <w:r w:rsidRPr="00D475F6">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5079A8E9" w14:textId="77777777" w:rsidTr="00727D15">
        <w:tc>
          <w:tcPr>
            <w:tcW w:w="2515" w:type="dxa"/>
            <w:vAlign w:val="bottom"/>
          </w:tcPr>
          <w:p w14:paraId="0DDA0956"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D475F6" w:rsidRDefault="00727D15" w:rsidP="00727D15">
            <w:pPr>
              <w:rPr>
                <w:rFonts w:ascii="Arial" w:eastAsiaTheme="majorEastAsia" w:hAnsi="Arial" w:cs="Arial"/>
                <w:kern w:val="28"/>
                <w:sz w:val="20"/>
                <w:szCs w:val="20"/>
                <w:lang w:eastAsia="ja-JP"/>
              </w:rPr>
            </w:pPr>
          </w:p>
        </w:tc>
      </w:tr>
    </w:tbl>
    <w:p w14:paraId="6651D360" w14:textId="77777777" w:rsidR="00727D15" w:rsidRPr="00D475F6"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D475F6" w14:paraId="2F8F8064" w14:textId="77777777" w:rsidTr="00727D15">
        <w:tc>
          <w:tcPr>
            <w:tcW w:w="9350" w:type="dxa"/>
            <w:gridSpan w:val="2"/>
            <w:shd w:val="clear" w:color="auto" w:fill="ACB9CA" w:themeFill="text2" w:themeFillTint="66"/>
          </w:tcPr>
          <w:p w14:paraId="6C270248"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b/>
                <w:kern w:val="28"/>
                <w:sz w:val="20"/>
                <w:szCs w:val="20"/>
                <w:lang w:eastAsia="ja-JP"/>
              </w:rPr>
              <w:t>REFERENCE #2</w:t>
            </w:r>
          </w:p>
        </w:tc>
      </w:tr>
      <w:tr w:rsidR="00727D15" w:rsidRPr="00D475F6" w14:paraId="78F6EA6E" w14:textId="77777777" w:rsidTr="00727D15">
        <w:tc>
          <w:tcPr>
            <w:tcW w:w="2515" w:type="dxa"/>
            <w:vAlign w:val="bottom"/>
          </w:tcPr>
          <w:p w14:paraId="2F3D3619"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15AE72DC" w14:textId="77777777" w:rsidTr="00727D15">
        <w:tc>
          <w:tcPr>
            <w:tcW w:w="2515" w:type="dxa"/>
            <w:vAlign w:val="bottom"/>
          </w:tcPr>
          <w:p w14:paraId="338C6BA8"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52F50BFF" w14:textId="77777777" w:rsidTr="00727D15">
        <w:tc>
          <w:tcPr>
            <w:tcW w:w="2515" w:type="dxa"/>
            <w:vAlign w:val="bottom"/>
          </w:tcPr>
          <w:p w14:paraId="60792056"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54D1D4C6" w14:textId="77777777" w:rsidTr="00727D15">
        <w:tc>
          <w:tcPr>
            <w:tcW w:w="2515" w:type="dxa"/>
            <w:vAlign w:val="bottom"/>
          </w:tcPr>
          <w:p w14:paraId="1DDA1433"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73B0580E" w14:textId="77777777" w:rsidTr="00727D15">
        <w:tc>
          <w:tcPr>
            <w:tcW w:w="2515" w:type="dxa"/>
            <w:vAlign w:val="bottom"/>
          </w:tcPr>
          <w:p w14:paraId="10DC95C3"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 xml:space="preserve">Contact </w:t>
            </w:r>
            <w:proofErr w:type="spellStart"/>
            <w:r w:rsidRPr="00D475F6">
              <w:rPr>
                <w:rFonts w:ascii="Arial" w:eastAsiaTheme="majorEastAsia" w:hAnsi="Arial" w:cs="Arial"/>
                <w:kern w:val="28"/>
                <w:sz w:val="20"/>
                <w:szCs w:val="20"/>
                <w:lang w:eastAsia="ja-JP"/>
              </w:rPr>
              <w:t>eMail</w:t>
            </w:r>
            <w:proofErr w:type="spellEnd"/>
            <w:r w:rsidRPr="00D475F6">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45CD472D" w14:textId="77777777" w:rsidTr="00727D15">
        <w:tc>
          <w:tcPr>
            <w:tcW w:w="2515" w:type="dxa"/>
            <w:vAlign w:val="bottom"/>
          </w:tcPr>
          <w:p w14:paraId="4F2EF4F7"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D475F6" w:rsidRDefault="00727D15" w:rsidP="00727D15">
            <w:pPr>
              <w:rPr>
                <w:rFonts w:ascii="Arial" w:eastAsiaTheme="majorEastAsia" w:hAnsi="Arial" w:cs="Arial"/>
                <w:kern w:val="28"/>
                <w:sz w:val="20"/>
                <w:szCs w:val="20"/>
                <w:lang w:eastAsia="ja-JP"/>
              </w:rPr>
            </w:pPr>
          </w:p>
        </w:tc>
      </w:tr>
    </w:tbl>
    <w:p w14:paraId="6F305F4A" w14:textId="77777777" w:rsidR="00727D15" w:rsidRPr="00D475F6"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D475F6" w14:paraId="668F5B65" w14:textId="77777777" w:rsidTr="00727D15">
        <w:tc>
          <w:tcPr>
            <w:tcW w:w="9350" w:type="dxa"/>
            <w:gridSpan w:val="2"/>
            <w:shd w:val="clear" w:color="auto" w:fill="ACB9CA" w:themeFill="text2" w:themeFillTint="66"/>
          </w:tcPr>
          <w:p w14:paraId="2DC480D6"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b/>
                <w:kern w:val="28"/>
                <w:sz w:val="20"/>
                <w:szCs w:val="20"/>
                <w:lang w:eastAsia="ja-JP"/>
              </w:rPr>
              <w:t>REFERENCE #3</w:t>
            </w:r>
          </w:p>
        </w:tc>
      </w:tr>
      <w:tr w:rsidR="00727D15" w:rsidRPr="00D475F6" w14:paraId="427211B7" w14:textId="77777777" w:rsidTr="00727D15">
        <w:tc>
          <w:tcPr>
            <w:tcW w:w="2515" w:type="dxa"/>
            <w:vAlign w:val="bottom"/>
          </w:tcPr>
          <w:p w14:paraId="24B220BD"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7E24786E" w14:textId="77777777" w:rsidTr="00727D15">
        <w:tc>
          <w:tcPr>
            <w:tcW w:w="2515" w:type="dxa"/>
            <w:vAlign w:val="bottom"/>
          </w:tcPr>
          <w:p w14:paraId="2D1E5EA4"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267379D4" w14:textId="77777777" w:rsidTr="00727D15">
        <w:tc>
          <w:tcPr>
            <w:tcW w:w="2515" w:type="dxa"/>
            <w:vAlign w:val="bottom"/>
          </w:tcPr>
          <w:p w14:paraId="582D143D"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3D9A499F" w14:textId="77777777" w:rsidTr="00727D15">
        <w:tc>
          <w:tcPr>
            <w:tcW w:w="2515" w:type="dxa"/>
            <w:vAlign w:val="bottom"/>
          </w:tcPr>
          <w:p w14:paraId="371573C9"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43CCCECB" w14:textId="77777777" w:rsidTr="00727D15">
        <w:tc>
          <w:tcPr>
            <w:tcW w:w="2515" w:type="dxa"/>
            <w:vAlign w:val="bottom"/>
          </w:tcPr>
          <w:p w14:paraId="63072017"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 xml:space="preserve">Contact </w:t>
            </w:r>
            <w:proofErr w:type="spellStart"/>
            <w:r w:rsidRPr="00D475F6">
              <w:rPr>
                <w:rFonts w:ascii="Arial" w:eastAsiaTheme="majorEastAsia" w:hAnsi="Arial" w:cs="Arial"/>
                <w:kern w:val="28"/>
                <w:sz w:val="20"/>
                <w:szCs w:val="20"/>
                <w:lang w:eastAsia="ja-JP"/>
              </w:rPr>
              <w:t>eMail</w:t>
            </w:r>
            <w:proofErr w:type="spellEnd"/>
            <w:r w:rsidRPr="00D475F6">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783057AE" w14:textId="77777777" w:rsidTr="00727D15">
        <w:tc>
          <w:tcPr>
            <w:tcW w:w="2515" w:type="dxa"/>
            <w:vAlign w:val="bottom"/>
          </w:tcPr>
          <w:p w14:paraId="23262687"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D475F6" w:rsidRDefault="00727D15" w:rsidP="00727D15">
            <w:pPr>
              <w:rPr>
                <w:rFonts w:ascii="Arial" w:eastAsiaTheme="majorEastAsia" w:hAnsi="Arial" w:cs="Arial"/>
                <w:kern w:val="28"/>
                <w:sz w:val="20"/>
                <w:szCs w:val="20"/>
                <w:lang w:eastAsia="ja-JP"/>
              </w:rPr>
            </w:pPr>
          </w:p>
        </w:tc>
      </w:tr>
    </w:tbl>
    <w:p w14:paraId="71A0B322" w14:textId="77777777" w:rsidR="00727D15" w:rsidRPr="00D475F6"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D475F6" w14:paraId="04318F08" w14:textId="77777777" w:rsidTr="00727D15">
        <w:tc>
          <w:tcPr>
            <w:tcW w:w="9350" w:type="dxa"/>
            <w:gridSpan w:val="2"/>
            <w:shd w:val="clear" w:color="auto" w:fill="ACB9CA" w:themeFill="text2" w:themeFillTint="66"/>
          </w:tcPr>
          <w:p w14:paraId="3D05022F"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b/>
                <w:kern w:val="28"/>
                <w:sz w:val="20"/>
                <w:szCs w:val="20"/>
                <w:lang w:eastAsia="ja-JP"/>
              </w:rPr>
              <w:t>REFERENCE #4</w:t>
            </w:r>
          </w:p>
        </w:tc>
      </w:tr>
      <w:tr w:rsidR="00727D15" w:rsidRPr="00D475F6" w14:paraId="66F7BB42" w14:textId="77777777" w:rsidTr="00727D15">
        <w:tc>
          <w:tcPr>
            <w:tcW w:w="2515" w:type="dxa"/>
            <w:vAlign w:val="bottom"/>
          </w:tcPr>
          <w:p w14:paraId="7C48E418"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0378DC8F" w14:textId="77777777" w:rsidTr="00727D15">
        <w:tc>
          <w:tcPr>
            <w:tcW w:w="2515" w:type="dxa"/>
            <w:vAlign w:val="bottom"/>
          </w:tcPr>
          <w:p w14:paraId="48D7B761"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1751484E" w14:textId="77777777" w:rsidTr="00727D15">
        <w:tc>
          <w:tcPr>
            <w:tcW w:w="2515" w:type="dxa"/>
            <w:vAlign w:val="bottom"/>
          </w:tcPr>
          <w:p w14:paraId="4EB21046"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06525D5D" w14:textId="77777777" w:rsidTr="00727D15">
        <w:tc>
          <w:tcPr>
            <w:tcW w:w="2515" w:type="dxa"/>
            <w:vAlign w:val="bottom"/>
          </w:tcPr>
          <w:p w14:paraId="244F8E70"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23084A4B" w14:textId="77777777" w:rsidTr="00727D15">
        <w:tc>
          <w:tcPr>
            <w:tcW w:w="2515" w:type="dxa"/>
            <w:vAlign w:val="bottom"/>
          </w:tcPr>
          <w:p w14:paraId="20D46DC3"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 xml:space="preserve">Contact </w:t>
            </w:r>
            <w:proofErr w:type="spellStart"/>
            <w:r w:rsidRPr="00D475F6">
              <w:rPr>
                <w:rFonts w:ascii="Arial" w:eastAsiaTheme="majorEastAsia" w:hAnsi="Arial" w:cs="Arial"/>
                <w:kern w:val="28"/>
                <w:sz w:val="20"/>
                <w:szCs w:val="20"/>
                <w:lang w:eastAsia="ja-JP"/>
              </w:rPr>
              <w:t>eMail</w:t>
            </w:r>
            <w:proofErr w:type="spellEnd"/>
            <w:r w:rsidRPr="00D475F6">
              <w:rPr>
                <w:rFonts w:ascii="Arial" w:eastAsiaTheme="majorEastAsia" w:hAnsi="Arial" w:cs="Arial"/>
                <w:kern w:val="28"/>
                <w:sz w:val="20"/>
                <w:szCs w:val="20"/>
                <w:lang w:eastAsia="ja-JP"/>
              </w:rPr>
              <w:t xml:space="preserve"> Address</w:t>
            </w:r>
          </w:p>
        </w:tc>
        <w:tc>
          <w:tcPr>
            <w:tcW w:w="6835" w:type="dxa"/>
            <w:vAlign w:val="bottom"/>
          </w:tcPr>
          <w:p w14:paraId="1083956E" w14:textId="77777777" w:rsidR="00727D15" w:rsidRPr="00D475F6" w:rsidRDefault="00727D15" w:rsidP="00727D15">
            <w:pPr>
              <w:rPr>
                <w:rFonts w:ascii="Arial" w:eastAsiaTheme="majorEastAsia" w:hAnsi="Arial" w:cs="Arial"/>
                <w:kern w:val="28"/>
                <w:sz w:val="20"/>
                <w:szCs w:val="20"/>
                <w:lang w:eastAsia="ja-JP"/>
              </w:rPr>
            </w:pPr>
          </w:p>
        </w:tc>
      </w:tr>
      <w:tr w:rsidR="00727D15" w:rsidRPr="00D475F6" w14:paraId="020C9D2A" w14:textId="77777777" w:rsidTr="00727D15">
        <w:tc>
          <w:tcPr>
            <w:tcW w:w="2515" w:type="dxa"/>
            <w:vAlign w:val="bottom"/>
          </w:tcPr>
          <w:p w14:paraId="1016F4F8" w14:textId="77777777" w:rsidR="00727D15" w:rsidRPr="00D475F6" w:rsidRDefault="00727D15" w:rsidP="00727D15">
            <w:pPr>
              <w:rPr>
                <w:rFonts w:ascii="Arial" w:eastAsiaTheme="majorEastAsia" w:hAnsi="Arial" w:cs="Arial"/>
                <w:kern w:val="28"/>
                <w:sz w:val="20"/>
                <w:szCs w:val="20"/>
                <w:lang w:eastAsia="ja-JP"/>
              </w:rPr>
            </w:pPr>
            <w:r w:rsidRPr="00D475F6">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D475F6" w:rsidRDefault="00727D15" w:rsidP="00727D15">
            <w:pPr>
              <w:rPr>
                <w:rFonts w:ascii="Arial" w:eastAsiaTheme="majorEastAsia" w:hAnsi="Arial" w:cs="Arial"/>
                <w:kern w:val="28"/>
                <w:sz w:val="20"/>
                <w:szCs w:val="20"/>
                <w:lang w:eastAsia="ja-JP"/>
              </w:rPr>
            </w:pPr>
          </w:p>
        </w:tc>
      </w:tr>
    </w:tbl>
    <w:p w14:paraId="38F60DE1" w14:textId="77777777" w:rsidR="00727D15" w:rsidRPr="00D475F6" w:rsidRDefault="00727D15" w:rsidP="00727D15">
      <w:pPr>
        <w:pStyle w:val="Heading3"/>
        <w:rPr>
          <w:rFonts w:ascii="Arial" w:hAnsi="Arial" w:cs="Arial"/>
          <w:color w:val="1F4E79" w:themeColor="accent1" w:themeShade="80"/>
          <w:sz w:val="20"/>
          <w:szCs w:val="20"/>
        </w:rPr>
      </w:pPr>
    </w:p>
    <w:p w14:paraId="527F3E5E" w14:textId="77777777" w:rsidR="00727D15" w:rsidRPr="00D475F6" w:rsidRDefault="00727D15" w:rsidP="00727D15">
      <w:pPr>
        <w:rPr>
          <w:rFonts w:ascii="Arial" w:eastAsiaTheme="majorEastAsia" w:hAnsi="Arial" w:cs="Arial"/>
          <w:color w:val="1F4E79" w:themeColor="accent1" w:themeShade="80"/>
          <w:sz w:val="20"/>
          <w:szCs w:val="20"/>
        </w:rPr>
      </w:pPr>
      <w:r w:rsidRPr="00D475F6">
        <w:rPr>
          <w:rFonts w:ascii="Arial" w:hAnsi="Arial" w:cs="Arial"/>
          <w:color w:val="1F4E79" w:themeColor="accent1" w:themeShade="80"/>
          <w:sz w:val="20"/>
          <w:szCs w:val="20"/>
        </w:rPr>
        <w:br w:type="page"/>
      </w:r>
    </w:p>
    <w:p w14:paraId="76886D84" w14:textId="66171B27" w:rsidR="00727D15" w:rsidRPr="00564305" w:rsidRDefault="00727D15" w:rsidP="00727D15">
      <w:pPr>
        <w:pStyle w:val="Heading3"/>
        <w:rPr>
          <w:rFonts w:ascii="Arial" w:hAnsi="Arial" w:cs="Arial"/>
          <w:b/>
          <w:color w:val="1F4E79" w:themeColor="accent1" w:themeShade="80"/>
          <w:sz w:val="22"/>
          <w:szCs w:val="22"/>
        </w:rPr>
      </w:pPr>
      <w:bookmarkStart w:id="10" w:name="_Toc489531848"/>
      <w:bookmarkStart w:id="11" w:name="_Toc97714918"/>
      <w:r w:rsidRPr="00564305">
        <w:rPr>
          <w:rFonts w:ascii="Arial" w:hAnsi="Arial" w:cs="Arial"/>
          <w:b/>
          <w:color w:val="1F4E79" w:themeColor="accent1" w:themeShade="80"/>
          <w:sz w:val="22"/>
          <w:szCs w:val="22"/>
        </w:rPr>
        <w:lastRenderedPageBreak/>
        <w:t xml:space="preserve">Appendix </w:t>
      </w:r>
      <w:r w:rsidR="005E1132" w:rsidRPr="00564305">
        <w:rPr>
          <w:rFonts w:ascii="Arial" w:hAnsi="Arial" w:cs="Arial"/>
          <w:b/>
          <w:color w:val="1F4E79" w:themeColor="accent1" w:themeShade="80"/>
          <w:sz w:val="22"/>
          <w:szCs w:val="22"/>
        </w:rPr>
        <w:t>D</w:t>
      </w:r>
      <w:r w:rsidRPr="00564305">
        <w:rPr>
          <w:rFonts w:ascii="Arial" w:hAnsi="Arial" w:cs="Arial"/>
          <w:b/>
          <w:color w:val="1F4E79" w:themeColor="accent1" w:themeShade="80"/>
          <w:sz w:val="22"/>
          <w:szCs w:val="22"/>
        </w:rPr>
        <w:t xml:space="preserve"> – Evaluation Question(s) - Organization, Qualifications and Experience</w:t>
      </w:r>
      <w:bookmarkEnd w:id="10"/>
      <w:bookmarkEnd w:id="11"/>
    </w:p>
    <w:p w14:paraId="6ADE6B32" w14:textId="77777777" w:rsidR="00727D15" w:rsidRPr="00D475F6" w:rsidRDefault="00727D15" w:rsidP="00727D15">
      <w:pPr>
        <w:rPr>
          <w:rFonts w:ascii="Arial" w:hAnsi="Arial" w:cs="Arial"/>
          <w:sz w:val="20"/>
          <w:szCs w:val="20"/>
        </w:rPr>
      </w:pPr>
    </w:p>
    <w:p w14:paraId="71C33BF2" w14:textId="77777777" w:rsidR="00727D15" w:rsidRPr="00D475F6" w:rsidRDefault="00727D15" w:rsidP="00727D15">
      <w:pPr>
        <w:rPr>
          <w:rFonts w:ascii="Arial" w:hAnsi="Arial" w:cs="Arial"/>
          <w:sz w:val="20"/>
          <w:szCs w:val="20"/>
        </w:rPr>
      </w:pPr>
      <w:r w:rsidRPr="00D475F6">
        <w:rPr>
          <w:rFonts w:ascii="Arial" w:hAnsi="Arial" w:cs="Arial"/>
          <w:sz w:val="20"/>
          <w:szCs w:val="20"/>
        </w:rPr>
        <w:t>Respondent’s Organization Name:  ________________________________________________</w:t>
      </w:r>
    </w:p>
    <w:p w14:paraId="69DFAA93" w14:textId="77777777" w:rsidR="00727D15" w:rsidRPr="00D475F6" w:rsidRDefault="00727D15" w:rsidP="00727D15">
      <w:pPr>
        <w:pStyle w:val="Default"/>
        <w:jc w:val="both"/>
        <w:rPr>
          <w:color w:val="auto"/>
          <w:sz w:val="20"/>
          <w:szCs w:val="20"/>
        </w:rPr>
      </w:pPr>
      <w:r w:rsidRPr="00D475F6">
        <w:rPr>
          <w:b/>
          <w:color w:val="auto"/>
          <w:sz w:val="20"/>
          <w:szCs w:val="20"/>
          <w:u w:val="single"/>
        </w:rPr>
        <w:t>INSTRUCTIONS</w:t>
      </w:r>
      <w:r w:rsidRPr="00D475F6">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475F6" w:rsidRDefault="00727D15" w:rsidP="00727D15">
      <w:pPr>
        <w:pStyle w:val="Default"/>
        <w:ind w:left="2160"/>
        <w:jc w:val="both"/>
        <w:rPr>
          <w:color w:val="auto"/>
          <w:sz w:val="20"/>
          <w:szCs w:val="20"/>
        </w:rPr>
      </w:pPr>
    </w:p>
    <w:p w14:paraId="3BBF0DC4" w14:textId="77777777" w:rsidR="00727D15" w:rsidRPr="00D475F6" w:rsidRDefault="00727D15" w:rsidP="00727D15">
      <w:pPr>
        <w:pStyle w:val="Default"/>
        <w:jc w:val="both"/>
        <w:rPr>
          <w:b/>
          <w:color w:val="1F4E79" w:themeColor="accent1" w:themeShade="80"/>
          <w:sz w:val="20"/>
          <w:szCs w:val="20"/>
        </w:rPr>
      </w:pPr>
      <w:r w:rsidRPr="00D475F6">
        <w:rPr>
          <w:b/>
          <w:color w:val="1F4E79" w:themeColor="accent1" w:themeShade="80"/>
          <w:sz w:val="20"/>
          <w:szCs w:val="20"/>
        </w:rPr>
        <w:t>Evaluation Question(s)</w:t>
      </w:r>
    </w:p>
    <w:p w14:paraId="2B7FDDF7" w14:textId="77777777" w:rsidR="00727D15" w:rsidRPr="00D475F6" w:rsidRDefault="00727D15" w:rsidP="00727D15">
      <w:pPr>
        <w:pStyle w:val="Default"/>
        <w:jc w:val="both"/>
        <w:rPr>
          <w:color w:val="auto"/>
          <w:sz w:val="20"/>
          <w:szCs w:val="20"/>
        </w:rPr>
      </w:pPr>
    </w:p>
    <w:p w14:paraId="4C863705" w14:textId="77777777" w:rsidR="00CA1CB2" w:rsidRPr="00D475F6" w:rsidRDefault="00CA1CB2" w:rsidP="009356CB">
      <w:pPr>
        <w:pStyle w:val="Default"/>
        <w:numPr>
          <w:ilvl w:val="0"/>
          <w:numId w:val="22"/>
        </w:numPr>
        <w:jc w:val="both"/>
        <w:rPr>
          <w:color w:val="auto"/>
          <w:sz w:val="20"/>
          <w:szCs w:val="20"/>
        </w:rPr>
      </w:pPr>
      <w:r w:rsidRPr="00D475F6">
        <w:rPr>
          <w:color w:val="auto"/>
          <w:sz w:val="20"/>
          <w:szCs w:val="20"/>
        </w:rPr>
        <w:t xml:space="preserve">Provide a statement describing your company to include name, number of employees, locations, number of years in business, number of years offering/supporting the proposed solution, and </w:t>
      </w:r>
      <w:proofErr w:type="gramStart"/>
      <w:r w:rsidRPr="00D475F6">
        <w:rPr>
          <w:color w:val="auto"/>
          <w:sz w:val="20"/>
          <w:szCs w:val="20"/>
        </w:rPr>
        <w:t>any and all</w:t>
      </w:r>
      <w:proofErr w:type="gramEnd"/>
      <w:r w:rsidRPr="00D475F6">
        <w:rPr>
          <w:color w:val="auto"/>
          <w:sz w:val="20"/>
          <w:szCs w:val="20"/>
        </w:rPr>
        <w:t xml:space="preserve"> acquisitions or mergers in the last five years. Is the company publicly or privately held? </w:t>
      </w:r>
    </w:p>
    <w:p w14:paraId="53F9A37E" w14:textId="77777777" w:rsidR="00CA1CB2" w:rsidRPr="00D475F6" w:rsidRDefault="00CA1CB2" w:rsidP="00CA1CB2">
      <w:pPr>
        <w:pStyle w:val="Default"/>
        <w:ind w:left="360"/>
        <w:jc w:val="both"/>
        <w:rPr>
          <w:color w:val="auto"/>
          <w:sz w:val="20"/>
          <w:szCs w:val="20"/>
        </w:rPr>
      </w:pPr>
    </w:p>
    <w:p w14:paraId="65873F24" w14:textId="20344B20" w:rsidR="00D475F6" w:rsidRPr="00D475F6" w:rsidRDefault="00CA1CB2" w:rsidP="00D475F6">
      <w:pPr>
        <w:pStyle w:val="Default"/>
        <w:numPr>
          <w:ilvl w:val="0"/>
          <w:numId w:val="22"/>
        </w:numPr>
        <w:jc w:val="both"/>
        <w:rPr>
          <w:color w:val="auto"/>
          <w:sz w:val="20"/>
          <w:szCs w:val="20"/>
        </w:rPr>
      </w:pPr>
      <w:r w:rsidRPr="00D475F6">
        <w:rPr>
          <w:color w:val="auto"/>
          <w:sz w:val="20"/>
          <w:szCs w:val="20"/>
        </w:rPr>
        <w:t>If subcontractors are to be used, provide a list that specifies the name, address, phone number, contact person, and a brief description of the subcontractors’ organizational capacity and qualifications.</w:t>
      </w:r>
    </w:p>
    <w:p w14:paraId="1132CE4A" w14:textId="77777777" w:rsidR="00D475F6" w:rsidRPr="00D475F6" w:rsidRDefault="00D475F6" w:rsidP="00D475F6">
      <w:pPr>
        <w:pStyle w:val="Default"/>
        <w:jc w:val="both"/>
        <w:rPr>
          <w:color w:val="auto"/>
          <w:sz w:val="20"/>
          <w:szCs w:val="20"/>
        </w:rPr>
      </w:pPr>
    </w:p>
    <w:p w14:paraId="28C19F6B" w14:textId="79BABA80" w:rsidR="00727D15" w:rsidRPr="00D475F6" w:rsidRDefault="00CA1CB2" w:rsidP="00727D15">
      <w:pPr>
        <w:pStyle w:val="Default"/>
        <w:numPr>
          <w:ilvl w:val="0"/>
          <w:numId w:val="22"/>
        </w:numPr>
        <w:jc w:val="both"/>
        <w:rPr>
          <w:color w:val="auto"/>
          <w:sz w:val="20"/>
          <w:szCs w:val="20"/>
        </w:rPr>
      </w:pPr>
      <w:r w:rsidRPr="00D475F6">
        <w:rPr>
          <w:color w:val="auto"/>
          <w:sz w:val="20"/>
          <w:szCs w:val="20"/>
        </w:rPr>
        <w:t xml:space="preserve">Please provide information about contract cancellations or non-renewals your company has experienced over the last three years. </w:t>
      </w:r>
    </w:p>
    <w:p w14:paraId="68AEE14F" w14:textId="77777777" w:rsidR="00CC2443" w:rsidRPr="00D475F6" w:rsidRDefault="00CC2443">
      <w:pPr>
        <w:rPr>
          <w:rFonts w:ascii="Arial" w:eastAsiaTheme="majorEastAsia" w:hAnsi="Arial" w:cs="Arial"/>
          <w:b/>
          <w:color w:val="1F4E79" w:themeColor="accent1" w:themeShade="80"/>
          <w:sz w:val="20"/>
          <w:szCs w:val="20"/>
        </w:rPr>
      </w:pPr>
      <w:r w:rsidRPr="00D475F6">
        <w:rPr>
          <w:rFonts w:ascii="Arial" w:hAnsi="Arial" w:cs="Arial"/>
          <w:b/>
          <w:color w:val="1F4E79" w:themeColor="accent1" w:themeShade="80"/>
          <w:sz w:val="20"/>
          <w:szCs w:val="20"/>
        </w:rPr>
        <w:br w:type="page"/>
      </w:r>
    </w:p>
    <w:p w14:paraId="32C7568A" w14:textId="2D708B07" w:rsidR="00CC2443" w:rsidRPr="00564305" w:rsidRDefault="00CC2443" w:rsidP="00CC2443">
      <w:pPr>
        <w:pStyle w:val="Heading3"/>
        <w:rPr>
          <w:rFonts w:ascii="Arial" w:hAnsi="Arial" w:cs="Arial"/>
          <w:b/>
          <w:color w:val="1F4E79" w:themeColor="accent1" w:themeShade="80"/>
          <w:sz w:val="22"/>
          <w:szCs w:val="22"/>
        </w:rPr>
      </w:pPr>
      <w:bookmarkStart w:id="12" w:name="_Toc97714919"/>
      <w:r w:rsidRPr="00564305">
        <w:rPr>
          <w:rFonts w:ascii="Arial" w:hAnsi="Arial" w:cs="Arial"/>
          <w:b/>
          <w:color w:val="1F4E79" w:themeColor="accent1" w:themeShade="80"/>
          <w:sz w:val="22"/>
          <w:szCs w:val="22"/>
        </w:rPr>
        <w:lastRenderedPageBreak/>
        <w:t xml:space="preserve">Appendix </w:t>
      </w:r>
      <w:r w:rsidR="00D475F6" w:rsidRPr="00564305">
        <w:rPr>
          <w:rFonts w:ascii="Arial" w:hAnsi="Arial" w:cs="Arial"/>
          <w:b/>
          <w:color w:val="1F4E79" w:themeColor="accent1" w:themeShade="80"/>
          <w:sz w:val="22"/>
          <w:szCs w:val="22"/>
        </w:rPr>
        <w:t>E</w:t>
      </w:r>
      <w:r w:rsidRPr="00564305">
        <w:rPr>
          <w:rFonts w:ascii="Arial" w:hAnsi="Arial" w:cs="Arial"/>
          <w:b/>
          <w:color w:val="1F4E79" w:themeColor="accent1" w:themeShade="80"/>
          <w:sz w:val="22"/>
          <w:szCs w:val="22"/>
        </w:rPr>
        <w:t xml:space="preserve"> – Evaluation Question(s) –Implementation</w:t>
      </w:r>
      <w:bookmarkEnd w:id="12"/>
    </w:p>
    <w:p w14:paraId="18CAAFCF" w14:textId="77777777" w:rsidR="00CC2443" w:rsidRPr="00D475F6" w:rsidRDefault="00CC2443" w:rsidP="00727D15">
      <w:pPr>
        <w:pStyle w:val="Default"/>
        <w:jc w:val="both"/>
        <w:rPr>
          <w:color w:val="FF0000"/>
          <w:sz w:val="20"/>
          <w:szCs w:val="20"/>
        </w:rPr>
      </w:pPr>
    </w:p>
    <w:p w14:paraId="270D977A" w14:textId="77777777" w:rsidR="00727D15" w:rsidRPr="00D475F6" w:rsidRDefault="00727D15" w:rsidP="00727D15">
      <w:pPr>
        <w:pStyle w:val="Default"/>
        <w:jc w:val="both"/>
        <w:rPr>
          <w:b/>
          <w:color w:val="auto"/>
          <w:sz w:val="20"/>
          <w:szCs w:val="20"/>
        </w:rPr>
      </w:pPr>
      <w:r w:rsidRPr="00D475F6">
        <w:rPr>
          <w:b/>
          <w:color w:val="1F4E79" w:themeColor="accent1" w:themeShade="80"/>
          <w:sz w:val="20"/>
          <w:szCs w:val="20"/>
        </w:rPr>
        <w:t>Evaluation Question(s) – Implementation Questions</w:t>
      </w:r>
    </w:p>
    <w:p w14:paraId="4F78E15C" w14:textId="77777777" w:rsidR="00727D15" w:rsidRPr="00D475F6" w:rsidRDefault="00727D15" w:rsidP="009356CB">
      <w:pPr>
        <w:pStyle w:val="Default"/>
        <w:numPr>
          <w:ilvl w:val="0"/>
          <w:numId w:val="21"/>
        </w:numPr>
        <w:ind w:left="360"/>
        <w:rPr>
          <w:color w:val="auto"/>
          <w:sz w:val="20"/>
          <w:szCs w:val="20"/>
        </w:rPr>
      </w:pPr>
      <w:r w:rsidRPr="00D475F6">
        <w:rPr>
          <w:color w:val="auto"/>
          <w:sz w:val="20"/>
          <w:szCs w:val="20"/>
        </w:rPr>
        <w:t xml:space="preserve">Describe your recommended implementation strategy, best practice consulting options, and professional services. The University of Maine System requires the review of consultant’s credentials/experience and reserves the right to request replacement if he/she fails to meet expectations at any time. </w:t>
      </w:r>
    </w:p>
    <w:p w14:paraId="6B6A6F8B" w14:textId="77777777" w:rsidR="00727D15" w:rsidRPr="00D475F6" w:rsidRDefault="00727D15" w:rsidP="00727D15">
      <w:pPr>
        <w:pStyle w:val="Default"/>
        <w:ind w:left="360"/>
        <w:rPr>
          <w:color w:val="auto"/>
          <w:sz w:val="20"/>
          <w:szCs w:val="20"/>
        </w:rPr>
      </w:pPr>
    </w:p>
    <w:p w14:paraId="6D4621A0" w14:textId="77777777" w:rsidR="00727D15" w:rsidRPr="00D475F6" w:rsidRDefault="00727D15" w:rsidP="009356CB">
      <w:pPr>
        <w:pStyle w:val="Default"/>
        <w:numPr>
          <w:ilvl w:val="0"/>
          <w:numId w:val="21"/>
        </w:numPr>
        <w:ind w:left="360"/>
        <w:rPr>
          <w:color w:val="auto"/>
          <w:sz w:val="20"/>
          <w:szCs w:val="20"/>
        </w:rPr>
      </w:pPr>
      <w:r w:rsidRPr="00D475F6">
        <w:rPr>
          <w:sz w:val="20"/>
          <w:szCs w:val="20"/>
        </w:rPr>
        <w:t>Describe the steps your firm will take to understand the business model and functional needs of the client and ensure that during the configuration and implementation process the product will be applied for optimal performance and satisfaction.</w:t>
      </w:r>
    </w:p>
    <w:p w14:paraId="3684FA53" w14:textId="77777777" w:rsidR="00727D15" w:rsidRPr="00D475F6" w:rsidRDefault="00727D15" w:rsidP="00727D15">
      <w:pPr>
        <w:pStyle w:val="Default"/>
        <w:rPr>
          <w:color w:val="auto"/>
          <w:sz w:val="20"/>
          <w:szCs w:val="20"/>
        </w:rPr>
      </w:pPr>
    </w:p>
    <w:p w14:paraId="784DF203" w14:textId="03D4C175" w:rsidR="00D475F6" w:rsidRPr="00D475F6" w:rsidRDefault="00727D15" w:rsidP="009356CB">
      <w:pPr>
        <w:pStyle w:val="Default"/>
        <w:numPr>
          <w:ilvl w:val="0"/>
          <w:numId w:val="21"/>
        </w:numPr>
        <w:ind w:left="360"/>
        <w:jc w:val="both"/>
        <w:rPr>
          <w:color w:val="auto"/>
          <w:sz w:val="20"/>
          <w:szCs w:val="20"/>
        </w:rPr>
      </w:pPr>
      <w:r w:rsidRPr="00D475F6">
        <w:rPr>
          <w:sz w:val="20"/>
          <w:szCs w:val="20"/>
        </w:rPr>
        <w:t xml:space="preserve">It is expected that the Respondent will assign a Project Manager who will have responsibility for its implementation team, and who will partner with </w:t>
      </w:r>
      <w:proofErr w:type="gramStart"/>
      <w:r w:rsidRPr="00D475F6">
        <w:rPr>
          <w:sz w:val="20"/>
          <w:szCs w:val="20"/>
        </w:rPr>
        <w:t xml:space="preserve">the </w:t>
      </w:r>
      <w:r w:rsidR="00D475F6" w:rsidRPr="00D475F6">
        <w:rPr>
          <w:sz w:val="20"/>
          <w:szCs w:val="20"/>
        </w:rPr>
        <w:t>our</w:t>
      </w:r>
      <w:proofErr w:type="gramEnd"/>
      <w:r w:rsidRPr="00D475F6">
        <w:rPr>
          <w:sz w:val="20"/>
          <w:szCs w:val="20"/>
        </w:rPr>
        <w:t xml:space="preserve"> Project Manager.</w:t>
      </w:r>
    </w:p>
    <w:p w14:paraId="26841E17" w14:textId="51926588" w:rsidR="00727D15" w:rsidRPr="00D475F6" w:rsidRDefault="00727D15" w:rsidP="00D475F6">
      <w:pPr>
        <w:pStyle w:val="Default"/>
        <w:jc w:val="both"/>
        <w:rPr>
          <w:color w:val="auto"/>
          <w:sz w:val="20"/>
          <w:szCs w:val="20"/>
        </w:rPr>
      </w:pPr>
      <w:r w:rsidRPr="00D475F6">
        <w:rPr>
          <w:sz w:val="20"/>
          <w:szCs w:val="20"/>
        </w:rPr>
        <w:t xml:space="preserve"> </w:t>
      </w:r>
    </w:p>
    <w:p w14:paraId="3105E97D" w14:textId="0A16786C" w:rsidR="00727D15" w:rsidRPr="00AA0D6D" w:rsidRDefault="00727D15" w:rsidP="005E1132">
      <w:pPr>
        <w:pStyle w:val="Default"/>
        <w:numPr>
          <w:ilvl w:val="0"/>
          <w:numId w:val="21"/>
        </w:numPr>
        <w:ind w:left="360"/>
        <w:jc w:val="both"/>
        <w:rPr>
          <w:color w:val="auto"/>
          <w:sz w:val="20"/>
          <w:szCs w:val="20"/>
        </w:rPr>
      </w:pPr>
      <w:r w:rsidRPr="00D475F6">
        <w:rPr>
          <w:sz w:val="20"/>
          <w:szCs w:val="20"/>
        </w:rPr>
        <w:t>Indicate your timeline from implementation start to “go live” date. Provide task lists and timelines for a standard implementation. A sample project plan would be helpful.</w:t>
      </w:r>
      <w:bookmarkEnd w:id="9"/>
    </w:p>
    <w:p w14:paraId="2A4DD7E0" w14:textId="77777777" w:rsidR="00AA0D6D" w:rsidRDefault="00AA0D6D" w:rsidP="00AA0D6D">
      <w:pPr>
        <w:pStyle w:val="ListParagraph"/>
        <w:rPr>
          <w:sz w:val="20"/>
          <w:szCs w:val="20"/>
        </w:rPr>
      </w:pPr>
    </w:p>
    <w:p w14:paraId="1B168414" w14:textId="075F756F" w:rsidR="00AA0D6D" w:rsidRDefault="00AA0D6D">
      <w:pPr>
        <w:rPr>
          <w:rFonts w:ascii="Arial" w:hAnsi="Arial" w:cs="Arial"/>
          <w:sz w:val="20"/>
          <w:szCs w:val="20"/>
        </w:rPr>
      </w:pPr>
      <w:r>
        <w:rPr>
          <w:sz w:val="20"/>
          <w:szCs w:val="20"/>
        </w:rPr>
        <w:br w:type="page"/>
      </w:r>
    </w:p>
    <w:p w14:paraId="7428DA9E" w14:textId="110FED79" w:rsidR="00AA0D6D" w:rsidRPr="00AA0D6D" w:rsidRDefault="00AA0D6D" w:rsidP="00AA0D6D">
      <w:pPr>
        <w:pStyle w:val="Heading3"/>
        <w:rPr>
          <w:rFonts w:ascii="Arial" w:hAnsi="Arial" w:cs="Arial"/>
          <w:b/>
          <w:sz w:val="22"/>
          <w:szCs w:val="22"/>
          <w:u w:val="single"/>
        </w:rPr>
      </w:pPr>
      <w:bookmarkStart w:id="13" w:name="_Toc97714920"/>
      <w:r w:rsidRPr="00AA0D6D">
        <w:rPr>
          <w:rFonts w:ascii="Arial" w:hAnsi="Arial" w:cs="Arial"/>
          <w:b/>
          <w:color w:val="002060"/>
          <w:sz w:val="22"/>
          <w:szCs w:val="22"/>
          <w:u w:val="single"/>
        </w:rPr>
        <w:lastRenderedPageBreak/>
        <w:t xml:space="preserve">SECTION </w:t>
      </w:r>
      <w:r w:rsidRPr="00AA0D6D">
        <w:rPr>
          <w:rFonts w:ascii="Arial" w:hAnsi="Arial" w:cs="Arial"/>
          <w:b/>
          <w:color w:val="002060"/>
          <w:sz w:val="22"/>
          <w:szCs w:val="22"/>
          <w:u w:val="single"/>
        </w:rPr>
        <w:t>3</w:t>
      </w:r>
      <w:r w:rsidRPr="00AA0D6D">
        <w:rPr>
          <w:rFonts w:ascii="Arial" w:hAnsi="Arial" w:cs="Arial"/>
          <w:b/>
          <w:bCs/>
          <w:color w:val="002060"/>
          <w:sz w:val="22"/>
          <w:szCs w:val="22"/>
        </w:rPr>
        <w:t xml:space="preserve">– </w:t>
      </w:r>
      <w:r w:rsidRPr="00AA0D6D">
        <w:rPr>
          <w:rFonts w:ascii="Arial" w:hAnsi="Arial" w:cs="Arial"/>
          <w:b/>
          <w:bCs/>
          <w:color w:val="002060"/>
          <w:sz w:val="22"/>
          <w:szCs w:val="22"/>
          <w:u w:val="single"/>
        </w:rPr>
        <w:t>RELATED MATERIALS</w:t>
      </w:r>
      <w:bookmarkEnd w:id="13"/>
    </w:p>
    <w:p w14:paraId="22FA87B7" w14:textId="00354410" w:rsidR="00AA0D6D" w:rsidRDefault="00AA0D6D" w:rsidP="00AA0D6D">
      <w:pPr>
        <w:pStyle w:val="Default"/>
        <w:jc w:val="both"/>
        <w:rPr>
          <w:b/>
          <w:bCs/>
          <w:color w:val="auto"/>
          <w:sz w:val="20"/>
          <w:szCs w:val="20"/>
        </w:rPr>
      </w:pPr>
    </w:p>
    <w:p w14:paraId="1680BF5B" w14:textId="77777777" w:rsidR="00AA0D6D" w:rsidRPr="00AA0D6D" w:rsidRDefault="00AA0D6D" w:rsidP="00AA0D6D">
      <w:pPr>
        <w:pStyle w:val="Default"/>
        <w:jc w:val="both"/>
        <w:rPr>
          <w:color w:val="auto"/>
          <w:sz w:val="20"/>
          <w:szCs w:val="20"/>
        </w:rPr>
      </w:pPr>
    </w:p>
    <w:sectPr w:rsidR="00AA0D6D" w:rsidRPr="00AA0D6D" w:rsidSect="00F56F9F">
      <w:headerReference w:type="default" r:id="rId12"/>
      <w:footerReference w:type="default" r:id="rId13"/>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84CA" w14:textId="77777777" w:rsidR="001011DD" w:rsidRDefault="001011DD" w:rsidP="00BD64D5">
      <w:pPr>
        <w:spacing w:after="0" w:line="240" w:lineRule="auto"/>
      </w:pPr>
      <w:r>
        <w:separator/>
      </w:r>
    </w:p>
  </w:endnote>
  <w:endnote w:type="continuationSeparator" w:id="0">
    <w:p w14:paraId="3C01CE5B" w14:textId="77777777" w:rsidR="001011DD" w:rsidRDefault="001011DD"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3AE122E3"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w:t>
    </w:r>
    <w:r w:rsidR="005E1132">
      <w:rPr>
        <w:rFonts w:ascii="Arial" w:hAnsi="Arial" w:cs="Arial"/>
        <w:b/>
        <w:color w:val="002060"/>
        <w:sz w:val="18"/>
        <w:szCs w:val="18"/>
      </w:rPr>
      <w:t>I</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5174C5A5"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77A9A" w14:textId="77777777" w:rsidR="001011DD" w:rsidRDefault="001011DD" w:rsidP="00BD64D5">
      <w:pPr>
        <w:spacing w:after="0" w:line="240" w:lineRule="auto"/>
      </w:pPr>
      <w:r>
        <w:separator/>
      </w:r>
    </w:p>
  </w:footnote>
  <w:footnote w:type="continuationSeparator" w:id="0">
    <w:p w14:paraId="4AFD8E17" w14:textId="77777777" w:rsidR="001011DD" w:rsidRDefault="001011DD"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40E96EEA" w:rsidR="00CA1CB2" w:rsidRDefault="00CA1CB2">
    <w:pPr>
      <w:pStyle w:val="Header"/>
    </w:pPr>
    <w:r w:rsidRPr="00950966">
      <w:rPr>
        <w:rFonts w:ascii="Arial" w:hAnsi="Arial" w:cs="Arial"/>
        <w:b/>
        <w:color w:val="002060"/>
        <w:sz w:val="20"/>
        <w:szCs w:val="20"/>
      </w:rPr>
      <w:t xml:space="preserve">Request for </w:t>
    </w:r>
    <w:r w:rsidR="005E1132">
      <w:rPr>
        <w:rFonts w:ascii="Arial" w:hAnsi="Arial" w:cs="Arial"/>
        <w:b/>
        <w:color w:val="002060"/>
        <w:sz w:val="20"/>
        <w:szCs w:val="20"/>
      </w:rPr>
      <w:t>Information</w:t>
    </w:r>
    <w:r w:rsidRPr="00950966">
      <w:rPr>
        <w:rFonts w:ascii="Arial" w:hAnsi="Arial" w:cs="Arial"/>
        <w:b/>
        <w:color w:val="002060"/>
        <w:sz w:val="20"/>
        <w:szCs w:val="20"/>
      </w:rPr>
      <w:t xml:space="preserve"> </w:t>
    </w:r>
    <w:r>
      <w:rPr>
        <w:rFonts w:ascii="Arial" w:hAnsi="Arial" w:cs="Arial"/>
        <w:b/>
        <w:color w:val="002060"/>
        <w:sz w:val="20"/>
        <w:szCs w:val="20"/>
      </w:rPr>
      <w:t>(IT</w:t>
    </w:r>
    <w:r w:rsidRPr="00027E2B">
      <w:rPr>
        <w:rFonts w:ascii="Arial" w:hAnsi="Arial" w:cs="Arial"/>
        <w:b/>
        <w:color w:val="002060"/>
        <w:sz w:val="20"/>
        <w:szCs w:val="20"/>
      </w:rPr>
      <w:t xml:space="preserve">) – </w:t>
    </w:r>
    <w:r w:rsidR="000308E1">
      <w:rPr>
        <w:rFonts w:ascii="Arial" w:hAnsi="Arial" w:cs="Arial"/>
        <w:b/>
        <w:color w:val="002060"/>
        <w:sz w:val="20"/>
        <w:szCs w:val="20"/>
      </w:rPr>
      <w:t>ILS</w:t>
    </w:r>
    <w:r w:rsidRPr="00950966">
      <w:rPr>
        <w:rFonts w:ascii="Arial" w:hAnsi="Arial" w:cs="Arial"/>
        <w:b/>
        <w:color w:val="002060"/>
        <w:sz w:val="20"/>
        <w:szCs w:val="20"/>
      </w:rPr>
      <w:tab/>
    </w:r>
    <w:r w:rsidRPr="00950966">
      <w:rPr>
        <w:rFonts w:ascii="Arial" w:hAnsi="Arial" w:cs="Arial"/>
        <w:b/>
        <w:color w:val="002060"/>
        <w:sz w:val="20"/>
        <w:szCs w:val="20"/>
      </w:rPr>
      <w:tab/>
    </w:r>
    <w:r>
      <w:rPr>
        <w:rFonts w:ascii="Arial" w:hAnsi="Arial" w:cs="Arial"/>
        <w:b/>
        <w:color w:val="002060"/>
        <w:sz w:val="20"/>
        <w:szCs w:val="20"/>
      </w:rPr>
      <w:t xml:space="preserve">Dated: </w:t>
    </w:r>
    <w:r w:rsidR="00D475F6" w:rsidRPr="00D475F6">
      <w:rPr>
        <w:rFonts w:ascii="Arial" w:hAnsi="Arial" w:cs="Arial"/>
        <w:b/>
        <w:color w:val="002060"/>
        <w:sz w:val="20"/>
        <w:szCs w:val="20"/>
      </w:rPr>
      <w:t>March 9,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8"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0C93A4F"/>
    <w:multiLevelType w:val="hybridMultilevel"/>
    <w:tmpl w:val="2CF4F7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97E45"/>
    <w:multiLevelType w:val="multilevel"/>
    <w:tmpl w:val="ECAE659C"/>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Arial" w:hAnsi="Arial" w:cs="Arial" w:hint="default"/>
        <w:b/>
        <w:color w:val="auto"/>
        <w:sz w:val="24"/>
        <w:szCs w:val="24"/>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8511AC"/>
    <w:multiLevelType w:val="hybridMultilevel"/>
    <w:tmpl w:val="3DA4336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155292"/>
    <w:multiLevelType w:val="multilevel"/>
    <w:tmpl w:val="E2C41A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6"/>
  </w:num>
  <w:num w:numId="2">
    <w:abstractNumId w:val="23"/>
  </w:num>
  <w:num w:numId="3">
    <w:abstractNumId w:val="29"/>
  </w:num>
  <w:num w:numId="4">
    <w:abstractNumId w:val="27"/>
  </w:num>
  <w:num w:numId="5">
    <w:abstractNumId w:val="13"/>
  </w:num>
  <w:num w:numId="6">
    <w:abstractNumId w:val="4"/>
  </w:num>
  <w:num w:numId="7">
    <w:abstractNumId w:val="18"/>
  </w:num>
  <w:num w:numId="8">
    <w:abstractNumId w:val="10"/>
  </w:num>
  <w:num w:numId="9">
    <w:abstractNumId w:val="8"/>
  </w:num>
  <w:num w:numId="10">
    <w:abstractNumId w:val="1"/>
  </w:num>
  <w:num w:numId="11">
    <w:abstractNumId w:val="28"/>
  </w:num>
  <w:num w:numId="12">
    <w:abstractNumId w:val="5"/>
  </w:num>
  <w:num w:numId="13">
    <w:abstractNumId w:val="31"/>
  </w:num>
  <w:num w:numId="14">
    <w:abstractNumId w:val="26"/>
  </w:num>
  <w:num w:numId="15">
    <w:abstractNumId w:val="24"/>
  </w:num>
  <w:num w:numId="16">
    <w:abstractNumId w:val="33"/>
  </w:num>
  <w:num w:numId="17">
    <w:abstractNumId w:val="3"/>
  </w:num>
  <w:num w:numId="18">
    <w:abstractNumId w:val="38"/>
  </w:num>
  <w:num w:numId="19">
    <w:abstractNumId w:val="25"/>
  </w:num>
  <w:num w:numId="20">
    <w:abstractNumId w:val="15"/>
  </w:num>
  <w:num w:numId="21">
    <w:abstractNumId w:val="32"/>
  </w:num>
  <w:num w:numId="22">
    <w:abstractNumId w:val="17"/>
  </w:num>
  <w:num w:numId="23">
    <w:abstractNumId w:val="14"/>
  </w:num>
  <w:num w:numId="24">
    <w:abstractNumId w:val="41"/>
  </w:num>
  <w:num w:numId="25">
    <w:abstractNumId w:val="34"/>
  </w:num>
  <w:num w:numId="26">
    <w:abstractNumId w:val="36"/>
  </w:num>
  <w:num w:numId="27">
    <w:abstractNumId w:val="39"/>
  </w:num>
  <w:num w:numId="28">
    <w:abstractNumId w:val="6"/>
  </w:num>
  <w:num w:numId="29">
    <w:abstractNumId w:val="7"/>
  </w:num>
  <w:num w:numId="30">
    <w:abstractNumId w:val="0"/>
  </w:num>
  <w:num w:numId="31">
    <w:abstractNumId w:val="12"/>
  </w:num>
  <w:num w:numId="32">
    <w:abstractNumId w:val="11"/>
  </w:num>
  <w:num w:numId="33">
    <w:abstractNumId w:val="20"/>
  </w:num>
  <w:num w:numId="34">
    <w:abstractNumId w:val="30"/>
  </w:num>
  <w:num w:numId="35">
    <w:abstractNumId w:val="9"/>
  </w:num>
  <w:num w:numId="36">
    <w:abstractNumId w:val="22"/>
  </w:num>
  <w:num w:numId="37">
    <w:abstractNumId w:val="42"/>
  </w:num>
  <w:num w:numId="38">
    <w:abstractNumId w:val="2"/>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35"/>
  </w:num>
  <w:num w:numId="40">
    <w:abstractNumId w:val="37"/>
  </w:num>
  <w:num w:numId="41">
    <w:abstractNumId w:val="21"/>
  </w:num>
  <w:num w:numId="42">
    <w:abstractNumId w:val="43"/>
  </w:num>
  <w:num w:numId="43">
    <w:abstractNumId w:val="40"/>
  </w:num>
  <w:num w:numId="44">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27E2B"/>
    <w:rsid w:val="000308E1"/>
    <w:rsid w:val="00031901"/>
    <w:rsid w:val="00032612"/>
    <w:rsid w:val="00035EBD"/>
    <w:rsid w:val="00054808"/>
    <w:rsid w:val="00055CD3"/>
    <w:rsid w:val="0005611F"/>
    <w:rsid w:val="00056C49"/>
    <w:rsid w:val="00057BE0"/>
    <w:rsid w:val="0006081D"/>
    <w:rsid w:val="00067774"/>
    <w:rsid w:val="0008036C"/>
    <w:rsid w:val="00080D1B"/>
    <w:rsid w:val="00080D1D"/>
    <w:rsid w:val="000846E9"/>
    <w:rsid w:val="00086200"/>
    <w:rsid w:val="000968F5"/>
    <w:rsid w:val="00096B5C"/>
    <w:rsid w:val="0009702B"/>
    <w:rsid w:val="000A10CF"/>
    <w:rsid w:val="000A208F"/>
    <w:rsid w:val="000A69C8"/>
    <w:rsid w:val="000B372B"/>
    <w:rsid w:val="000B3A4E"/>
    <w:rsid w:val="000B68C1"/>
    <w:rsid w:val="000C2F2B"/>
    <w:rsid w:val="000C7E6E"/>
    <w:rsid w:val="000E7F22"/>
    <w:rsid w:val="000F45B7"/>
    <w:rsid w:val="000F4E02"/>
    <w:rsid w:val="000F6890"/>
    <w:rsid w:val="000F7A18"/>
    <w:rsid w:val="00100059"/>
    <w:rsid w:val="001011DD"/>
    <w:rsid w:val="001026C1"/>
    <w:rsid w:val="00107DE2"/>
    <w:rsid w:val="00110390"/>
    <w:rsid w:val="00110CC5"/>
    <w:rsid w:val="00111CF4"/>
    <w:rsid w:val="00115EBA"/>
    <w:rsid w:val="0011730E"/>
    <w:rsid w:val="00121F6F"/>
    <w:rsid w:val="0012207A"/>
    <w:rsid w:val="00125CB2"/>
    <w:rsid w:val="00126513"/>
    <w:rsid w:val="00130D4F"/>
    <w:rsid w:val="001331F7"/>
    <w:rsid w:val="00143AE0"/>
    <w:rsid w:val="0014447F"/>
    <w:rsid w:val="00153695"/>
    <w:rsid w:val="00165722"/>
    <w:rsid w:val="00166728"/>
    <w:rsid w:val="0018408D"/>
    <w:rsid w:val="00185127"/>
    <w:rsid w:val="0018660B"/>
    <w:rsid w:val="00191AD5"/>
    <w:rsid w:val="001A4387"/>
    <w:rsid w:val="001A5183"/>
    <w:rsid w:val="001A6E91"/>
    <w:rsid w:val="001B4900"/>
    <w:rsid w:val="001C0DA1"/>
    <w:rsid w:val="001C157B"/>
    <w:rsid w:val="001C5495"/>
    <w:rsid w:val="001C5AD2"/>
    <w:rsid w:val="001D22FF"/>
    <w:rsid w:val="001D3296"/>
    <w:rsid w:val="001D5C82"/>
    <w:rsid w:val="001D7275"/>
    <w:rsid w:val="001D7600"/>
    <w:rsid w:val="001E2F4A"/>
    <w:rsid w:val="001E44F8"/>
    <w:rsid w:val="001E6081"/>
    <w:rsid w:val="001F158E"/>
    <w:rsid w:val="001F231B"/>
    <w:rsid w:val="001F503E"/>
    <w:rsid w:val="001F73D4"/>
    <w:rsid w:val="002026F8"/>
    <w:rsid w:val="002034FA"/>
    <w:rsid w:val="00216AB8"/>
    <w:rsid w:val="00217512"/>
    <w:rsid w:val="00223636"/>
    <w:rsid w:val="00224CBE"/>
    <w:rsid w:val="002255C0"/>
    <w:rsid w:val="00231EE5"/>
    <w:rsid w:val="00237E2A"/>
    <w:rsid w:val="0024108C"/>
    <w:rsid w:val="0024310A"/>
    <w:rsid w:val="00245C90"/>
    <w:rsid w:val="00246CC6"/>
    <w:rsid w:val="002542CB"/>
    <w:rsid w:val="0025692B"/>
    <w:rsid w:val="00261251"/>
    <w:rsid w:val="00267F82"/>
    <w:rsid w:val="002705C4"/>
    <w:rsid w:val="00270BD9"/>
    <w:rsid w:val="00270E47"/>
    <w:rsid w:val="002833C6"/>
    <w:rsid w:val="00291DA6"/>
    <w:rsid w:val="00295CA3"/>
    <w:rsid w:val="002A4755"/>
    <w:rsid w:val="002A644A"/>
    <w:rsid w:val="002A6F65"/>
    <w:rsid w:val="002B2D45"/>
    <w:rsid w:val="002B2D7B"/>
    <w:rsid w:val="002C1F3B"/>
    <w:rsid w:val="002C7321"/>
    <w:rsid w:val="002D4681"/>
    <w:rsid w:val="002E075C"/>
    <w:rsid w:val="002E2E3C"/>
    <w:rsid w:val="002E6F42"/>
    <w:rsid w:val="002F2D1D"/>
    <w:rsid w:val="002F336B"/>
    <w:rsid w:val="002F58B1"/>
    <w:rsid w:val="002F6815"/>
    <w:rsid w:val="00303758"/>
    <w:rsid w:val="00303A9A"/>
    <w:rsid w:val="0030759F"/>
    <w:rsid w:val="00307ED0"/>
    <w:rsid w:val="00310EB3"/>
    <w:rsid w:val="0031171F"/>
    <w:rsid w:val="00313198"/>
    <w:rsid w:val="00313D72"/>
    <w:rsid w:val="00317725"/>
    <w:rsid w:val="00320D89"/>
    <w:rsid w:val="00327B0C"/>
    <w:rsid w:val="003324D1"/>
    <w:rsid w:val="003354A9"/>
    <w:rsid w:val="00347617"/>
    <w:rsid w:val="003476E0"/>
    <w:rsid w:val="003520DB"/>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752B"/>
    <w:rsid w:val="003C2046"/>
    <w:rsid w:val="003D2D3E"/>
    <w:rsid w:val="003D49C7"/>
    <w:rsid w:val="003E45B7"/>
    <w:rsid w:val="003F6616"/>
    <w:rsid w:val="003F7E7B"/>
    <w:rsid w:val="003F7EC1"/>
    <w:rsid w:val="00401625"/>
    <w:rsid w:val="00402B2A"/>
    <w:rsid w:val="00403863"/>
    <w:rsid w:val="00404283"/>
    <w:rsid w:val="00404A9E"/>
    <w:rsid w:val="00407DF9"/>
    <w:rsid w:val="00417098"/>
    <w:rsid w:val="00433DCE"/>
    <w:rsid w:val="00435D28"/>
    <w:rsid w:val="00437C0A"/>
    <w:rsid w:val="0044034F"/>
    <w:rsid w:val="00440401"/>
    <w:rsid w:val="0044387B"/>
    <w:rsid w:val="00446EED"/>
    <w:rsid w:val="004470EB"/>
    <w:rsid w:val="00450621"/>
    <w:rsid w:val="00452DED"/>
    <w:rsid w:val="00464ED5"/>
    <w:rsid w:val="00470B8B"/>
    <w:rsid w:val="004744EA"/>
    <w:rsid w:val="00476DC3"/>
    <w:rsid w:val="00497496"/>
    <w:rsid w:val="004A3D34"/>
    <w:rsid w:val="004A4A44"/>
    <w:rsid w:val="004A7609"/>
    <w:rsid w:val="004B4A05"/>
    <w:rsid w:val="004B5022"/>
    <w:rsid w:val="004B5BA4"/>
    <w:rsid w:val="004B7488"/>
    <w:rsid w:val="004C11BC"/>
    <w:rsid w:val="004C3A9F"/>
    <w:rsid w:val="004D1E31"/>
    <w:rsid w:val="004D59F7"/>
    <w:rsid w:val="004D758B"/>
    <w:rsid w:val="004E0CB0"/>
    <w:rsid w:val="004F3FCC"/>
    <w:rsid w:val="004F5572"/>
    <w:rsid w:val="004F585D"/>
    <w:rsid w:val="004F6A8F"/>
    <w:rsid w:val="0050010B"/>
    <w:rsid w:val="005070F7"/>
    <w:rsid w:val="00507E2B"/>
    <w:rsid w:val="00516D0F"/>
    <w:rsid w:val="0054300E"/>
    <w:rsid w:val="00543335"/>
    <w:rsid w:val="00545F08"/>
    <w:rsid w:val="00547911"/>
    <w:rsid w:val="005533B3"/>
    <w:rsid w:val="00553A52"/>
    <w:rsid w:val="00554043"/>
    <w:rsid w:val="005640AD"/>
    <w:rsid w:val="00564305"/>
    <w:rsid w:val="00565155"/>
    <w:rsid w:val="005667A0"/>
    <w:rsid w:val="00570AB8"/>
    <w:rsid w:val="005710F6"/>
    <w:rsid w:val="0057132F"/>
    <w:rsid w:val="00572159"/>
    <w:rsid w:val="00592336"/>
    <w:rsid w:val="00594806"/>
    <w:rsid w:val="0059533C"/>
    <w:rsid w:val="005A0A9B"/>
    <w:rsid w:val="005A2910"/>
    <w:rsid w:val="005A2B80"/>
    <w:rsid w:val="005A474B"/>
    <w:rsid w:val="005B3564"/>
    <w:rsid w:val="005C1059"/>
    <w:rsid w:val="005C67A8"/>
    <w:rsid w:val="005C7E41"/>
    <w:rsid w:val="005D2667"/>
    <w:rsid w:val="005D512E"/>
    <w:rsid w:val="005D7496"/>
    <w:rsid w:val="005E0150"/>
    <w:rsid w:val="005E1132"/>
    <w:rsid w:val="005F3F3F"/>
    <w:rsid w:val="005F61E3"/>
    <w:rsid w:val="005F7E4A"/>
    <w:rsid w:val="006016A0"/>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978D2"/>
    <w:rsid w:val="006A4246"/>
    <w:rsid w:val="006A6E34"/>
    <w:rsid w:val="006B3605"/>
    <w:rsid w:val="006C5666"/>
    <w:rsid w:val="006E0A4C"/>
    <w:rsid w:val="006F112B"/>
    <w:rsid w:val="006F146B"/>
    <w:rsid w:val="006F23B6"/>
    <w:rsid w:val="006F58AD"/>
    <w:rsid w:val="006F733C"/>
    <w:rsid w:val="007120DF"/>
    <w:rsid w:val="00712ECD"/>
    <w:rsid w:val="007136A0"/>
    <w:rsid w:val="00724138"/>
    <w:rsid w:val="00727D15"/>
    <w:rsid w:val="00730C94"/>
    <w:rsid w:val="00731AD2"/>
    <w:rsid w:val="0073683C"/>
    <w:rsid w:val="00736AD2"/>
    <w:rsid w:val="007447BF"/>
    <w:rsid w:val="007773B0"/>
    <w:rsid w:val="007774CE"/>
    <w:rsid w:val="00780970"/>
    <w:rsid w:val="007825BB"/>
    <w:rsid w:val="00791CDC"/>
    <w:rsid w:val="00794ADF"/>
    <w:rsid w:val="00795ABC"/>
    <w:rsid w:val="00797B5B"/>
    <w:rsid w:val="007A526D"/>
    <w:rsid w:val="007B15B9"/>
    <w:rsid w:val="007B27C3"/>
    <w:rsid w:val="007B557B"/>
    <w:rsid w:val="007C213A"/>
    <w:rsid w:val="007D1436"/>
    <w:rsid w:val="007D1F43"/>
    <w:rsid w:val="007D2A99"/>
    <w:rsid w:val="007E356B"/>
    <w:rsid w:val="007E5913"/>
    <w:rsid w:val="007F2BD6"/>
    <w:rsid w:val="007F2C5A"/>
    <w:rsid w:val="007F5B72"/>
    <w:rsid w:val="007F7F01"/>
    <w:rsid w:val="00801126"/>
    <w:rsid w:val="008117DA"/>
    <w:rsid w:val="00813A2C"/>
    <w:rsid w:val="008147E3"/>
    <w:rsid w:val="00820E65"/>
    <w:rsid w:val="00821F06"/>
    <w:rsid w:val="00822B1B"/>
    <w:rsid w:val="00823F5F"/>
    <w:rsid w:val="00824FCC"/>
    <w:rsid w:val="00825CD1"/>
    <w:rsid w:val="00827154"/>
    <w:rsid w:val="00831776"/>
    <w:rsid w:val="00834592"/>
    <w:rsid w:val="00835F40"/>
    <w:rsid w:val="00846C2D"/>
    <w:rsid w:val="00855B75"/>
    <w:rsid w:val="00865EB5"/>
    <w:rsid w:val="00871512"/>
    <w:rsid w:val="008811E2"/>
    <w:rsid w:val="00881A27"/>
    <w:rsid w:val="00882AB7"/>
    <w:rsid w:val="0088361B"/>
    <w:rsid w:val="0088738F"/>
    <w:rsid w:val="00887EAE"/>
    <w:rsid w:val="008A0E7C"/>
    <w:rsid w:val="008A1135"/>
    <w:rsid w:val="008A59FE"/>
    <w:rsid w:val="008B190B"/>
    <w:rsid w:val="008B63AC"/>
    <w:rsid w:val="008C228F"/>
    <w:rsid w:val="008D0F1C"/>
    <w:rsid w:val="008D192F"/>
    <w:rsid w:val="008D1F24"/>
    <w:rsid w:val="008D5363"/>
    <w:rsid w:val="008E0F18"/>
    <w:rsid w:val="008E1A28"/>
    <w:rsid w:val="008E257F"/>
    <w:rsid w:val="008F230A"/>
    <w:rsid w:val="008F46FE"/>
    <w:rsid w:val="008F6FAE"/>
    <w:rsid w:val="00907B62"/>
    <w:rsid w:val="009117C6"/>
    <w:rsid w:val="00912DD2"/>
    <w:rsid w:val="009156CC"/>
    <w:rsid w:val="009356CB"/>
    <w:rsid w:val="0093717B"/>
    <w:rsid w:val="009406D4"/>
    <w:rsid w:val="009411C5"/>
    <w:rsid w:val="00946BA3"/>
    <w:rsid w:val="00950309"/>
    <w:rsid w:val="00955386"/>
    <w:rsid w:val="0095559F"/>
    <w:rsid w:val="00960707"/>
    <w:rsid w:val="00960C71"/>
    <w:rsid w:val="0097100D"/>
    <w:rsid w:val="00972B10"/>
    <w:rsid w:val="00973E55"/>
    <w:rsid w:val="0097461B"/>
    <w:rsid w:val="0098359B"/>
    <w:rsid w:val="009836CE"/>
    <w:rsid w:val="0098424A"/>
    <w:rsid w:val="00985421"/>
    <w:rsid w:val="00987B7D"/>
    <w:rsid w:val="00992BF1"/>
    <w:rsid w:val="00993AC0"/>
    <w:rsid w:val="00995271"/>
    <w:rsid w:val="009A58BE"/>
    <w:rsid w:val="009A66B5"/>
    <w:rsid w:val="009B0350"/>
    <w:rsid w:val="009B2B99"/>
    <w:rsid w:val="009B4DA3"/>
    <w:rsid w:val="009B5555"/>
    <w:rsid w:val="009B7250"/>
    <w:rsid w:val="009C6BD3"/>
    <w:rsid w:val="009D090E"/>
    <w:rsid w:val="009D540D"/>
    <w:rsid w:val="009D64F4"/>
    <w:rsid w:val="009D6A34"/>
    <w:rsid w:val="009D7BB1"/>
    <w:rsid w:val="009E2ACA"/>
    <w:rsid w:val="009E47C0"/>
    <w:rsid w:val="009F2613"/>
    <w:rsid w:val="009F4B7F"/>
    <w:rsid w:val="009F7434"/>
    <w:rsid w:val="00A0417E"/>
    <w:rsid w:val="00A0427B"/>
    <w:rsid w:val="00A12835"/>
    <w:rsid w:val="00A131F4"/>
    <w:rsid w:val="00A14268"/>
    <w:rsid w:val="00A14D82"/>
    <w:rsid w:val="00A2241F"/>
    <w:rsid w:val="00A229E4"/>
    <w:rsid w:val="00A26320"/>
    <w:rsid w:val="00A3185F"/>
    <w:rsid w:val="00A32033"/>
    <w:rsid w:val="00A40561"/>
    <w:rsid w:val="00A45E46"/>
    <w:rsid w:val="00A46677"/>
    <w:rsid w:val="00A52A21"/>
    <w:rsid w:val="00A52AF0"/>
    <w:rsid w:val="00A534CF"/>
    <w:rsid w:val="00A53652"/>
    <w:rsid w:val="00A806FA"/>
    <w:rsid w:val="00A844F5"/>
    <w:rsid w:val="00A879C0"/>
    <w:rsid w:val="00A87E16"/>
    <w:rsid w:val="00A956B2"/>
    <w:rsid w:val="00A95EF7"/>
    <w:rsid w:val="00AA0442"/>
    <w:rsid w:val="00AA0D6D"/>
    <w:rsid w:val="00AA1F07"/>
    <w:rsid w:val="00AA5899"/>
    <w:rsid w:val="00AA7749"/>
    <w:rsid w:val="00AB1040"/>
    <w:rsid w:val="00AB10A8"/>
    <w:rsid w:val="00AB315C"/>
    <w:rsid w:val="00AC6ED2"/>
    <w:rsid w:val="00AD0318"/>
    <w:rsid w:val="00AD2143"/>
    <w:rsid w:val="00AD3A2C"/>
    <w:rsid w:val="00AD4D79"/>
    <w:rsid w:val="00AF63F9"/>
    <w:rsid w:val="00B0335C"/>
    <w:rsid w:val="00B054EE"/>
    <w:rsid w:val="00B07048"/>
    <w:rsid w:val="00B11C9B"/>
    <w:rsid w:val="00B12C4F"/>
    <w:rsid w:val="00B136B2"/>
    <w:rsid w:val="00B13D03"/>
    <w:rsid w:val="00B16E5C"/>
    <w:rsid w:val="00B176C0"/>
    <w:rsid w:val="00B229D4"/>
    <w:rsid w:val="00B27692"/>
    <w:rsid w:val="00B32C53"/>
    <w:rsid w:val="00B34A8D"/>
    <w:rsid w:val="00B358B3"/>
    <w:rsid w:val="00B364EF"/>
    <w:rsid w:val="00B4662D"/>
    <w:rsid w:val="00B47720"/>
    <w:rsid w:val="00B542C7"/>
    <w:rsid w:val="00B546FE"/>
    <w:rsid w:val="00B653B4"/>
    <w:rsid w:val="00B66649"/>
    <w:rsid w:val="00B704EF"/>
    <w:rsid w:val="00B71DD2"/>
    <w:rsid w:val="00B73272"/>
    <w:rsid w:val="00B75E98"/>
    <w:rsid w:val="00B76D88"/>
    <w:rsid w:val="00B80205"/>
    <w:rsid w:val="00B82325"/>
    <w:rsid w:val="00B87CBE"/>
    <w:rsid w:val="00B90501"/>
    <w:rsid w:val="00B941F8"/>
    <w:rsid w:val="00B96581"/>
    <w:rsid w:val="00B9752B"/>
    <w:rsid w:val="00BA30A7"/>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452F"/>
    <w:rsid w:val="00BF7661"/>
    <w:rsid w:val="00BF7E31"/>
    <w:rsid w:val="00C026E7"/>
    <w:rsid w:val="00C057DE"/>
    <w:rsid w:val="00C07FDC"/>
    <w:rsid w:val="00C11900"/>
    <w:rsid w:val="00C122C7"/>
    <w:rsid w:val="00C21F0D"/>
    <w:rsid w:val="00C22AA4"/>
    <w:rsid w:val="00C22DAC"/>
    <w:rsid w:val="00C23431"/>
    <w:rsid w:val="00C30552"/>
    <w:rsid w:val="00C35944"/>
    <w:rsid w:val="00C40D20"/>
    <w:rsid w:val="00C44394"/>
    <w:rsid w:val="00C44544"/>
    <w:rsid w:val="00C503CB"/>
    <w:rsid w:val="00C554D1"/>
    <w:rsid w:val="00C56C34"/>
    <w:rsid w:val="00C61DC9"/>
    <w:rsid w:val="00C64901"/>
    <w:rsid w:val="00C65F7D"/>
    <w:rsid w:val="00C6749C"/>
    <w:rsid w:val="00C67D26"/>
    <w:rsid w:val="00C74C94"/>
    <w:rsid w:val="00C74F1E"/>
    <w:rsid w:val="00C77CC6"/>
    <w:rsid w:val="00C818EF"/>
    <w:rsid w:val="00C847D2"/>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512B"/>
    <w:rsid w:val="00CE5B37"/>
    <w:rsid w:val="00CE5DDF"/>
    <w:rsid w:val="00CF2E30"/>
    <w:rsid w:val="00CF5978"/>
    <w:rsid w:val="00CF7A41"/>
    <w:rsid w:val="00CF7A66"/>
    <w:rsid w:val="00CF7A75"/>
    <w:rsid w:val="00D02F1C"/>
    <w:rsid w:val="00D051A3"/>
    <w:rsid w:val="00D0627B"/>
    <w:rsid w:val="00D07C35"/>
    <w:rsid w:val="00D21743"/>
    <w:rsid w:val="00D26BBC"/>
    <w:rsid w:val="00D3106B"/>
    <w:rsid w:val="00D31CF3"/>
    <w:rsid w:val="00D35927"/>
    <w:rsid w:val="00D368B7"/>
    <w:rsid w:val="00D4250D"/>
    <w:rsid w:val="00D434E5"/>
    <w:rsid w:val="00D475F6"/>
    <w:rsid w:val="00D518C1"/>
    <w:rsid w:val="00D5734B"/>
    <w:rsid w:val="00D62562"/>
    <w:rsid w:val="00D72A54"/>
    <w:rsid w:val="00D8176E"/>
    <w:rsid w:val="00D828C8"/>
    <w:rsid w:val="00D871E3"/>
    <w:rsid w:val="00D94BDF"/>
    <w:rsid w:val="00DA0E55"/>
    <w:rsid w:val="00DA149F"/>
    <w:rsid w:val="00DA3FB3"/>
    <w:rsid w:val="00DA46B6"/>
    <w:rsid w:val="00DB28FF"/>
    <w:rsid w:val="00DB296A"/>
    <w:rsid w:val="00DB442D"/>
    <w:rsid w:val="00DB4B4E"/>
    <w:rsid w:val="00DB60C5"/>
    <w:rsid w:val="00DB68DF"/>
    <w:rsid w:val="00DC2F63"/>
    <w:rsid w:val="00DC392A"/>
    <w:rsid w:val="00DD3D88"/>
    <w:rsid w:val="00DD7014"/>
    <w:rsid w:val="00DE1113"/>
    <w:rsid w:val="00DE161B"/>
    <w:rsid w:val="00DE189B"/>
    <w:rsid w:val="00E05B3A"/>
    <w:rsid w:val="00E05E1E"/>
    <w:rsid w:val="00E06C88"/>
    <w:rsid w:val="00E07298"/>
    <w:rsid w:val="00E07FF3"/>
    <w:rsid w:val="00E121E3"/>
    <w:rsid w:val="00E126BE"/>
    <w:rsid w:val="00E20721"/>
    <w:rsid w:val="00E21FED"/>
    <w:rsid w:val="00E3702A"/>
    <w:rsid w:val="00E405EF"/>
    <w:rsid w:val="00E4244C"/>
    <w:rsid w:val="00E43C7F"/>
    <w:rsid w:val="00E44FFF"/>
    <w:rsid w:val="00E65192"/>
    <w:rsid w:val="00E65734"/>
    <w:rsid w:val="00E66BCE"/>
    <w:rsid w:val="00E67457"/>
    <w:rsid w:val="00E8653D"/>
    <w:rsid w:val="00E86CB3"/>
    <w:rsid w:val="00E93AD2"/>
    <w:rsid w:val="00E9546F"/>
    <w:rsid w:val="00EA0AF0"/>
    <w:rsid w:val="00EA136D"/>
    <w:rsid w:val="00EA14C1"/>
    <w:rsid w:val="00EA2101"/>
    <w:rsid w:val="00EB3B84"/>
    <w:rsid w:val="00EB4250"/>
    <w:rsid w:val="00EB6B74"/>
    <w:rsid w:val="00EB743C"/>
    <w:rsid w:val="00EC0CAE"/>
    <w:rsid w:val="00EC7C30"/>
    <w:rsid w:val="00ED2803"/>
    <w:rsid w:val="00ED6D96"/>
    <w:rsid w:val="00EF0407"/>
    <w:rsid w:val="00EF0DC2"/>
    <w:rsid w:val="00EF468E"/>
    <w:rsid w:val="00F02EB6"/>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6B99"/>
    <w:rsid w:val="00F81264"/>
    <w:rsid w:val="00F81657"/>
    <w:rsid w:val="00F81E54"/>
    <w:rsid w:val="00F84E6F"/>
    <w:rsid w:val="00F84F6B"/>
    <w:rsid w:val="00F961BF"/>
    <w:rsid w:val="00F96BBE"/>
    <w:rsid w:val="00F96E62"/>
    <w:rsid w:val="00FA078A"/>
    <w:rsid w:val="00FA0848"/>
    <w:rsid w:val="00FB00DA"/>
    <w:rsid w:val="00FB2557"/>
    <w:rsid w:val="00FB3E63"/>
    <w:rsid w:val="00FB477E"/>
    <w:rsid w:val="00FB5DF9"/>
    <w:rsid w:val="00FB6D98"/>
    <w:rsid w:val="00FB7456"/>
    <w:rsid w:val="00FC79C5"/>
    <w:rsid w:val="00FD2574"/>
    <w:rsid w:val="00FD3692"/>
    <w:rsid w:val="00FD6416"/>
    <w:rsid w:val="00FE1E3D"/>
    <w:rsid w:val="00FE4204"/>
    <w:rsid w:val="00FE70F1"/>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styleId="UnresolvedMention">
    <w:name w:val="Unresolved Mention"/>
    <w:basedOn w:val="DefaultParagraphFont"/>
    <w:uiPriority w:val="99"/>
    <w:semiHidden/>
    <w:unhideWhenUsed/>
    <w:rsid w:val="00B70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in.cyr@main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MSResponses@maine.edu" TargetMode="External"/><Relationship Id="rId4" Type="http://schemas.openxmlformats.org/officeDocument/2006/relationships/settings" Target="settings.xml"/><Relationship Id="rId9" Type="http://schemas.openxmlformats.org/officeDocument/2006/relationships/hyperlink" Target="mailto:robin.cyr@main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3</cp:revision>
  <cp:lastPrinted>2022-03-08T19:53:00Z</cp:lastPrinted>
  <dcterms:created xsi:type="dcterms:W3CDTF">2022-03-09T15:38:00Z</dcterms:created>
  <dcterms:modified xsi:type="dcterms:W3CDTF">2022-03-09T15:41:00Z</dcterms:modified>
</cp:coreProperties>
</file>