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21158352" w:rsidR="00BD64D5" w:rsidRDefault="0034421D" w:rsidP="0034421D">
      <w:pPr>
        <w:jc w:val="center"/>
        <w:rPr>
          <w:rFonts w:ascii="Arial" w:hAnsi="Arial" w:cs="Arial"/>
          <w:color w:val="FF0000"/>
          <w:sz w:val="44"/>
          <w:szCs w:val="44"/>
        </w:rPr>
      </w:pPr>
      <w:r>
        <w:rPr>
          <w:rFonts w:ascii="Arial" w:hAnsi="Arial" w:cs="Arial"/>
          <w:color w:val="FF0000"/>
          <w:sz w:val="44"/>
          <w:szCs w:val="44"/>
        </w:rPr>
        <w:t>BID FORM PACKAGE</w:t>
      </w:r>
    </w:p>
    <w:p w14:paraId="3147A258" w14:textId="6A439CF9" w:rsidR="00353F0C" w:rsidRPr="00353F0C" w:rsidRDefault="00BB2141" w:rsidP="00BD64D5">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Telecom Battery</w:t>
      </w:r>
      <w:r w:rsidR="004A21F2">
        <w:rPr>
          <w:rFonts w:ascii="Arial" w:hAnsi="Arial" w:cs="Arial"/>
          <w:color w:val="002060"/>
          <w:sz w:val="44"/>
          <w:szCs w:val="44"/>
          <w:shd w:val="clear" w:color="auto" w:fill="FFFFFF"/>
        </w:rPr>
        <w:t xml:space="preserve"> Equipment</w:t>
      </w:r>
    </w:p>
    <w:p w14:paraId="6335233D" w14:textId="629E82EA"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w:t>
      </w:r>
      <w:r w:rsidR="004A21F2">
        <w:rPr>
          <w:rFonts w:ascii="Arial" w:hAnsi="Arial" w:cs="Arial"/>
          <w:color w:val="002060"/>
          <w:sz w:val="44"/>
          <w:szCs w:val="44"/>
        </w:rPr>
        <w:t>2</w:t>
      </w:r>
      <w:r w:rsidR="00932630" w:rsidRPr="00932630">
        <w:rPr>
          <w:rFonts w:ascii="Arial" w:hAnsi="Arial" w:cs="Arial"/>
          <w:color w:val="002060"/>
          <w:sz w:val="44"/>
          <w:szCs w:val="44"/>
        </w:rPr>
        <w:t>-</w:t>
      </w:r>
      <w:r w:rsidR="00396270" w:rsidRPr="00932630">
        <w:rPr>
          <w:rFonts w:ascii="Arial" w:hAnsi="Arial" w:cs="Arial"/>
          <w:color w:val="002060"/>
          <w:sz w:val="44"/>
          <w:szCs w:val="44"/>
        </w:rPr>
        <w:t>0</w:t>
      </w:r>
      <w:r w:rsidR="00396270">
        <w:rPr>
          <w:rFonts w:ascii="Arial" w:hAnsi="Arial" w:cs="Arial"/>
          <w:color w:val="002060"/>
          <w:sz w:val="44"/>
          <w:szCs w:val="44"/>
        </w:rPr>
        <w:t>06</w:t>
      </w:r>
    </w:p>
    <w:p w14:paraId="0895D2F9" w14:textId="01060E38"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4A21F2">
        <w:rPr>
          <w:rFonts w:ascii="Arial" w:hAnsi="Arial" w:cs="Arial"/>
          <w:color w:val="002060"/>
          <w:sz w:val="32"/>
          <w:szCs w:val="32"/>
        </w:rPr>
        <w:t>July 1</w:t>
      </w:r>
      <w:r w:rsidR="00523EF7">
        <w:rPr>
          <w:rFonts w:ascii="Arial" w:hAnsi="Arial" w:cs="Arial"/>
          <w:color w:val="002060"/>
          <w:sz w:val="32"/>
          <w:szCs w:val="32"/>
        </w:rPr>
        <w:t>9</w:t>
      </w:r>
      <w:r w:rsidR="00932630" w:rsidRPr="00932630">
        <w:rPr>
          <w:rFonts w:ascii="Arial" w:hAnsi="Arial" w:cs="Arial"/>
          <w:color w:val="002060"/>
          <w:sz w:val="32"/>
          <w:szCs w:val="32"/>
        </w:rPr>
        <w:t>, 2021</w:t>
      </w:r>
    </w:p>
    <w:p w14:paraId="76CB5EF0" w14:textId="77777777" w:rsidR="00BD64D5" w:rsidRPr="00BA1DBA" w:rsidRDefault="00BD64D5" w:rsidP="00BD64D5">
      <w:pPr>
        <w:jc w:val="center"/>
        <w:rPr>
          <w:rFonts w:ascii="Arial" w:hAnsi="Arial" w:cs="Arial"/>
          <w:color w:val="002060"/>
          <w:sz w:val="32"/>
          <w:szCs w:val="32"/>
        </w:rPr>
      </w:pPr>
    </w:p>
    <w:p w14:paraId="73061E23" w14:textId="4EF76BE6"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3C2911">
        <w:rPr>
          <w:rFonts w:ascii="Arial" w:hAnsi="Arial" w:cs="Arial"/>
          <w:color w:val="002060"/>
          <w:sz w:val="28"/>
          <w:szCs w:val="28"/>
        </w:rPr>
        <w:t>July 26</w:t>
      </w:r>
      <w:r w:rsidR="00353F0C" w:rsidRPr="00353F0C">
        <w:rPr>
          <w:rFonts w:ascii="Arial" w:hAnsi="Arial" w:cs="Arial"/>
          <w:color w:val="002060"/>
          <w:sz w:val="28"/>
          <w:szCs w:val="28"/>
        </w:rPr>
        <w:t xml:space="preserve">, </w:t>
      </w:r>
      <w:proofErr w:type="gramStart"/>
      <w:r w:rsidR="00353F0C" w:rsidRPr="00353F0C">
        <w:rPr>
          <w:rFonts w:ascii="Arial" w:hAnsi="Arial" w:cs="Arial"/>
          <w:color w:val="002060"/>
          <w:sz w:val="28"/>
          <w:szCs w:val="28"/>
        </w:rPr>
        <w:t>2021</w:t>
      </w:r>
      <w:proofErr w:type="gramEnd"/>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29992B85" w14:textId="4B7E10B3" w:rsidR="0008615E" w:rsidRDefault="0008615E" w:rsidP="0008615E">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396270">
        <w:rPr>
          <w:rFonts w:ascii="Arial" w:hAnsi="Arial" w:cs="Arial"/>
          <w:color w:val="002060"/>
          <w:sz w:val="28"/>
          <w:szCs w:val="28"/>
        </w:rPr>
        <w:t>Telecom Battery</w:t>
      </w:r>
      <w:r w:rsidR="004A21F2">
        <w:rPr>
          <w:rFonts w:ascii="Arial" w:hAnsi="Arial" w:cs="Arial"/>
          <w:color w:val="002060"/>
          <w:sz w:val="28"/>
          <w:szCs w:val="28"/>
        </w:rPr>
        <w:t xml:space="preserve"> Equipment</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w:t>
      </w:r>
      <w:r w:rsidR="004A21F2">
        <w:rPr>
          <w:rFonts w:ascii="Arial" w:hAnsi="Arial" w:cs="Arial"/>
          <w:color w:val="002060"/>
          <w:sz w:val="28"/>
          <w:szCs w:val="28"/>
        </w:rPr>
        <w:t>2</w:t>
      </w:r>
      <w:r w:rsidR="00932630" w:rsidRPr="00932630">
        <w:rPr>
          <w:rFonts w:ascii="Arial" w:hAnsi="Arial" w:cs="Arial"/>
          <w:color w:val="002060"/>
          <w:sz w:val="28"/>
          <w:szCs w:val="28"/>
        </w:rPr>
        <w:t>-0</w:t>
      </w:r>
      <w:r w:rsidR="00396270">
        <w:rPr>
          <w:rFonts w:ascii="Arial" w:hAnsi="Arial" w:cs="Arial"/>
          <w:color w:val="002060"/>
          <w:sz w:val="28"/>
          <w:szCs w:val="28"/>
        </w:rPr>
        <w:t>06</w:t>
      </w:r>
    </w:p>
    <w:p w14:paraId="74275D1D" w14:textId="77777777" w:rsidR="0008615E" w:rsidRDefault="0008615E" w:rsidP="0008615E">
      <w:pPr>
        <w:jc w:val="center"/>
        <w:rPr>
          <w:rFonts w:ascii="Arial" w:hAnsi="Arial" w:cs="Arial"/>
          <w:b/>
          <w:sz w:val="28"/>
          <w:szCs w:val="28"/>
        </w:rPr>
      </w:pP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068388B6"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0" w:history="1"/>
      <w:r>
        <w:rPr>
          <w:rFonts w:ascii="Arial" w:hAnsi="Arial" w:cs="Arial"/>
          <w:sz w:val="28"/>
          <w:szCs w:val="28"/>
        </w:rPr>
        <w:t xml:space="preserve"> </w:t>
      </w:r>
      <w:hyperlink r:id="rId11" w:history="1"/>
      <w:r w:rsidRPr="008917A3">
        <w:rPr>
          <w:rFonts w:ascii="Arial" w:hAnsi="Arial" w:cs="Arial"/>
          <w:color w:val="002060"/>
          <w:sz w:val="28"/>
          <w:szCs w:val="28"/>
        </w:rPr>
        <w:t xml:space="preserve"> </w:t>
      </w:r>
      <w:r w:rsidRPr="00605B40">
        <w:rPr>
          <w:rFonts w:ascii="Arial" w:hAnsi="Arial" w:cs="Arial"/>
          <w:sz w:val="28"/>
          <w:szCs w:val="28"/>
        </w:rPr>
        <w:t>Phone: (207)</w:t>
      </w:r>
      <w:r w:rsidRPr="00932630">
        <w:rPr>
          <w:rFonts w:ascii="Arial" w:hAnsi="Arial" w:cs="Arial"/>
          <w:sz w:val="28"/>
          <w:szCs w:val="28"/>
        </w:rPr>
        <w:t xml:space="preserve"> </w:t>
      </w:r>
      <w:r w:rsidR="00932630" w:rsidRPr="00932630">
        <w:rPr>
          <w:rFonts w:ascii="Arial" w:hAnsi="Arial" w:cs="Arial"/>
          <w:sz w:val="28"/>
          <w:szCs w:val="28"/>
        </w:rPr>
        <w:t>621-3098</w:t>
      </w:r>
    </w:p>
    <w:p w14:paraId="4345434E" w14:textId="77777777" w:rsidR="00BD64D5" w:rsidRDefault="00BD64D5" w:rsidP="00BD64D5">
      <w:pPr>
        <w:spacing w:after="0"/>
        <w:rPr>
          <w:rFonts w:ascii="Arial" w:hAnsi="Arial" w:cs="Arial"/>
          <w:color w:val="C00000"/>
          <w:sz w:val="28"/>
          <w:szCs w:val="28"/>
        </w:rPr>
      </w:pPr>
    </w:p>
    <w:p w14:paraId="546331C5" w14:textId="3D4E8C05" w:rsidR="007F2C5A" w:rsidRPr="0034421D" w:rsidRDefault="007F2C5A" w:rsidP="0034421D">
      <w:pPr>
        <w:rPr>
          <w:rFonts w:ascii="Arial" w:hAnsi="Arial" w:cs="Arial"/>
          <w:b/>
          <w:sz w:val="32"/>
          <w:szCs w:val="32"/>
        </w:rPr>
      </w:pPr>
      <w:r>
        <w:br w:type="page"/>
      </w:r>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62211041"/>
      <w:r w:rsidRPr="00727D15">
        <w:rPr>
          <w:rFonts w:ascii="Arial" w:hAnsi="Arial" w:cs="Arial"/>
          <w:b/>
          <w:sz w:val="28"/>
          <w:szCs w:val="28"/>
        </w:rPr>
        <w:lastRenderedPageBreak/>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1A304D7" w14:textId="1A1187E1" w:rsidR="003C2911" w:rsidRPr="00353F0C" w:rsidRDefault="003C2911" w:rsidP="003C291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2-00</w:t>
      </w:r>
      <w:r w:rsidR="00396270">
        <w:rPr>
          <w:rStyle w:val="InitialStyle"/>
          <w:rFonts w:ascii="Arial" w:hAnsi="Arial" w:cs="Arial"/>
          <w:color w:val="002060"/>
          <w:sz w:val="22"/>
          <w:szCs w:val="22"/>
        </w:rPr>
        <w:t>6</w:t>
      </w:r>
    </w:p>
    <w:p w14:paraId="1F2C3D1C" w14:textId="5C4379CF" w:rsidR="00AF63F9" w:rsidRPr="00353F0C" w:rsidRDefault="00396270" w:rsidP="00AF63F9">
      <w:pPr>
        <w:spacing w:after="0"/>
        <w:jc w:val="center"/>
        <w:rPr>
          <w:rFonts w:ascii="Arial" w:hAnsi="Arial" w:cs="Arial"/>
          <w:b/>
          <w:color w:val="002060"/>
          <w:sz w:val="28"/>
          <w:szCs w:val="28"/>
        </w:rPr>
      </w:pPr>
      <w:r>
        <w:rPr>
          <w:rStyle w:val="InitialStyle"/>
          <w:rFonts w:ascii="Arial" w:hAnsi="Arial" w:cs="Arial"/>
          <w:color w:val="002060"/>
        </w:rPr>
        <w:t>Telecom Battery</w:t>
      </w:r>
      <w:r w:rsidR="004A21F2">
        <w:rPr>
          <w:rStyle w:val="InitialStyle"/>
          <w:rFonts w:ascii="Arial" w:hAnsi="Arial" w:cs="Arial"/>
          <w:color w:val="002060"/>
        </w:rPr>
        <w:t xml:space="preserve"> Equipment</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342CE43" w14:textId="77777777" w:rsidR="00AF63F9" w:rsidRPr="003C2911" w:rsidRDefault="00AF63F9"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7EAD5459" w14:textId="77777777" w:rsidR="00AF63F9" w:rsidRPr="003C2911" w:rsidRDefault="00AF63F9" w:rsidP="00AF63F9">
      <w:pPr>
        <w:pStyle w:val="DefaultText"/>
        <w:ind w:left="360"/>
        <w:jc w:val="both"/>
        <w:rPr>
          <w:rStyle w:val="InitialStyle"/>
          <w:rFonts w:ascii="Arial" w:hAnsi="Arial" w:cs="Arial"/>
          <w:sz w:val="18"/>
          <w:szCs w:val="18"/>
        </w:rPr>
      </w:pP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503670B8" w14:textId="337FE54A" w:rsidR="00AF63F9" w:rsidRPr="003C2911" w:rsidRDefault="00AF63F9" w:rsidP="00F56F9F">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p>
    <w:p w14:paraId="04E1C845" w14:textId="77777777" w:rsidR="00357707" w:rsidRPr="003C2911" w:rsidRDefault="00357707">
      <w:pPr>
        <w:rPr>
          <w:rFonts w:ascii="Arial" w:eastAsiaTheme="majorEastAsia" w:hAnsi="Arial" w:cs="Arial"/>
          <w:b/>
          <w:color w:val="1F4E79" w:themeColor="accent1" w:themeShade="80"/>
          <w:kern w:val="28"/>
          <w:sz w:val="18"/>
          <w:szCs w:val="18"/>
          <w:lang w:eastAsia="ja-JP"/>
        </w:rPr>
      </w:pPr>
      <w:bookmarkStart w:id="3" w:name="_Toc489531842"/>
      <w:r w:rsidRPr="003C2911">
        <w:rPr>
          <w:rFonts w:ascii="Arial" w:hAnsi="Arial" w:cs="Arial"/>
          <w:b/>
          <w:color w:val="1F4E79" w:themeColor="accent1" w:themeShade="80"/>
          <w:sz w:val="18"/>
          <w:szCs w:val="1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4" w:name="_Toc62211042"/>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3BF99F4" w14:textId="77777777" w:rsidR="00396270" w:rsidRPr="00353F0C" w:rsidRDefault="00396270" w:rsidP="00396270">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2-006</w:t>
      </w:r>
    </w:p>
    <w:p w14:paraId="5881F789" w14:textId="77777777" w:rsidR="00396270" w:rsidRPr="00353F0C" w:rsidRDefault="00396270" w:rsidP="00396270">
      <w:pPr>
        <w:spacing w:after="0"/>
        <w:jc w:val="center"/>
        <w:rPr>
          <w:rFonts w:ascii="Arial" w:hAnsi="Arial" w:cs="Arial"/>
          <w:b/>
          <w:color w:val="002060"/>
          <w:sz w:val="28"/>
          <w:szCs w:val="28"/>
        </w:rPr>
      </w:pPr>
      <w:r>
        <w:rPr>
          <w:rStyle w:val="InitialStyle"/>
          <w:rFonts w:ascii="Arial" w:hAnsi="Arial" w:cs="Arial"/>
          <w:color w:val="002060"/>
        </w:rPr>
        <w:t>Telecom Battery Equipment</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5" w:name="_Toc489531843"/>
      <w:bookmarkStart w:id="6" w:name="_Toc62211043"/>
      <w:r w:rsidRPr="00727D15">
        <w:rPr>
          <w:rFonts w:ascii="Arial" w:hAnsi="Arial" w:cs="Arial"/>
          <w:b/>
          <w:color w:val="1F4E79" w:themeColor="accent1" w:themeShade="80"/>
          <w:sz w:val="28"/>
          <w:szCs w:val="28"/>
        </w:rPr>
        <w:lastRenderedPageBreak/>
        <w:t>Appendix C – Required Cost Evaluation Exhibits</w:t>
      </w:r>
      <w:bookmarkEnd w:id="5"/>
      <w:bookmarkEnd w:id="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D023111" w14:textId="77777777" w:rsidR="00396270" w:rsidRPr="00353F0C" w:rsidRDefault="00396270" w:rsidP="00396270">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2-006</w:t>
      </w:r>
    </w:p>
    <w:p w14:paraId="28211B0A" w14:textId="77777777" w:rsidR="00396270" w:rsidRPr="00353F0C" w:rsidRDefault="00396270" w:rsidP="00396270">
      <w:pPr>
        <w:spacing w:after="0"/>
        <w:jc w:val="center"/>
        <w:rPr>
          <w:rFonts w:ascii="Arial" w:hAnsi="Arial" w:cs="Arial"/>
          <w:b/>
          <w:color w:val="002060"/>
          <w:sz w:val="28"/>
          <w:szCs w:val="28"/>
        </w:rPr>
      </w:pPr>
      <w:r>
        <w:rPr>
          <w:rStyle w:val="InitialStyle"/>
          <w:rFonts w:ascii="Arial" w:hAnsi="Arial" w:cs="Arial"/>
          <w:color w:val="002060"/>
        </w:rPr>
        <w:t>Telecom Battery Equipment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4146633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32630">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0497B334"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w:t>
      </w:r>
      <w:r w:rsidR="0093263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94"/>
        <w:gridCol w:w="6272"/>
        <w:gridCol w:w="2689"/>
      </w:tblGrid>
      <w:tr w:rsidR="00A34038" w:rsidRPr="003476E0" w14:paraId="465EC2B4" w14:textId="77777777" w:rsidTr="00610BA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A30035">
        <w:trPr>
          <w:trHeight w:val="30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Hourly Rate</w:t>
            </w:r>
          </w:p>
        </w:tc>
      </w:tr>
      <w:tr w:rsidR="00A34038" w:rsidRPr="003476E0" w14:paraId="361B6577"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354CFA89"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DCC32A0"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FB61DF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5C27024"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CBDF7B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A1FD1E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0716627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59BC7A25"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7EA6FB16"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1C581F00" w14:textId="77777777" w:rsidTr="00610BAA">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Include additional explanation of costs and list assumptions that could influence the cost of change request pricing.</w:t>
            </w:r>
          </w:p>
        </w:tc>
      </w:tr>
      <w:tr w:rsidR="00A34038" w:rsidRPr="003476E0" w14:paraId="24211DA4"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List explanations and assumptions here;</w:t>
            </w:r>
          </w:p>
        </w:tc>
      </w:tr>
      <w:tr w:rsidR="00A34038" w:rsidRPr="003476E0" w14:paraId="612435AB"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r w:rsidR="00A34038" w:rsidRPr="003476E0" w14:paraId="2173E7FA"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bl>
    <w:p w14:paraId="769718F7" w14:textId="77777777" w:rsidR="00A34038" w:rsidRDefault="00A34038" w:rsidP="00A34038">
      <w:pPr>
        <w:jc w:val="both"/>
        <w:rPr>
          <w:rFonts w:ascii="Arial" w:hAnsi="Arial" w:cs="Arial"/>
        </w:rPr>
      </w:pPr>
    </w:p>
    <w:p w14:paraId="5ABA022F" w14:textId="231BBD7A" w:rsidR="00D518C1" w:rsidRDefault="00D518C1">
      <w:r>
        <w:br w:type="page"/>
      </w:r>
    </w:p>
    <w:p w14:paraId="1C2A7128" w14:textId="21E9FF23" w:rsidR="00D518C1" w:rsidRDefault="00D518C1" w:rsidP="00D518C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sidR="00932630">
        <w:rPr>
          <w:rFonts w:ascii="Arial" w:hAnsi="Arial" w:cs="Arial"/>
          <w:b/>
          <w:bCs/>
          <w:highlight w:val="green"/>
        </w:rPr>
        <w:t>2</w:t>
      </w:r>
      <w:r w:rsidRPr="00D455AA">
        <w:rPr>
          <w:rFonts w:ascii="Arial" w:hAnsi="Arial" w:cs="Arial"/>
          <w:b/>
          <w:bCs/>
          <w:highlight w:val="green"/>
        </w:rPr>
        <w:t>)</w:t>
      </w:r>
      <w:r>
        <w:rPr>
          <w:rFonts w:ascii="Arial" w:hAnsi="Arial" w:cs="Arial"/>
          <w:b/>
          <w:bCs/>
        </w:rPr>
        <w:t xml:space="preserve"> – Pricing for Equipment/Materials</w:t>
      </w:r>
    </w:p>
    <w:p w14:paraId="2343D197" w14:textId="77777777" w:rsidR="00D518C1" w:rsidRDefault="00D518C1" w:rsidP="00D518C1">
      <w:pPr>
        <w:autoSpaceDE w:val="0"/>
        <w:autoSpaceDN w:val="0"/>
        <w:adjustRightInd w:val="0"/>
        <w:spacing w:after="0" w:line="240" w:lineRule="auto"/>
        <w:rPr>
          <w:rFonts w:ascii="Arial" w:hAnsi="Arial" w:cs="Arial"/>
        </w:rPr>
      </w:pPr>
    </w:p>
    <w:p w14:paraId="63E15D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bookmarkStart w:id="7" w:name="_Toc489531845"/>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7BBE5A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5E665CBC"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80078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50A902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6149AEB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2C08E4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020086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37EFF90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C30E9D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B88B43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5675FE7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7AFF15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3C9CBA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F97937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5016AD1"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26B9018"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3383BD17"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p>
    <w:p w14:paraId="5FF9E3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088B02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6D9E197" w14:textId="4646F2AE" w:rsidR="00A34038" w:rsidRDefault="00A34038" w:rsidP="00A34038">
      <w:pPr>
        <w:rPr>
          <w:rFonts w:ascii="Arial" w:hAnsi="Arial" w:cs="Arial"/>
          <w:sz w:val="20"/>
          <w:szCs w:val="20"/>
        </w:rPr>
      </w:pPr>
      <w:r w:rsidRPr="006950B9">
        <w:rPr>
          <w:rFonts w:ascii="Arial" w:hAnsi="Arial" w:cs="Arial"/>
          <w:b/>
          <w:sz w:val="20"/>
          <w:szCs w:val="20"/>
          <w:highlight w:val="green"/>
        </w:rPr>
        <w:t xml:space="preserve">Exhibit 1 (Table </w:t>
      </w:r>
      <w:r w:rsidR="00932630">
        <w:rPr>
          <w:rFonts w:ascii="Arial" w:hAnsi="Arial" w:cs="Arial"/>
          <w:b/>
          <w:sz w:val="20"/>
          <w:szCs w:val="20"/>
          <w:highlight w:val="green"/>
        </w:rPr>
        <w:t>2</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p w14:paraId="2AD8E7C3" w14:textId="5E3FE28E" w:rsidR="007F4004" w:rsidRDefault="007F4004">
      <w:pPr>
        <w:rPr>
          <w:rFonts w:ascii="Arial" w:hAnsi="Arial" w:cs="Arial"/>
          <w:sz w:val="20"/>
          <w:szCs w:val="20"/>
        </w:rPr>
      </w:pPr>
      <w:r>
        <w:rPr>
          <w:rFonts w:ascii="Arial" w:hAnsi="Arial" w:cs="Arial"/>
          <w:sz w:val="20"/>
          <w:szCs w:val="20"/>
        </w:rPr>
        <w:br w:type="page"/>
      </w:r>
    </w:p>
    <w:p w14:paraId="53E33CB3" w14:textId="77777777" w:rsidR="007F4004" w:rsidRPr="007F4004" w:rsidRDefault="007F4004" w:rsidP="00A34038">
      <w:pPr>
        <w:rPr>
          <w:rFonts w:ascii="Arial" w:hAnsi="Arial" w:cs="Arial"/>
          <w:b/>
          <w:sz w:val="20"/>
          <w:szCs w:val="20"/>
          <w:highlight w:val="green"/>
        </w:rPr>
      </w:pPr>
    </w:p>
    <w:tbl>
      <w:tblPr>
        <w:tblW w:w="10067" w:type="dxa"/>
        <w:tblLook w:val="04A0" w:firstRow="1" w:lastRow="0" w:firstColumn="1" w:lastColumn="0" w:noHBand="0" w:noVBand="1"/>
      </w:tblPr>
      <w:tblGrid>
        <w:gridCol w:w="439"/>
        <w:gridCol w:w="1584"/>
        <w:gridCol w:w="3576"/>
        <w:gridCol w:w="1028"/>
        <w:gridCol w:w="706"/>
        <w:gridCol w:w="1617"/>
        <w:gridCol w:w="1117"/>
      </w:tblGrid>
      <w:tr w:rsidR="007F4004" w:rsidRPr="007F4004" w14:paraId="5113BD3E" w14:textId="77777777" w:rsidTr="008E7F73">
        <w:trPr>
          <w:trHeight w:val="300"/>
        </w:trPr>
        <w:tc>
          <w:tcPr>
            <w:tcW w:w="10067" w:type="dxa"/>
            <w:gridSpan w:val="7"/>
            <w:tcBorders>
              <w:top w:val="single" w:sz="12" w:space="0" w:color="auto"/>
              <w:left w:val="single" w:sz="12" w:space="0" w:color="auto"/>
              <w:bottom w:val="single" w:sz="4" w:space="0" w:color="auto"/>
              <w:right w:val="single" w:sz="12" w:space="0" w:color="000000"/>
            </w:tcBorders>
            <w:shd w:val="clear" w:color="000000" w:fill="A9D08E"/>
            <w:vAlign w:val="bottom"/>
            <w:hideMark/>
          </w:tcPr>
          <w:p w14:paraId="662C6B0D" w14:textId="77777777" w:rsidR="007F4004" w:rsidRPr="007C4897" w:rsidRDefault="007F4004" w:rsidP="007F4004">
            <w:pPr>
              <w:spacing w:after="0" w:line="240" w:lineRule="auto"/>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 xml:space="preserve">Respondent's Name:  </w:t>
            </w:r>
          </w:p>
        </w:tc>
      </w:tr>
      <w:tr w:rsidR="007F4004" w:rsidRPr="007F4004" w14:paraId="61326CC0" w14:textId="77777777" w:rsidTr="008E7F73">
        <w:trPr>
          <w:trHeight w:val="520"/>
        </w:trPr>
        <w:tc>
          <w:tcPr>
            <w:tcW w:w="0" w:type="auto"/>
            <w:tcBorders>
              <w:top w:val="nil"/>
              <w:left w:val="single" w:sz="12" w:space="0" w:color="auto"/>
              <w:bottom w:val="single" w:sz="4" w:space="0" w:color="auto"/>
              <w:right w:val="single" w:sz="4" w:space="0" w:color="auto"/>
            </w:tcBorders>
            <w:shd w:val="clear" w:color="000000" w:fill="D9D9D9"/>
            <w:vAlign w:val="bottom"/>
            <w:hideMark/>
          </w:tcPr>
          <w:p w14:paraId="7D4FE676"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w:t>
            </w:r>
          </w:p>
        </w:tc>
        <w:tc>
          <w:tcPr>
            <w:tcW w:w="1584" w:type="dxa"/>
            <w:tcBorders>
              <w:top w:val="nil"/>
              <w:left w:val="nil"/>
              <w:bottom w:val="single" w:sz="4" w:space="0" w:color="auto"/>
              <w:right w:val="single" w:sz="4" w:space="0" w:color="auto"/>
            </w:tcBorders>
            <w:shd w:val="clear" w:color="000000" w:fill="D9D9D9"/>
            <w:vAlign w:val="bottom"/>
            <w:hideMark/>
          </w:tcPr>
          <w:p w14:paraId="7D492F21"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Manufacturer Number</w:t>
            </w:r>
          </w:p>
        </w:tc>
        <w:tc>
          <w:tcPr>
            <w:tcW w:w="3576" w:type="dxa"/>
            <w:tcBorders>
              <w:top w:val="nil"/>
              <w:left w:val="nil"/>
              <w:bottom w:val="single" w:sz="4" w:space="0" w:color="auto"/>
              <w:right w:val="single" w:sz="4" w:space="0" w:color="auto"/>
            </w:tcBorders>
            <w:shd w:val="clear" w:color="000000" w:fill="D9D9D9"/>
            <w:vAlign w:val="bottom"/>
            <w:hideMark/>
          </w:tcPr>
          <w:p w14:paraId="7BA20556"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Description</w:t>
            </w:r>
          </w:p>
        </w:tc>
        <w:tc>
          <w:tcPr>
            <w:tcW w:w="1028" w:type="dxa"/>
            <w:tcBorders>
              <w:top w:val="nil"/>
              <w:left w:val="nil"/>
              <w:bottom w:val="single" w:sz="4" w:space="0" w:color="auto"/>
              <w:right w:val="single" w:sz="4" w:space="0" w:color="auto"/>
            </w:tcBorders>
            <w:shd w:val="clear" w:color="000000" w:fill="D9D9D9"/>
            <w:vAlign w:val="bottom"/>
            <w:hideMark/>
          </w:tcPr>
          <w:p w14:paraId="11B3BA4B"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Quantity</w:t>
            </w:r>
          </w:p>
        </w:tc>
        <w:tc>
          <w:tcPr>
            <w:tcW w:w="706" w:type="dxa"/>
            <w:tcBorders>
              <w:top w:val="nil"/>
              <w:left w:val="nil"/>
              <w:bottom w:val="single" w:sz="4" w:space="0" w:color="auto"/>
              <w:right w:val="single" w:sz="4" w:space="0" w:color="auto"/>
            </w:tcBorders>
            <w:shd w:val="clear" w:color="000000" w:fill="D9D9D9"/>
            <w:vAlign w:val="bottom"/>
            <w:hideMark/>
          </w:tcPr>
          <w:p w14:paraId="36FE8113"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5CAA87B9"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Discount Price</w:t>
            </w:r>
          </w:p>
        </w:tc>
        <w:tc>
          <w:tcPr>
            <w:tcW w:w="1117" w:type="dxa"/>
            <w:tcBorders>
              <w:top w:val="nil"/>
              <w:left w:val="nil"/>
              <w:bottom w:val="single" w:sz="4" w:space="0" w:color="auto"/>
              <w:right w:val="single" w:sz="12" w:space="0" w:color="auto"/>
            </w:tcBorders>
            <w:shd w:val="clear" w:color="000000" w:fill="D9D9D9"/>
            <w:vAlign w:val="bottom"/>
            <w:hideMark/>
          </w:tcPr>
          <w:p w14:paraId="1525AB89"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Extended Cost</w:t>
            </w:r>
          </w:p>
        </w:tc>
      </w:tr>
      <w:tr w:rsidR="008E7F73" w:rsidRPr="007F4004" w14:paraId="7BA9CFFF" w14:textId="77777777" w:rsidTr="008E7F73">
        <w:trPr>
          <w:trHeight w:val="161"/>
        </w:trPr>
        <w:tc>
          <w:tcPr>
            <w:tcW w:w="10067" w:type="dxa"/>
            <w:gridSpan w:val="7"/>
            <w:tcBorders>
              <w:top w:val="nil"/>
              <w:left w:val="single" w:sz="12" w:space="0" w:color="auto"/>
              <w:bottom w:val="single" w:sz="4" w:space="0" w:color="auto"/>
              <w:right w:val="single" w:sz="12" w:space="0" w:color="auto"/>
            </w:tcBorders>
            <w:shd w:val="clear" w:color="auto" w:fill="auto"/>
            <w:vAlign w:val="bottom"/>
            <w:hideMark/>
          </w:tcPr>
          <w:p w14:paraId="7F8DBD73" w14:textId="7BDEC1A9" w:rsidR="008E7F73" w:rsidRPr="007C4897" w:rsidRDefault="008E7F73" w:rsidP="008E7F73">
            <w:pPr>
              <w:spacing w:after="0" w:line="240" w:lineRule="auto"/>
              <w:rPr>
                <w:rFonts w:ascii="Arial" w:eastAsia="Times New Roman" w:hAnsi="Arial" w:cs="Arial"/>
                <w:sz w:val="16"/>
                <w:szCs w:val="16"/>
                <w:highlight w:val="yellow"/>
              </w:rPr>
            </w:pPr>
            <w:r w:rsidRPr="007C4897">
              <w:rPr>
                <w:rFonts w:ascii="Arial" w:eastAsia="Times New Roman" w:hAnsi="Arial" w:cs="Arial"/>
                <w:sz w:val="16"/>
                <w:szCs w:val="16"/>
                <w:highlight w:val="yellow"/>
              </w:rPr>
              <w:t> </w:t>
            </w:r>
            <w:r w:rsidR="00396270">
              <w:rPr>
                <w:rFonts w:ascii="Arial" w:eastAsia="Times New Roman" w:hAnsi="Arial" w:cs="Arial"/>
                <w:sz w:val="16"/>
                <w:szCs w:val="16"/>
                <w:highlight w:val="yellow"/>
              </w:rPr>
              <w:t>Equipment</w:t>
            </w:r>
          </w:p>
        </w:tc>
      </w:tr>
      <w:tr w:rsidR="002C69BA" w:rsidRPr="007F4004" w14:paraId="3B2552B4" w14:textId="77777777" w:rsidTr="0038634F">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9D6724" w14:textId="0BB47C42" w:rsidR="002C69BA" w:rsidRPr="007C4897" w:rsidRDefault="002C69BA" w:rsidP="002C69BA">
            <w:pPr>
              <w:spacing w:after="0" w:line="240" w:lineRule="auto"/>
              <w:rPr>
                <w:rFonts w:ascii="Arial" w:eastAsia="Times New Roman" w:hAnsi="Arial" w:cs="Arial"/>
                <w:sz w:val="16"/>
                <w:szCs w:val="16"/>
              </w:rPr>
            </w:pPr>
            <w:r>
              <w:rPr>
                <w:rFonts w:ascii="Arial" w:hAnsi="Arial" w:cs="Arial"/>
                <w:sz w:val="20"/>
                <w:szCs w:val="20"/>
              </w:rPr>
              <w:t>1</w:t>
            </w:r>
          </w:p>
        </w:tc>
        <w:tc>
          <w:tcPr>
            <w:tcW w:w="1584" w:type="dxa"/>
            <w:tcBorders>
              <w:top w:val="nil"/>
              <w:left w:val="nil"/>
              <w:bottom w:val="single" w:sz="4" w:space="0" w:color="auto"/>
              <w:right w:val="single" w:sz="4" w:space="0" w:color="auto"/>
            </w:tcBorders>
            <w:shd w:val="clear" w:color="auto" w:fill="auto"/>
            <w:hideMark/>
          </w:tcPr>
          <w:p w14:paraId="7D8AB381" w14:textId="260FA9C0" w:rsidR="002C69BA" w:rsidRPr="007C4897" w:rsidRDefault="002C69BA" w:rsidP="002C69BA">
            <w:pPr>
              <w:spacing w:after="0" w:line="240" w:lineRule="auto"/>
              <w:rPr>
                <w:rFonts w:ascii="Arial" w:eastAsia="Times New Roman" w:hAnsi="Arial" w:cs="Arial"/>
                <w:b/>
                <w:bCs/>
                <w:sz w:val="16"/>
                <w:szCs w:val="16"/>
              </w:rPr>
            </w:pPr>
            <w:r>
              <w:rPr>
                <w:rFonts w:ascii="Arial" w:hAnsi="Arial" w:cs="Arial"/>
                <w:sz w:val="16"/>
                <w:szCs w:val="16"/>
              </w:rPr>
              <w:t> </w:t>
            </w:r>
          </w:p>
        </w:tc>
        <w:tc>
          <w:tcPr>
            <w:tcW w:w="3576" w:type="dxa"/>
            <w:tcBorders>
              <w:top w:val="nil"/>
              <w:left w:val="nil"/>
              <w:bottom w:val="single" w:sz="4" w:space="0" w:color="auto"/>
              <w:right w:val="single" w:sz="4" w:space="0" w:color="auto"/>
            </w:tcBorders>
            <w:shd w:val="clear" w:color="auto" w:fill="auto"/>
            <w:vAlign w:val="bottom"/>
            <w:hideMark/>
          </w:tcPr>
          <w:p w14:paraId="4D155D7D" w14:textId="2A6F45C5" w:rsidR="002C69BA" w:rsidRPr="007C4897" w:rsidRDefault="002C69BA" w:rsidP="002C69BA">
            <w:pPr>
              <w:spacing w:after="0" w:line="240" w:lineRule="auto"/>
              <w:rPr>
                <w:rFonts w:ascii="Arial" w:eastAsia="Times New Roman" w:hAnsi="Arial" w:cs="Arial"/>
                <w:b/>
                <w:bCs/>
                <w:sz w:val="16"/>
                <w:szCs w:val="16"/>
              </w:rPr>
            </w:pPr>
            <w:r>
              <w:rPr>
                <w:rFonts w:ascii="Arial" w:hAnsi="Arial" w:cs="Arial"/>
                <w:sz w:val="16"/>
                <w:szCs w:val="16"/>
              </w:rPr>
              <w:t xml:space="preserve">23-string GNB 100G19V </w:t>
            </w:r>
            <w:proofErr w:type="spellStart"/>
            <w:r>
              <w:rPr>
                <w:rFonts w:ascii="Arial" w:hAnsi="Arial" w:cs="Arial"/>
                <w:sz w:val="16"/>
                <w:szCs w:val="16"/>
              </w:rPr>
              <w:t>Absolyte</w:t>
            </w:r>
            <w:proofErr w:type="spellEnd"/>
            <w:r>
              <w:rPr>
                <w:rFonts w:ascii="Arial" w:hAnsi="Arial" w:cs="Arial"/>
                <w:sz w:val="16"/>
                <w:szCs w:val="16"/>
              </w:rPr>
              <w:t xml:space="preserve"> GP Battery Systems, 896AH Each</w:t>
            </w:r>
          </w:p>
        </w:tc>
        <w:tc>
          <w:tcPr>
            <w:tcW w:w="1028" w:type="dxa"/>
            <w:tcBorders>
              <w:top w:val="nil"/>
              <w:left w:val="nil"/>
              <w:bottom w:val="single" w:sz="4" w:space="0" w:color="auto"/>
              <w:right w:val="single" w:sz="4" w:space="0" w:color="auto"/>
            </w:tcBorders>
            <w:shd w:val="clear" w:color="auto" w:fill="auto"/>
            <w:vAlign w:val="bottom"/>
            <w:hideMark/>
          </w:tcPr>
          <w:p w14:paraId="47B0678A" w14:textId="33231766" w:rsidR="002C69BA" w:rsidRPr="007C4897" w:rsidRDefault="002C69BA" w:rsidP="002C69BA">
            <w:pPr>
              <w:spacing w:after="0" w:line="240" w:lineRule="auto"/>
              <w:jc w:val="center"/>
              <w:rPr>
                <w:rFonts w:ascii="Arial" w:eastAsia="Times New Roman" w:hAnsi="Arial" w:cs="Arial"/>
                <w:b/>
                <w:bCs/>
                <w:sz w:val="16"/>
                <w:szCs w:val="16"/>
              </w:rPr>
            </w:pPr>
            <w:r>
              <w:rPr>
                <w:rFonts w:ascii="Arial" w:hAnsi="Arial" w:cs="Arial"/>
                <w:sz w:val="16"/>
                <w:szCs w:val="16"/>
              </w:rPr>
              <w:t>2</w:t>
            </w:r>
          </w:p>
        </w:tc>
        <w:tc>
          <w:tcPr>
            <w:tcW w:w="706" w:type="dxa"/>
            <w:tcBorders>
              <w:top w:val="nil"/>
              <w:left w:val="nil"/>
              <w:bottom w:val="single" w:sz="4" w:space="0" w:color="auto"/>
              <w:right w:val="single" w:sz="4" w:space="0" w:color="auto"/>
            </w:tcBorders>
            <w:shd w:val="clear" w:color="auto" w:fill="auto"/>
            <w:vAlign w:val="bottom"/>
            <w:hideMark/>
          </w:tcPr>
          <w:p w14:paraId="5580FEE2" w14:textId="77777777" w:rsidR="002C69BA" w:rsidRPr="007C4897" w:rsidRDefault="002C69BA" w:rsidP="002C69BA">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BF1791" w14:textId="77777777" w:rsidR="002C69BA" w:rsidRPr="007C4897" w:rsidRDefault="002C69BA" w:rsidP="002C69BA">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17" w:type="dxa"/>
            <w:tcBorders>
              <w:top w:val="nil"/>
              <w:left w:val="nil"/>
              <w:bottom w:val="single" w:sz="4" w:space="0" w:color="auto"/>
              <w:right w:val="single" w:sz="12" w:space="0" w:color="auto"/>
            </w:tcBorders>
            <w:shd w:val="clear" w:color="auto" w:fill="auto"/>
            <w:vAlign w:val="bottom"/>
            <w:hideMark/>
          </w:tcPr>
          <w:p w14:paraId="4DF7EBFE" w14:textId="77777777" w:rsidR="002C69BA" w:rsidRPr="007C4897" w:rsidRDefault="002C69BA" w:rsidP="002C69BA">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2C69BA" w:rsidRPr="007F4004" w14:paraId="32B61DC9" w14:textId="77777777" w:rsidTr="0038634F">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1E29EA8" w14:textId="563B4B8C" w:rsidR="002C69BA" w:rsidRPr="007C4897" w:rsidRDefault="002C69BA" w:rsidP="002C69BA">
            <w:pPr>
              <w:spacing w:after="0" w:line="240" w:lineRule="auto"/>
              <w:rPr>
                <w:rFonts w:ascii="Arial" w:eastAsia="Times New Roman" w:hAnsi="Arial" w:cs="Arial"/>
                <w:sz w:val="16"/>
                <w:szCs w:val="16"/>
              </w:rPr>
            </w:pPr>
            <w:r>
              <w:rPr>
                <w:rFonts w:ascii="Arial" w:hAnsi="Arial" w:cs="Arial"/>
                <w:sz w:val="20"/>
                <w:szCs w:val="20"/>
              </w:rPr>
              <w:t> </w:t>
            </w:r>
          </w:p>
        </w:tc>
        <w:tc>
          <w:tcPr>
            <w:tcW w:w="1584" w:type="dxa"/>
            <w:tcBorders>
              <w:top w:val="nil"/>
              <w:left w:val="nil"/>
              <w:bottom w:val="single" w:sz="4" w:space="0" w:color="auto"/>
              <w:right w:val="single" w:sz="4" w:space="0" w:color="auto"/>
            </w:tcBorders>
            <w:shd w:val="clear" w:color="auto" w:fill="auto"/>
            <w:hideMark/>
          </w:tcPr>
          <w:p w14:paraId="0DED4FA7" w14:textId="3BCE1F76" w:rsidR="002C69BA" w:rsidRPr="007C4897" w:rsidRDefault="002C69BA" w:rsidP="002C69BA">
            <w:pPr>
              <w:spacing w:after="0" w:line="240" w:lineRule="auto"/>
              <w:rPr>
                <w:rFonts w:ascii="Arial" w:eastAsia="Times New Roman" w:hAnsi="Arial" w:cs="Arial"/>
                <w:b/>
                <w:bCs/>
                <w:sz w:val="16"/>
                <w:szCs w:val="16"/>
              </w:rPr>
            </w:pPr>
            <w:r>
              <w:rPr>
                <w:rFonts w:ascii="Arial" w:hAnsi="Arial" w:cs="Arial"/>
                <w:sz w:val="16"/>
                <w:szCs w:val="16"/>
              </w:rPr>
              <w:t> </w:t>
            </w:r>
          </w:p>
        </w:tc>
        <w:tc>
          <w:tcPr>
            <w:tcW w:w="3576" w:type="dxa"/>
            <w:tcBorders>
              <w:top w:val="nil"/>
              <w:left w:val="nil"/>
              <w:bottom w:val="single" w:sz="4" w:space="0" w:color="auto"/>
              <w:right w:val="single" w:sz="4" w:space="0" w:color="auto"/>
            </w:tcBorders>
            <w:shd w:val="clear" w:color="auto" w:fill="auto"/>
            <w:vAlign w:val="bottom"/>
            <w:hideMark/>
          </w:tcPr>
          <w:p w14:paraId="64156B1E" w14:textId="41E91C40" w:rsidR="002C69BA" w:rsidRPr="007C4897" w:rsidRDefault="002C69BA" w:rsidP="002C69BA">
            <w:pPr>
              <w:spacing w:after="0" w:line="240" w:lineRule="auto"/>
              <w:rPr>
                <w:rFonts w:ascii="Arial" w:eastAsia="Times New Roman" w:hAnsi="Arial" w:cs="Arial"/>
                <w:b/>
                <w:bCs/>
                <w:sz w:val="16"/>
                <w:szCs w:val="16"/>
              </w:rPr>
            </w:pPr>
            <w:r>
              <w:rPr>
                <w:rFonts w:ascii="Arial" w:hAnsi="Arial" w:cs="Arial"/>
                <w:sz w:val="16"/>
                <w:szCs w:val="16"/>
              </w:rPr>
              <w:t> </w:t>
            </w:r>
          </w:p>
        </w:tc>
        <w:tc>
          <w:tcPr>
            <w:tcW w:w="1028" w:type="dxa"/>
            <w:tcBorders>
              <w:top w:val="nil"/>
              <w:left w:val="nil"/>
              <w:bottom w:val="single" w:sz="4" w:space="0" w:color="auto"/>
              <w:right w:val="single" w:sz="4" w:space="0" w:color="auto"/>
            </w:tcBorders>
            <w:shd w:val="clear" w:color="auto" w:fill="auto"/>
            <w:vAlign w:val="bottom"/>
            <w:hideMark/>
          </w:tcPr>
          <w:p w14:paraId="24BB599B" w14:textId="06093D83" w:rsidR="002C69BA" w:rsidRPr="007C4897" w:rsidRDefault="002C69BA" w:rsidP="002C69BA">
            <w:pPr>
              <w:spacing w:after="0" w:line="240" w:lineRule="auto"/>
              <w:jc w:val="center"/>
              <w:rPr>
                <w:rFonts w:ascii="Arial" w:eastAsia="Times New Roman" w:hAnsi="Arial" w:cs="Arial"/>
                <w:b/>
                <w:bCs/>
                <w:sz w:val="16"/>
                <w:szCs w:val="16"/>
              </w:rPr>
            </w:pPr>
            <w:r>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hideMark/>
          </w:tcPr>
          <w:p w14:paraId="426964E0" w14:textId="0B770DFA" w:rsidR="002C69BA" w:rsidRPr="007C4897" w:rsidRDefault="002C69BA" w:rsidP="002C69BA">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04FCFD9" w14:textId="075D63C0" w:rsidR="002C69BA" w:rsidRPr="007C4897" w:rsidRDefault="002C69BA" w:rsidP="002C69BA">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17" w:type="dxa"/>
            <w:tcBorders>
              <w:top w:val="nil"/>
              <w:left w:val="nil"/>
              <w:bottom w:val="single" w:sz="4" w:space="0" w:color="auto"/>
              <w:right w:val="single" w:sz="12" w:space="0" w:color="auto"/>
            </w:tcBorders>
            <w:shd w:val="clear" w:color="auto" w:fill="auto"/>
            <w:vAlign w:val="bottom"/>
            <w:hideMark/>
          </w:tcPr>
          <w:p w14:paraId="70E595F0" w14:textId="37F0B978" w:rsidR="002C69BA" w:rsidRPr="007C4897" w:rsidRDefault="002C69BA" w:rsidP="002C69BA">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3BBE91FC" w14:textId="77777777" w:rsidTr="008E7F73">
        <w:trPr>
          <w:trHeight w:val="250"/>
        </w:trPr>
        <w:tc>
          <w:tcPr>
            <w:tcW w:w="10067" w:type="dxa"/>
            <w:gridSpan w:val="7"/>
            <w:tcBorders>
              <w:top w:val="nil"/>
              <w:left w:val="single" w:sz="12" w:space="0" w:color="auto"/>
              <w:bottom w:val="single" w:sz="4" w:space="0" w:color="auto"/>
              <w:right w:val="single" w:sz="12" w:space="0" w:color="auto"/>
            </w:tcBorders>
            <w:shd w:val="clear" w:color="auto" w:fill="auto"/>
            <w:vAlign w:val="bottom"/>
            <w:hideMark/>
          </w:tcPr>
          <w:p w14:paraId="7E1D0E67" w14:textId="6CD0ACE1" w:rsidR="008E7F73" w:rsidRPr="007C4897" w:rsidRDefault="00396270" w:rsidP="008E7F73">
            <w:pPr>
              <w:spacing w:after="0" w:line="240" w:lineRule="auto"/>
              <w:rPr>
                <w:rFonts w:ascii="Arial" w:eastAsia="Times New Roman" w:hAnsi="Arial" w:cs="Arial"/>
                <w:sz w:val="16"/>
                <w:szCs w:val="16"/>
              </w:rPr>
            </w:pPr>
            <w:r w:rsidRPr="00396270">
              <w:rPr>
                <w:rFonts w:ascii="Arial" w:eastAsia="Times New Roman" w:hAnsi="Arial" w:cs="Arial"/>
                <w:sz w:val="16"/>
                <w:szCs w:val="16"/>
                <w:highlight w:val="yellow"/>
              </w:rPr>
              <w:t>Services to Include</w:t>
            </w:r>
          </w:p>
        </w:tc>
      </w:tr>
      <w:tr w:rsidR="008E7F73" w:rsidRPr="007F4004" w14:paraId="2AC7D1CE" w14:textId="77777777" w:rsidTr="008E7F73">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8F34119" w14:textId="57043D6E" w:rsidR="008E7F73" w:rsidRPr="007C4897" w:rsidRDefault="008E7F73" w:rsidP="008E7F73">
            <w:pPr>
              <w:spacing w:after="0" w:line="240" w:lineRule="auto"/>
              <w:rPr>
                <w:rFonts w:ascii="Arial" w:eastAsia="Times New Roman" w:hAnsi="Arial" w:cs="Arial"/>
                <w:sz w:val="16"/>
                <w:szCs w:val="16"/>
              </w:rPr>
            </w:pPr>
            <w:r w:rsidRPr="007C4897">
              <w:rPr>
                <w:rFonts w:ascii="Arial" w:eastAsia="Times New Roman" w:hAnsi="Arial" w:cs="Arial"/>
                <w:sz w:val="16"/>
                <w:szCs w:val="16"/>
              </w:rPr>
              <w:t> 12</w:t>
            </w:r>
          </w:p>
        </w:tc>
        <w:tc>
          <w:tcPr>
            <w:tcW w:w="1584" w:type="dxa"/>
            <w:tcBorders>
              <w:top w:val="nil"/>
              <w:left w:val="nil"/>
              <w:bottom w:val="single" w:sz="4" w:space="0" w:color="auto"/>
              <w:right w:val="single" w:sz="4" w:space="0" w:color="auto"/>
            </w:tcBorders>
            <w:shd w:val="clear" w:color="auto" w:fill="auto"/>
            <w:hideMark/>
          </w:tcPr>
          <w:p w14:paraId="471519AC" w14:textId="78E5E114" w:rsidR="008E7F73" w:rsidRPr="007C4897" w:rsidRDefault="008E7F73" w:rsidP="008E7F73">
            <w:pPr>
              <w:spacing w:after="0" w:line="240" w:lineRule="auto"/>
              <w:rPr>
                <w:rFonts w:ascii="Arial" w:eastAsia="Times New Roman" w:hAnsi="Arial" w:cs="Arial"/>
                <w:b/>
                <w:bCs/>
                <w:sz w:val="16"/>
                <w:szCs w:val="16"/>
              </w:rPr>
            </w:pPr>
          </w:p>
        </w:tc>
        <w:tc>
          <w:tcPr>
            <w:tcW w:w="3576" w:type="dxa"/>
            <w:tcBorders>
              <w:top w:val="nil"/>
              <w:left w:val="nil"/>
              <w:bottom w:val="single" w:sz="4" w:space="0" w:color="auto"/>
              <w:right w:val="single" w:sz="4" w:space="0" w:color="auto"/>
            </w:tcBorders>
            <w:shd w:val="clear" w:color="auto" w:fill="auto"/>
            <w:vAlign w:val="bottom"/>
            <w:hideMark/>
          </w:tcPr>
          <w:p w14:paraId="17CEB0D4" w14:textId="77777777" w:rsidR="00396270"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Replace one string at a time, providing a temporary charger to</w:t>
            </w:r>
          </w:p>
          <w:p w14:paraId="6F627DB2" w14:textId="77777777" w:rsidR="00396270"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match system voltage of each string prior to placing online.</w:t>
            </w:r>
          </w:p>
          <w:p w14:paraId="307CF6D9" w14:textId="77777777" w:rsidR="00396270" w:rsidRPr="00396270" w:rsidRDefault="00396270" w:rsidP="00396270">
            <w:pPr>
              <w:spacing w:after="0" w:line="240" w:lineRule="auto"/>
              <w:rPr>
                <w:rFonts w:ascii="Arial" w:eastAsia="Times New Roman" w:hAnsi="Arial" w:cs="Arial"/>
                <w:sz w:val="16"/>
                <w:szCs w:val="16"/>
              </w:rPr>
            </w:pPr>
          </w:p>
          <w:p w14:paraId="4516ACF0" w14:textId="77777777" w:rsidR="00396270"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Remove old batteries from the site.</w:t>
            </w:r>
          </w:p>
          <w:p w14:paraId="11F53F51" w14:textId="77777777" w:rsidR="00396270" w:rsidRPr="00396270" w:rsidRDefault="00396270" w:rsidP="00396270">
            <w:pPr>
              <w:spacing w:after="0" w:line="240" w:lineRule="auto"/>
              <w:rPr>
                <w:rFonts w:ascii="Arial" w:eastAsia="Times New Roman" w:hAnsi="Arial" w:cs="Arial"/>
                <w:sz w:val="16"/>
                <w:szCs w:val="16"/>
              </w:rPr>
            </w:pPr>
          </w:p>
          <w:p w14:paraId="088ACEE3" w14:textId="77777777" w:rsidR="00396270"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Recycle old batteries.</w:t>
            </w:r>
          </w:p>
          <w:p w14:paraId="502F8061" w14:textId="77777777" w:rsidR="00396270" w:rsidRPr="00396270" w:rsidRDefault="00396270" w:rsidP="00396270">
            <w:pPr>
              <w:spacing w:after="0" w:line="240" w:lineRule="auto"/>
              <w:rPr>
                <w:rFonts w:ascii="Arial" w:eastAsia="Times New Roman" w:hAnsi="Arial" w:cs="Arial"/>
                <w:sz w:val="16"/>
                <w:szCs w:val="16"/>
              </w:rPr>
            </w:pPr>
          </w:p>
          <w:p w14:paraId="495CDFA1" w14:textId="77777777" w:rsidR="00396270"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Provide installation report, including the battery readings.</w:t>
            </w:r>
          </w:p>
          <w:p w14:paraId="0AFC0DE4" w14:textId="77777777" w:rsidR="00396270" w:rsidRPr="00396270" w:rsidRDefault="00396270" w:rsidP="00396270">
            <w:pPr>
              <w:spacing w:after="0" w:line="240" w:lineRule="auto"/>
              <w:rPr>
                <w:rFonts w:ascii="Arial" w:eastAsia="Times New Roman" w:hAnsi="Arial" w:cs="Arial"/>
                <w:sz w:val="16"/>
                <w:szCs w:val="16"/>
              </w:rPr>
            </w:pPr>
          </w:p>
          <w:p w14:paraId="0F86C12A" w14:textId="02AD949C" w:rsidR="008E7F73" w:rsidRPr="00396270" w:rsidRDefault="00396270" w:rsidP="00396270">
            <w:pPr>
              <w:spacing w:after="0" w:line="240" w:lineRule="auto"/>
              <w:rPr>
                <w:rFonts w:ascii="Arial" w:eastAsia="Times New Roman" w:hAnsi="Arial" w:cs="Arial"/>
                <w:sz w:val="16"/>
                <w:szCs w:val="16"/>
              </w:rPr>
            </w:pPr>
            <w:r w:rsidRPr="00396270">
              <w:rPr>
                <w:rFonts w:ascii="Arial" w:eastAsia="Times New Roman" w:hAnsi="Arial" w:cs="Arial"/>
                <w:sz w:val="16"/>
                <w:szCs w:val="16"/>
              </w:rPr>
              <w:t>Provide recycle certificate once the batteries have been recycled.</w:t>
            </w:r>
          </w:p>
        </w:tc>
        <w:tc>
          <w:tcPr>
            <w:tcW w:w="1028" w:type="dxa"/>
            <w:tcBorders>
              <w:top w:val="nil"/>
              <w:left w:val="nil"/>
              <w:bottom w:val="single" w:sz="4" w:space="0" w:color="auto"/>
              <w:right w:val="single" w:sz="4" w:space="0" w:color="auto"/>
            </w:tcBorders>
            <w:shd w:val="clear" w:color="auto" w:fill="auto"/>
            <w:vAlign w:val="bottom"/>
            <w:hideMark/>
          </w:tcPr>
          <w:p w14:paraId="3FAD2E64" w14:textId="0FF37A5D" w:rsidR="008E7F73" w:rsidRPr="007C4897" w:rsidRDefault="00396270" w:rsidP="008E7F73">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1</w:t>
            </w:r>
          </w:p>
        </w:tc>
        <w:tc>
          <w:tcPr>
            <w:tcW w:w="706" w:type="dxa"/>
            <w:tcBorders>
              <w:top w:val="nil"/>
              <w:left w:val="nil"/>
              <w:bottom w:val="single" w:sz="4" w:space="0" w:color="auto"/>
              <w:right w:val="single" w:sz="4" w:space="0" w:color="auto"/>
            </w:tcBorders>
            <w:shd w:val="clear" w:color="auto" w:fill="auto"/>
            <w:vAlign w:val="bottom"/>
            <w:hideMark/>
          </w:tcPr>
          <w:p w14:paraId="71D98CC4" w14:textId="2B017295"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1FA1E42" w14:textId="10E2EE91"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17" w:type="dxa"/>
            <w:tcBorders>
              <w:top w:val="nil"/>
              <w:left w:val="nil"/>
              <w:bottom w:val="single" w:sz="4" w:space="0" w:color="auto"/>
              <w:right w:val="single" w:sz="12" w:space="0" w:color="auto"/>
            </w:tcBorders>
            <w:shd w:val="clear" w:color="auto" w:fill="auto"/>
            <w:vAlign w:val="bottom"/>
            <w:hideMark/>
          </w:tcPr>
          <w:p w14:paraId="3367A8E9" w14:textId="6F670DE0" w:rsidR="008E7F73" w:rsidRPr="007C4897" w:rsidRDefault="008E7F73" w:rsidP="008E7F73">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7F4004" w:rsidRPr="007F4004" w14:paraId="64FC41E1"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60B5159"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1584" w:type="dxa"/>
            <w:tcBorders>
              <w:top w:val="nil"/>
              <w:left w:val="nil"/>
              <w:bottom w:val="single" w:sz="4" w:space="0" w:color="auto"/>
              <w:right w:val="single" w:sz="4" w:space="0" w:color="auto"/>
            </w:tcBorders>
            <w:shd w:val="clear" w:color="auto" w:fill="auto"/>
            <w:hideMark/>
          </w:tcPr>
          <w:p w14:paraId="7B3C7B60"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27" w:type="dxa"/>
            <w:gridSpan w:val="4"/>
            <w:tcBorders>
              <w:top w:val="single" w:sz="4" w:space="0" w:color="auto"/>
              <w:left w:val="nil"/>
              <w:bottom w:val="single" w:sz="4" w:space="0" w:color="auto"/>
              <w:right w:val="single" w:sz="4" w:space="0" w:color="auto"/>
            </w:tcBorders>
            <w:shd w:val="clear" w:color="000000" w:fill="92D050"/>
            <w:vAlign w:val="bottom"/>
            <w:hideMark/>
          </w:tcPr>
          <w:p w14:paraId="5A560CFB"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Subtotal</w:t>
            </w:r>
          </w:p>
        </w:tc>
        <w:tc>
          <w:tcPr>
            <w:tcW w:w="1117" w:type="dxa"/>
            <w:tcBorders>
              <w:top w:val="nil"/>
              <w:left w:val="nil"/>
              <w:bottom w:val="single" w:sz="4" w:space="0" w:color="auto"/>
              <w:right w:val="single" w:sz="12" w:space="0" w:color="auto"/>
            </w:tcBorders>
            <w:shd w:val="clear" w:color="000000" w:fill="92D050"/>
            <w:vAlign w:val="bottom"/>
            <w:hideMark/>
          </w:tcPr>
          <w:p w14:paraId="323CE3CF"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1B81864E"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785218"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1584" w:type="dxa"/>
            <w:tcBorders>
              <w:top w:val="nil"/>
              <w:left w:val="nil"/>
              <w:bottom w:val="single" w:sz="4" w:space="0" w:color="auto"/>
              <w:right w:val="single" w:sz="4" w:space="0" w:color="auto"/>
            </w:tcBorders>
            <w:shd w:val="clear" w:color="auto" w:fill="auto"/>
            <w:hideMark/>
          </w:tcPr>
          <w:p w14:paraId="6EF23822"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27" w:type="dxa"/>
            <w:gridSpan w:val="4"/>
            <w:tcBorders>
              <w:top w:val="single" w:sz="4" w:space="0" w:color="auto"/>
              <w:left w:val="nil"/>
              <w:bottom w:val="single" w:sz="4" w:space="0" w:color="auto"/>
              <w:right w:val="single" w:sz="4" w:space="0" w:color="auto"/>
            </w:tcBorders>
            <w:shd w:val="clear" w:color="000000" w:fill="92D050"/>
            <w:vAlign w:val="bottom"/>
            <w:hideMark/>
          </w:tcPr>
          <w:p w14:paraId="5D607340"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 xml:space="preserve">Less Discount </w:t>
            </w:r>
          </w:p>
        </w:tc>
        <w:tc>
          <w:tcPr>
            <w:tcW w:w="1117" w:type="dxa"/>
            <w:tcBorders>
              <w:top w:val="nil"/>
              <w:left w:val="nil"/>
              <w:bottom w:val="single" w:sz="4" w:space="0" w:color="auto"/>
              <w:right w:val="single" w:sz="12" w:space="0" w:color="auto"/>
            </w:tcBorders>
            <w:shd w:val="clear" w:color="000000" w:fill="92D050"/>
            <w:vAlign w:val="bottom"/>
            <w:hideMark/>
          </w:tcPr>
          <w:p w14:paraId="583244AD"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53DE4C71"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30A0F90"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1584" w:type="dxa"/>
            <w:tcBorders>
              <w:top w:val="nil"/>
              <w:left w:val="nil"/>
              <w:bottom w:val="single" w:sz="4" w:space="0" w:color="auto"/>
              <w:right w:val="single" w:sz="4" w:space="0" w:color="auto"/>
            </w:tcBorders>
            <w:shd w:val="clear" w:color="auto" w:fill="auto"/>
            <w:vAlign w:val="bottom"/>
            <w:hideMark/>
          </w:tcPr>
          <w:p w14:paraId="4403EE1D"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27" w:type="dxa"/>
            <w:gridSpan w:val="4"/>
            <w:tcBorders>
              <w:top w:val="single" w:sz="4" w:space="0" w:color="auto"/>
              <w:left w:val="nil"/>
              <w:bottom w:val="single" w:sz="4" w:space="0" w:color="auto"/>
              <w:right w:val="single" w:sz="4" w:space="0" w:color="auto"/>
            </w:tcBorders>
            <w:shd w:val="clear" w:color="000000" w:fill="92D050"/>
            <w:vAlign w:val="bottom"/>
            <w:hideMark/>
          </w:tcPr>
          <w:p w14:paraId="65D2B077"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Total</w:t>
            </w:r>
          </w:p>
        </w:tc>
        <w:tc>
          <w:tcPr>
            <w:tcW w:w="1117" w:type="dxa"/>
            <w:tcBorders>
              <w:top w:val="nil"/>
              <w:left w:val="nil"/>
              <w:bottom w:val="single" w:sz="4" w:space="0" w:color="auto"/>
              <w:right w:val="single" w:sz="12" w:space="0" w:color="auto"/>
            </w:tcBorders>
            <w:shd w:val="clear" w:color="000000" w:fill="92D050"/>
            <w:vAlign w:val="bottom"/>
            <w:hideMark/>
          </w:tcPr>
          <w:p w14:paraId="5EC8AE94"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316C8FC7" w14:textId="77777777" w:rsidTr="008E7F73">
        <w:trPr>
          <w:trHeight w:val="555"/>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275B61"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28" w:type="dxa"/>
            <w:gridSpan w:val="6"/>
            <w:tcBorders>
              <w:top w:val="single" w:sz="4" w:space="0" w:color="auto"/>
              <w:left w:val="nil"/>
              <w:bottom w:val="single" w:sz="4" w:space="0" w:color="auto"/>
              <w:right w:val="single" w:sz="12" w:space="0" w:color="000000"/>
            </w:tcBorders>
            <w:shd w:val="clear" w:color="auto" w:fill="auto"/>
            <w:vAlign w:val="bottom"/>
            <w:hideMark/>
          </w:tcPr>
          <w:p w14:paraId="0AE940EE" w14:textId="77777777" w:rsidR="007F4004" w:rsidRPr="008E7F73" w:rsidRDefault="007F4004" w:rsidP="007F4004">
            <w:pPr>
              <w:spacing w:after="0" w:line="240" w:lineRule="auto"/>
              <w:rPr>
                <w:rFonts w:ascii="Arial" w:eastAsia="Times New Roman" w:hAnsi="Arial" w:cs="Arial"/>
                <w:b/>
                <w:bCs/>
                <w:color w:val="000000"/>
                <w:sz w:val="16"/>
                <w:szCs w:val="16"/>
              </w:rPr>
            </w:pPr>
            <w:r w:rsidRPr="008E7F73">
              <w:rPr>
                <w:rFonts w:ascii="Arial" w:eastAsia="Times New Roman" w:hAnsi="Arial" w:cs="Arial"/>
                <w:b/>
                <w:bCs/>
                <w:color w:val="000000"/>
                <w:sz w:val="16"/>
                <w:szCs w:val="16"/>
              </w:rPr>
              <w:t>Include additional explanation of costs and list assumptions that could influence the cost of licensing and maintenance pricing.</w:t>
            </w:r>
          </w:p>
        </w:tc>
      </w:tr>
      <w:tr w:rsidR="007F4004" w:rsidRPr="007F4004" w14:paraId="26289AF7"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CD48A4E"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28"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70CA90F9" w14:textId="77777777" w:rsidR="007F4004" w:rsidRPr="008E7F73" w:rsidRDefault="007F4004" w:rsidP="007F4004">
            <w:pPr>
              <w:spacing w:after="0" w:line="240" w:lineRule="auto"/>
              <w:rPr>
                <w:rFonts w:ascii="Arial" w:eastAsia="Times New Roman" w:hAnsi="Arial" w:cs="Arial"/>
                <w:b/>
                <w:bCs/>
                <w:color w:val="000000"/>
                <w:sz w:val="16"/>
                <w:szCs w:val="16"/>
              </w:rPr>
            </w:pPr>
            <w:r w:rsidRPr="008E7F73">
              <w:rPr>
                <w:rFonts w:ascii="Arial" w:eastAsia="Times New Roman" w:hAnsi="Arial" w:cs="Arial"/>
                <w:b/>
                <w:bCs/>
                <w:color w:val="000000"/>
                <w:sz w:val="16"/>
                <w:szCs w:val="16"/>
              </w:rPr>
              <w:t>List explanations and assumptions here:</w:t>
            </w:r>
          </w:p>
        </w:tc>
      </w:tr>
      <w:tr w:rsidR="007F4004" w:rsidRPr="007F4004" w14:paraId="1D660189"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ECDCEF7"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28" w:type="dxa"/>
            <w:gridSpan w:val="6"/>
            <w:tcBorders>
              <w:top w:val="single" w:sz="4" w:space="0" w:color="auto"/>
              <w:left w:val="nil"/>
              <w:bottom w:val="single" w:sz="4" w:space="0" w:color="auto"/>
              <w:right w:val="single" w:sz="12" w:space="0" w:color="000000"/>
            </w:tcBorders>
            <w:shd w:val="clear" w:color="auto" w:fill="auto"/>
            <w:vAlign w:val="bottom"/>
            <w:hideMark/>
          </w:tcPr>
          <w:p w14:paraId="3889E6BF"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50F6E066" w14:textId="77777777" w:rsidTr="008E7F73">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D559792"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28" w:type="dxa"/>
            <w:gridSpan w:val="6"/>
            <w:tcBorders>
              <w:top w:val="single" w:sz="4" w:space="0" w:color="auto"/>
              <w:left w:val="nil"/>
              <w:bottom w:val="single" w:sz="4" w:space="0" w:color="auto"/>
              <w:right w:val="single" w:sz="12" w:space="0" w:color="000000"/>
            </w:tcBorders>
            <w:shd w:val="clear" w:color="auto" w:fill="auto"/>
            <w:vAlign w:val="bottom"/>
            <w:hideMark/>
          </w:tcPr>
          <w:p w14:paraId="07A49BBA"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62EE215F" w14:textId="77777777" w:rsidTr="008E7F73">
        <w:trPr>
          <w:trHeight w:val="55"/>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A0B7AE1"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28" w:type="dxa"/>
            <w:gridSpan w:val="6"/>
            <w:tcBorders>
              <w:top w:val="single" w:sz="4" w:space="0" w:color="auto"/>
              <w:left w:val="nil"/>
              <w:bottom w:val="single" w:sz="12" w:space="0" w:color="auto"/>
              <w:right w:val="single" w:sz="12" w:space="0" w:color="000000"/>
            </w:tcBorders>
            <w:shd w:val="clear" w:color="auto" w:fill="auto"/>
            <w:vAlign w:val="bottom"/>
            <w:hideMark/>
          </w:tcPr>
          <w:p w14:paraId="1575CAB4"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111D261C" w14:textId="77777777" w:rsidTr="008E7F73">
        <w:trPr>
          <w:trHeight w:val="260"/>
        </w:trPr>
        <w:tc>
          <w:tcPr>
            <w:tcW w:w="0" w:type="auto"/>
            <w:tcBorders>
              <w:top w:val="nil"/>
              <w:left w:val="nil"/>
              <w:bottom w:val="nil"/>
              <w:right w:val="nil"/>
            </w:tcBorders>
            <w:shd w:val="clear" w:color="auto" w:fill="auto"/>
            <w:vAlign w:val="bottom"/>
            <w:hideMark/>
          </w:tcPr>
          <w:p w14:paraId="64832C60" w14:textId="77777777" w:rsidR="007F4004" w:rsidRPr="008E7F73" w:rsidRDefault="007F4004" w:rsidP="007F4004">
            <w:pPr>
              <w:spacing w:after="0" w:line="240" w:lineRule="auto"/>
              <w:rPr>
                <w:rFonts w:ascii="Arial" w:eastAsia="Times New Roman" w:hAnsi="Arial" w:cs="Arial"/>
                <w:color w:val="000000"/>
                <w:sz w:val="16"/>
                <w:szCs w:val="16"/>
              </w:rPr>
            </w:pPr>
          </w:p>
        </w:tc>
        <w:tc>
          <w:tcPr>
            <w:tcW w:w="1584" w:type="dxa"/>
            <w:tcBorders>
              <w:top w:val="nil"/>
              <w:left w:val="nil"/>
              <w:bottom w:val="nil"/>
              <w:right w:val="nil"/>
            </w:tcBorders>
            <w:shd w:val="clear" w:color="auto" w:fill="auto"/>
            <w:vAlign w:val="bottom"/>
            <w:hideMark/>
          </w:tcPr>
          <w:p w14:paraId="174A4A2D"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3576" w:type="dxa"/>
            <w:tcBorders>
              <w:top w:val="nil"/>
              <w:left w:val="nil"/>
              <w:bottom w:val="nil"/>
              <w:right w:val="nil"/>
            </w:tcBorders>
            <w:shd w:val="clear" w:color="auto" w:fill="auto"/>
            <w:vAlign w:val="bottom"/>
            <w:hideMark/>
          </w:tcPr>
          <w:p w14:paraId="180C5806"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028" w:type="dxa"/>
            <w:tcBorders>
              <w:top w:val="nil"/>
              <w:left w:val="nil"/>
              <w:bottom w:val="nil"/>
              <w:right w:val="nil"/>
            </w:tcBorders>
            <w:shd w:val="clear" w:color="auto" w:fill="auto"/>
            <w:vAlign w:val="bottom"/>
            <w:hideMark/>
          </w:tcPr>
          <w:p w14:paraId="2C999015"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706" w:type="dxa"/>
            <w:tcBorders>
              <w:top w:val="nil"/>
              <w:left w:val="nil"/>
              <w:bottom w:val="nil"/>
              <w:right w:val="nil"/>
            </w:tcBorders>
            <w:shd w:val="clear" w:color="auto" w:fill="auto"/>
            <w:vAlign w:val="bottom"/>
            <w:hideMark/>
          </w:tcPr>
          <w:p w14:paraId="1A394E6C"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bottom"/>
            <w:hideMark/>
          </w:tcPr>
          <w:p w14:paraId="23824214"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1117" w:type="dxa"/>
            <w:tcBorders>
              <w:top w:val="nil"/>
              <w:left w:val="nil"/>
              <w:bottom w:val="nil"/>
              <w:right w:val="nil"/>
            </w:tcBorders>
            <w:shd w:val="clear" w:color="auto" w:fill="auto"/>
            <w:vAlign w:val="bottom"/>
            <w:hideMark/>
          </w:tcPr>
          <w:p w14:paraId="572DBF9F"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799C65A8" w14:textId="77777777" w:rsidTr="008E7F73">
        <w:trPr>
          <w:trHeight w:val="250"/>
        </w:trPr>
        <w:tc>
          <w:tcPr>
            <w:tcW w:w="0" w:type="auto"/>
            <w:tcBorders>
              <w:top w:val="nil"/>
              <w:left w:val="nil"/>
              <w:bottom w:val="nil"/>
              <w:right w:val="nil"/>
            </w:tcBorders>
            <w:shd w:val="clear" w:color="auto" w:fill="auto"/>
            <w:vAlign w:val="bottom"/>
            <w:hideMark/>
          </w:tcPr>
          <w:p w14:paraId="264BB081"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584" w:type="dxa"/>
            <w:tcBorders>
              <w:top w:val="nil"/>
              <w:left w:val="nil"/>
              <w:bottom w:val="nil"/>
              <w:right w:val="nil"/>
            </w:tcBorders>
            <w:shd w:val="clear" w:color="auto" w:fill="auto"/>
            <w:vAlign w:val="bottom"/>
            <w:hideMark/>
          </w:tcPr>
          <w:p w14:paraId="40BEFE69"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3576" w:type="dxa"/>
            <w:tcBorders>
              <w:top w:val="nil"/>
              <w:left w:val="nil"/>
              <w:bottom w:val="nil"/>
              <w:right w:val="nil"/>
            </w:tcBorders>
            <w:shd w:val="clear" w:color="auto" w:fill="auto"/>
            <w:vAlign w:val="bottom"/>
            <w:hideMark/>
          </w:tcPr>
          <w:p w14:paraId="7A32C8CC"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028" w:type="dxa"/>
            <w:tcBorders>
              <w:top w:val="nil"/>
              <w:left w:val="nil"/>
              <w:bottom w:val="nil"/>
              <w:right w:val="nil"/>
            </w:tcBorders>
            <w:shd w:val="clear" w:color="auto" w:fill="auto"/>
            <w:vAlign w:val="bottom"/>
            <w:hideMark/>
          </w:tcPr>
          <w:p w14:paraId="094E4554"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706" w:type="dxa"/>
            <w:tcBorders>
              <w:top w:val="nil"/>
              <w:left w:val="nil"/>
              <w:bottom w:val="nil"/>
              <w:right w:val="nil"/>
            </w:tcBorders>
            <w:shd w:val="clear" w:color="auto" w:fill="auto"/>
            <w:vAlign w:val="bottom"/>
            <w:hideMark/>
          </w:tcPr>
          <w:p w14:paraId="1AC66DE0"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bottom"/>
            <w:hideMark/>
          </w:tcPr>
          <w:p w14:paraId="4971F35B"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1117" w:type="dxa"/>
            <w:tcBorders>
              <w:top w:val="nil"/>
              <w:left w:val="nil"/>
              <w:bottom w:val="nil"/>
              <w:right w:val="nil"/>
            </w:tcBorders>
            <w:shd w:val="clear" w:color="auto" w:fill="auto"/>
            <w:vAlign w:val="bottom"/>
            <w:hideMark/>
          </w:tcPr>
          <w:p w14:paraId="3391C0C0"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220CBF1F" w14:textId="77777777" w:rsidTr="008E7F73">
        <w:trPr>
          <w:trHeight w:val="53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14:paraId="7FF4CB0C"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000000" w:fill="D9D9D9"/>
            <w:vAlign w:val="bottom"/>
            <w:hideMark/>
          </w:tcPr>
          <w:p w14:paraId="6D1E96A6" w14:textId="77777777" w:rsidR="007F4004" w:rsidRPr="007F4004" w:rsidRDefault="007F4004" w:rsidP="007F4004">
            <w:pPr>
              <w:spacing w:after="0" w:line="240" w:lineRule="auto"/>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 xml:space="preserve">Pricing for additional options and services for </w:t>
            </w:r>
            <w:proofErr w:type="gramStart"/>
            <w:r w:rsidRPr="007F4004">
              <w:rPr>
                <w:rFonts w:ascii="Arial" w:eastAsia="Times New Roman" w:hAnsi="Arial" w:cs="Arial"/>
                <w:b/>
                <w:bCs/>
                <w:color w:val="000000"/>
                <w:sz w:val="20"/>
                <w:szCs w:val="20"/>
              </w:rPr>
              <w:t>University</w:t>
            </w:r>
            <w:proofErr w:type="gramEnd"/>
            <w:r w:rsidRPr="007F4004">
              <w:rPr>
                <w:rFonts w:ascii="Arial" w:eastAsia="Times New Roman" w:hAnsi="Arial" w:cs="Arial"/>
                <w:b/>
                <w:bCs/>
                <w:color w:val="000000"/>
                <w:sz w:val="20"/>
                <w:szCs w:val="20"/>
              </w:rPr>
              <w:t xml:space="preserve"> consideration</w:t>
            </w:r>
          </w:p>
        </w:tc>
        <w:tc>
          <w:tcPr>
            <w:tcW w:w="1028" w:type="dxa"/>
            <w:tcBorders>
              <w:top w:val="single" w:sz="4" w:space="0" w:color="auto"/>
              <w:left w:val="nil"/>
              <w:bottom w:val="single" w:sz="4" w:space="0" w:color="auto"/>
              <w:right w:val="single" w:sz="4" w:space="0" w:color="auto"/>
            </w:tcBorders>
            <w:shd w:val="clear" w:color="000000" w:fill="D9D9D9"/>
            <w:vAlign w:val="bottom"/>
            <w:hideMark/>
          </w:tcPr>
          <w:p w14:paraId="498651EB" w14:textId="568EFAF5" w:rsidR="007F4004" w:rsidRPr="007F4004" w:rsidRDefault="007F4004" w:rsidP="007F400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Qty</w:t>
            </w:r>
          </w:p>
        </w:tc>
        <w:tc>
          <w:tcPr>
            <w:tcW w:w="706" w:type="dxa"/>
            <w:tcBorders>
              <w:top w:val="single" w:sz="4" w:space="0" w:color="auto"/>
              <w:left w:val="nil"/>
              <w:bottom w:val="single" w:sz="4" w:space="0" w:color="auto"/>
              <w:right w:val="single" w:sz="4" w:space="0" w:color="auto"/>
            </w:tcBorders>
            <w:shd w:val="clear" w:color="000000" w:fill="D9D9D9"/>
            <w:vAlign w:val="bottom"/>
            <w:hideMark/>
          </w:tcPr>
          <w:p w14:paraId="410188B3"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Unit Price</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2E61D2E"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Discount Price</w:t>
            </w:r>
          </w:p>
        </w:tc>
        <w:tc>
          <w:tcPr>
            <w:tcW w:w="1117" w:type="dxa"/>
            <w:tcBorders>
              <w:top w:val="single" w:sz="4" w:space="0" w:color="auto"/>
              <w:left w:val="nil"/>
              <w:bottom w:val="single" w:sz="4" w:space="0" w:color="auto"/>
              <w:right w:val="single" w:sz="12" w:space="0" w:color="auto"/>
            </w:tcBorders>
            <w:shd w:val="clear" w:color="000000" w:fill="D9D9D9"/>
            <w:vAlign w:val="bottom"/>
            <w:hideMark/>
          </w:tcPr>
          <w:p w14:paraId="00FA6BF8"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Extended Cost</w:t>
            </w:r>
          </w:p>
        </w:tc>
      </w:tr>
      <w:tr w:rsidR="008E7F73" w:rsidRPr="007F4004" w14:paraId="01656A8A" w14:textId="77777777" w:rsidTr="008E7F73">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CBA50" w14:textId="592DEAA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584" w:type="dxa"/>
            <w:tcBorders>
              <w:top w:val="nil"/>
              <w:left w:val="nil"/>
              <w:bottom w:val="single" w:sz="4" w:space="0" w:color="auto"/>
              <w:right w:val="single" w:sz="4" w:space="0" w:color="auto"/>
            </w:tcBorders>
            <w:shd w:val="clear" w:color="auto" w:fill="auto"/>
            <w:vAlign w:val="bottom"/>
            <w:hideMark/>
          </w:tcPr>
          <w:p w14:paraId="2954814B" w14:textId="409152FF"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76" w:type="dxa"/>
            <w:tcBorders>
              <w:top w:val="nil"/>
              <w:left w:val="nil"/>
              <w:bottom w:val="single" w:sz="4" w:space="0" w:color="auto"/>
              <w:right w:val="single" w:sz="4" w:space="0" w:color="auto"/>
            </w:tcBorders>
            <w:shd w:val="clear" w:color="auto" w:fill="auto"/>
            <w:vAlign w:val="bottom"/>
            <w:hideMark/>
          </w:tcPr>
          <w:p w14:paraId="29F0DD89" w14:textId="3C9DB5C0"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86F8898" w14:textId="3581B2DC"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6" w:type="dxa"/>
            <w:tcBorders>
              <w:top w:val="nil"/>
              <w:left w:val="nil"/>
              <w:bottom w:val="single" w:sz="4" w:space="0" w:color="auto"/>
              <w:right w:val="single" w:sz="4" w:space="0" w:color="auto"/>
            </w:tcBorders>
            <w:shd w:val="clear" w:color="auto" w:fill="auto"/>
            <w:vAlign w:val="bottom"/>
            <w:hideMark/>
          </w:tcPr>
          <w:p w14:paraId="09D7EF10" w14:textId="582DC3DB"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BFAE2FF" w14:textId="4752EE30"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22E33498" w14:textId="36B1D405"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8E7F73" w:rsidRPr="007F4004" w14:paraId="49D73074" w14:textId="77777777" w:rsidTr="008E7F73">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B4CFE7" w14:textId="56C8778D"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584" w:type="dxa"/>
            <w:tcBorders>
              <w:top w:val="nil"/>
              <w:left w:val="nil"/>
              <w:bottom w:val="single" w:sz="4" w:space="0" w:color="auto"/>
              <w:right w:val="single" w:sz="4" w:space="0" w:color="auto"/>
            </w:tcBorders>
            <w:shd w:val="clear" w:color="auto" w:fill="auto"/>
            <w:vAlign w:val="bottom"/>
            <w:hideMark/>
          </w:tcPr>
          <w:p w14:paraId="7598AB5B" w14:textId="7222A4DB"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76" w:type="dxa"/>
            <w:tcBorders>
              <w:top w:val="nil"/>
              <w:left w:val="nil"/>
              <w:bottom w:val="single" w:sz="4" w:space="0" w:color="auto"/>
              <w:right w:val="single" w:sz="4" w:space="0" w:color="auto"/>
            </w:tcBorders>
            <w:shd w:val="clear" w:color="auto" w:fill="auto"/>
            <w:vAlign w:val="bottom"/>
            <w:hideMark/>
          </w:tcPr>
          <w:p w14:paraId="7CF2B09D" w14:textId="51CB963A"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56E6482" w14:textId="16CD7088"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6" w:type="dxa"/>
            <w:tcBorders>
              <w:top w:val="nil"/>
              <w:left w:val="nil"/>
              <w:bottom w:val="single" w:sz="4" w:space="0" w:color="auto"/>
              <w:right w:val="single" w:sz="4" w:space="0" w:color="auto"/>
            </w:tcBorders>
            <w:shd w:val="clear" w:color="auto" w:fill="auto"/>
            <w:vAlign w:val="bottom"/>
            <w:hideMark/>
          </w:tcPr>
          <w:p w14:paraId="7712913C" w14:textId="05555F2E"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E5AABFA" w14:textId="6F8E4D65"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17844EFE" w14:textId="380A28E8"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8E7F73" w:rsidRPr="007F4004" w14:paraId="6C589352" w14:textId="77777777" w:rsidTr="008E7F73">
        <w:trPr>
          <w:trHeight w:val="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AA53C" w14:textId="60AD0EF6"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584" w:type="dxa"/>
            <w:tcBorders>
              <w:top w:val="nil"/>
              <w:left w:val="nil"/>
              <w:bottom w:val="single" w:sz="4" w:space="0" w:color="auto"/>
              <w:right w:val="single" w:sz="4" w:space="0" w:color="auto"/>
            </w:tcBorders>
            <w:shd w:val="clear" w:color="auto" w:fill="auto"/>
            <w:vAlign w:val="bottom"/>
            <w:hideMark/>
          </w:tcPr>
          <w:p w14:paraId="1951D97F" w14:textId="7FB4402C"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76" w:type="dxa"/>
            <w:tcBorders>
              <w:top w:val="nil"/>
              <w:left w:val="nil"/>
              <w:bottom w:val="single" w:sz="4" w:space="0" w:color="auto"/>
              <w:right w:val="single" w:sz="4" w:space="0" w:color="auto"/>
            </w:tcBorders>
            <w:shd w:val="clear" w:color="auto" w:fill="auto"/>
            <w:vAlign w:val="bottom"/>
            <w:hideMark/>
          </w:tcPr>
          <w:p w14:paraId="7411A9C9" w14:textId="73996363"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4AB7D40" w14:textId="710D03E2"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6" w:type="dxa"/>
            <w:tcBorders>
              <w:top w:val="nil"/>
              <w:left w:val="nil"/>
              <w:bottom w:val="single" w:sz="4" w:space="0" w:color="auto"/>
              <w:right w:val="single" w:sz="4" w:space="0" w:color="auto"/>
            </w:tcBorders>
            <w:shd w:val="clear" w:color="auto" w:fill="auto"/>
            <w:vAlign w:val="bottom"/>
            <w:hideMark/>
          </w:tcPr>
          <w:p w14:paraId="21F0FC8F" w14:textId="0C2B1B88"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515BA8A" w14:textId="650645D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1DA209A4" w14:textId="4290504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29F35DE" w14:textId="77777777" w:rsidTr="008E7F73">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189A3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584" w:type="dxa"/>
            <w:tcBorders>
              <w:top w:val="nil"/>
              <w:left w:val="nil"/>
              <w:bottom w:val="single" w:sz="4" w:space="0" w:color="auto"/>
              <w:right w:val="single" w:sz="4" w:space="0" w:color="auto"/>
            </w:tcBorders>
            <w:shd w:val="clear" w:color="auto" w:fill="auto"/>
            <w:vAlign w:val="bottom"/>
            <w:hideMark/>
          </w:tcPr>
          <w:p w14:paraId="53E0F956"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76" w:type="dxa"/>
            <w:tcBorders>
              <w:top w:val="nil"/>
              <w:left w:val="nil"/>
              <w:bottom w:val="single" w:sz="4" w:space="0" w:color="auto"/>
              <w:right w:val="single" w:sz="4" w:space="0" w:color="auto"/>
            </w:tcBorders>
            <w:shd w:val="clear" w:color="auto" w:fill="auto"/>
            <w:vAlign w:val="bottom"/>
            <w:hideMark/>
          </w:tcPr>
          <w:p w14:paraId="78CA2B6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EF04CCF"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6" w:type="dxa"/>
            <w:tcBorders>
              <w:top w:val="nil"/>
              <w:left w:val="nil"/>
              <w:bottom w:val="single" w:sz="4" w:space="0" w:color="auto"/>
              <w:right w:val="single" w:sz="4" w:space="0" w:color="auto"/>
            </w:tcBorders>
            <w:shd w:val="clear" w:color="auto" w:fill="auto"/>
            <w:vAlign w:val="bottom"/>
            <w:hideMark/>
          </w:tcPr>
          <w:p w14:paraId="63BF902B"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70A9BE9"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7D0C0EC2"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E283D16" w14:textId="77777777" w:rsidTr="008E7F73">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2563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584" w:type="dxa"/>
            <w:tcBorders>
              <w:top w:val="nil"/>
              <w:left w:val="nil"/>
              <w:bottom w:val="single" w:sz="4" w:space="0" w:color="auto"/>
              <w:right w:val="single" w:sz="4" w:space="0" w:color="auto"/>
            </w:tcBorders>
            <w:shd w:val="clear" w:color="auto" w:fill="auto"/>
            <w:vAlign w:val="bottom"/>
            <w:hideMark/>
          </w:tcPr>
          <w:p w14:paraId="4611A01E"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76" w:type="dxa"/>
            <w:tcBorders>
              <w:top w:val="nil"/>
              <w:left w:val="nil"/>
              <w:bottom w:val="single" w:sz="4" w:space="0" w:color="auto"/>
              <w:right w:val="single" w:sz="4" w:space="0" w:color="auto"/>
            </w:tcBorders>
            <w:shd w:val="clear" w:color="auto" w:fill="auto"/>
            <w:vAlign w:val="bottom"/>
            <w:hideMark/>
          </w:tcPr>
          <w:p w14:paraId="2D38849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C42E7E5"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6" w:type="dxa"/>
            <w:tcBorders>
              <w:top w:val="nil"/>
              <w:left w:val="nil"/>
              <w:bottom w:val="single" w:sz="4" w:space="0" w:color="auto"/>
              <w:right w:val="single" w:sz="4" w:space="0" w:color="auto"/>
            </w:tcBorders>
            <w:shd w:val="clear" w:color="auto" w:fill="auto"/>
            <w:vAlign w:val="bottom"/>
            <w:hideMark/>
          </w:tcPr>
          <w:p w14:paraId="5DC73CFE"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7BBF67"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096AB82D"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bl>
    <w:p w14:paraId="52EA8275" w14:textId="582AE1AA" w:rsidR="00932630" w:rsidRDefault="00932630">
      <w:pPr>
        <w:rPr>
          <w:rFonts w:ascii="Arial" w:eastAsia="Times New Roman" w:hAnsi="Arial" w:cs="Arial"/>
          <w:b/>
          <w:color w:val="1F4E79" w:themeColor="accent1" w:themeShade="80"/>
          <w:sz w:val="28"/>
          <w:szCs w:val="28"/>
        </w:rPr>
      </w:pPr>
    </w:p>
    <w:p w14:paraId="1B0BCEA0" w14:textId="6585A3D1" w:rsidR="00F42B74" w:rsidRPr="00C22AA4" w:rsidRDefault="00F42B74" w:rsidP="004853F9">
      <w:pPr>
        <w:pStyle w:val="DefaultText"/>
        <w:outlineLvl w:val="2"/>
        <w:rPr>
          <w:rFonts w:ascii="Arial" w:hAnsi="Arial" w:cs="Arial"/>
          <w:sz w:val="20"/>
          <w:szCs w:val="20"/>
        </w:rPr>
      </w:pPr>
      <w:bookmarkStart w:id="8" w:name="_Toc62211044"/>
      <w:r w:rsidRPr="00727D15">
        <w:rPr>
          <w:rFonts w:ascii="Arial" w:hAnsi="Arial" w:cs="Arial"/>
          <w:b/>
          <w:color w:val="1F4E79" w:themeColor="accent1" w:themeShade="80"/>
          <w:sz w:val="28"/>
          <w:szCs w:val="28"/>
        </w:rPr>
        <w:t>Appendix</w:t>
      </w:r>
      <w:r w:rsidR="00C07AC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r w:rsidR="004853F9">
        <w:rPr>
          <w:rFonts w:ascii="Arial" w:hAnsi="Arial" w:cs="Arial"/>
          <w:b/>
          <w:color w:val="1F4E79" w:themeColor="accent1" w:themeShade="80"/>
          <w:sz w:val="28"/>
          <w:szCs w:val="28"/>
        </w:rPr>
        <w:t xml:space="preserve">Master </w:t>
      </w:r>
      <w:r w:rsidR="00610BAA">
        <w:rPr>
          <w:rFonts w:ascii="Arial" w:hAnsi="Arial" w:cs="Arial"/>
          <w:b/>
          <w:color w:val="1F4E79" w:themeColor="accent1" w:themeShade="80"/>
          <w:sz w:val="28"/>
          <w:szCs w:val="28"/>
        </w:rPr>
        <w:t>Agreement</w:t>
      </w:r>
      <w:r w:rsidRPr="00727D15">
        <w:rPr>
          <w:rFonts w:ascii="Arial" w:hAnsi="Arial" w:cs="Arial"/>
          <w:b/>
          <w:color w:val="1F4E79" w:themeColor="accent1" w:themeShade="80"/>
          <w:sz w:val="28"/>
          <w:szCs w:val="28"/>
        </w:rPr>
        <w:t xml:space="preserve"> for Services</w:t>
      </w:r>
      <w:bookmarkEnd w:id="7"/>
      <w:bookmarkEnd w:id="8"/>
    </w:p>
    <w:p w14:paraId="2F029A15" w14:textId="77777777" w:rsidR="00F42B74" w:rsidRDefault="00F42B74" w:rsidP="00F42B74">
      <w:pPr>
        <w:rPr>
          <w:rFonts w:ascii="Arial" w:hAnsi="Arial" w:cs="Arial"/>
        </w:rPr>
      </w:pPr>
    </w:p>
    <w:p w14:paraId="11DDD5D3" w14:textId="77777777" w:rsidR="00F42B74" w:rsidRPr="00306CB5" w:rsidRDefault="00F42B74" w:rsidP="00F42B74">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45661A70" w14:textId="3DC4915D" w:rsidR="00F42B74" w:rsidRPr="00610BAA" w:rsidRDefault="00F42B74" w:rsidP="00F42B74">
      <w:pPr>
        <w:tabs>
          <w:tab w:val="right" w:pos="4575"/>
        </w:tabs>
        <w:spacing w:after="0"/>
        <w:jc w:val="center"/>
        <w:rPr>
          <w:rFonts w:ascii="Arial" w:hAnsi="Arial" w:cs="Arial"/>
          <w:b/>
          <w:sz w:val="24"/>
          <w:szCs w:val="24"/>
        </w:rPr>
      </w:pPr>
      <w:r w:rsidRPr="00610BAA">
        <w:rPr>
          <w:rFonts w:ascii="Arial" w:hAnsi="Arial" w:cs="Arial"/>
          <w:b/>
          <w:sz w:val="24"/>
          <w:szCs w:val="24"/>
        </w:rPr>
        <w:t>MASTER AGREEMENT</w:t>
      </w:r>
    </w:p>
    <w:p w14:paraId="7911181F" w14:textId="77777777" w:rsidR="00F42B74" w:rsidRDefault="00F42B74" w:rsidP="00F42B74">
      <w:pPr>
        <w:tabs>
          <w:tab w:val="left" w:pos="730"/>
          <w:tab w:val="left" w:pos="7464"/>
          <w:tab w:val="left" w:pos="7776"/>
          <w:tab w:val="right" w:pos="8528"/>
        </w:tabs>
        <w:jc w:val="both"/>
        <w:rPr>
          <w:rFonts w:ascii="Arial" w:hAnsi="Arial" w:cs="Arial"/>
          <w:spacing w:val="-4"/>
        </w:rPr>
      </w:pPr>
    </w:p>
    <w:p w14:paraId="1FD74A82" w14:textId="2B953471" w:rsidR="00F42B74" w:rsidRPr="006950B9" w:rsidRDefault="00F42B74" w:rsidP="00F42B74">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Master Agreement (“Agreement” or “Master Agreement”) </w:t>
      </w:r>
      <w:proofErr w:type="gramStart"/>
      <w:r w:rsidRPr="006950B9">
        <w:rPr>
          <w:rFonts w:ascii="Arial" w:hAnsi="Arial" w:cs="Arial"/>
          <w:spacing w:val="-4"/>
          <w:sz w:val="20"/>
          <w:szCs w:val="20"/>
        </w:rPr>
        <w:t>entered into</w:t>
      </w:r>
      <w:proofErr w:type="gramEnd"/>
      <w:r w:rsidRPr="006950B9">
        <w:rPr>
          <w:rFonts w:ascii="Arial" w:hAnsi="Arial" w:cs="Arial"/>
          <w:spacing w:val="-4"/>
          <w:sz w:val="20"/>
          <w:szCs w:val="20"/>
        </w:rPr>
        <w:t xml:space="preserve">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between the </w:t>
      </w:r>
      <w:r w:rsidRPr="006950B9">
        <w:rPr>
          <w:rFonts w:ascii="Arial" w:hAnsi="Arial" w:cs="Arial"/>
          <w:b/>
          <w:spacing w:val="-4"/>
          <w:sz w:val="20"/>
          <w:szCs w:val="20"/>
        </w:rPr>
        <w:t>University of Maine System</w:t>
      </w:r>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00BB2141">
        <w:rPr>
          <w:rFonts w:ascii="Arial" w:hAnsi="Arial" w:cs="Arial"/>
          <w:b/>
          <w:spacing w:val="-4"/>
          <w:sz w:val="20"/>
          <w:szCs w:val="20"/>
        </w:rPr>
        <w:t xml:space="preserve"> </w:t>
      </w:r>
      <w:r w:rsidRPr="006950B9">
        <w:rPr>
          <w:rFonts w:ascii="Arial" w:hAnsi="Arial" w:cs="Arial"/>
          <w:spacing w:val="-4"/>
          <w:sz w:val="20"/>
          <w:szCs w:val="20"/>
        </w:rPr>
        <w:t xml:space="preserve">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w:t>
      </w:r>
      <w:r w:rsidR="00610BAA">
        <w:rPr>
          <w:rFonts w:ascii="Arial" w:hAnsi="Arial" w:cs="Arial"/>
          <w:b/>
          <w:spacing w:val="6"/>
          <w:sz w:val="20"/>
          <w:szCs w:val="20"/>
        </w:rPr>
        <w:t>Contractor</w:t>
      </w:r>
      <w:r w:rsidRPr="006950B9">
        <w:rPr>
          <w:rFonts w:ascii="Arial" w:hAnsi="Arial" w:cs="Arial"/>
          <w:b/>
          <w:spacing w:val="6"/>
          <w:sz w:val="20"/>
          <w:szCs w:val="20"/>
        </w:rPr>
        <w:t>".</w:t>
      </w:r>
    </w:p>
    <w:p w14:paraId="215230C6" w14:textId="6B43AA22" w:rsidR="00F42B74" w:rsidRPr="006950B9" w:rsidRDefault="00F42B74" w:rsidP="00F42B74">
      <w:pPr>
        <w:spacing w:before="100" w:beforeAutospacing="1" w:after="100" w:afterAutospacing="1"/>
        <w:jc w:val="both"/>
        <w:rPr>
          <w:rFonts w:ascii="Arial" w:hAnsi="Arial" w:cs="Arial"/>
          <w:sz w:val="20"/>
          <w:szCs w:val="20"/>
        </w:rPr>
      </w:pPr>
      <w:r w:rsidRPr="006950B9">
        <w:rPr>
          <w:rFonts w:ascii="Arial" w:hAnsi="Arial" w:cs="Arial"/>
          <w:b/>
          <w:sz w:val="20"/>
          <w:szCs w:val="20"/>
        </w:rPr>
        <w:lastRenderedPageBreak/>
        <w:t>WITNESSETH</w:t>
      </w:r>
      <w:r w:rsidRPr="006950B9">
        <w:rPr>
          <w:rFonts w:ascii="Arial" w:hAnsi="Arial" w:cs="Arial"/>
          <w:sz w:val="20"/>
          <w:szCs w:val="20"/>
        </w:rPr>
        <w:t xml:space="preserve">, that for and in consideration of the payments and agreements hereinafter mentioned, to be made and performed by the University, the </w:t>
      </w:r>
      <w:r w:rsidR="00610BAA">
        <w:rPr>
          <w:rFonts w:ascii="Arial" w:hAnsi="Arial" w:cs="Arial"/>
          <w:sz w:val="20"/>
          <w:szCs w:val="20"/>
        </w:rPr>
        <w:t>Contractor</w:t>
      </w:r>
      <w:r w:rsidRPr="006950B9">
        <w:rPr>
          <w:rFonts w:ascii="Arial" w:hAnsi="Arial" w:cs="Arial"/>
          <w:sz w:val="20"/>
          <w:szCs w:val="20"/>
        </w:rPr>
        <w:t xml:space="preserve"> hereby agrees with the University to provide the products and services described in this agreement, and the following Riders, hereby incorporated into this Agreement and made part of it by reference:</w:t>
      </w:r>
    </w:p>
    <w:p w14:paraId="6925E3B5"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6D9D9767" w14:textId="77777777" w:rsidR="00F42B74" w:rsidRPr="006950B9" w:rsidRDefault="00F42B74" w:rsidP="00F42B74">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51C645E6" w14:textId="0D008239" w:rsidR="00F42B74" w:rsidRPr="006950B9" w:rsidRDefault="00F42B74" w:rsidP="00F42B74">
      <w:pPr>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13E9779B"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7E9E2BEE" w14:textId="77777777" w:rsidR="00F42B74" w:rsidRPr="006950B9" w:rsidRDefault="00F42B74" w:rsidP="00F42B74">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7351380A" w14:textId="24F02912" w:rsidR="00F42B74" w:rsidRPr="006950B9" w:rsidRDefault="00610BAA" w:rsidP="00F42B74">
      <w:pPr>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0DDFCF72" w14:textId="7BEAD061" w:rsidR="00F42B74" w:rsidRPr="00353F0C" w:rsidRDefault="00F42B74" w:rsidP="00F42B74">
      <w:pPr>
        <w:pStyle w:val="ListParagraph"/>
        <w:ind w:left="0"/>
        <w:rPr>
          <w:rFonts w:ascii="Arial" w:hAnsi="Arial" w:cs="Arial"/>
          <w:i/>
          <w:iCs/>
          <w:sz w:val="20"/>
          <w:szCs w:val="20"/>
        </w:rPr>
      </w:pPr>
      <w:r w:rsidRPr="00353F0C">
        <w:rPr>
          <w:rFonts w:ascii="Arial" w:hAnsi="Arial" w:cs="Arial"/>
          <w:b/>
          <w:bCs/>
          <w:sz w:val="20"/>
          <w:szCs w:val="20"/>
        </w:rPr>
        <w:t>Request for Bid #</w:t>
      </w:r>
      <w:r w:rsidR="004A21F2">
        <w:rPr>
          <w:rFonts w:ascii="Arial" w:hAnsi="Arial" w:cs="Arial"/>
          <w:sz w:val="20"/>
          <w:szCs w:val="20"/>
        </w:rPr>
        <w:t>2022-00</w:t>
      </w:r>
      <w:r w:rsidR="00396270">
        <w:rPr>
          <w:rFonts w:ascii="Arial" w:hAnsi="Arial" w:cs="Arial"/>
          <w:sz w:val="20"/>
          <w:szCs w:val="20"/>
        </w:rPr>
        <w:t>6</w:t>
      </w:r>
      <w:r w:rsidR="00353F0C" w:rsidRPr="00353F0C">
        <w:rPr>
          <w:rFonts w:ascii="Arial" w:hAnsi="Arial" w:cs="Arial"/>
          <w:sz w:val="20"/>
          <w:szCs w:val="20"/>
        </w:rPr>
        <w:t xml:space="preserve"> </w:t>
      </w:r>
      <w:r w:rsidRPr="00353F0C">
        <w:rPr>
          <w:rFonts w:ascii="Arial" w:hAnsi="Arial" w:cs="Arial"/>
          <w:sz w:val="20"/>
          <w:szCs w:val="20"/>
        </w:rPr>
        <w:t xml:space="preserve">Issue Date </w:t>
      </w:r>
      <w:r w:rsidR="004A21F2">
        <w:rPr>
          <w:rFonts w:ascii="Arial" w:hAnsi="Arial" w:cs="Arial"/>
          <w:sz w:val="20"/>
          <w:szCs w:val="20"/>
        </w:rPr>
        <w:t>July 1</w:t>
      </w:r>
      <w:r w:rsidR="007E23F1">
        <w:rPr>
          <w:rFonts w:ascii="Arial" w:hAnsi="Arial" w:cs="Arial"/>
          <w:sz w:val="20"/>
          <w:szCs w:val="20"/>
        </w:rPr>
        <w:t>9</w:t>
      </w:r>
      <w:r w:rsidR="00353F0C" w:rsidRPr="00353F0C">
        <w:rPr>
          <w:rFonts w:ascii="Arial" w:hAnsi="Arial" w:cs="Arial"/>
          <w:sz w:val="20"/>
          <w:szCs w:val="20"/>
        </w:rPr>
        <w:t xml:space="preserve">, </w:t>
      </w:r>
      <w:proofErr w:type="gramStart"/>
      <w:r w:rsidR="00353F0C" w:rsidRPr="00353F0C">
        <w:rPr>
          <w:rFonts w:ascii="Arial" w:hAnsi="Arial" w:cs="Arial"/>
          <w:sz w:val="20"/>
          <w:szCs w:val="20"/>
        </w:rPr>
        <w:t>2021</w:t>
      </w:r>
      <w:proofErr w:type="gramEnd"/>
      <w:r w:rsidRPr="00353F0C">
        <w:rPr>
          <w:rFonts w:ascii="Arial" w:hAnsi="Arial" w:cs="Arial"/>
          <w:sz w:val="20"/>
          <w:szCs w:val="20"/>
        </w:rPr>
        <w:t xml:space="preserve"> Titled </w:t>
      </w:r>
      <w:r w:rsidR="00396270">
        <w:rPr>
          <w:rFonts w:ascii="Arial" w:hAnsi="Arial" w:cs="Arial"/>
          <w:sz w:val="20"/>
          <w:szCs w:val="20"/>
        </w:rPr>
        <w:t>Telecom Battery</w:t>
      </w:r>
      <w:r w:rsidR="004A21F2">
        <w:rPr>
          <w:rFonts w:ascii="Arial" w:hAnsi="Arial" w:cs="Arial"/>
          <w:sz w:val="20"/>
          <w:szCs w:val="20"/>
        </w:rPr>
        <w:t xml:space="preserve"> Equipment</w:t>
      </w:r>
    </w:p>
    <w:p w14:paraId="5E260CF9" w14:textId="1AB4548C" w:rsidR="00F42B74" w:rsidRPr="00396270" w:rsidRDefault="00610BAA" w:rsidP="00F42B74">
      <w:pPr>
        <w:pStyle w:val="ListParagraph"/>
        <w:ind w:left="0"/>
        <w:rPr>
          <w:rFonts w:ascii="Arial" w:hAnsi="Arial" w:cs="Arial"/>
          <w:i/>
          <w:iCs/>
          <w:sz w:val="20"/>
          <w:szCs w:val="20"/>
        </w:rPr>
      </w:pPr>
      <w:r w:rsidRPr="00353F0C">
        <w:rPr>
          <w:rFonts w:ascii="Arial" w:hAnsi="Arial" w:cs="Arial"/>
          <w:b/>
          <w:bCs/>
          <w:sz w:val="20"/>
          <w:szCs w:val="20"/>
        </w:rPr>
        <w:t>Contractor</w:t>
      </w:r>
      <w:r w:rsidR="00F42B74" w:rsidRPr="00353F0C">
        <w:rPr>
          <w:rFonts w:ascii="Arial" w:hAnsi="Arial" w:cs="Arial"/>
          <w:b/>
          <w:bCs/>
          <w:sz w:val="20"/>
          <w:szCs w:val="20"/>
        </w:rPr>
        <w:t xml:space="preserve">’s Bid in Response to Request for Bid </w:t>
      </w:r>
      <w:r w:rsidR="001B512D" w:rsidRPr="00353F0C">
        <w:rPr>
          <w:rFonts w:ascii="Arial" w:hAnsi="Arial" w:cs="Arial"/>
          <w:b/>
          <w:bCs/>
          <w:sz w:val="20"/>
          <w:szCs w:val="20"/>
        </w:rPr>
        <w:t>#</w:t>
      </w:r>
      <w:r w:rsidR="004A21F2">
        <w:rPr>
          <w:rFonts w:ascii="Arial" w:hAnsi="Arial" w:cs="Arial"/>
          <w:sz w:val="20"/>
          <w:szCs w:val="20"/>
        </w:rPr>
        <w:t>2022-00</w:t>
      </w:r>
      <w:r w:rsidR="00396270">
        <w:rPr>
          <w:rFonts w:ascii="Arial" w:hAnsi="Arial" w:cs="Arial"/>
          <w:sz w:val="20"/>
          <w:szCs w:val="20"/>
        </w:rPr>
        <w:t>6</w:t>
      </w:r>
      <w:r w:rsidR="004A21F2" w:rsidRPr="00353F0C">
        <w:rPr>
          <w:rFonts w:ascii="Arial" w:hAnsi="Arial" w:cs="Arial"/>
          <w:sz w:val="20"/>
          <w:szCs w:val="20"/>
        </w:rPr>
        <w:t xml:space="preserve"> </w:t>
      </w:r>
      <w:r w:rsidR="00F42B74" w:rsidRPr="00353F0C">
        <w:rPr>
          <w:rFonts w:ascii="Arial" w:hAnsi="Arial" w:cs="Arial"/>
          <w:sz w:val="20"/>
          <w:szCs w:val="20"/>
        </w:rPr>
        <w:t xml:space="preserve">Proposal Submission Date </w:t>
      </w:r>
      <w:r w:rsidR="003C2911">
        <w:rPr>
          <w:rFonts w:ascii="Arial" w:hAnsi="Arial" w:cs="Arial"/>
          <w:sz w:val="20"/>
          <w:szCs w:val="20"/>
        </w:rPr>
        <w:t xml:space="preserve">July 26, </w:t>
      </w:r>
      <w:proofErr w:type="gramStart"/>
      <w:r w:rsidR="003C2911">
        <w:rPr>
          <w:rFonts w:ascii="Arial" w:hAnsi="Arial" w:cs="Arial"/>
          <w:sz w:val="20"/>
          <w:szCs w:val="20"/>
        </w:rPr>
        <w:t>202</w:t>
      </w:r>
      <w:r w:rsidR="00852D34">
        <w:rPr>
          <w:rFonts w:ascii="Arial" w:hAnsi="Arial" w:cs="Arial"/>
          <w:sz w:val="20"/>
          <w:szCs w:val="20"/>
        </w:rPr>
        <w:t>1</w:t>
      </w:r>
      <w:proofErr w:type="gramEnd"/>
      <w:r w:rsidR="003C2911">
        <w:rPr>
          <w:rFonts w:ascii="Arial" w:hAnsi="Arial" w:cs="Arial"/>
          <w:sz w:val="20"/>
          <w:szCs w:val="20"/>
        </w:rPr>
        <w:t xml:space="preserve"> </w:t>
      </w:r>
      <w:r w:rsidR="00F42B74" w:rsidRPr="00353F0C">
        <w:rPr>
          <w:rFonts w:ascii="Arial" w:hAnsi="Arial" w:cs="Arial"/>
          <w:sz w:val="20"/>
          <w:szCs w:val="20"/>
        </w:rPr>
        <w:t xml:space="preserve">Titled </w:t>
      </w:r>
      <w:r w:rsidR="00396270">
        <w:rPr>
          <w:rFonts w:ascii="Arial" w:hAnsi="Arial" w:cs="Arial"/>
          <w:sz w:val="20"/>
          <w:szCs w:val="20"/>
        </w:rPr>
        <w:t>Telecom Battery Equipment</w:t>
      </w:r>
    </w:p>
    <w:p w14:paraId="74CC8E03" w14:textId="08AC2540" w:rsidR="00F42B74" w:rsidRPr="006950B9" w:rsidRDefault="00F42B74" w:rsidP="00F42B74">
      <w:pPr>
        <w:jc w:val="both"/>
        <w:rPr>
          <w:rFonts w:ascii="Arial" w:hAnsi="Arial" w:cs="Arial"/>
          <w:sz w:val="20"/>
          <w:szCs w:val="20"/>
        </w:rPr>
      </w:pPr>
      <w:proofErr w:type="gramStart"/>
      <w:r w:rsidRPr="006950B9">
        <w:rPr>
          <w:rFonts w:ascii="Arial" w:hAnsi="Arial" w:cs="Arial"/>
          <w:b/>
          <w:bCs/>
          <w:sz w:val="20"/>
          <w:szCs w:val="20"/>
        </w:rPr>
        <w:t>WHEREAS,</w:t>
      </w:r>
      <w:proofErr w:type="gramEnd"/>
      <w:r w:rsidRPr="006950B9">
        <w:rPr>
          <w:rFonts w:ascii="Arial" w:hAnsi="Arial" w:cs="Arial"/>
          <w:sz w:val="20"/>
          <w:szCs w:val="20"/>
        </w:rPr>
        <w:t xml:space="preserve"> the University desires to enter into </w:t>
      </w:r>
      <w:proofErr w:type="spellStart"/>
      <w:r w:rsidRPr="006950B9">
        <w:rPr>
          <w:rFonts w:ascii="Arial" w:hAnsi="Arial" w:cs="Arial"/>
          <w:sz w:val="20"/>
          <w:szCs w:val="20"/>
        </w:rPr>
        <w:t>a</w:t>
      </w:r>
      <w:proofErr w:type="spellEnd"/>
      <w:r w:rsidRPr="006950B9">
        <w:rPr>
          <w:rFonts w:ascii="Arial" w:hAnsi="Arial" w:cs="Arial"/>
          <w:sz w:val="20"/>
          <w:szCs w:val="20"/>
        </w:rPr>
        <w:t xml:space="preserve"> </w:t>
      </w:r>
      <w:r w:rsidR="00610BAA">
        <w:rPr>
          <w:rFonts w:ascii="Arial" w:hAnsi="Arial" w:cs="Arial"/>
          <w:sz w:val="20"/>
          <w:szCs w:val="20"/>
        </w:rPr>
        <w:t>Agreement</w:t>
      </w:r>
      <w:r w:rsidRPr="006950B9">
        <w:rPr>
          <w:rFonts w:ascii="Arial" w:hAnsi="Arial" w:cs="Arial"/>
          <w:sz w:val="20"/>
          <w:szCs w:val="20"/>
        </w:rPr>
        <w:t xml:space="preserve"> for professional services, and the </w:t>
      </w:r>
      <w:r w:rsidR="00610BAA">
        <w:rPr>
          <w:rFonts w:ascii="Arial" w:hAnsi="Arial" w:cs="Arial"/>
          <w:sz w:val="20"/>
          <w:szCs w:val="20"/>
        </w:rPr>
        <w:t>Contractor</w:t>
      </w:r>
      <w:r w:rsidRPr="006950B9">
        <w:rPr>
          <w:rFonts w:ascii="Arial" w:hAnsi="Arial" w:cs="Arial"/>
          <w:sz w:val="20"/>
          <w:szCs w:val="20"/>
        </w:rPr>
        <w:t xml:space="preserve"> represents itself as competent and qualified to accomplish the specific requirements of this </w:t>
      </w:r>
      <w:r w:rsidR="00610BAA">
        <w:rPr>
          <w:rFonts w:ascii="Arial" w:hAnsi="Arial" w:cs="Arial"/>
          <w:sz w:val="20"/>
          <w:szCs w:val="20"/>
        </w:rPr>
        <w:t>Agreement</w:t>
      </w:r>
      <w:r w:rsidRPr="006950B9">
        <w:rPr>
          <w:rFonts w:ascii="Arial" w:hAnsi="Arial" w:cs="Arial"/>
          <w:sz w:val="20"/>
          <w:szCs w:val="20"/>
        </w:rPr>
        <w:t xml:space="preserve"> to the satisfaction of the University;</w:t>
      </w:r>
    </w:p>
    <w:p w14:paraId="6670F5F5"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1698B55D" w14:textId="77777777" w:rsidR="00F42B74" w:rsidRPr="00CE7567" w:rsidRDefault="00F42B74" w:rsidP="00F42B74">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7B725FD6" w14:textId="42A940E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7800D9D6" w14:textId="77777777" w:rsidR="001B512D" w:rsidRDefault="001B512D" w:rsidP="00F42B74">
      <w:pPr>
        <w:pStyle w:val="ListParagraph"/>
        <w:ind w:left="360"/>
        <w:jc w:val="both"/>
        <w:rPr>
          <w:rFonts w:ascii="Arial" w:hAnsi="Arial" w:cs="Arial"/>
          <w:b/>
          <w:bCs/>
          <w:color w:val="FF0000"/>
          <w:sz w:val="20"/>
          <w:szCs w:val="20"/>
        </w:rPr>
      </w:pPr>
    </w:p>
    <w:p w14:paraId="2EC0CF9F" w14:textId="06FB7695" w:rsidR="00F42B74" w:rsidRPr="00F42B74" w:rsidRDefault="00F42B74" w:rsidP="00F42B74">
      <w:pPr>
        <w:pStyle w:val="ListParagraph"/>
        <w:ind w:left="360"/>
        <w:jc w:val="both"/>
        <w:rPr>
          <w:rFonts w:ascii="Arial" w:hAnsi="Arial" w:cs="Arial"/>
          <w:b/>
          <w:bCs/>
          <w:color w:val="FF0000"/>
          <w:sz w:val="20"/>
          <w:szCs w:val="20"/>
        </w:rPr>
      </w:pPr>
      <w:r w:rsidRPr="006950B9">
        <w:rPr>
          <w:rFonts w:ascii="Arial" w:hAnsi="Arial" w:cs="Arial"/>
          <w:b/>
          <w:bCs/>
          <w:sz w:val="20"/>
          <w:szCs w:val="20"/>
        </w:rPr>
        <w:t>Rider</w:t>
      </w:r>
      <w:r w:rsidRPr="006950B9">
        <w:rPr>
          <w:rFonts w:ascii="Arial" w:hAnsi="Arial" w:cs="Arial"/>
          <w:b/>
          <w:sz w:val="20"/>
          <w:szCs w:val="20"/>
        </w:rPr>
        <w:t xml:space="preserve"> A</w:t>
      </w:r>
      <w:r w:rsidRPr="006950B9">
        <w:rPr>
          <w:rFonts w:ascii="Arial" w:hAnsi="Arial" w:cs="Arial"/>
          <w:sz w:val="20"/>
          <w:szCs w:val="20"/>
        </w:rPr>
        <w:t xml:space="preserve"> provides a suite of services offered by the </w:t>
      </w:r>
      <w:r w:rsidR="00610BAA">
        <w:rPr>
          <w:rFonts w:ascii="Arial" w:hAnsi="Arial" w:cs="Arial"/>
          <w:sz w:val="20"/>
          <w:szCs w:val="20"/>
        </w:rPr>
        <w:t>Contractor</w:t>
      </w:r>
      <w:r w:rsidRPr="006950B9">
        <w:rPr>
          <w:rFonts w:ascii="Arial" w:hAnsi="Arial" w:cs="Arial"/>
          <w:sz w:val="20"/>
          <w:szCs w:val="20"/>
        </w:rPr>
        <w:t xml:space="preserve"> to the University.  As required by the University institutions, the parties will develop jointly specific Services Engagement documents.  The</w:t>
      </w:r>
    </w:p>
    <w:p w14:paraId="310F1C92" w14:textId="77777777" w:rsidR="00F42B74" w:rsidRPr="006950B9" w:rsidRDefault="00F42B74" w:rsidP="00F42B74">
      <w:pPr>
        <w:pStyle w:val="ListParagraph"/>
        <w:ind w:left="360"/>
        <w:jc w:val="both"/>
        <w:rPr>
          <w:rFonts w:ascii="Arial" w:hAnsi="Arial" w:cs="Arial"/>
          <w:sz w:val="20"/>
          <w:szCs w:val="20"/>
        </w:rPr>
      </w:pPr>
      <w:r w:rsidRPr="006950B9">
        <w:rPr>
          <w:rFonts w:ascii="Arial" w:hAnsi="Arial" w:cs="Arial"/>
          <w:sz w:val="20"/>
          <w:szCs w:val="20"/>
        </w:rPr>
        <w:t xml:space="preserve">required format of this document is detailed in </w:t>
      </w:r>
      <w:r w:rsidRPr="006950B9">
        <w:rPr>
          <w:rFonts w:ascii="Arial" w:hAnsi="Arial" w:cs="Arial"/>
          <w:b/>
          <w:bCs/>
          <w:sz w:val="20"/>
          <w:szCs w:val="20"/>
        </w:rPr>
        <w:t>Rider</w:t>
      </w:r>
      <w:r w:rsidRPr="006950B9">
        <w:rPr>
          <w:rFonts w:ascii="Arial" w:hAnsi="Arial" w:cs="Arial"/>
          <w:b/>
          <w:sz w:val="20"/>
          <w:szCs w:val="20"/>
        </w:rPr>
        <w:t xml:space="preserve"> D</w:t>
      </w:r>
      <w:r w:rsidRPr="006950B9">
        <w:rPr>
          <w:rFonts w:ascii="Arial" w:hAnsi="Arial" w:cs="Arial"/>
          <w:sz w:val="20"/>
          <w:szCs w:val="20"/>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2BC7E5C1" w14:textId="77777777" w:rsidR="00F42B74" w:rsidRPr="006950B9" w:rsidRDefault="00F42B74" w:rsidP="00F42B74">
      <w:pPr>
        <w:pStyle w:val="ListParagraph"/>
        <w:ind w:left="360"/>
        <w:jc w:val="both"/>
        <w:rPr>
          <w:rFonts w:ascii="Arial" w:hAnsi="Arial" w:cs="Arial"/>
          <w:sz w:val="20"/>
          <w:szCs w:val="20"/>
        </w:rPr>
      </w:pPr>
    </w:p>
    <w:p w14:paraId="2EC5F95A" w14:textId="4B066C7A"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 xml:space="preserve">shall commence on </w:t>
      </w:r>
      <w:r w:rsidR="00BB2141">
        <w:rPr>
          <w:rFonts w:ascii="Arial" w:hAnsi="Arial" w:cs="Arial"/>
          <w:sz w:val="20"/>
          <w:szCs w:val="20"/>
          <w:u w:val="single"/>
        </w:rPr>
        <w:t>August 2</w:t>
      </w:r>
      <w:r w:rsidR="00353F0C" w:rsidRPr="00353F0C">
        <w:rPr>
          <w:rFonts w:ascii="Arial" w:hAnsi="Arial" w:cs="Arial"/>
          <w:sz w:val="20"/>
          <w:szCs w:val="20"/>
          <w:u w:val="single"/>
        </w:rPr>
        <w:t xml:space="preserve">, </w:t>
      </w:r>
      <w:proofErr w:type="gramStart"/>
      <w:r w:rsidR="00353F0C" w:rsidRPr="00353F0C">
        <w:rPr>
          <w:rFonts w:ascii="Arial" w:hAnsi="Arial" w:cs="Arial"/>
          <w:sz w:val="20"/>
          <w:szCs w:val="20"/>
          <w:u w:val="single"/>
        </w:rPr>
        <w:t>2021</w:t>
      </w:r>
      <w:proofErr w:type="gramEnd"/>
      <w:r w:rsidRPr="006950B9">
        <w:rPr>
          <w:rFonts w:ascii="Arial" w:hAnsi="Arial" w:cs="Arial"/>
          <w:sz w:val="20"/>
          <w:szCs w:val="20"/>
        </w:rPr>
        <w:t xml:space="preserve"> and shall terminate on </w:t>
      </w:r>
      <w:r w:rsidR="00353F0C">
        <w:rPr>
          <w:rFonts w:ascii="Arial" w:hAnsi="Arial" w:cs="Arial"/>
          <w:sz w:val="20"/>
          <w:szCs w:val="20"/>
          <w:u w:val="single"/>
        </w:rPr>
        <w:t>June 30</w:t>
      </w:r>
      <w:r w:rsidR="00353F0C" w:rsidRPr="00353F0C">
        <w:rPr>
          <w:rFonts w:ascii="Arial" w:hAnsi="Arial" w:cs="Arial"/>
          <w:sz w:val="20"/>
          <w:szCs w:val="20"/>
          <w:u w:val="single"/>
        </w:rPr>
        <w:t>, 202</w:t>
      </w:r>
      <w:r w:rsidR="00353F0C">
        <w:rPr>
          <w:rFonts w:ascii="Arial" w:hAnsi="Arial" w:cs="Arial"/>
          <w:sz w:val="20"/>
          <w:szCs w:val="20"/>
          <w:u w:val="single"/>
        </w:rPr>
        <w:t>4</w:t>
      </w:r>
      <w:r w:rsidRPr="006950B9">
        <w:rPr>
          <w:rFonts w:ascii="Arial" w:hAnsi="Arial" w:cs="Arial"/>
          <w:sz w:val="20"/>
          <w:szCs w:val="20"/>
        </w:rPr>
        <w:t xml:space="preserve">, unless terminated earlier as provided in this </w:t>
      </w:r>
      <w:r w:rsidR="00610BAA">
        <w:rPr>
          <w:rFonts w:ascii="Arial" w:hAnsi="Arial" w:cs="Arial"/>
          <w:sz w:val="20"/>
          <w:szCs w:val="20"/>
        </w:rPr>
        <w:t>Agreement</w:t>
      </w:r>
      <w:r w:rsidR="00353F0C">
        <w:rPr>
          <w:rFonts w:ascii="Arial" w:hAnsi="Arial" w:cs="Arial"/>
          <w:sz w:val="20"/>
          <w:szCs w:val="20"/>
        </w:rPr>
        <w:t>.</w:t>
      </w:r>
    </w:p>
    <w:p w14:paraId="7BFBBC2C" w14:textId="77777777" w:rsidR="00F42B74" w:rsidRPr="006950B9" w:rsidRDefault="00F42B74" w:rsidP="00F42B74">
      <w:pPr>
        <w:pStyle w:val="ListParagraph"/>
        <w:rPr>
          <w:rFonts w:ascii="Arial" w:hAnsi="Arial" w:cs="Arial"/>
          <w:sz w:val="20"/>
          <w:szCs w:val="20"/>
        </w:rPr>
      </w:pPr>
    </w:p>
    <w:p w14:paraId="036ED2F5" w14:textId="77777777" w:rsidR="00F42B74" w:rsidRPr="006950B9" w:rsidRDefault="00F42B74" w:rsidP="00F42B74">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14:paraId="4D9FB4EE" w14:textId="77777777" w:rsidR="00F42B74" w:rsidRPr="006950B9" w:rsidRDefault="00F42B74" w:rsidP="00F42B74">
      <w:pPr>
        <w:pStyle w:val="ListParagraph"/>
        <w:rPr>
          <w:rFonts w:ascii="Arial" w:hAnsi="Arial" w:cs="Arial"/>
          <w:sz w:val="20"/>
          <w:szCs w:val="20"/>
        </w:rPr>
      </w:pPr>
    </w:p>
    <w:p w14:paraId="26B7876A" w14:textId="089E5458" w:rsidR="00F42B74" w:rsidRDefault="00F42B74" w:rsidP="001B512D">
      <w:pPr>
        <w:pStyle w:val="ListParagraph"/>
        <w:numPr>
          <w:ilvl w:val="1"/>
          <w:numId w:val="14"/>
        </w:numPr>
        <w:spacing w:after="0" w:line="240" w:lineRule="auto"/>
        <w:jc w:val="both"/>
        <w:rPr>
          <w:rFonts w:ascii="Arial" w:hAnsi="Arial" w:cs="Arial"/>
          <w:sz w:val="20"/>
          <w:szCs w:val="20"/>
        </w:rPr>
      </w:pPr>
      <w:r w:rsidRPr="006950B9">
        <w:rPr>
          <w:rFonts w:ascii="Arial" w:hAnsi="Arial" w:cs="Arial"/>
          <w:sz w:val="20"/>
          <w:szCs w:val="20"/>
        </w:rPr>
        <w:t xml:space="preserve">Payment shall be made upon submittal of an electronic invoice to the University by the </w:t>
      </w:r>
      <w:r w:rsidR="00610BAA">
        <w:rPr>
          <w:rFonts w:ascii="Arial" w:hAnsi="Arial" w:cs="Arial"/>
          <w:sz w:val="20"/>
          <w:szCs w:val="20"/>
        </w:rPr>
        <w:t>Contractor</w:t>
      </w:r>
      <w:r w:rsidRPr="006950B9">
        <w:rPr>
          <w:rFonts w:ascii="Arial" w:hAnsi="Arial" w:cs="Arial"/>
          <w:sz w:val="20"/>
          <w:szCs w:val="20"/>
        </w:rPr>
        <w:t xml:space="preserve">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3D167049" w14:textId="77777777" w:rsidR="001B512D" w:rsidRPr="001B512D" w:rsidRDefault="001B512D" w:rsidP="001B512D">
      <w:pPr>
        <w:pStyle w:val="ListParagraph"/>
        <w:spacing w:after="0" w:line="240" w:lineRule="auto"/>
        <w:ind w:left="1080"/>
        <w:jc w:val="both"/>
        <w:rPr>
          <w:rFonts w:ascii="Arial" w:hAnsi="Arial" w:cs="Arial"/>
          <w:sz w:val="20"/>
          <w:szCs w:val="20"/>
        </w:rPr>
      </w:pPr>
    </w:p>
    <w:p w14:paraId="69D2B0CB"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lastRenderedPageBreak/>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6C8251D0" w14:textId="77777777" w:rsidR="001B512D" w:rsidRDefault="001B512D" w:rsidP="00F42B74">
      <w:pPr>
        <w:pStyle w:val="ListParagraph"/>
        <w:ind w:left="1080"/>
        <w:rPr>
          <w:rFonts w:ascii="Arial" w:hAnsi="Arial" w:cs="Arial"/>
          <w:sz w:val="20"/>
          <w:szCs w:val="20"/>
        </w:rPr>
      </w:pPr>
    </w:p>
    <w:p w14:paraId="591C45A9" w14:textId="53B1F149" w:rsidR="00F42B74" w:rsidRDefault="00F42B74" w:rsidP="00F42B74">
      <w:pPr>
        <w:pStyle w:val="ListParagraph"/>
        <w:ind w:left="1080"/>
        <w:rPr>
          <w:rFonts w:ascii="Arial" w:hAnsi="Arial" w:cs="Arial"/>
          <w:sz w:val="20"/>
          <w:szCs w:val="20"/>
        </w:rPr>
      </w:pPr>
      <w:r w:rsidRPr="006950B9">
        <w:rPr>
          <w:rFonts w:ascii="Arial" w:hAnsi="Arial" w:cs="Arial"/>
          <w:sz w:val="20"/>
          <w:szCs w:val="20"/>
        </w:rPr>
        <w:t xml:space="preserve">As required by the University institutions, the parties will develop jointly specific Services Engagement documents.  The required format of this document is detailed in </w:t>
      </w:r>
      <w:r w:rsidRPr="006950B9">
        <w:rPr>
          <w:rFonts w:ascii="Arial" w:hAnsi="Arial" w:cs="Arial"/>
          <w:b/>
          <w:sz w:val="20"/>
          <w:szCs w:val="20"/>
        </w:rPr>
        <w:t>Rider D</w:t>
      </w:r>
      <w:r w:rsidRPr="006950B9">
        <w:rPr>
          <w:rFonts w:ascii="Arial" w:hAnsi="Arial" w:cs="Arial"/>
          <w:sz w:val="20"/>
          <w:szCs w:val="20"/>
        </w:rPr>
        <w:t xml:space="preserve">.  </w:t>
      </w:r>
    </w:p>
    <w:p w14:paraId="2CA95B4F" w14:textId="77777777" w:rsidR="00F42B74" w:rsidRPr="001B512D" w:rsidRDefault="00F42B74" w:rsidP="00F42B74">
      <w:pPr>
        <w:pStyle w:val="ListParagraph"/>
        <w:ind w:left="1080"/>
        <w:rPr>
          <w:rFonts w:ascii="Arial" w:hAnsi="Arial" w:cs="Arial"/>
          <w:sz w:val="20"/>
          <w:szCs w:val="20"/>
        </w:rPr>
      </w:pPr>
    </w:p>
    <w:p w14:paraId="7820A34A" w14:textId="624FDEB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1B512D">
        <w:rPr>
          <w:rFonts w:ascii="Arial" w:hAnsi="Arial" w:cs="Arial"/>
          <w:b/>
          <w:bCs/>
          <w:sz w:val="20"/>
          <w:szCs w:val="20"/>
          <w:u w:val="single"/>
        </w:rPr>
        <w:t>Termination</w:t>
      </w:r>
      <w:r w:rsidRPr="001B512D">
        <w:rPr>
          <w:rFonts w:ascii="Arial" w:hAnsi="Arial" w:cs="Arial"/>
          <w:b/>
          <w:bCs/>
          <w:sz w:val="20"/>
          <w:szCs w:val="20"/>
        </w:rPr>
        <w:t>:</w:t>
      </w:r>
      <w:r w:rsidRPr="001B512D">
        <w:rPr>
          <w:rFonts w:ascii="Arial" w:hAnsi="Arial" w:cs="Arial"/>
          <w:sz w:val="20"/>
          <w:szCs w:val="20"/>
        </w:rPr>
        <w:t xml:space="preserve"> </w:t>
      </w:r>
      <w:r w:rsidRPr="001B512D">
        <w:rPr>
          <w:rFonts w:ascii="Arial" w:hAnsi="Arial" w:cs="Arial"/>
          <w:sz w:val="20"/>
          <w:szCs w:val="20"/>
          <w:shd w:val="clear" w:color="auto" w:fill="FFFFFF"/>
        </w:rPr>
        <w:t xml:space="preserve">The </w:t>
      </w:r>
      <w:r w:rsidRPr="001B512D">
        <w:rPr>
          <w:rFonts w:ascii="Arial" w:hAnsi="Arial" w:cs="Arial"/>
          <w:b/>
          <w:sz w:val="20"/>
          <w:szCs w:val="20"/>
          <w:shd w:val="clear" w:color="auto" w:fill="FFFFFF"/>
        </w:rPr>
        <w:t>Agreement or a Services Engagement (Rider D)</w:t>
      </w:r>
      <w:r w:rsidRPr="001B512D">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w:t>
      </w:r>
      <w:r w:rsidR="00AA7A6C">
        <w:rPr>
          <w:rFonts w:ascii="Arial" w:hAnsi="Arial" w:cs="Arial"/>
          <w:sz w:val="20"/>
          <w:szCs w:val="20"/>
          <w:shd w:val="clear" w:color="auto" w:fill="FFFFFF"/>
        </w:rPr>
        <w:t>a</w:t>
      </w:r>
      <w:r w:rsidRPr="001B512D">
        <w:rPr>
          <w:rFonts w:ascii="Arial" w:hAnsi="Arial" w:cs="Arial"/>
          <w:sz w:val="20"/>
          <w:szCs w:val="20"/>
          <w:shd w:val="clear" w:color="auto" w:fill="FFFFFF"/>
        </w:rPr>
        <w:t xml:space="preserve">ffected by delivery to the </w:t>
      </w:r>
      <w:r w:rsidR="00610BAA" w:rsidRPr="001B512D">
        <w:rPr>
          <w:rFonts w:ascii="Arial" w:hAnsi="Arial" w:cs="Arial"/>
          <w:sz w:val="20"/>
          <w:szCs w:val="20"/>
          <w:shd w:val="clear" w:color="auto" w:fill="FFFFFF"/>
        </w:rPr>
        <w:t>Contractor</w:t>
      </w:r>
      <w:r w:rsidRPr="001B512D">
        <w:rPr>
          <w:rFonts w:ascii="Arial" w:hAnsi="Arial" w:cs="Arial"/>
          <w:sz w:val="20"/>
          <w:szCs w:val="20"/>
          <w:shd w:val="clear" w:color="auto" w:fill="FFFFFF"/>
        </w:rPr>
        <w:t xml:space="preserve"> of a Notice of Termination specifying the extent </w:t>
      </w:r>
      <w:r w:rsidRPr="006950B9">
        <w:rPr>
          <w:rFonts w:ascii="Arial" w:hAnsi="Arial" w:cs="Arial"/>
          <w:color w:val="222222"/>
          <w:sz w:val="20"/>
          <w:szCs w:val="20"/>
          <w:shd w:val="clear" w:color="auto" w:fill="FFFFFF"/>
        </w:rPr>
        <w:t xml:space="preserve">to which performance of the Agreement is terminated and the date on which such termination becomes effective. The University shall pay all allowable costs incurred up to the effective date of termination. However, the </w:t>
      </w:r>
      <w:r w:rsidR="00610BAA">
        <w:rPr>
          <w:rFonts w:ascii="Arial" w:hAnsi="Arial" w:cs="Arial"/>
          <w:color w:val="222222"/>
          <w:sz w:val="20"/>
          <w:szCs w:val="20"/>
          <w:shd w:val="clear" w:color="auto" w:fill="FFFFFF"/>
        </w:rPr>
        <w:t>Contractor</w:t>
      </w:r>
      <w:r w:rsidRPr="006950B9">
        <w:rPr>
          <w:rFonts w:ascii="Arial" w:hAnsi="Arial" w:cs="Arial"/>
          <w:color w:val="222222"/>
          <w:sz w:val="20"/>
          <w:szCs w:val="20"/>
          <w:shd w:val="clear" w:color="auto" w:fill="FFFFFF"/>
        </w:rPr>
        <w:t xml:space="preserve"> shall not be reimbursed for any costs incurred after the effective date of termination.</w:t>
      </w:r>
    </w:p>
    <w:p w14:paraId="17253390" w14:textId="77777777" w:rsidR="00F42B74" w:rsidRPr="006950B9" w:rsidRDefault="00F42B74" w:rsidP="00F42B74">
      <w:pPr>
        <w:pStyle w:val="ListParagraph"/>
        <w:ind w:left="360"/>
        <w:jc w:val="both"/>
        <w:rPr>
          <w:rFonts w:ascii="Arial" w:hAnsi="Arial" w:cs="Arial"/>
          <w:sz w:val="20"/>
          <w:szCs w:val="20"/>
        </w:rPr>
      </w:pPr>
    </w:p>
    <w:p w14:paraId="0937E186" w14:textId="2581F2B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w:t>
      </w:r>
      <w:r w:rsidR="00610BAA">
        <w:rPr>
          <w:rFonts w:ascii="Arial" w:hAnsi="Arial" w:cs="Arial"/>
          <w:sz w:val="20"/>
          <w:szCs w:val="20"/>
        </w:rPr>
        <w:t>Contractor</w:t>
      </w:r>
      <w:r w:rsidRPr="006950B9">
        <w:rPr>
          <w:rFonts w:ascii="Arial" w:hAnsi="Arial" w:cs="Arial"/>
          <w:sz w:val="20"/>
          <w:szCs w:val="20"/>
        </w:rPr>
        <w:t xml:space="preserve"> for all services performed to the effective date of termination subject to offset of sums owed by the </w:t>
      </w:r>
      <w:r w:rsidR="00610BAA">
        <w:rPr>
          <w:rFonts w:ascii="Arial" w:hAnsi="Arial" w:cs="Arial"/>
          <w:sz w:val="20"/>
          <w:szCs w:val="20"/>
        </w:rPr>
        <w:t>Contractor</w:t>
      </w:r>
      <w:r w:rsidRPr="006950B9">
        <w:rPr>
          <w:rFonts w:ascii="Arial" w:hAnsi="Arial" w:cs="Arial"/>
          <w:sz w:val="20"/>
          <w:szCs w:val="20"/>
        </w:rPr>
        <w:t xml:space="preserve"> to the University.</w:t>
      </w:r>
    </w:p>
    <w:p w14:paraId="3FD38CB9" w14:textId="77777777" w:rsidR="00F42B74" w:rsidRPr="006950B9" w:rsidRDefault="00F42B74" w:rsidP="00F42B74">
      <w:pPr>
        <w:pStyle w:val="ListParagraph"/>
        <w:rPr>
          <w:rFonts w:ascii="Arial" w:hAnsi="Arial" w:cs="Arial"/>
          <w:sz w:val="20"/>
          <w:szCs w:val="20"/>
        </w:rPr>
      </w:pPr>
    </w:p>
    <w:p w14:paraId="31CA7424" w14:textId="77777777" w:rsidR="00F42B74" w:rsidRPr="006950B9" w:rsidRDefault="00F42B74" w:rsidP="00F42B74">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3ED6683D" w14:textId="77777777" w:rsidR="00F42B74" w:rsidRPr="006950B9" w:rsidRDefault="00F42B74" w:rsidP="00F42B74">
      <w:pPr>
        <w:pStyle w:val="ListParagraph"/>
        <w:jc w:val="both"/>
        <w:rPr>
          <w:rFonts w:ascii="Arial" w:hAnsi="Arial" w:cs="Arial"/>
          <w:b/>
          <w:bCs/>
          <w:sz w:val="20"/>
          <w:szCs w:val="20"/>
          <w:u w:val="single"/>
        </w:rPr>
      </w:pPr>
    </w:p>
    <w:p w14:paraId="4269B9DC" w14:textId="1D7C354A"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r w:rsidR="00610BAA">
        <w:rPr>
          <w:rFonts w:ascii="Arial" w:hAnsi="Arial" w:cs="Arial"/>
          <w:sz w:val="20"/>
          <w:szCs w:val="20"/>
        </w:rPr>
        <w:t xml:space="preserve">Agreement </w:t>
      </w:r>
      <w:r w:rsidRPr="006950B9">
        <w:rPr>
          <w:rFonts w:ascii="Arial" w:hAnsi="Arial" w:cs="Arial"/>
          <w:sz w:val="20"/>
          <w:szCs w:val="20"/>
        </w:rPr>
        <w:t xml:space="preserve">which affects his or her personal interest in any entity in which he or she directly or indirectly has interest.  No employee of the University shall have any interest, direct or indirect, in this </w:t>
      </w:r>
      <w:r w:rsidR="00610BAA">
        <w:rPr>
          <w:rFonts w:ascii="Arial" w:hAnsi="Arial" w:cs="Arial"/>
          <w:sz w:val="20"/>
          <w:szCs w:val="20"/>
        </w:rPr>
        <w:t xml:space="preserve">Agreement </w:t>
      </w:r>
      <w:r w:rsidRPr="006950B9">
        <w:rPr>
          <w:rFonts w:ascii="Arial" w:hAnsi="Arial" w:cs="Arial"/>
          <w:sz w:val="20"/>
          <w:szCs w:val="20"/>
        </w:rPr>
        <w:t>or proceeds thereof.</w:t>
      </w:r>
    </w:p>
    <w:p w14:paraId="6D0C149F" w14:textId="77777777" w:rsidR="00F42B74" w:rsidRPr="006950B9" w:rsidRDefault="00F42B74" w:rsidP="00F42B74">
      <w:pPr>
        <w:pStyle w:val="ListParagraph"/>
        <w:jc w:val="both"/>
        <w:rPr>
          <w:rFonts w:ascii="Arial" w:hAnsi="Arial" w:cs="Arial"/>
          <w:b/>
          <w:bCs/>
          <w:sz w:val="20"/>
          <w:szCs w:val="20"/>
          <w:u w:val="single"/>
        </w:rPr>
      </w:pPr>
    </w:p>
    <w:p w14:paraId="62FDF777" w14:textId="60BA8A93" w:rsidR="00C22AA4" w:rsidRDefault="00F42B74" w:rsidP="00C22AA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04C30849" w14:textId="77777777" w:rsidR="00C22AA4" w:rsidRPr="00C22AA4" w:rsidRDefault="00C22AA4" w:rsidP="00C22AA4">
      <w:pPr>
        <w:pStyle w:val="ListParagraph"/>
        <w:rPr>
          <w:rFonts w:ascii="Arial" w:hAnsi="Arial" w:cs="Arial"/>
          <w:b/>
          <w:bCs/>
          <w:sz w:val="20"/>
          <w:szCs w:val="20"/>
          <w:u w:val="single"/>
        </w:rPr>
      </w:pPr>
    </w:p>
    <w:p w14:paraId="75938ACA" w14:textId="44F3EFA2" w:rsidR="00F42B74" w:rsidRPr="00C22AA4" w:rsidRDefault="00F42B74" w:rsidP="00C22AA4">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w:t>
      </w:r>
      <w:r w:rsidR="00610BAA">
        <w:rPr>
          <w:rFonts w:ascii="Arial" w:hAnsi="Arial" w:cs="Arial"/>
          <w:sz w:val="20"/>
          <w:szCs w:val="20"/>
        </w:rPr>
        <w:t>Agreement</w:t>
      </w:r>
      <w:r w:rsidRPr="00C22AA4">
        <w:rPr>
          <w:rFonts w:ascii="Arial" w:hAnsi="Arial" w:cs="Arial"/>
          <w:sz w:val="20"/>
          <w:szCs w:val="20"/>
        </w:rPr>
        <w:t xml:space="preserve">, or any part thereof, may not be assigned, </w:t>
      </w:r>
      <w:proofErr w:type="gramStart"/>
      <w:r w:rsidRPr="00C22AA4">
        <w:rPr>
          <w:rFonts w:ascii="Arial" w:hAnsi="Arial" w:cs="Arial"/>
          <w:sz w:val="20"/>
          <w:szCs w:val="20"/>
        </w:rPr>
        <w:t>transferred</w:t>
      </w:r>
      <w:proofErr w:type="gramEnd"/>
      <w:r w:rsidRPr="00C22AA4">
        <w:rPr>
          <w:rFonts w:ascii="Arial" w:hAnsi="Arial" w:cs="Arial"/>
          <w:sz w:val="20"/>
          <w:szCs w:val="20"/>
        </w:rPr>
        <w:t xml:space="preserve"> or sub</w:t>
      </w:r>
      <w:r w:rsidR="001B512D">
        <w:rPr>
          <w:rFonts w:ascii="Arial" w:hAnsi="Arial" w:cs="Arial"/>
          <w:sz w:val="20"/>
          <w:szCs w:val="20"/>
        </w:rPr>
        <w:t>contracted</w:t>
      </w:r>
      <w:r w:rsidRPr="00C22AA4">
        <w:rPr>
          <w:rFonts w:ascii="Arial" w:hAnsi="Arial" w:cs="Arial"/>
          <w:sz w:val="20"/>
          <w:szCs w:val="20"/>
        </w:rPr>
        <w:t xml:space="preserve"> by the </w:t>
      </w:r>
      <w:r w:rsidR="00610BAA">
        <w:rPr>
          <w:rFonts w:ascii="Arial" w:hAnsi="Arial" w:cs="Arial"/>
          <w:sz w:val="20"/>
          <w:szCs w:val="20"/>
        </w:rPr>
        <w:t>Contractor</w:t>
      </w:r>
      <w:r w:rsidRPr="00C22AA4">
        <w:rPr>
          <w:rFonts w:ascii="Arial" w:hAnsi="Arial" w:cs="Arial"/>
          <w:sz w:val="20"/>
          <w:szCs w:val="20"/>
        </w:rPr>
        <w:t xml:space="preserve"> without the prior written consent of the University.</w:t>
      </w:r>
    </w:p>
    <w:p w14:paraId="3840560D" w14:textId="77777777" w:rsidR="00F42B74" w:rsidRPr="006950B9" w:rsidRDefault="00F42B74" w:rsidP="00F42B74">
      <w:pPr>
        <w:pStyle w:val="ListParagraph"/>
        <w:jc w:val="both"/>
        <w:rPr>
          <w:rFonts w:ascii="Arial" w:hAnsi="Arial" w:cs="Arial"/>
          <w:b/>
          <w:bCs/>
          <w:sz w:val="20"/>
          <w:szCs w:val="20"/>
          <w:u w:val="single"/>
        </w:rPr>
      </w:pPr>
    </w:p>
    <w:p w14:paraId="17321581" w14:textId="450FECB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shall be governed and interpreted according to the laws of the State of Maine.</w:t>
      </w:r>
    </w:p>
    <w:p w14:paraId="776FB51A" w14:textId="77777777" w:rsidR="00F42B74" w:rsidRPr="006950B9" w:rsidRDefault="00F42B74" w:rsidP="00F42B74">
      <w:pPr>
        <w:pStyle w:val="ListParagraph"/>
        <w:jc w:val="both"/>
        <w:rPr>
          <w:rFonts w:ascii="Arial" w:hAnsi="Arial" w:cs="Arial"/>
          <w:b/>
          <w:bCs/>
          <w:sz w:val="20"/>
          <w:szCs w:val="20"/>
          <w:u w:val="single"/>
        </w:rPr>
      </w:pPr>
    </w:p>
    <w:p w14:paraId="13838BFA" w14:textId="22D19F7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00396270">
        <w:rPr>
          <w:rFonts w:ascii="Arial" w:hAnsi="Arial" w:cs="Arial"/>
          <w:sz w:val="20"/>
          <w:szCs w:val="20"/>
          <w:u w:val="single"/>
        </w:rPr>
        <w:t>Garret Pierce</w:t>
      </w:r>
      <w:r w:rsidR="00A1629A">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w:t>
      </w:r>
      <w:r w:rsidR="00610BAA">
        <w:rPr>
          <w:rFonts w:ascii="Arial" w:hAnsi="Arial" w:cs="Arial"/>
          <w:sz w:val="20"/>
          <w:szCs w:val="20"/>
        </w:rPr>
        <w:t>Agreement</w:t>
      </w:r>
      <w:r w:rsidRPr="006950B9">
        <w:rPr>
          <w:rFonts w:ascii="Arial" w:hAnsi="Arial" w:cs="Arial"/>
          <w:sz w:val="20"/>
          <w:szCs w:val="20"/>
        </w:rPr>
        <w:t xml:space="preserve">. </w:t>
      </w:r>
    </w:p>
    <w:p w14:paraId="389DAE18" w14:textId="77777777" w:rsidR="00F42B74" w:rsidRPr="006950B9" w:rsidRDefault="00F42B74" w:rsidP="00F42B74">
      <w:pPr>
        <w:pStyle w:val="ListParagraph"/>
        <w:jc w:val="both"/>
        <w:rPr>
          <w:rFonts w:ascii="Arial" w:hAnsi="Arial" w:cs="Arial"/>
          <w:b/>
          <w:bCs/>
          <w:sz w:val="20"/>
          <w:szCs w:val="20"/>
          <w:u w:val="single"/>
        </w:rPr>
      </w:pPr>
    </w:p>
    <w:p w14:paraId="0CEA0E8D" w14:textId="3E1A4E9C" w:rsidR="00F42B74" w:rsidRPr="00396270" w:rsidRDefault="00F42B74" w:rsidP="00396270">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w:t>
      </w:r>
      <w:r w:rsidR="00610BAA">
        <w:rPr>
          <w:rFonts w:ascii="Arial" w:hAnsi="Arial" w:cs="Arial"/>
          <w:sz w:val="20"/>
          <w:szCs w:val="20"/>
        </w:rPr>
        <w:t>Agreement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not discriminate </w:t>
      </w:r>
      <w:proofErr w:type="gramStart"/>
      <w:r w:rsidRPr="006950B9">
        <w:rPr>
          <w:rFonts w:ascii="Arial" w:hAnsi="Arial" w:cs="Arial"/>
          <w:sz w:val="20"/>
          <w:szCs w:val="20"/>
        </w:rPr>
        <w:t>on the basis of</w:t>
      </w:r>
      <w:proofErr w:type="gramEnd"/>
      <w:r w:rsidRPr="006950B9">
        <w:rPr>
          <w:rFonts w:ascii="Arial" w:hAnsi="Arial" w:cs="Arial"/>
          <w:sz w:val="20"/>
          <w:szCs w:val="20"/>
        </w:rPr>
        <w:t xml:space="preserve">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0A3CF711" w14:textId="151A944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applicable federal, </w:t>
      </w:r>
      <w:proofErr w:type="gramStart"/>
      <w:r w:rsidRPr="006950B9">
        <w:rPr>
          <w:rFonts w:ascii="Arial" w:hAnsi="Arial" w:cs="Arial"/>
          <w:sz w:val="20"/>
          <w:szCs w:val="20"/>
        </w:rPr>
        <w:t>state</w:t>
      </w:r>
      <w:proofErr w:type="gramEnd"/>
      <w:r w:rsidRPr="006950B9">
        <w:rPr>
          <w:rFonts w:ascii="Arial" w:hAnsi="Arial" w:cs="Arial"/>
          <w:sz w:val="20"/>
          <w:szCs w:val="20"/>
        </w:rPr>
        <w:t xml:space="preserve"> and local laws, rules, regulations, ordinances and orders relating to the services provided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00610BAA">
        <w:rPr>
          <w:rFonts w:ascii="Arial" w:hAnsi="Arial" w:cs="Arial"/>
          <w:sz w:val="20"/>
          <w:szCs w:val="20"/>
        </w:rPr>
        <w:t>Contractor</w:t>
      </w:r>
      <w:r w:rsidRPr="006950B9">
        <w:rPr>
          <w:rFonts w:ascii="Arial" w:hAnsi="Arial" w:cs="Arial"/>
          <w:sz w:val="20"/>
          <w:szCs w:val="20"/>
        </w:rPr>
        <w:t xml:space="preserve">, its agents, employees or </w:t>
      </w:r>
      <w:r w:rsidR="00610BAA">
        <w:rPr>
          <w:rFonts w:ascii="Arial" w:hAnsi="Arial" w:cs="Arial"/>
          <w:sz w:val="20"/>
          <w:szCs w:val="20"/>
        </w:rPr>
        <w:t>subcontractor</w:t>
      </w:r>
      <w:r w:rsidRPr="006950B9">
        <w:rPr>
          <w:rFonts w:ascii="Arial" w:hAnsi="Arial" w:cs="Arial"/>
          <w:sz w:val="20"/>
          <w:szCs w:val="20"/>
        </w:rPr>
        <w:t xml:space="preserve">s, in performing its obligations under this </w:t>
      </w:r>
      <w:r w:rsidR="00610BAA">
        <w:rPr>
          <w:rFonts w:ascii="Arial" w:hAnsi="Arial" w:cs="Arial"/>
          <w:sz w:val="20"/>
          <w:szCs w:val="20"/>
        </w:rPr>
        <w:t>Agreement</w:t>
      </w:r>
      <w:r w:rsidRPr="006950B9">
        <w:rPr>
          <w:rFonts w:ascii="Arial" w:hAnsi="Arial" w:cs="Arial"/>
          <w:sz w:val="20"/>
          <w:szCs w:val="20"/>
        </w:rPr>
        <w:t xml:space="preserve">, including, without limitation, for violation of proprietary rights, copyrights, or rights of privacy, arising out of a publication, translation, reproduction, delivery, performance, use or disposition of any data furnished under the </w:t>
      </w:r>
      <w:r w:rsidR="00610BAA">
        <w:rPr>
          <w:rFonts w:ascii="Arial" w:hAnsi="Arial" w:cs="Arial"/>
          <w:sz w:val="20"/>
          <w:szCs w:val="20"/>
        </w:rPr>
        <w:t>Agreement</w:t>
      </w:r>
      <w:r w:rsidRPr="006950B9">
        <w:rPr>
          <w:rFonts w:ascii="Arial" w:hAnsi="Arial" w:cs="Arial"/>
          <w:sz w:val="20"/>
          <w:szCs w:val="20"/>
        </w:rPr>
        <w:t xml:space="preserve"> or based on any libelous or other unlawful matter contained in such data.</w:t>
      </w:r>
    </w:p>
    <w:p w14:paraId="5FDEF15C" w14:textId="77777777" w:rsidR="00F42B74" w:rsidRPr="006950B9" w:rsidRDefault="00F42B74" w:rsidP="00F42B74">
      <w:pPr>
        <w:pStyle w:val="ListParagraph"/>
        <w:jc w:val="both"/>
        <w:rPr>
          <w:rFonts w:ascii="Arial" w:hAnsi="Arial" w:cs="Arial"/>
          <w:b/>
          <w:bCs/>
          <w:sz w:val="20"/>
          <w:szCs w:val="20"/>
          <w:u w:val="single"/>
        </w:rPr>
      </w:pPr>
    </w:p>
    <w:p w14:paraId="06DE3A61" w14:textId="411F59A6" w:rsidR="00F42B74" w:rsidRPr="006950B9" w:rsidRDefault="00610BAA" w:rsidP="00F42B74">
      <w:pPr>
        <w:pStyle w:val="ListParagraph"/>
        <w:numPr>
          <w:ilvl w:val="0"/>
          <w:numId w:val="14"/>
        </w:numPr>
        <w:spacing w:after="0" w:line="240" w:lineRule="auto"/>
        <w:jc w:val="both"/>
        <w:rPr>
          <w:rFonts w:ascii="Arial" w:hAnsi="Arial" w:cs="Arial"/>
          <w:sz w:val="20"/>
          <w:szCs w:val="20"/>
        </w:rPr>
      </w:pPr>
      <w:r>
        <w:rPr>
          <w:rFonts w:ascii="Arial" w:hAnsi="Arial" w:cs="Arial"/>
          <w:b/>
          <w:bCs/>
          <w:sz w:val="20"/>
          <w:szCs w:val="20"/>
          <w:u w:val="single"/>
        </w:rPr>
        <w:lastRenderedPageBreak/>
        <w:t>Agreement</w:t>
      </w:r>
      <w:r w:rsidR="00F42B74" w:rsidRPr="006950B9">
        <w:rPr>
          <w:rFonts w:ascii="Arial" w:hAnsi="Arial" w:cs="Arial"/>
          <w:b/>
          <w:bCs/>
          <w:sz w:val="20"/>
          <w:szCs w:val="20"/>
          <w:u w:val="single"/>
        </w:rPr>
        <w:t xml:space="preserve"> Validity</w:t>
      </w:r>
      <w:r w:rsidR="00F42B74" w:rsidRPr="006950B9">
        <w:rPr>
          <w:rFonts w:ascii="Arial" w:hAnsi="Arial" w:cs="Arial"/>
          <w:b/>
          <w:bCs/>
          <w:sz w:val="20"/>
          <w:szCs w:val="20"/>
        </w:rPr>
        <w:t>:</w:t>
      </w:r>
      <w:r w:rsidR="00F42B74" w:rsidRPr="006950B9">
        <w:rPr>
          <w:rFonts w:ascii="Arial" w:hAnsi="Arial" w:cs="Arial"/>
          <w:sz w:val="20"/>
          <w:szCs w:val="20"/>
        </w:rPr>
        <w:t xml:space="preserve"> In the event one or more clauses of this </w:t>
      </w:r>
      <w:r>
        <w:rPr>
          <w:rFonts w:ascii="Arial" w:hAnsi="Arial" w:cs="Arial"/>
          <w:sz w:val="20"/>
          <w:szCs w:val="20"/>
        </w:rPr>
        <w:t>Agreement</w:t>
      </w:r>
      <w:r w:rsidR="00F42B74" w:rsidRPr="006950B9">
        <w:rPr>
          <w:rFonts w:ascii="Arial" w:hAnsi="Arial" w:cs="Arial"/>
          <w:sz w:val="20"/>
          <w:szCs w:val="20"/>
        </w:rPr>
        <w:t xml:space="preserve"> are </w:t>
      </w:r>
      <w:r w:rsidR="00F42B74" w:rsidRPr="006950B9">
        <w:rPr>
          <w:rFonts w:ascii="Arial" w:hAnsi="Arial" w:cs="Arial"/>
          <w:sz w:val="20"/>
          <w:szCs w:val="20"/>
          <w:u w:val="single"/>
        </w:rPr>
        <w:t xml:space="preserve">declared </w:t>
      </w:r>
      <w:r w:rsidR="00F42B74" w:rsidRPr="006950B9">
        <w:rPr>
          <w:rFonts w:ascii="Arial" w:hAnsi="Arial" w:cs="Arial"/>
          <w:sz w:val="20"/>
          <w:szCs w:val="20"/>
        </w:rPr>
        <w:t xml:space="preserve">invalid, void, unenforceable or illegal, that shall not affect the validity of the remaining portions of this </w:t>
      </w:r>
      <w:r>
        <w:rPr>
          <w:rFonts w:ascii="Arial" w:hAnsi="Arial" w:cs="Arial"/>
          <w:sz w:val="20"/>
          <w:szCs w:val="20"/>
        </w:rPr>
        <w:t>Agreement</w:t>
      </w:r>
      <w:r w:rsidR="00F42B74" w:rsidRPr="006950B9">
        <w:rPr>
          <w:rFonts w:ascii="Arial" w:hAnsi="Arial" w:cs="Arial"/>
          <w:sz w:val="20"/>
          <w:szCs w:val="20"/>
        </w:rPr>
        <w:t>.</w:t>
      </w:r>
    </w:p>
    <w:p w14:paraId="16725A8E" w14:textId="77777777" w:rsidR="00F42B74" w:rsidRPr="006950B9" w:rsidRDefault="00F42B74" w:rsidP="00F42B74">
      <w:pPr>
        <w:pStyle w:val="ListParagraph"/>
        <w:jc w:val="both"/>
        <w:rPr>
          <w:rFonts w:ascii="Arial" w:hAnsi="Arial" w:cs="Arial"/>
          <w:b/>
          <w:bCs/>
          <w:sz w:val="20"/>
          <w:szCs w:val="20"/>
          <w:u w:val="single"/>
        </w:rPr>
      </w:pPr>
    </w:p>
    <w:p w14:paraId="3C08BFB8" w14:textId="1C3E3EA9"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Independent </w:t>
      </w:r>
      <w:r w:rsidR="00610BAA">
        <w:rPr>
          <w:rFonts w:ascii="Arial" w:hAnsi="Arial" w:cs="Arial"/>
          <w:b/>
          <w:bCs/>
          <w:sz w:val="20"/>
          <w:szCs w:val="20"/>
          <w:u w:val="single"/>
        </w:rPr>
        <w:t>Contractor</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is an independent </w:t>
      </w:r>
      <w:r w:rsidR="00610BAA">
        <w:rPr>
          <w:rFonts w:ascii="Arial" w:hAnsi="Arial" w:cs="Arial"/>
          <w:sz w:val="20"/>
          <w:szCs w:val="20"/>
        </w:rPr>
        <w:t>Contractor</w:t>
      </w:r>
      <w:r w:rsidRPr="006950B9">
        <w:rPr>
          <w:rFonts w:ascii="Arial" w:hAnsi="Arial" w:cs="Arial"/>
          <w:sz w:val="20"/>
          <w:szCs w:val="20"/>
        </w:rPr>
        <w:t xml:space="preserve"> of the University, not a partner, </w:t>
      </w:r>
      <w:proofErr w:type="gramStart"/>
      <w:r w:rsidRPr="006950B9">
        <w:rPr>
          <w:rFonts w:ascii="Arial" w:hAnsi="Arial" w:cs="Arial"/>
          <w:sz w:val="20"/>
          <w:szCs w:val="20"/>
        </w:rPr>
        <w:t>agent</w:t>
      </w:r>
      <w:proofErr w:type="gramEnd"/>
      <w:r w:rsidRPr="006950B9">
        <w:rPr>
          <w:rFonts w:ascii="Arial" w:hAnsi="Arial" w:cs="Arial"/>
          <w:sz w:val="20"/>
          <w:szCs w:val="20"/>
        </w:rPr>
        <w:t xml:space="preserve"> or joint venture of the University and neither Party shall hold itself out contrary to these terms by advertising or otherwise, nor shall either party be bound by any representation, act or omission whatsoever of the other. For U.S. entities, </w:t>
      </w:r>
      <w:r w:rsidR="00610BAA">
        <w:rPr>
          <w:rFonts w:ascii="Arial" w:hAnsi="Arial" w:cs="Arial"/>
          <w:sz w:val="20"/>
          <w:szCs w:val="20"/>
        </w:rPr>
        <w:t>Contractor</w:t>
      </w:r>
      <w:r w:rsidRPr="006950B9">
        <w:rPr>
          <w:rFonts w:ascii="Arial" w:hAnsi="Arial" w:cs="Arial"/>
          <w:sz w:val="20"/>
          <w:szCs w:val="20"/>
        </w:rPr>
        <w:t xml:space="preserve">, its </w:t>
      </w:r>
      <w:proofErr w:type="gramStart"/>
      <w:r w:rsidRPr="006950B9">
        <w:rPr>
          <w:rFonts w:ascii="Arial" w:hAnsi="Arial" w:cs="Arial"/>
          <w:sz w:val="20"/>
          <w:szCs w:val="20"/>
        </w:rPr>
        <w:t>employees</w:t>
      </w:r>
      <w:proofErr w:type="gramEnd"/>
      <w:r w:rsidRPr="006950B9">
        <w:rPr>
          <w:rFonts w:ascii="Arial" w:hAnsi="Arial" w:cs="Arial"/>
          <w:sz w:val="20"/>
          <w:szCs w:val="20"/>
        </w:rPr>
        <w:t xml:space="preserve"> and </w:t>
      </w:r>
      <w:r w:rsidR="00610BAA">
        <w:rPr>
          <w:rFonts w:ascii="Arial" w:hAnsi="Arial" w:cs="Arial"/>
          <w:sz w:val="20"/>
          <w:szCs w:val="20"/>
        </w:rPr>
        <w:t>subcontractor</w:t>
      </w:r>
      <w:r w:rsidRPr="006950B9">
        <w:rPr>
          <w:rFonts w:ascii="Arial" w:hAnsi="Arial" w:cs="Arial"/>
          <w:sz w:val="20"/>
          <w:szCs w:val="20"/>
        </w:rPr>
        <w:t xml:space="preserve">s if any, is/are independent </w:t>
      </w:r>
      <w:r w:rsidR="00610BAA">
        <w:rPr>
          <w:rFonts w:ascii="Arial" w:hAnsi="Arial" w:cs="Arial"/>
          <w:sz w:val="20"/>
          <w:szCs w:val="20"/>
        </w:rPr>
        <w:t>Contractor</w:t>
      </w:r>
      <w:r w:rsidRPr="006950B9">
        <w:rPr>
          <w:rFonts w:ascii="Arial" w:hAnsi="Arial" w:cs="Arial"/>
          <w:sz w:val="20"/>
          <w:szCs w:val="20"/>
        </w:rPr>
        <w:t xml:space="preserve">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w:t>
      </w:r>
      <w:r w:rsidR="00610BAA">
        <w:rPr>
          <w:rFonts w:ascii="Arial" w:hAnsi="Arial" w:cs="Arial"/>
          <w:sz w:val="20"/>
          <w:szCs w:val="20"/>
        </w:rPr>
        <w:t>Contractor</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6950B9">
        <w:rPr>
          <w:rFonts w:ascii="Arial" w:hAnsi="Arial" w:cs="Arial"/>
          <w:sz w:val="20"/>
          <w:szCs w:val="20"/>
        </w:rPr>
        <w:t>security</w:t>
      </w:r>
      <w:proofErr w:type="gramEnd"/>
      <w:r w:rsidRPr="006950B9">
        <w:rPr>
          <w:rFonts w:ascii="Arial" w:hAnsi="Arial" w:cs="Arial"/>
          <w:sz w:val="20"/>
          <w:szCs w:val="20"/>
        </w:rPr>
        <w:t xml:space="preserve"> and other payroll taxes, including other applicable contributions from such persons when required by law.</w:t>
      </w:r>
    </w:p>
    <w:p w14:paraId="36AFD048" w14:textId="77777777" w:rsidR="00F42B74" w:rsidRPr="006950B9" w:rsidRDefault="00F42B74" w:rsidP="00F42B74">
      <w:pPr>
        <w:pStyle w:val="ListParagraph"/>
        <w:ind w:left="360"/>
        <w:jc w:val="both"/>
        <w:rPr>
          <w:rFonts w:ascii="Arial" w:hAnsi="Arial" w:cs="Arial"/>
          <w:sz w:val="20"/>
          <w:szCs w:val="20"/>
        </w:rPr>
      </w:pPr>
    </w:p>
    <w:p w14:paraId="11D63D37" w14:textId="3C7BA9B8"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w:t>
      </w:r>
      <w:r w:rsidR="00610BAA">
        <w:rPr>
          <w:rFonts w:ascii="Arial" w:hAnsi="Arial" w:cs="Arial"/>
          <w:sz w:val="20"/>
          <w:szCs w:val="20"/>
        </w:rPr>
        <w:t>Agreement</w:t>
      </w:r>
      <w:r w:rsidRPr="006950B9">
        <w:rPr>
          <w:rFonts w:ascii="Arial" w:hAnsi="Arial" w:cs="Arial"/>
          <w:sz w:val="20"/>
          <w:szCs w:val="20"/>
        </w:rPr>
        <w:t xml:space="preserve">, and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 rights pertaining thereto, are the property of the University and shall be turned over to the University upon request.</w:t>
      </w:r>
    </w:p>
    <w:p w14:paraId="62F71F66" w14:textId="77777777" w:rsidR="00F42B74" w:rsidRPr="006950B9" w:rsidRDefault="00F42B74" w:rsidP="00F42B74">
      <w:pPr>
        <w:pStyle w:val="ListParagraph"/>
        <w:rPr>
          <w:rFonts w:ascii="Arial" w:hAnsi="Arial" w:cs="Arial"/>
          <w:sz w:val="20"/>
          <w:szCs w:val="20"/>
        </w:rPr>
      </w:pPr>
    </w:p>
    <w:p w14:paraId="3D7C83A4" w14:textId="1ECC37B5"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 xml:space="preserve">Entire </w:t>
      </w:r>
      <w:r w:rsidR="00610BAA">
        <w:rPr>
          <w:rFonts w:ascii="Arial" w:hAnsi="Arial" w:cs="Arial"/>
          <w:b/>
          <w:color w:val="000000"/>
          <w:sz w:val="20"/>
          <w:szCs w:val="20"/>
          <w:u w:val="single"/>
          <w:shd w:val="clear" w:color="auto" w:fill="FFFFFF"/>
        </w:rPr>
        <w:t>Agreement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sets forth the entire agreement between the parties on the</w:t>
      </w:r>
      <w:r w:rsidRPr="006950B9">
        <w:rPr>
          <w:rStyle w:val="apple-converted-space"/>
          <w:rFonts w:ascii="Arial" w:hAnsi="Arial" w:cs="Arial"/>
          <w:color w:val="000000"/>
          <w:sz w:val="20"/>
          <w:szCs w:val="20"/>
          <w:shd w:val="clear" w:color="auto" w:fill="FFFFFF"/>
        </w:rPr>
        <w:t> </w:t>
      </w:r>
      <w:bookmarkStart w:id="9" w:name="14f6f61f7a989c0e__GoBack"/>
      <w:bookmarkEnd w:id="9"/>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is the entire agreement between the University (including University’s employees and other End Users) and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w:t>
      </w:r>
      <w:proofErr w:type="gramStart"/>
      <w:r w:rsidRPr="006950B9">
        <w:rPr>
          <w:rFonts w:ascii="Arial" w:hAnsi="Arial" w:cs="Arial"/>
          <w:color w:val="000000"/>
          <w:sz w:val="20"/>
          <w:szCs w:val="20"/>
          <w:shd w:val="clear" w:color="auto" w:fill="FFFFFF"/>
        </w:rPr>
        <w:t>In the event that</w:t>
      </w:r>
      <w:proofErr w:type="gramEnd"/>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enters into terms of use agreements or other agreements, policies or understandings, whether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purchase order, website, electronic, click-through, verbal or in writing, with University’s employees or other End Users, such agreements shall be null, void and without effect, and the terms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shall apply.  University will not be bound to any other terms and conditions set forth in any documents, agreements or policies posted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website unless such terms and conditions are set forth in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may not unilaterally change any term or condition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w:t>
      </w:r>
    </w:p>
    <w:p w14:paraId="6CD30085" w14:textId="77777777" w:rsidR="00F42B74" w:rsidRPr="006950B9" w:rsidRDefault="00F42B74" w:rsidP="00F42B74">
      <w:pPr>
        <w:pStyle w:val="ListParagraph"/>
        <w:jc w:val="both"/>
        <w:rPr>
          <w:rFonts w:ascii="Arial" w:hAnsi="Arial" w:cs="Arial"/>
          <w:b/>
          <w:bCs/>
          <w:sz w:val="20"/>
          <w:szCs w:val="20"/>
          <w:u w:val="single"/>
        </w:rPr>
      </w:pPr>
    </w:p>
    <w:p w14:paraId="75C7D544" w14:textId="19A85AD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secure in its name and at its expense all federal, state, and local licenses and permits required for operation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provide proof of such licensure or permit to the University prior to commencing work under this </w:t>
      </w:r>
      <w:r w:rsidR="00610BAA">
        <w:rPr>
          <w:rFonts w:ascii="Arial" w:hAnsi="Arial" w:cs="Arial"/>
          <w:sz w:val="20"/>
          <w:szCs w:val="20"/>
        </w:rPr>
        <w:t>Agreement</w:t>
      </w:r>
      <w:r w:rsidRPr="006950B9">
        <w:rPr>
          <w:rFonts w:ascii="Arial" w:hAnsi="Arial" w:cs="Arial"/>
          <w:sz w:val="20"/>
          <w:szCs w:val="20"/>
        </w:rPr>
        <w:t>.</w:t>
      </w:r>
    </w:p>
    <w:p w14:paraId="0E4D81B9" w14:textId="77777777" w:rsidR="00F42B74" w:rsidRPr="006950B9" w:rsidRDefault="00F42B74" w:rsidP="00F42B74">
      <w:pPr>
        <w:pStyle w:val="ListParagraph"/>
        <w:jc w:val="both"/>
        <w:rPr>
          <w:rFonts w:ascii="Arial" w:hAnsi="Arial" w:cs="Arial"/>
          <w:b/>
          <w:bCs/>
          <w:sz w:val="20"/>
          <w:szCs w:val="20"/>
          <w:u w:val="single"/>
        </w:rPr>
      </w:pPr>
    </w:p>
    <w:p w14:paraId="4E765EF6" w14:textId="6213C0F2"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maintain books, records and other compilations of data pertaining to the requirements of the </w:t>
      </w:r>
      <w:r w:rsidR="00610BAA">
        <w:rPr>
          <w:rFonts w:ascii="Arial" w:hAnsi="Arial" w:cs="Arial"/>
          <w:sz w:val="20"/>
          <w:szCs w:val="20"/>
        </w:rPr>
        <w:t>Agreement</w:t>
      </w:r>
      <w:r w:rsidRPr="006950B9">
        <w:rPr>
          <w:rFonts w:ascii="Arial" w:hAnsi="Arial" w:cs="Arial"/>
          <w:sz w:val="20"/>
          <w:szCs w:val="20"/>
        </w:rPr>
        <w:t xml:space="preserve"> to the extent and in such detail as shall properly substantiate claims for payment under the </w:t>
      </w:r>
      <w:r w:rsidR="00610BAA">
        <w:rPr>
          <w:rFonts w:ascii="Arial" w:hAnsi="Arial" w:cs="Arial"/>
          <w:sz w:val="20"/>
          <w:szCs w:val="20"/>
        </w:rPr>
        <w:t>Agreement</w:t>
      </w:r>
      <w:r w:rsidRPr="006950B9">
        <w:rPr>
          <w:rFonts w:ascii="Arial" w:hAnsi="Arial" w:cs="Arial"/>
          <w:sz w:val="20"/>
          <w:szCs w:val="20"/>
        </w:rPr>
        <w:t xml:space="preserve">.  All such records shall be kept for a period of seven years or for such longer period as specified herein.  All retention periods start on the first day after the final payment of the </w:t>
      </w:r>
      <w:r w:rsidR="00610BAA">
        <w:rPr>
          <w:rFonts w:ascii="Arial" w:hAnsi="Arial" w:cs="Arial"/>
          <w:sz w:val="20"/>
          <w:szCs w:val="20"/>
        </w:rPr>
        <w:t>Agreement</w:t>
      </w:r>
      <w:r w:rsidRPr="006950B9">
        <w:rPr>
          <w:rFonts w:ascii="Arial" w:hAnsi="Arial" w:cs="Arial"/>
          <w:sz w:val="20"/>
          <w:szCs w:val="20"/>
        </w:rPr>
        <w:t xml:space="preserve">.  If any litigation, claim, negotiation, </w:t>
      </w:r>
      <w:proofErr w:type="gramStart"/>
      <w:r w:rsidRPr="006950B9">
        <w:rPr>
          <w:rFonts w:ascii="Arial" w:hAnsi="Arial" w:cs="Arial"/>
          <w:sz w:val="20"/>
          <w:szCs w:val="20"/>
        </w:rPr>
        <w:t>audit</w:t>
      </w:r>
      <w:proofErr w:type="gramEnd"/>
      <w:r w:rsidRPr="006950B9">
        <w:rPr>
          <w:rFonts w:ascii="Arial" w:hAnsi="Arial" w:cs="Arial"/>
          <w:sz w:val="20"/>
          <w:szCs w:val="20"/>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6950B9">
        <w:rPr>
          <w:rFonts w:ascii="Arial" w:hAnsi="Arial" w:cs="Arial"/>
          <w:sz w:val="20"/>
          <w:szCs w:val="20"/>
        </w:rPr>
        <w:t>records</w:t>
      </w:r>
      <w:proofErr w:type="gramEnd"/>
      <w:r w:rsidRPr="006950B9">
        <w:rPr>
          <w:rFonts w:ascii="Arial" w:hAnsi="Arial" w:cs="Arial"/>
          <w:sz w:val="20"/>
          <w:szCs w:val="20"/>
        </w:rPr>
        <w:t xml:space="preserve"> and other compilations of data of the </w:t>
      </w:r>
      <w:r w:rsidR="00610BAA">
        <w:rPr>
          <w:rFonts w:ascii="Arial" w:hAnsi="Arial" w:cs="Arial"/>
          <w:sz w:val="20"/>
          <w:szCs w:val="20"/>
        </w:rPr>
        <w:t>Contractor</w:t>
      </w:r>
      <w:r w:rsidRPr="006950B9">
        <w:rPr>
          <w:rFonts w:ascii="Arial" w:hAnsi="Arial" w:cs="Arial"/>
          <w:sz w:val="20"/>
          <w:szCs w:val="20"/>
        </w:rPr>
        <w:t xml:space="preserve"> pertaining to this </w:t>
      </w:r>
      <w:r w:rsidR="00610BAA">
        <w:rPr>
          <w:rFonts w:ascii="Arial" w:hAnsi="Arial" w:cs="Arial"/>
          <w:sz w:val="20"/>
          <w:szCs w:val="20"/>
        </w:rPr>
        <w:t>Agreement</w:t>
      </w:r>
      <w:r w:rsidRPr="006950B9">
        <w:rPr>
          <w:rFonts w:ascii="Arial" w:hAnsi="Arial" w:cs="Arial"/>
          <w:sz w:val="20"/>
          <w:szCs w:val="20"/>
        </w:rPr>
        <w:t>.  Such access shall include on-site audits.</w:t>
      </w:r>
    </w:p>
    <w:p w14:paraId="2E25EB85" w14:textId="77777777" w:rsidR="00F42B74" w:rsidRPr="006950B9" w:rsidRDefault="00F42B74" w:rsidP="00F42B74">
      <w:pPr>
        <w:pStyle w:val="ListParagraph"/>
        <w:ind w:left="360"/>
        <w:jc w:val="both"/>
        <w:rPr>
          <w:rFonts w:ascii="Arial" w:hAnsi="Arial" w:cs="Arial"/>
          <w:sz w:val="20"/>
          <w:szCs w:val="20"/>
        </w:rPr>
      </w:pPr>
    </w:p>
    <w:p w14:paraId="7FC91339" w14:textId="29283DB1"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Publicity, Publication, Reproduction and use of </w:t>
      </w:r>
      <w:r w:rsidR="00610BAA">
        <w:rPr>
          <w:rFonts w:ascii="Arial" w:hAnsi="Arial" w:cs="Arial"/>
          <w:b/>
          <w:bCs/>
          <w:sz w:val="20"/>
          <w:szCs w:val="20"/>
          <w:u w:val="single"/>
        </w:rPr>
        <w:t>Agreement</w:t>
      </w:r>
      <w:r w:rsidRPr="006950B9">
        <w:rPr>
          <w:rFonts w:ascii="Arial" w:hAnsi="Arial" w:cs="Arial"/>
          <w:b/>
          <w:bCs/>
          <w:sz w:val="20"/>
          <w:szCs w:val="20"/>
          <w:u w:val="single"/>
        </w:rPr>
        <w: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610BAA">
        <w:rPr>
          <w:rFonts w:ascii="Arial" w:hAnsi="Arial" w:cs="Arial"/>
          <w:sz w:val="20"/>
          <w:szCs w:val="20"/>
        </w:rPr>
        <w:t>Contractor</w:t>
      </w:r>
      <w:r w:rsidRPr="006950B9">
        <w:rPr>
          <w:rFonts w:ascii="Arial" w:hAnsi="Arial" w:cs="Arial"/>
          <w:sz w:val="20"/>
          <w:szCs w:val="20"/>
        </w:rPr>
        <w:t xml:space="preserve"> shall </w:t>
      </w:r>
      <w:proofErr w:type="gramStart"/>
      <w:r w:rsidRPr="006950B9">
        <w:rPr>
          <w:rFonts w:ascii="Arial" w:hAnsi="Arial" w:cs="Arial"/>
          <w:sz w:val="20"/>
          <w:szCs w:val="20"/>
        </w:rPr>
        <w:t>at all times</w:t>
      </w:r>
      <w:proofErr w:type="gramEnd"/>
      <w:r w:rsidRPr="006950B9">
        <w:rPr>
          <w:rFonts w:ascii="Arial" w:hAnsi="Arial" w:cs="Arial"/>
          <w:sz w:val="20"/>
          <w:szCs w:val="20"/>
        </w:rPr>
        <w:t xml:space="preserve"> obtain the prior written approval of the University before it, any of its officers, agents, employees or </w:t>
      </w:r>
      <w:r w:rsidR="00610BAA">
        <w:rPr>
          <w:rFonts w:ascii="Arial" w:hAnsi="Arial" w:cs="Arial"/>
          <w:sz w:val="20"/>
          <w:szCs w:val="20"/>
        </w:rPr>
        <w:t>subcontractor</w:t>
      </w:r>
      <w:r w:rsidRPr="006950B9">
        <w:rPr>
          <w:rFonts w:ascii="Arial" w:hAnsi="Arial" w:cs="Arial"/>
          <w:sz w:val="20"/>
          <w:szCs w:val="20"/>
        </w:rPr>
        <w:t xml:space="preserve">s, either during or after termination of </w:t>
      </w:r>
      <w:r w:rsidRPr="006950B9">
        <w:rPr>
          <w:rFonts w:ascii="Arial" w:hAnsi="Arial" w:cs="Arial"/>
          <w:sz w:val="20"/>
          <w:szCs w:val="20"/>
        </w:rPr>
        <w:lastRenderedPageBreak/>
        <w:t xml:space="preserve">the </w:t>
      </w:r>
      <w:r w:rsidR="00610BAA">
        <w:rPr>
          <w:rFonts w:ascii="Arial" w:hAnsi="Arial" w:cs="Arial"/>
          <w:sz w:val="20"/>
          <w:szCs w:val="20"/>
        </w:rPr>
        <w:t>Agreement</w:t>
      </w:r>
      <w:r w:rsidRPr="006950B9">
        <w:rPr>
          <w:rFonts w:ascii="Arial" w:hAnsi="Arial" w:cs="Arial"/>
          <w:sz w:val="20"/>
          <w:szCs w:val="20"/>
        </w:rPr>
        <w:t xml:space="preserve">, makes any statement bearing on the work performed or data collected under this </w:t>
      </w:r>
      <w:r w:rsidR="00610BAA">
        <w:rPr>
          <w:rFonts w:ascii="Arial" w:hAnsi="Arial" w:cs="Arial"/>
          <w:sz w:val="20"/>
          <w:szCs w:val="20"/>
        </w:rPr>
        <w:t>Agreement</w:t>
      </w:r>
      <w:r w:rsidRPr="006950B9">
        <w:rPr>
          <w:rFonts w:ascii="Arial" w:hAnsi="Arial" w:cs="Arial"/>
          <w:sz w:val="20"/>
          <w:szCs w:val="20"/>
        </w:rPr>
        <w:t xml:space="preserve"> to the press or issues any material for publication through any medium of communication.  If the </w:t>
      </w:r>
      <w:r w:rsidR="00610BAA">
        <w:rPr>
          <w:rFonts w:ascii="Arial" w:hAnsi="Arial" w:cs="Arial"/>
          <w:sz w:val="20"/>
          <w:szCs w:val="20"/>
        </w:rPr>
        <w:t>Contractor</w:t>
      </w:r>
      <w:r w:rsidRPr="006950B9">
        <w:rPr>
          <w:rFonts w:ascii="Arial" w:hAnsi="Arial" w:cs="Arial"/>
          <w:sz w:val="20"/>
          <w:szCs w:val="20"/>
        </w:rPr>
        <w:t xml:space="preserve"> or any of its </w:t>
      </w:r>
      <w:r w:rsidR="00610BAA">
        <w:rPr>
          <w:rFonts w:ascii="Arial" w:hAnsi="Arial" w:cs="Arial"/>
          <w:sz w:val="20"/>
          <w:szCs w:val="20"/>
        </w:rPr>
        <w:t>subcontractor</w:t>
      </w:r>
      <w:r w:rsidRPr="006950B9">
        <w:rPr>
          <w:rFonts w:ascii="Arial" w:hAnsi="Arial" w:cs="Arial"/>
          <w:sz w:val="20"/>
          <w:szCs w:val="20"/>
        </w:rPr>
        <w:t xml:space="preserve">s publishes a work dealing with any aspect of performance under the </w:t>
      </w:r>
      <w:r w:rsidR="00610BAA">
        <w:rPr>
          <w:rFonts w:ascii="Arial" w:hAnsi="Arial" w:cs="Arial"/>
          <w:sz w:val="20"/>
          <w:szCs w:val="20"/>
        </w:rPr>
        <w:t>Agreement</w:t>
      </w:r>
      <w:r w:rsidRPr="006950B9">
        <w:rPr>
          <w:rFonts w:ascii="Arial" w:hAnsi="Arial" w:cs="Arial"/>
          <w:sz w:val="20"/>
          <w:szCs w:val="20"/>
        </w:rPr>
        <w:t xml:space="preserve">, or of the results and accomplishments attained in such performance, the University shall have a royalty free, </w:t>
      </w:r>
      <w:proofErr w:type="gramStart"/>
      <w:r w:rsidRPr="006950B9">
        <w:rPr>
          <w:rFonts w:ascii="Arial" w:hAnsi="Arial" w:cs="Arial"/>
          <w:sz w:val="20"/>
          <w:szCs w:val="20"/>
        </w:rPr>
        <w:t>non-exclusive</w:t>
      </w:r>
      <w:proofErr w:type="gramEnd"/>
      <w:r w:rsidRPr="006950B9">
        <w:rPr>
          <w:rFonts w:ascii="Arial" w:hAnsi="Arial" w:cs="Arial"/>
          <w:sz w:val="20"/>
          <w:szCs w:val="20"/>
        </w:rPr>
        <w:t xml:space="preserve"> and irrevocable license to reproduce, publish or otherwise use and to authorize others to use the publication.</w:t>
      </w:r>
    </w:p>
    <w:p w14:paraId="5FF35D9A" w14:textId="77777777" w:rsidR="00F42B74" w:rsidRPr="006950B9" w:rsidRDefault="00F42B74" w:rsidP="00F42B74">
      <w:pPr>
        <w:pStyle w:val="ListParagraph"/>
        <w:jc w:val="both"/>
        <w:rPr>
          <w:rFonts w:ascii="Arial" w:hAnsi="Arial" w:cs="Arial"/>
          <w:b/>
          <w:bCs/>
          <w:sz w:val="20"/>
          <w:szCs w:val="20"/>
          <w:u w:val="single"/>
        </w:rPr>
      </w:pPr>
    </w:p>
    <w:p w14:paraId="165ACC5E" w14:textId="2D17431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laws and regulations relating to confidentiality and privacy including but not limited to any rules or regulations of the University.</w:t>
      </w:r>
    </w:p>
    <w:p w14:paraId="345EE972" w14:textId="77777777" w:rsidR="00F42B74" w:rsidRPr="006950B9" w:rsidRDefault="00F42B74" w:rsidP="00F42B74">
      <w:pPr>
        <w:pStyle w:val="ListParagraph"/>
        <w:jc w:val="both"/>
        <w:rPr>
          <w:rFonts w:ascii="Arial" w:hAnsi="Arial" w:cs="Arial"/>
          <w:b/>
          <w:bCs/>
          <w:sz w:val="20"/>
          <w:szCs w:val="20"/>
          <w:u w:val="single"/>
        </w:rPr>
      </w:pPr>
    </w:p>
    <w:p w14:paraId="382E9634" w14:textId="3C18715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w:t>
      </w:r>
      <w:r w:rsidR="00610BAA">
        <w:rPr>
          <w:rFonts w:ascii="Arial" w:hAnsi="Arial" w:cs="Arial"/>
          <w:sz w:val="20"/>
          <w:szCs w:val="20"/>
        </w:rPr>
        <w:t>Agreement</w:t>
      </w:r>
      <w:r w:rsidRPr="006950B9">
        <w:rPr>
          <w:rFonts w:ascii="Arial" w:hAnsi="Arial" w:cs="Arial"/>
          <w:sz w:val="20"/>
          <w:szCs w:val="20"/>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6950B9">
        <w:rPr>
          <w:rFonts w:ascii="Arial" w:hAnsi="Arial" w:cs="Arial"/>
          <w:sz w:val="20"/>
          <w:szCs w:val="20"/>
        </w:rPr>
        <w:t>embargoes</w:t>
      </w:r>
      <w:proofErr w:type="gramEnd"/>
      <w:r w:rsidRPr="006950B9">
        <w:rPr>
          <w:rFonts w:ascii="Arial" w:hAnsi="Arial" w:cs="Arial"/>
          <w:sz w:val="20"/>
          <w:szCs w:val="20"/>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6E450FEC" w14:textId="77777777" w:rsidR="00F42B74" w:rsidRPr="006950B9" w:rsidRDefault="00F42B74" w:rsidP="00F42B74">
      <w:pPr>
        <w:pStyle w:val="ListParagraph"/>
        <w:jc w:val="both"/>
        <w:rPr>
          <w:rFonts w:ascii="Arial" w:hAnsi="Arial" w:cs="Arial"/>
          <w:b/>
          <w:bCs/>
          <w:sz w:val="20"/>
          <w:szCs w:val="20"/>
          <w:u w:val="single"/>
        </w:rPr>
      </w:pPr>
    </w:p>
    <w:p w14:paraId="6A80B210"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663C0E37" w14:textId="77777777" w:rsidR="00F42B74" w:rsidRPr="006950B9" w:rsidRDefault="00F42B74" w:rsidP="00F42B74">
      <w:pPr>
        <w:pStyle w:val="ListParagraph"/>
        <w:rPr>
          <w:rFonts w:ascii="Arial" w:hAnsi="Arial" w:cs="Arial"/>
          <w:sz w:val="20"/>
          <w:szCs w:val="20"/>
        </w:rPr>
      </w:pPr>
    </w:p>
    <w:p w14:paraId="28FA3E3B" w14:textId="77777777" w:rsidR="00F42B74" w:rsidRPr="006950B9" w:rsidRDefault="00F42B74" w:rsidP="00F42B74">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233226A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60126D0"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053ACD1D"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3BDB72F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6CD5D4ED" w14:textId="77777777" w:rsidR="00F42B74" w:rsidRPr="006950B9" w:rsidRDefault="00F42B74" w:rsidP="00F42B74">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62568394" w14:textId="012C7862"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00610BAA">
        <w:rPr>
          <w:rFonts w:ascii="Arial" w:hAnsi="Arial" w:cs="Arial"/>
          <w:b/>
          <w:bCs/>
          <w:color w:val="222222"/>
          <w:sz w:val="20"/>
          <w:szCs w:val="20"/>
        </w:rPr>
        <w:t>Agreement</w:t>
      </w:r>
      <w:r w:rsidRPr="006950B9">
        <w:rPr>
          <w:rFonts w:ascii="Arial" w:hAnsi="Arial" w:cs="Arial"/>
          <w:b/>
          <w:bCs/>
          <w:color w:val="222222"/>
          <w:sz w:val="20"/>
          <w:szCs w:val="20"/>
        </w:rPr>
        <w:t xml:space="preserve"> Administration</w:t>
      </w:r>
    </w:p>
    <w:p w14:paraId="2C02ABCB" w14:textId="77777777" w:rsidR="00F42B74" w:rsidRPr="006950B9" w:rsidRDefault="00F42B74" w:rsidP="00F42B74">
      <w:pPr>
        <w:tabs>
          <w:tab w:val="left" w:pos="749"/>
          <w:tab w:val="right" w:pos="9301"/>
        </w:tabs>
        <w:ind w:left="749" w:hanging="29"/>
        <w:jc w:val="both"/>
        <w:rPr>
          <w:rFonts w:ascii="Arial" w:hAnsi="Arial" w:cs="Arial"/>
          <w:sz w:val="20"/>
          <w:szCs w:val="20"/>
        </w:rPr>
      </w:pPr>
    </w:p>
    <w:p w14:paraId="7D855B37" w14:textId="546296F0" w:rsidR="00F42B74" w:rsidRPr="006950B9" w:rsidRDefault="00F42B74" w:rsidP="00F42B74">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 xml:space="preserve">To </w:t>
      </w:r>
      <w:r w:rsidR="00610BAA">
        <w:rPr>
          <w:rFonts w:ascii="Arial" w:hAnsi="Arial" w:cs="Arial"/>
          <w:b/>
          <w:sz w:val="20"/>
          <w:szCs w:val="20"/>
          <w:u w:val="single"/>
        </w:rPr>
        <w:t>Contractor</w:t>
      </w:r>
      <w:r w:rsidRPr="006950B9">
        <w:rPr>
          <w:rFonts w:ascii="Arial" w:hAnsi="Arial" w:cs="Arial"/>
          <w:b/>
          <w:sz w:val="20"/>
          <w:szCs w:val="20"/>
          <w:u w:val="single"/>
        </w:rPr>
        <w:t>:</w:t>
      </w:r>
    </w:p>
    <w:p w14:paraId="00095056" w14:textId="2802BC97" w:rsidR="00F42B74" w:rsidRPr="006950B9" w:rsidRDefault="00A34038" w:rsidP="00F42B74">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&lt;&lt;INSTRUCTIONS – Respondent</w:t>
      </w:r>
      <w:r w:rsidR="00F42B74" w:rsidRPr="006950B9">
        <w:rPr>
          <w:rFonts w:ascii="Arial" w:hAnsi="Arial" w:cs="Arial"/>
          <w:b/>
          <w:sz w:val="20"/>
          <w:szCs w:val="20"/>
          <w:highlight w:val="yellow"/>
        </w:rPr>
        <w:t xml:space="preserve"> to supply information noted below for su</w:t>
      </w:r>
      <w:r w:rsidR="00EF0DC2">
        <w:rPr>
          <w:rFonts w:ascii="Arial" w:hAnsi="Arial" w:cs="Arial"/>
          <w:b/>
          <w:sz w:val="20"/>
          <w:szCs w:val="20"/>
          <w:highlight w:val="yellow"/>
        </w:rPr>
        <w:t>bmission with their proposal</w:t>
      </w:r>
      <w:r w:rsidR="00F42B74" w:rsidRPr="006950B9">
        <w:rPr>
          <w:rFonts w:ascii="Arial" w:hAnsi="Arial" w:cs="Arial"/>
          <w:b/>
          <w:sz w:val="20"/>
          <w:szCs w:val="20"/>
          <w:highlight w:val="yellow"/>
        </w:rPr>
        <w:t>.  &gt;&gt;</w:t>
      </w:r>
    </w:p>
    <w:p w14:paraId="005B9065"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14:paraId="53BF190E"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14:paraId="65311594"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14:paraId="2715BE56"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14:paraId="0833AE7B" w14:textId="77777777" w:rsidR="00F42B74" w:rsidRPr="006950B9" w:rsidRDefault="00F42B74" w:rsidP="00F42B74">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14:paraId="41B951DE" w14:textId="77777777" w:rsidR="00F42B74" w:rsidRPr="006950B9" w:rsidRDefault="00F42B74" w:rsidP="00F42B74">
      <w:pPr>
        <w:pStyle w:val="ListParagraph"/>
        <w:rPr>
          <w:rFonts w:ascii="Arial" w:hAnsi="Arial" w:cs="Arial"/>
          <w:sz w:val="20"/>
          <w:szCs w:val="20"/>
        </w:rPr>
      </w:pPr>
    </w:p>
    <w:p w14:paraId="2AED4B40" w14:textId="0D12F883" w:rsidR="00F42B74" w:rsidRPr="003C2911" w:rsidRDefault="00F42B74" w:rsidP="003C2911">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6C6CAB71"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1FF9FC0C"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544724B6"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858377A"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B552998" w14:textId="77777777" w:rsidR="00F42B74" w:rsidRPr="006950B9" w:rsidRDefault="00F42B74" w:rsidP="00F42B74">
      <w:pPr>
        <w:pStyle w:val="ListParagraph"/>
        <w:shd w:val="clear" w:color="auto" w:fill="FFFFFF"/>
        <w:spacing w:after="0"/>
        <w:rPr>
          <w:rFonts w:ascii="Arial" w:hAnsi="Arial" w:cs="Arial"/>
          <w:sz w:val="20"/>
          <w:szCs w:val="20"/>
        </w:rPr>
      </w:pPr>
    </w:p>
    <w:p w14:paraId="0D29AA1A"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12" w:tgtFrame="_blank" w:history="1">
        <w:r w:rsidRPr="006950B9">
          <w:rPr>
            <w:rStyle w:val="Hyperlink"/>
            <w:rFonts w:ascii="Arial" w:hAnsi="Arial" w:cs="Arial"/>
            <w:color w:val="002060"/>
            <w:sz w:val="20"/>
            <w:szCs w:val="20"/>
          </w:rPr>
          <w:t>207-581-2692</w:t>
        </w:r>
      </w:hyperlink>
    </w:p>
    <w:p w14:paraId="126F60EB"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13" w:tgtFrame="_blank" w:history="1">
        <w:r w:rsidRPr="006950B9">
          <w:rPr>
            <w:rStyle w:val="Hyperlink"/>
            <w:rFonts w:ascii="Arial" w:hAnsi="Arial" w:cs="Arial"/>
            <w:color w:val="002060"/>
            <w:sz w:val="20"/>
            <w:szCs w:val="20"/>
          </w:rPr>
          <w:t>207-581-2698</w:t>
        </w:r>
      </w:hyperlink>
    </w:p>
    <w:p w14:paraId="55E5D70F" w14:textId="7E70906E" w:rsidR="00F42B74" w:rsidRPr="006950B9" w:rsidRDefault="00F42B74" w:rsidP="00F42B74">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00AA7A6C">
        <w:rPr>
          <w:rStyle w:val="apple-converted-space"/>
          <w:rFonts w:ascii="Arial" w:hAnsi="Arial" w:cs="Arial"/>
          <w:sz w:val="20"/>
          <w:szCs w:val="20"/>
        </w:rPr>
        <w:tab/>
      </w:r>
      <w:hyperlink r:id="rId14" w:history="1">
        <w:r w:rsidR="00AA7A6C" w:rsidRPr="000E68F7">
          <w:rPr>
            <w:rStyle w:val="Hyperlink"/>
            <w:rFonts w:ascii="Arial" w:hAnsi="Arial" w:cs="Arial"/>
            <w:sz w:val="20"/>
            <w:szCs w:val="20"/>
          </w:rPr>
          <w:t>UMAP@maine.edu</w:t>
        </w:r>
      </w:hyperlink>
    </w:p>
    <w:p w14:paraId="6D78436C" w14:textId="77777777" w:rsidR="00F42B74" w:rsidRPr="006950B9" w:rsidRDefault="00F42B74" w:rsidP="00F42B74">
      <w:pPr>
        <w:rPr>
          <w:rFonts w:ascii="Arial" w:hAnsi="Arial" w:cs="Arial"/>
          <w:b/>
          <w:sz w:val="20"/>
          <w:szCs w:val="20"/>
          <w:u w:val="single"/>
        </w:rPr>
      </w:pPr>
    </w:p>
    <w:p w14:paraId="39BF726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0095CAE5"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lastRenderedPageBreak/>
        <w:t>Terms and conditions of this Agreement</w:t>
      </w:r>
    </w:p>
    <w:p w14:paraId="0D955A0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35AAB5A7"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1078C1D" w14:textId="2F2294EF"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4584CE6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12EE0C0C"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5CFEEB72" w14:textId="77777777" w:rsidR="003C2911" w:rsidRDefault="00610BAA" w:rsidP="003C2911">
      <w:pPr>
        <w:pStyle w:val="ListParagraph"/>
        <w:numPr>
          <w:ilvl w:val="1"/>
          <w:numId w:val="14"/>
        </w:numPr>
        <w:spacing w:before="100" w:beforeAutospacing="1" w:after="100" w:afterAutospacing="1"/>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7F436D67" w14:textId="211210C5" w:rsidR="003C2911" w:rsidRDefault="003C2911" w:rsidP="003C2911">
      <w:pPr>
        <w:pStyle w:val="ListParagraph"/>
        <w:numPr>
          <w:ilvl w:val="1"/>
          <w:numId w:val="14"/>
        </w:numPr>
        <w:spacing w:before="100" w:beforeAutospacing="1" w:after="100" w:afterAutospacing="1"/>
        <w:rPr>
          <w:rFonts w:ascii="Arial" w:hAnsi="Arial" w:cs="Arial"/>
          <w:sz w:val="20"/>
          <w:szCs w:val="20"/>
        </w:rPr>
      </w:pPr>
      <w:r w:rsidRPr="003C2911">
        <w:rPr>
          <w:rFonts w:ascii="Arial" w:hAnsi="Arial" w:cs="Arial"/>
          <w:b/>
          <w:bCs/>
          <w:sz w:val="20"/>
          <w:szCs w:val="20"/>
        </w:rPr>
        <w:t>Request for Bid #</w:t>
      </w:r>
      <w:r w:rsidRPr="003C2911">
        <w:rPr>
          <w:rFonts w:ascii="Arial" w:hAnsi="Arial" w:cs="Arial"/>
          <w:sz w:val="20"/>
          <w:szCs w:val="20"/>
        </w:rPr>
        <w:t>2022-00</w:t>
      </w:r>
      <w:r w:rsidR="00396270">
        <w:rPr>
          <w:rFonts w:ascii="Arial" w:hAnsi="Arial" w:cs="Arial"/>
          <w:sz w:val="20"/>
          <w:szCs w:val="20"/>
        </w:rPr>
        <w:t>6</w:t>
      </w:r>
      <w:r w:rsidRPr="003C2911">
        <w:rPr>
          <w:rFonts w:ascii="Arial" w:hAnsi="Arial" w:cs="Arial"/>
          <w:sz w:val="20"/>
          <w:szCs w:val="20"/>
        </w:rPr>
        <w:t xml:space="preserve"> Issue Date July </w:t>
      </w:r>
      <w:proofErr w:type="gramStart"/>
      <w:r w:rsidRPr="003C2911">
        <w:rPr>
          <w:rFonts w:ascii="Arial" w:hAnsi="Arial" w:cs="Arial"/>
          <w:sz w:val="20"/>
          <w:szCs w:val="20"/>
        </w:rPr>
        <w:t>1</w:t>
      </w:r>
      <w:r w:rsidR="007E23F1">
        <w:rPr>
          <w:rFonts w:ascii="Arial" w:hAnsi="Arial" w:cs="Arial"/>
          <w:sz w:val="20"/>
          <w:szCs w:val="20"/>
        </w:rPr>
        <w:t xml:space="preserve">9, </w:t>
      </w:r>
      <w:r w:rsidRPr="003C2911">
        <w:rPr>
          <w:rFonts w:ascii="Arial" w:hAnsi="Arial" w:cs="Arial"/>
          <w:sz w:val="20"/>
          <w:szCs w:val="20"/>
        </w:rPr>
        <w:t xml:space="preserve"> 2021</w:t>
      </w:r>
      <w:proofErr w:type="gramEnd"/>
      <w:r w:rsidRPr="003C2911">
        <w:rPr>
          <w:rFonts w:ascii="Arial" w:hAnsi="Arial" w:cs="Arial"/>
          <w:sz w:val="20"/>
          <w:szCs w:val="20"/>
        </w:rPr>
        <w:t xml:space="preserve"> Titled </w:t>
      </w:r>
      <w:r w:rsidR="00396270">
        <w:rPr>
          <w:rFonts w:ascii="Arial" w:hAnsi="Arial" w:cs="Arial"/>
          <w:sz w:val="20"/>
          <w:szCs w:val="20"/>
        </w:rPr>
        <w:t>Telecom Battery</w:t>
      </w:r>
      <w:r w:rsidR="00396270" w:rsidRPr="003C2911">
        <w:rPr>
          <w:rFonts w:ascii="Arial" w:hAnsi="Arial" w:cs="Arial"/>
          <w:sz w:val="20"/>
          <w:szCs w:val="20"/>
        </w:rPr>
        <w:t xml:space="preserve"> Equipment</w:t>
      </w:r>
    </w:p>
    <w:p w14:paraId="78BA4ABB" w14:textId="3C9B7537" w:rsidR="003C2911" w:rsidRPr="003C2911" w:rsidRDefault="003C2911" w:rsidP="003C2911">
      <w:pPr>
        <w:pStyle w:val="ListParagraph"/>
        <w:numPr>
          <w:ilvl w:val="1"/>
          <w:numId w:val="14"/>
        </w:numPr>
        <w:spacing w:before="100" w:beforeAutospacing="1" w:after="100" w:afterAutospacing="1"/>
        <w:rPr>
          <w:rFonts w:ascii="Arial" w:hAnsi="Arial" w:cs="Arial"/>
          <w:sz w:val="20"/>
          <w:szCs w:val="20"/>
        </w:rPr>
      </w:pPr>
      <w:r w:rsidRPr="003C2911">
        <w:rPr>
          <w:rFonts w:ascii="Arial" w:hAnsi="Arial" w:cs="Arial"/>
          <w:b/>
          <w:bCs/>
          <w:sz w:val="20"/>
          <w:szCs w:val="20"/>
        </w:rPr>
        <w:t>Contractor’s Bid in Response to Request for Bid #</w:t>
      </w:r>
      <w:r w:rsidRPr="003C2911">
        <w:rPr>
          <w:rFonts w:ascii="Arial" w:hAnsi="Arial" w:cs="Arial"/>
          <w:sz w:val="20"/>
          <w:szCs w:val="20"/>
        </w:rPr>
        <w:t>2022-00</w:t>
      </w:r>
      <w:r w:rsidR="00396270">
        <w:rPr>
          <w:rFonts w:ascii="Arial" w:hAnsi="Arial" w:cs="Arial"/>
          <w:sz w:val="20"/>
          <w:szCs w:val="20"/>
        </w:rPr>
        <w:t>6</w:t>
      </w:r>
      <w:r w:rsidRPr="003C2911">
        <w:rPr>
          <w:rFonts w:ascii="Arial" w:hAnsi="Arial" w:cs="Arial"/>
          <w:sz w:val="20"/>
          <w:szCs w:val="20"/>
        </w:rPr>
        <w:t xml:space="preserve"> Proposal Submission Date July 26, </w:t>
      </w:r>
      <w:proofErr w:type="gramStart"/>
      <w:r w:rsidRPr="003C2911">
        <w:rPr>
          <w:rFonts w:ascii="Arial" w:hAnsi="Arial" w:cs="Arial"/>
          <w:sz w:val="20"/>
          <w:szCs w:val="20"/>
        </w:rPr>
        <w:t>202</w:t>
      </w:r>
      <w:r w:rsidR="00852D34">
        <w:rPr>
          <w:rFonts w:ascii="Arial" w:hAnsi="Arial" w:cs="Arial"/>
          <w:sz w:val="20"/>
          <w:szCs w:val="20"/>
        </w:rPr>
        <w:t>1</w:t>
      </w:r>
      <w:proofErr w:type="gramEnd"/>
      <w:r w:rsidRPr="003C2911">
        <w:rPr>
          <w:rFonts w:ascii="Arial" w:hAnsi="Arial" w:cs="Arial"/>
          <w:sz w:val="20"/>
          <w:szCs w:val="20"/>
        </w:rPr>
        <w:t xml:space="preserve"> Titled </w:t>
      </w:r>
      <w:r w:rsidR="00396270">
        <w:rPr>
          <w:rFonts w:ascii="Arial" w:hAnsi="Arial" w:cs="Arial"/>
          <w:sz w:val="20"/>
          <w:szCs w:val="20"/>
        </w:rPr>
        <w:t>Telecom Battery</w:t>
      </w:r>
      <w:r w:rsidRPr="003C2911">
        <w:rPr>
          <w:rFonts w:ascii="Arial" w:hAnsi="Arial" w:cs="Arial"/>
          <w:sz w:val="20"/>
          <w:szCs w:val="20"/>
        </w:rPr>
        <w:t xml:space="preserve"> Equipment</w:t>
      </w:r>
    </w:p>
    <w:p w14:paraId="3723BE5F" w14:textId="77777777" w:rsidR="00F42B74" w:rsidRPr="006950B9" w:rsidRDefault="00F42B74" w:rsidP="00F42B74">
      <w:pPr>
        <w:pStyle w:val="ListParagraph"/>
        <w:ind w:left="360"/>
        <w:jc w:val="both"/>
        <w:rPr>
          <w:rFonts w:ascii="Arial" w:hAnsi="Arial" w:cs="Arial"/>
          <w:sz w:val="20"/>
          <w:szCs w:val="20"/>
        </w:rPr>
      </w:pPr>
    </w:p>
    <w:p w14:paraId="714B1142"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u w:val="single"/>
        </w:rPr>
      </w:pPr>
      <w:r w:rsidRPr="006950B9">
        <w:rPr>
          <w:rFonts w:ascii="Arial" w:hAnsi="Arial" w:cs="Arial"/>
          <w:b/>
          <w:sz w:val="20"/>
          <w:szCs w:val="20"/>
        </w:rPr>
        <w:t xml:space="preserve">Multi-Institution Capabilities </w:t>
      </w:r>
      <w:r w:rsidRPr="006950B9">
        <w:rPr>
          <w:rFonts w:ascii="Arial" w:hAnsi="Arial" w:cs="Arial"/>
          <w:sz w:val="20"/>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7E20D81" w14:textId="77777777" w:rsidR="00F42B74" w:rsidRPr="006950B9" w:rsidRDefault="00F42B74" w:rsidP="00F42B74">
      <w:pPr>
        <w:pStyle w:val="ListParagraph"/>
        <w:ind w:left="360"/>
        <w:jc w:val="both"/>
        <w:rPr>
          <w:rFonts w:ascii="Arial" w:hAnsi="Arial" w:cs="Arial"/>
          <w:b/>
          <w:sz w:val="20"/>
          <w:szCs w:val="20"/>
          <w:u w:val="single"/>
        </w:rPr>
      </w:pPr>
    </w:p>
    <w:p w14:paraId="662D09DE" w14:textId="23EA4E30" w:rsidR="00F42B74" w:rsidRPr="006950B9" w:rsidRDefault="00F42B74" w:rsidP="00F42B74">
      <w:pPr>
        <w:pStyle w:val="ListParagraph"/>
        <w:ind w:left="360"/>
        <w:jc w:val="both"/>
        <w:rPr>
          <w:rFonts w:ascii="Arial" w:hAnsi="Arial" w:cs="Arial"/>
          <w:sz w:val="20"/>
          <w:szCs w:val="20"/>
        </w:rPr>
      </w:pPr>
      <w:r w:rsidRPr="006950B9">
        <w:rPr>
          <w:rFonts w:ascii="Arial" w:eastAsia="Calibri" w:hAnsi="Arial" w:cs="Arial"/>
          <w:b/>
          <w:sz w:val="20"/>
          <w:szCs w:val="20"/>
        </w:rPr>
        <w:t>The Community College System and Maine Maritime Academy</w:t>
      </w:r>
      <w:r w:rsidRPr="006950B9">
        <w:rPr>
          <w:rFonts w:ascii="Arial" w:eastAsia="Calibri" w:hAnsi="Arial" w:cs="Arial"/>
          <w:sz w:val="20"/>
          <w:szCs w:val="20"/>
        </w:rPr>
        <w:t xml:space="preserve">, both public higher education institutions in the state, shall be permitted to piggyback </w:t>
      </w:r>
      <w:proofErr w:type="gramStart"/>
      <w:r w:rsidRPr="006950B9">
        <w:rPr>
          <w:rFonts w:ascii="Arial" w:eastAsia="Calibri" w:hAnsi="Arial" w:cs="Arial"/>
          <w:sz w:val="20"/>
          <w:szCs w:val="20"/>
        </w:rPr>
        <w:t>off of</w:t>
      </w:r>
      <w:proofErr w:type="gramEnd"/>
      <w:r w:rsidRPr="006950B9">
        <w:rPr>
          <w:rFonts w:ascii="Arial" w:eastAsia="Calibri" w:hAnsi="Arial" w:cs="Arial"/>
          <w:sz w:val="20"/>
          <w:szCs w:val="20"/>
        </w:rPr>
        <w:t xml:space="preserve"> the University’s </w:t>
      </w:r>
      <w:r w:rsidR="00610BAA">
        <w:rPr>
          <w:rFonts w:ascii="Arial" w:eastAsia="Calibri" w:hAnsi="Arial" w:cs="Arial"/>
          <w:sz w:val="20"/>
          <w:szCs w:val="20"/>
        </w:rPr>
        <w:t>agreement</w:t>
      </w:r>
      <w:r w:rsidRPr="006950B9">
        <w:rPr>
          <w:rFonts w:ascii="Arial" w:eastAsia="Calibri" w:hAnsi="Arial" w:cs="Arial"/>
          <w:sz w:val="20"/>
          <w:szCs w:val="20"/>
        </w:rPr>
        <w:t xml:space="preserve"> if they should so desire.  </w:t>
      </w:r>
      <w:r w:rsidRPr="006950B9">
        <w:rPr>
          <w:rFonts w:ascii="Arial" w:hAnsi="Arial" w:cs="Arial"/>
          <w:sz w:val="20"/>
          <w:szCs w:val="20"/>
        </w:rPr>
        <w:t xml:space="preserve">The </w:t>
      </w:r>
      <w:r w:rsidR="00610BAA">
        <w:rPr>
          <w:rFonts w:ascii="Arial" w:hAnsi="Arial" w:cs="Arial"/>
          <w:sz w:val="20"/>
          <w:szCs w:val="20"/>
        </w:rPr>
        <w:t>Contractor</w:t>
      </w:r>
      <w:r w:rsidRPr="006950B9">
        <w:rPr>
          <w:rFonts w:ascii="Arial" w:hAnsi="Arial" w:cs="Arial"/>
          <w:sz w:val="20"/>
          <w:szCs w:val="20"/>
        </w:rPr>
        <w:t xml:space="preserve"> agrees to further provide the products and services, with all the same terms and conditions </w:t>
      </w:r>
      <w:proofErr w:type="gramStart"/>
      <w:r w:rsidRPr="006950B9">
        <w:rPr>
          <w:rFonts w:ascii="Arial" w:hAnsi="Arial" w:cs="Arial"/>
          <w:sz w:val="20"/>
          <w:szCs w:val="20"/>
        </w:rPr>
        <w:t>applicable,</w:t>
      </w:r>
      <w:proofErr w:type="gramEnd"/>
      <w:r w:rsidRPr="006950B9">
        <w:rPr>
          <w:rFonts w:ascii="Arial" w:hAnsi="Arial" w:cs="Arial"/>
          <w:sz w:val="20"/>
          <w:szCs w:val="20"/>
        </w:rPr>
        <w:t xml:space="preserve"> to these additional entities.</w:t>
      </w:r>
    </w:p>
    <w:p w14:paraId="68E07B16" w14:textId="77777777" w:rsidR="00F42B74" w:rsidRPr="006950B9" w:rsidRDefault="00F42B74" w:rsidP="00F42B74">
      <w:pPr>
        <w:pStyle w:val="ListParagraph"/>
        <w:ind w:left="360"/>
        <w:jc w:val="both"/>
        <w:rPr>
          <w:rFonts w:ascii="Arial" w:hAnsi="Arial" w:cs="Arial"/>
          <w:sz w:val="20"/>
          <w:szCs w:val="20"/>
        </w:rPr>
      </w:pPr>
    </w:p>
    <w:p w14:paraId="06DEFB59"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14:paraId="335D3E94" w14:textId="77777777" w:rsidR="00F42B74" w:rsidRPr="006950B9" w:rsidRDefault="00F42B74" w:rsidP="00F42B74">
      <w:pPr>
        <w:pStyle w:val="ListParagraph"/>
        <w:ind w:left="360"/>
        <w:jc w:val="both"/>
        <w:rPr>
          <w:rFonts w:ascii="Arial" w:eastAsia="Calibri" w:hAnsi="Arial" w:cs="Arial"/>
          <w:b/>
          <w:sz w:val="20"/>
          <w:szCs w:val="20"/>
        </w:rPr>
      </w:pPr>
      <w:r w:rsidRPr="006950B9">
        <w:rPr>
          <w:rFonts w:ascii="Arial" w:hAnsi="Arial" w:cs="Arial"/>
          <w:sz w:val="20"/>
          <w:szCs w:val="20"/>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545D1916" w14:textId="1A243F1A" w:rsidR="00F42B74" w:rsidRDefault="00F42B74">
      <w:r>
        <w:br w:type="page"/>
      </w:r>
    </w:p>
    <w:p w14:paraId="34CD8FB8" w14:textId="77777777" w:rsidR="00F42B74" w:rsidRPr="006950B9" w:rsidRDefault="00F42B74" w:rsidP="00F42B74">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4D0F67C6" w14:textId="77777777" w:rsidR="00F42B74" w:rsidRPr="006950B9" w:rsidRDefault="00F42B74" w:rsidP="00F42B74">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14:paraId="0544A192" w14:textId="77777777" w:rsidTr="00727D15">
        <w:tc>
          <w:tcPr>
            <w:tcW w:w="4644" w:type="dxa"/>
            <w:tcBorders>
              <w:top w:val="nil"/>
              <w:left w:val="nil"/>
              <w:bottom w:val="nil"/>
              <w:right w:val="nil"/>
            </w:tcBorders>
          </w:tcPr>
          <w:p w14:paraId="630D0047" w14:textId="77777777" w:rsidR="00F42B74" w:rsidRPr="006950B9" w:rsidRDefault="00F42B74" w:rsidP="00727D15">
            <w:pPr>
              <w:rPr>
                <w:rFonts w:ascii="Arial" w:hAnsi="Arial" w:cs="Arial"/>
                <w:sz w:val="20"/>
                <w:szCs w:val="20"/>
              </w:rPr>
            </w:pPr>
            <w:r w:rsidRPr="006950B9">
              <w:rPr>
                <w:rFonts w:ascii="Arial" w:hAnsi="Arial" w:cs="Arial"/>
                <w:sz w:val="20"/>
                <w:szCs w:val="20"/>
              </w:rPr>
              <w:t>FOR THE UNIVERSITY OF MAINE SYSTEM:</w:t>
            </w:r>
          </w:p>
          <w:p w14:paraId="04D08C79"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A9A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3A9BB16C" w14:textId="77777777" w:rsidR="00F42B74" w:rsidRPr="006950B9" w:rsidRDefault="00F42B74" w:rsidP="00727D15">
            <w:pPr>
              <w:rPr>
                <w:rFonts w:ascii="Arial" w:hAnsi="Arial" w:cs="Arial"/>
                <w:sz w:val="20"/>
                <w:szCs w:val="20"/>
              </w:rPr>
            </w:pPr>
            <w:proofErr w:type="gramStart"/>
            <w:r w:rsidRPr="006950B9">
              <w:rPr>
                <w:rFonts w:ascii="Arial" w:hAnsi="Arial" w:cs="Arial"/>
                <w:sz w:val="20"/>
                <w:szCs w:val="20"/>
              </w:rPr>
              <w:t>Name:_</w:t>
            </w:r>
            <w:proofErr w:type="gramEnd"/>
            <w:r w:rsidRPr="006950B9">
              <w:rPr>
                <w:rFonts w:ascii="Arial" w:hAnsi="Arial" w:cs="Arial"/>
                <w:sz w:val="20"/>
                <w:szCs w:val="20"/>
              </w:rPr>
              <w:t xml:space="preserve">__________________________  </w:t>
            </w:r>
          </w:p>
          <w:p w14:paraId="01F24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w:t>
            </w:r>
            <w:proofErr w:type="gramStart"/>
            <w:r w:rsidRPr="006950B9">
              <w:rPr>
                <w:rFonts w:ascii="Arial" w:hAnsi="Arial" w:cs="Arial"/>
                <w:sz w:val="20"/>
                <w:szCs w:val="20"/>
              </w:rPr>
              <w:t>print</w:t>
            </w:r>
            <w:proofErr w:type="gramEnd"/>
            <w:r w:rsidRPr="006950B9">
              <w:rPr>
                <w:rFonts w:ascii="Arial" w:hAnsi="Arial" w:cs="Arial"/>
                <w:sz w:val="20"/>
                <w:szCs w:val="20"/>
              </w:rPr>
              <w:t xml:space="preserve"> or type)</w:t>
            </w:r>
          </w:p>
          <w:p w14:paraId="46BDA10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3D6FB75"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79A2A7"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A61B0EA"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CCEF74"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10B04F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C9562F"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CFC319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3207A368" w14:textId="4907EF90" w:rsidR="00F42B74" w:rsidRPr="006950B9" w:rsidRDefault="00F42B74" w:rsidP="00727D15">
            <w:pPr>
              <w:rPr>
                <w:rFonts w:ascii="Arial" w:hAnsi="Arial" w:cs="Arial"/>
                <w:sz w:val="20"/>
                <w:szCs w:val="20"/>
              </w:rPr>
            </w:pPr>
            <w:r w:rsidRPr="006950B9">
              <w:rPr>
                <w:rFonts w:ascii="Arial" w:hAnsi="Arial" w:cs="Arial"/>
                <w:sz w:val="20"/>
                <w:szCs w:val="20"/>
              </w:rPr>
              <w:t xml:space="preserve">FOR THE </w:t>
            </w:r>
            <w:r w:rsidR="00610BAA">
              <w:rPr>
                <w:rFonts w:ascii="Arial" w:hAnsi="Arial" w:cs="Arial"/>
                <w:sz w:val="20"/>
                <w:szCs w:val="20"/>
              </w:rPr>
              <w:t>CONTRACTOR</w:t>
            </w:r>
            <w:r w:rsidRPr="006950B9">
              <w:rPr>
                <w:rFonts w:ascii="Arial" w:hAnsi="Arial" w:cs="Arial"/>
                <w:sz w:val="20"/>
                <w:szCs w:val="20"/>
              </w:rPr>
              <w:t>:</w:t>
            </w:r>
          </w:p>
          <w:p w14:paraId="6A14AB0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5F28BCE"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4EA2A4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166430A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CABF248"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w:t>
            </w:r>
            <w:proofErr w:type="gramStart"/>
            <w:r w:rsidRPr="006950B9">
              <w:rPr>
                <w:rFonts w:ascii="Arial" w:hAnsi="Arial" w:cs="Arial"/>
                <w:sz w:val="20"/>
                <w:szCs w:val="20"/>
              </w:rPr>
              <w:t>print</w:t>
            </w:r>
            <w:proofErr w:type="gramEnd"/>
            <w:r w:rsidRPr="006950B9">
              <w:rPr>
                <w:rFonts w:ascii="Arial" w:hAnsi="Arial" w:cs="Arial"/>
                <w:sz w:val="20"/>
                <w:szCs w:val="20"/>
              </w:rPr>
              <w:t xml:space="preserve"> or type)</w:t>
            </w:r>
          </w:p>
          <w:p w14:paraId="0B7A65B0"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19BC6E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029C3EB"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D4DAC91"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E2183D"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C88AB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37D7A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FCE5E1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AFBB466"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34F722D3" w14:textId="77777777" w:rsidR="00F42B74" w:rsidRPr="006950B9" w:rsidRDefault="00F42B74" w:rsidP="00F42B74">
      <w:pPr>
        <w:jc w:val="both"/>
        <w:rPr>
          <w:rFonts w:ascii="Arial" w:hAnsi="Arial" w:cs="Arial"/>
          <w:sz w:val="20"/>
          <w:szCs w:val="20"/>
        </w:rPr>
      </w:pPr>
    </w:p>
    <w:p w14:paraId="07FFC8C1" w14:textId="4BCB1E00" w:rsidR="00F42B74" w:rsidRPr="006950B9" w:rsidRDefault="00F42B74" w:rsidP="00EF0DC2">
      <w:pPr>
        <w:rPr>
          <w:rFonts w:ascii="Arial" w:hAnsi="Arial" w:cs="Arial"/>
          <w:b/>
          <w:sz w:val="20"/>
          <w:szCs w:val="20"/>
        </w:rPr>
      </w:pPr>
      <w:r w:rsidRPr="006950B9">
        <w:rPr>
          <w:rFonts w:ascii="Arial" w:hAnsi="Arial" w:cs="Arial"/>
          <w:b/>
          <w:sz w:val="20"/>
          <w:szCs w:val="20"/>
        </w:rPr>
        <w:t xml:space="preserve">Per University policy, “Any </w:t>
      </w:r>
      <w:r w:rsidR="00610BAA">
        <w:rPr>
          <w:rFonts w:ascii="Arial" w:hAnsi="Arial" w:cs="Arial"/>
          <w:b/>
          <w:sz w:val="20"/>
          <w:szCs w:val="20"/>
        </w:rPr>
        <w:t>Agreement</w:t>
      </w:r>
      <w:r w:rsidRPr="006950B9">
        <w:rPr>
          <w:rFonts w:ascii="Arial" w:hAnsi="Arial" w:cs="Arial"/>
          <w:b/>
          <w:sz w:val="20"/>
          <w:szCs w:val="20"/>
        </w:rPr>
        <w:t xml:space="preserve">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7AC54E41" w14:textId="77777777" w:rsidR="00F42B74" w:rsidRPr="006950B9" w:rsidRDefault="00F42B74" w:rsidP="00EF0DC2">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is granted.</w:t>
      </w:r>
    </w:p>
    <w:p w14:paraId="7E581204" w14:textId="77777777" w:rsidR="00F42B74" w:rsidRDefault="00F42B74" w:rsidP="00EF0DC2">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approval is required of any campus specific agreement of $50,000 or more, and it is not approved, valid or effective until such written approval is granted.</w:t>
      </w:r>
    </w:p>
    <w:p w14:paraId="475AC216" w14:textId="77777777" w:rsidR="003476E0" w:rsidRPr="006950B9" w:rsidRDefault="003476E0" w:rsidP="00EF0DC2">
      <w:pPr>
        <w:rPr>
          <w:rFonts w:ascii="Arial" w:hAnsi="Arial" w:cs="Arial"/>
          <w:b/>
          <w:sz w:val="20"/>
          <w:szCs w:val="20"/>
        </w:rPr>
      </w:pPr>
    </w:p>
    <w:p w14:paraId="13B80DC8" w14:textId="77777777" w:rsidR="00F42B74" w:rsidRDefault="00F42B74" w:rsidP="00F42B74">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7FD4A42C" w14:textId="77777777" w:rsidR="003476E0" w:rsidRPr="006950B9" w:rsidRDefault="003476E0" w:rsidP="00F42B74">
      <w:pPr>
        <w:jc w:val="both"/>
        <w:rPr>
          <w:rFonts w:ascii="Arial" w:hAnsi="Arial" w:cs="Arial"/>
          <w:sz w:val="20"/>
          <w:szCs w:val="20"/>
        </w:rPr>
      </w:pPr>
    </w:p>
    <w:p w14:paraId="16F55B8B" w14:textId="24C8D331" w:rsidR="00F42B74" w:rsidRPr="006950B9" w:rsidRDefault="00F42B74" w:rsidP="00F42B74">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003476E0">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 xml:space="preserve">Title:  </w:t>
      </w:r>
      <w:r w:rsidR="003476E0" w:rsidRPr="006950B9">
        <w:rPr>
          <w:rFonts w:ascii="Arial" w:hAnsi="Arial" w:cs="Arial"/>
          <w:sz w:val="20"/>
          <w:szCs w:val="20"/>
        </w:rPr>
        <w:t>________________________________</w:t>
      </w:r>
    </w:p>
    <w:p w14:paraId="5DC5AB93" w14:textId="77777777" w:rsidR="00F42B74" w:rsidRDefault="00F42B74" w:rsidP="00F42B74">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BAB388D" w14:textId="77777777" w:rsidR="003476E0" w:rsidRPr="006950B9" w:rsidRDefault="003476E0" w:rsidP="00F42B74">
      <w:pPr>
        <w:rPr>
          <w:rFonts w:ascii="Arial" w:hAnsi="Arial" w:cs="Arial"/>
          <w:sz w:val="20"/>
          <w:szCs w:val="20"/>
        </w:rPr>
      </w:pPr>
    </w:p>
    <w:p w14:paraId="03541C91" w14:textId="77777777" w:rsidR="00F42B74" w:rsidRPr="006950B9" w:rsidRDefault="00F42B74" w:rsidP="00F42B74">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7B9596F8" w14:textId="4CD8AB4F" w:rsidR="00F42B74" w:rsidRDefault="00F42B74">
      <w:r>
        <w:br w:type="page"/>
      </w:r>
    </w:p>
    <w:p w14:paraId="3243FBEC" w14:textId="77777777"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5246765" w14:textId="77777777" w:rsidR="00F42B74" w:rsidRPr="004556B4" w:rsidRDefault="00F42B74" w:rsidP="00F42B7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09F85A8" w14:textId="77777777" w:rsidR="00F42B74" w:rsidRPr="00522743" w:rsidRDefault="00F42B74" w:rsidP="00F42B74">
      <w:pPr>
        <w:rPr>
          <w:rFonts w:ascii="Arial" w:hAnsi="Arial" w:cs="Arial"/>
          <w:b/>
          <w:sz w:val="20"/>
          <w:szCs w:val="20"/>
        </w:rPr>
      </w:pPr>
    </w:p>
    <w:p w14:paraId="52D72A2A" w14:textId="1781FC3D" w:rsidR="00F42B74" w:rsidRPr="004556B4" w:rsidRDefault="00F42B74" w:rsidP="00F42B74">
      <w:pPr>
        <w:pStyle w:val="Default"/>
        <w:rPr>
          <w:color w:val="auto"/>
          <w:sz w:val="22"/>
          <w:szCs w:val="22"/>
        </w:rPr>
      </w:pPr>
      <w:r w:rsidRPr="00522743">
        <w:rPr>
          <w:color w:val="auto"/>
          <w:sz w:val="20"/>
          <w:szCs w:val="20"/>
        </w:rPr>
        <w:t xml:space="preserve">The </w:t>
      </w:r>
      <w:r w:rsidR="00610BAA">
        <w:rPr>
          <w:color w:val="auto"/>
          <w:sz w:val="20"/>
          <w:szCs w:val="20"/>
        </w:rPr>
        <w:t>Contractor</w:t>
      </w:r>
      <w:r w:rsidRPr="00522743">
        <w:rPr>
          <w:color w:val="auto"/>
          <w:sz w:val="20"/>
          <w:szCs w:val="20"/>
        </w:rPr>
        <w:t xml:space="preserve"> agrees to the </w:t>
      </w:r>
      <w:r w:rsidRPr="00522743">
        <w:rPr>
          <w:b/>
          <w:bCs/>
          <w:color w:val="auto"/>
          <w:sz w:val="20"/>
          <w:szCs w:val="20"/>
        </w:rPr>
        <w:t>Specifications of Work to be Performed</w:t>
      </w:r>
      <w:r w:rsidRPr="00522743">
        <w:rPr>
          <w:color w:val="auto"/>
          <w:sz w:val="20"/>
          <w:szCs w:val="20"/>
        </w:rPr>
        <w:t xml:space="preserve"> as follows</w:t>
      </w:r>
      <w:r w:rsidRPr="004556B4">
        <w:rPr>
          <w:color w:val="auto"/>
          <w:sz w:val="22"/>
          <w:szCs w:val="22"/>
        </w:rPr>
        <w:t xml:space="preserve">: </w:t>
      </w:r>
    </w:p>
    <w:p w14:paraId="23796693" w14:textId="77777777" w:rsidR="00F42B74" w:rsidRDefault="00F42B74" w:rsidP="00F42B74">
      <w:pPr>
        <w:rPr>
          <w:rFonts w:ascii="Arial" w:hAnsi="Arial" w:cs="Arial"/>
        </w:rPr>
      </w:pPr>
    </w:p>
    <w:p w14:paraId="0360DCAA" w14:textId="77777777" w:rsidR="00F42B74" w:rsidRPr="0008724D" w:rsidRDefault="00F42B74" w:rsidP="00F42B74">
      <w:pPr>
        <w:autoSpaceDE w:val="0"/>
        <w:autoSpaceDN w:val="0"/>
        <w:jc w:val="both"/>
        <w:rPr>
          <w:rFonts w:ascii="Arial" w:hAnsi="Arial" w:cs="Arial"/>
          <w:b/>
        </w:rPr>
      </w:pPr>
      <w:r w:rsidRPr="0008724D">
        <w:rPr>
          <w:rFonts w:ascii="Arial" w:hAnsi="Arial" w:cs="Arial"/>
          <w:b/>
        </w:rPr>
        <w:t>INTENT AND PURPOSE</w:t>
      </w:r>
    </w:p>
    <w:p w14:paraId="7DF02EC1" w14:textId="4439819A" w:rsidR="00757D14" w:rsidRDefault="00757D14" w:rsidP="00757D14">
      <w:pPr>
        <w:jc w:val="both"/>
        <w:rPr>
          <w:rFonts w:ascii="Arial" w:hAnsi="Arial" w:cs="Arial"/>
          <w:sz w:val="20"/>
          <w:szCs w:val="20"/>
        </w:rPr>
      </w:pPr>
      <w:r w:rsidRPr="00757D14">
        <w:rPr>
          <w:rFonts w:ascii="Arial" w:hAnsi="Arial" w:cs="Arial"/>
          <w:sz w:val="20"/>
          <w:szCs w:val="20"/>
        </w:rPr>
        <w:t xml:space="preserve">The University of Maine System </w:t>
      </w:r>
      <w:r>
        <w:rPr>
          <w:rFonts w:ascii="Arial" w:hAnsi="Arial" w:cs="Arial"/>
          <w:sz w:val="20"/>
          <w:szCs w:val="20"/>
        </w:rPr>
        <w:t>sought</w:t>
      </w:r>
      <w:r w:rsidRPr="00757D14">
        <w:rPr>
          <w:rFonts w:ascii="Arial" w:hAnsi="Arial" w:cs="Arial"/>
          <w:sz w:val="20"/>
          <w:szCs w:val="20"/>
        </w:rPr>
        <w:t xml:space="preserve"> responses to provide </w:t>
      </w:r>
      <w:r w:rsidR="00396270">
        <w:rPr>
          <w:rFonts w:ascii="Arial" w:hAnsi="Arial" w:cs="Arial"/>
          <w:sz w:val="20"/>
          <w:szCs w:val="20"/>
        </w:rPr>
        <w:t>telecom battery</w:t>
      </w:r>
      <w:r w:rsidR="003C2911">
        <w:rPr>
          <w:rFonts w:ascii="Arial" w:hAnsi="Arial" w:cs="Arial"/>
          <w:sz w:val="20"/>
          <w:szCs w:val="20"/>
        </w:rPr>
        <w:t xml:space="preserve"> equipment</w:t>
      </w:r>
      <w:r w:rsidRPr="00757D14">
        <w:rPr>
          <w:rFonts w:ascii="Arial" w:hAnsi="Arial" w:cs="Arial"/>
          <w:sz w:val="20"/>
          <w:szCs w:val="20"/>
        </w:rPr>
        <w:t xml:space="preserve"> as defined in </w:t>
      </w:r>
      <w:r>
        <w:rPr>
          <w:rFonts w:ascii="Arial" w:hAnsi="Arial" w:cs="Arial"/>
          <w:sz w:val="20"/>
          <w:szCs w:val="20"/>
        </w:rPr>
        <w:t>Rider A-1</w:t>
      </w:r>
      <w:r w:rsidRPr="00757D14">
        <w:rPr>
          <w:rFonts w:ascii="Arial" w:hAnsi="Arial" w:cs="Arial"/>
          <w:sz w:val="20"/>
          <w:szCs w:val="20"/>
        </w:rPr>
        <w:t xml:space="preserve"> of this document.  </w:t>
      </w:r>
    </w:p>
    <w:p w14:paraId="29BBE00D" w14:textId="24C78CDF" w:rsidR="00F42B74" w:rsidRPr="00757D14" w:rsidRDefault="00757D14" w:rsidP="00757D14">
      <w:pPr>
        <w:jc w:val="both"/>
        <w:rPr>
          <w:rFonts w:ascii="Arial" w:hAnsi="Arial" w:cs="Arial"/>
          <w:color w:val="000000" w:themeColor="text1"/>
          <w:sz w:val="20"/>
          <w:szCs w:val="20"/>
        </w:rPr>
      </w:pPr>
      <w:r>
        <w:rPr>
          <w:rFonts w:ascii="Arial" w:hAnsi="Arial" w:cs="Arial"/>
          <w:sz w:val="20"/>
          <w:szCs w:val="20"/>
        </w:rPr>
        <w:t>Contractor may provide additional services and equipment through the term of this Agreement.</w:t>
      </w:r>
    </w:p>
    <w:p w14:paraId="278F0BE5" w14:textId="7A60182D" w:rsidR="00F42B74" w:rsidRPr="00522743" w:rsidRDefault="00F42B74" w:rsidP="00F42B74">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 xml:space="preserve">The </w:t>
      </w:r>
      <w:r w:rsidR="00610BAA">
        <w:rPr>
          <w:rFonts w:ascii="Arial" w:eastAsia="Calibri" w:hAnsi="Arial" w:cs="Arial"/>
          <w:sz w:val="20"/>
          <w:szCs w:val="20"/>
        </w:rPr>
        <w:t>Contractor</w:t>
      </w:r>
      <w:r w:rsidRPr="00522743">
        <w:rPr>
          <w:rFonts w:ascii="Arial" w:eastAsia="Calibri" w:hAnsi="Arial" w:cs="Arial"/>
          <w:sz w:val="20"/>
          <w:szCs w:val="20"/>
        </w:rPr>
        <w:t xml:space="preserve"> shall permit product and services not covered herein to be added by mutual agreement, without voiding the provisions of the existing </w:t>
      </w:r>
      <w:r w:rsidR="00610BAA">
        <w:rPr>
          <w:rFonts w:ascii="Arial" w:eastAsia="Calibri" w:hAnsi="Arial" w:cs="Arial"/>
          <w:sz w:val="20"/>
          <w:szCs w:val="20"/>
        </w:rPr>
        <w:t>agreement</w:t>
      </w:r>
      <w:r w:rsidRPr="00522743">
        <w:rPr>
          <w:rFonts w:ascii="Arial" w:eastAsia="Calibri" w:hAnsi="Arial" w:cs="Arial"/>
          <w:sz w:val="20"/>
          <w:szCs w:val="20"/>
        </w:rPr>
        <w:t xml:space="preserve">. The </w:t>
      </w:r>
      <w:r w:rsidR="00610BAA">
        <w:rPr>
          <w:rFonts w:ascii="Arial" w:eastAsia="Calibri" w:hAnsi="Arial" w:cs="Arial"/>
          <w:sz w:val="20"/>
          <w:szCs w:val="20"/>
        </w:rPr>
        <w:t>Contractor</w:t>
      </w:r>
      <w:r w:rsidRPr="00522743">
        <w:rPr>
          <w:rFonts w:ascii="Arial" w:eastAsia="Calibri" w:hAnsi="Arial" w:cs="Arial"/>
          <w:sz w:val="20"/>
          <w:szCs w:val="20"/>
        </w:rPr>
        <w:t>, for additional consideration, shall furnish additional such products and services to the University.</w:t>
      </w:r>
    </w:p>
    <w:p w14:paraId="35C81A5F" w14:textId="77777777" w:rsidR="00F42B74" w:rsidRPr="0044789F" w:rsidRDefault="00F42B74" w:rsidP="00F42B74">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58A8819B" w14:textId="77777777" w:rsidR="00F42B74" w:rsidRDefault="00F42B74" w:rsidP="00F42B74">
      <w:pPr>
        <w:pStyle w:val="Default"/>
        <w:rPr>
          <w:b/>
          <w:color w:val="auto"/>
          <w:sz w:val="22"/>
          <w:szCs w:val="22"/>
        </w:rPr>
      </w:pPr>
      <w:r w:rsidRPr="00354B1F">
        <w:rPr>
          <w:b/>
          <w:color w:val="auto"/>
          <w:sz w:val="22"/>
          <w:szCs w:val="22"/>
        </w:rPr>
        <w:t>PERFORMANCE TERMS AND CONDITIONS</w:t>
      </w:r>
    </w:p>
    <w:p w14:paraId="53810201" w14:textId="46DABB68" w:rsidR="00F42B74" w:rsidRPr="00522743" w:rsidRDefault="00F42B74" w:rsidP="00F42B74">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w:t>
      </w:r>
      <w:r w:rsidR="00610BAA">
        <w:rPr>
          <w:color w:val="auto"/>
          <w:sz w:val="20"/>
          <w:szCs w:val="20"/>
        </w:rPr>
        <w:t>Contractor</w:t>
      </w:r>
      <w:r w:rsidRPr="00522743">
        <w:rPr>
          <w:color w:val="auto"/>
          <w:sz w:val="20"/>
          <w:szCs w:val="20"/>
        </w:rPr>
        <w:t xml:space="preserve"> shall employ only competent and satisfactory personnel and shall provide </w:t>
      </w:r>
      <w:proofErr w:type="gramStart"/>
      <w:r w:rsidRPr="00522743">
        <w:rPr>
          <w:color w:val="auto"/>
          <w:sz w:val="20"/>
          <w:szCs w:val="20"/>
        </w:rPr>
        <w:t>a sufficient number of</w:t>
      </w:r>
      <w:proofErr w:type="gramEnd"/>
      <w:r w:rsidRPr="00522743">
        <w:rPr>
          <w:color w:val="auto"/>
          <w:sz w:val="20"/>
          <w:szCs w:val="20"/>
        </w:rPr>
        <w:t xml:space="preserve"> employees to perform the required services efficiently and in a manner satisfactory to the University. If the University </w:t>
      </w:r>
      <w:r w:rsidR="00610BAA">
        <w:rPr>
          <w:color w:val="auto"/>
          <w:sz w:val="20"/>
          <w:szCs w:val="20"/>
        </w:rPr>
        <w:t>Agreement</w:t>
      </w:r>
      <w:r w:rsidRPr="00522743">
        <w:rPr>
          <w:color w:val="auto"/>
          <w:sz w:val="20"/>
          <w:szCs w:val="20"/>
        </w:rPr>
        <w:t xml:space="preserve"> Administrator notifies the </w:t>
      </w:r>
      <w:r w:rsidR="00610BAA">
        <w:rPr>
          <w:color w:val="auto"/>
          <w:sz w:val="20"/>
          <w:szCs w:val="20"/>
        </w:rPr>
        <w:t>Contractor</w:t>
      </w:r>
      <w:r w:rsidRPr="00522743">
        <w:rPr>
          <w:color w:val="auto"/>
          <w:sz w:val="20"/>
          <w:szCs w:val="20"/>
        </w:rPr>
        <w:t xml:space="preserve"> in writing that any person employed on this </w:t>
      </w:r>
      <w:r w:rsidR="00610BAA">
        <w:rPr>
          <w:color w:val="auto"/>
          <w:sz w:val="20"/>
          <w:szCs w:val="20"/>
        </w:rPr>
        <w:t>Agreement</w:t>
      </w:r>
      <w:r w:rsidRPr="00522743">
        <w:rPr>
          <w:color w:val="auto"/>
          <w:sz w:val="20"/>
          <w:szCs w:val="20"/>
        </w:rPr>
        <w:t xml:space="preserve"> is incompetent, disorderly, or otherwise unsatisfactory, such person shall not again be utilized in the execution of this </w:t>
      </w:r>
      <w:r w:rsidR="00610BAA">
        <w:rPr>
          <w:color w:val="auto"/>
          <w:sz w:val="20"/>
          <w:szCs w:val="20"/>
        </w:rPr>
        <w:t>Agreement</w:t>
      </w:r>
      <w:r w:rsidRPr="00522743">
        <w:rPr>
          <w:color w:val="auto"/>
          <w:sz w:val="20"/>
          <w:szCs w:val="20"/>
        </w:rPr>
        <w:t xml:space="preserve"> without the prior written consent of the </w:t>
      </w:r>
      <w:r w:rsidR="00610BAA">
        <w:rPr>
          <w:color w:val="auto"/>
          <w:sz w:val="20"/>
          <w:szCs w:val="20"/>
        </w:rPr>
        <w:t>Agreement</w:t>
      </w:r>
      <w:r w:rsidRPr="00522743">
        <w:rPr>
          <w:color w:val="auto"/>
          <w:sz w:val="20"/>
          <w:szCs w:val="20"/>
        </w:rPr>
        <w:t xml:space="preserve"> Administrator.</w:t>
      </w:r>
    </w:p>
    <w:p w14:paraId="4089F54A" w14:textId="77777777" w:rsidR="00F42B74" w:rsidRPr="00522743" w:rsidRDefault="00F42B74" w:rsidP="00F42B74">
      <w:pPr>
        <w:pStyle w:val="ListParagraph"/>
        <w:rPr>
          <w:sz w:val="20"/>
          <w:szCs w:val="20"/>
        </w:rPr>
      </w:pPr>
    </w:p>
    <w:p w14:paraId="07940150" w14:textId="03691B1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w:t>
      </w:r>
      <w:r w:rsidR="00610BAA">
        <w:rPr>
          <w:rFonts w:ascii="Arial" w:hAnsi="Arial" w:cs="Arial"/>
          <w:sz w:val="20"/>
          <w:szCs w:val="20"/>
        </w:rPr>
        <w:t>Contractor</w:t>
      </w:r>
      <w:r w:rsidRPr="00522743">
        <w:rPr>
          <w:rFonts w:ascii="Arial" w:hAnsi="Arial" w:cs="Arial"/>
          <w:sz w:val="20"/>
          <w:szCs w:val="20"/>
        </w:rPr>
        <w:t xml:space="preserve">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w:t>
      </w:r>
      <w:r w:rsidR="00610BAA">
        <w:rPr>
          <w:rFonts w:ascii="Arial" w:hAnsi="Arial" w:cs="Arial"/>
          <w:sz w:val="20"/>
          <w:szCs w:val="20"/>
        </w:rPr>
        <w:t>Contractor</w:t>
      </w:r>
      <w:r w:rsidRPr="00522743">
        <w:rPr>
          <w:rFonts w:ascii="Arial" w:hAnsi="Arial" w:cs="Arial"/>
          <w:sz w:val="20"/>
          <w:szCs w:val="20"/>
        </w:rPr>
        <w:t xml:space="preserve">’s performance under this Agreement, provided, however the </w:t>
      </w:r>
      <w:r w:rsidR="00610BAA">
        <w:rPr>
          <w:rFonts w:ascii="Arial" w:hAnsi="Arial" w:cs="Arial"/>
          <w:sz w:val="20"/>
          <w:szCs w:val="20"/>
        </w:rPr>
        <w:t>Contractor</w:t>
      </w:r>
      <w:r w:rsidRPr="00522743">
        <w:rPr>
          <w:rFonts w:ascii="Arial" w:hAnsi="Arial" w:cs="Arial"/>
          <w:sz w:val="20"/>
          <w:szCs w:val="20"/>
        </w:rPr>
        <w:t xml:space="preserve"> shall not indemnify the University for any liabilities, claims, damages, (as set forth above) caused by or arising out of the sole negligence of the University, or arising out of any are of responsibility not attributable to </w:t>
      </w:r>
      <w:r w:rsidR="00610BAA">
        <w:rPr>
          <w:rFonts w:ascii="Arial" w:hAnsi="Arial" w:cs="Arial"/>
          <w:sz w:val="20"/>
          <w:szCs w:val="20"/>
        </w:rPr>
        <w:t>Contractor</w:t>
      </w:r>
      <w:r w:rsidRPr="00522743">
        <w:rPr>
          <w:rFonts w:ascii="Arial" w:hAnsi="Arial" w:cs="Arial"/>
          <w:sz w:val="20"/>
          <w:szCs w:val="20"/>
        </w:rPr>
        <w:t>.</w:t>
      </w:r>
    </w:p>
    <w:p w14:paraId="7F9197B0" w14:textId="77777777" w:rsidR="00F42B74" w:rsidRDefault="00F42B74">
      <w:pPr>
        <w:rPr>
          <w:rFonts w:ascii="Arial" w:hAnsi="Arial" w:cs="Arial"/>
          <w:b/>
          <w:sz w:val="24"/>
          <w:szCs w:val="24"/>
        </w:rPr>
      </w:pPr>
      <w:r>
        <w:rPr>
          <w:rFonts w:ascii="Arial" w:hAnsi="Arial" w:cs="Arial"/>
          <w:b/>
          <w:sz w:val="24"/>
          <w:szCs w:val="24"/>
        </w:rPr>
        <w:br w:type="page"/>
      </w:r>
    </w:p>
    <w:p w14:paraId="5402FCFA" w14:textId="542DE406"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1AFF564" w14:textId="77777777" w:rsidR="00F42B74" w:rsidRDefault="00F42B74" w:rsidP="00F42B74">
      <w:pPr>
        <w:pStyle w:val="Header"/>
        <w:ind w:left="360"/>
        <w:jc w:val="center"/>
        <w:rPr>
          <w:rFonts w:ascii="Arial" w:hAnsi="Arial" w:cs="Arial"/>
          <w:b/>
          <w:sz w:val="24"/>
          <w:szCs w:val="24"/>
        </w:rPr>
      </w:pPr>
      <w:r>
        <w:rPr>
          <w:rFonts w:ascii="Arial" w:hAnsi="Arial" w:cs="Arial"/>
          <w:b/>
          <w:sz w:val="24"/>
          <w:szCs w:val="24"/>
        </w:rPr>
        <w:t>PRICING</w:t>
      </w:r>
    </w:p>
    <w:p w14:paraId="2665A664" w14:textId="77777777" w:rsidR="00F42B74" w:rsidRPr="0013376A" w:rsidRDefault="00F42B74" w:rsidP="00F42B74">
      <w:pPr>
        <w:pStyle w:val="Header"/>
        <w:ind w:left="360"/>
        <w:rPr>
          <w:rFonts w:ascii="Arial" w:hAnsi="Arial" w:cs="Arial"/>
        </w:rPr>
      </w:pPr>
    </w:p>
    <w:p w14:paraId="24AD127C" w14:textId="4DDA1495" w:rsidR="00F42B74" w:rsidRPr="00522743" w:rsidRDefault="00A34038" w:rsidP="00F42B74">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00F42B74" w:rsidRPr="00522743">
        <w:rPr>
          <w:rFonts w:ascii="Arial" w:hAnsi="Arial" w:cs="Arial"/>
          <w:b/>
          <w:color w:val="002060"/>
          <w:sz w:val="20"/>
          <w:szCs w:val="20"/>
          <w:highlight w:val="yellow"/>
        </w:rPr>
        <w:t>INSTRUCTIONS - Details in Exhibit 1 will be inserted here during Agreement negotiati</w:t>
      </w:r>
      <w:r>
        <w:rPr>
          <w:rFonts w:ascii="Arial" w:hAnsi="Arial" w:cs="Arial"/>
          <w:b/>
          <w:color w:val="002060"/>
          <w:sz w:val="20"/>
          <w:szCs w:val="20"/>
          <w:highlight w:val="yellow"/>
        </w:rPr>
        <w:t>ons.  No action needed for Respondent</w:t>
      </w:r>
      <w:r w:rsidR="00EF0DC2">
        <w:rPr>
          <w:rFonts w:ascii="Arial" w:hAnsi="Arial" w:cs="Arial"/>
          <w:b/>
          <w:color w:val="002060"/>
          <w:sz w:val="20"/>
          <w:szCs w:val="20"/>
          <w:highlight w:val="yellow"/>
        </w:rPr>
        <w:t xml:space="preserve"> as part of their </w:t>
      </w:r>
      <w:r w:rsidR="00F42B74" w:rsidRPr="00522743">
        <w:rPr>
          <w:rFonts w:ascii="Arial" w:hAnsi="Arial" w:cs="Arial"/>
          <w:b/>
          <w:color w:val="002060"/>
          <w:sz w:val="20"/>
          <w:szCs w:val="20"/>
          <w:highlight w:val="yellow"/>
        </w:rPr>
        <w:t>submission. &gt;&gt;</w:t>
      </w:r>
    </w:p>
    <w:p w14:paraId="11891379" w14:textId="1907F311" w:rsidR="00FA078A" w:rsidRDefault="00FA078A">
      <w:r>
        <w:br w:type="page"/>
      </w:r>
    </w:p>
    <w:p w14:paraId="06DF38A3" w14:textId="28ABBAA5" w:rsidR="00FA078A" w:rsidRPr="004556B4" w:rsidRDefault="00FA078A" w:rsidP="00FA078A">
      <w:pPr>
        <w:pStyle w:val="Header"/>
        <w:ind w:left="360"/>
        <w:jc w:val="center"/>
        <w:rPr>
          <w:rFonts w:ascii="Arial" w:hAnsi="Arial" w:cs="Arial"/>
          <w:b/>
          <w:sz w:val="24"/>
          <w:szCs w:val="24"/>
        </w:rPr>
      </w:pPr>
      <w:r>
        <w:rPr>
          <w:rFonts w:ascii="Arial" w:hAnsi="Arial" w:cs="Arial"/>
          <w:b/>
          <w:sz w:val="24"/>
          <w:szCs w:val="24"/>
        </w:rPr>
        <w:lastRenderedPageBreak/>
        <w:t>RIDER B</w:t>
      </w:r>
    </w:p>
    <w:p w14:paraId="3C8C6968" w14:textId="77777777" w:rsidR="00FA078A" w:rsidRPr="0044789F" w:rsidRDefault="00FA078A" w:rsidP="00FA078A">
      <w:pPr>
        <w:pStyle w:val="Header"/>
        <w:ind w:left="360"/>
        <w:jc w:val="center"/>
        <w:rPr>
          <w:rFonts w:ascii="Arial" w:hAnsi="Arial" w:cs="Arial"/>
          <w:b/>
          <w:sz w:val="24"/>
          <w:szCs w:val="24"/>
        </w:rPr>
      </w:pPr>
      <w:r>
        <w:rPr>
          <w:rFonts w:ascii="Arial" w:hAnsi="Arial" w:cs="Arial"/>
          <w:b/>
          <w:sz w:val="24"/>
          <w:szCs w:val="24"/>
        </w:rPr>
        <w:t>INSURANCE REQUIREMENTS</w:t>
      </w:r>
    </w:p>
    <w:p w14:paraId="362C9B27" w14:textId="4A214247" w:rsidR="00FA078A" w:rsidRPr="00522743" w:rsidRDefault="00610BAA" w:rsidP="00FA078A">
      <w:pPr>
        <w:pStyle w:val="ListParagraph"/>
        <w:ind w:left="360"/>
        <w:rPr>
          <w:rFonts w:ascii="Arial" w:hAnsi="Arial" w:cs="Arial"/>
          <w:sz w:val="20"/>
          <w:szCs w:val="20"/>
        </w:rPr>
      </w:pPr>
      <w:r>
        <w:rPr>
          <w:rFonts w:ascii="Arial" w:hAnsi="Arial" w:cs="Arial"/>
          <w:sz w:val="20"/>
          <w:szCs w:val="20"/>
        </w:rPr>
        <w:t>Contractor</w:t>
      </w:r>
      <w:r w:rsidR="00FA078A" w:rsidRPr="00522743">
        <w:rPr>
          <w:rFonts w:ascii="Arial" w:hAnsi="Arial" w:cs="Arial"/>
          <w:sz w:val="20"/>
          <w:szCs w:val="20"/>
        </w:rPr>
        <w:t xml:space="preserve">'s Liability Insurance:  During the term of this agreement, the </w:t>
      </w:r>
      <w:r>
        <w:rPr>
          <w:rFonts w:ascii="Arial" w:hAnsi="Arial" w:cs="Arial"/>
          <w:sz w:val="20"/>
          <w:szCs w:val="20"/>
        </w:rPr>
        <w:t>Contractor</w:t>
      </w:r>
      <w:r w:rsidR="00FA078A" w:rsidRPr="00522743">
        <w:rPr>
          <w:rFonts w:ascii="Arial" w:hAnsi="Arial" w:cs="Arial"/>
          <w:sz w:val="20"/>
          <w:szCs w:val="20"/>
        </w:rPr>
        <w:t xml:space="preserve"> shall maintain the following insurance:</w:t>
      </w:r>
    </w:p>
    <w:p w14:paraId="6848F5C4" w14:textId="77777777" w:rsidR="00FA078A" w:rsidRPr="00522743" w:rsidRDefault="00FA078A" w:rsidP="00FA078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14:paraId="1257BDFC" w14:textId="77777777" w:rsidTr="00727D15">
        <w:tc>
          <w:tcPr>
            <w:tcW w:w="535" w:type="dxa"/>
            <w:shd w:val="clear" w:color="auto" w:fill="D9D9D9" w:themeFill="background1" w:themeFillShade="D9"/>
          </w:tcPr>
          <w:p w14:paraId="52094ECC"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w:t>
            </w:r>
          </w:p>
        </w:tc>
        <w:tc>
          <w:tcPr>
            <w:tcW w:w="3780" w:type="dxa"/>
            <w:shd w:val="clear" w:color="auto" w:fill="D9D9D9" w:themeFill="background1" w:themeFillShade="D9"/>
          </w:tcPr>
          <w:p w14:paraId="4A20C5D8"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Insurance Type</w:t>
            </w:r>
          </w:p>
        </w:tc>
        <w:tc>
          <w:tcPr>
            <w:tcW w:w="3595" w:type="dxa"/>
            <w:shd w:val="clear" w:color="auto" w:fill="D9D9D9" w:themeFill="background1" w:themeFillShade="D9"/>
          </w:tcPr>
          <w:p w14:paraId="6652D239"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Coverage Limit</w:t>
            </w:r>
          </w:p>
        </w:tc>
      </w:tr>
      <w:tr w:rsidR="00FA078A" w:rsidRPr="00522743" w14:paraId="029BD90E" w14:textId="77777777" w:rsidTr="00727D15">
        <w:tc>
          <w:tcPr>
            <w:tcW w:w="535" w:type="dxa"/>
          </w:tcPr>
          <w:p w14:paraId="4B2027E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w:t>
            </w:r>
          </w:p>
        </w:tc>
        <w:tc>
          <w:tcPr>
            <w:tcW w:w="3780" w:type="dxa"/>
          </w:tcPr>
          <w:p w14:paraId="2BA72A46"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Commercial General Liability, including Product’s and Completed Operations  </w:t>
            </w:r>
          </w:p>
          <w:p w14:paraId="470D8E1B" w14:textId="77777777" w:rsidR="00FA078A" w:rsidRPr="00610BAA" w:rsidRDefault="00FA078A" w:rsidP="00727D15">
            <w:pPr>
              <w:tabs>
                <w:tab w:val="left" w:pos="5040"/>
              </w:tabs>
              <w:rPr>
                <w:rFonts w:ascii="Arial" w:hAnsi="Arial" w:cs="Arial"/>
                <w:sz w:val="16"/>
                <w:szCs w:val="16"/>
              </w:rPr>
            </w:pPr>
          </w:p>
          <w:p w14:paraId="6E117101"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(Written on an Occurrence-based form) </w:t>
            </w:r>
          </w:p>
          <w:p w14:paraId="2E293358"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(Bodily Injury and Property Damage)</w:t>
            </w:r>
          </w:p>
        </w:tc>
        <w:tc>
          <w:tcPr>
            <w:tcW w:w="3595" w:type="dxa"/>
          </w:tcPr>
          <w:p w14:paraId="7DA373B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2198D48" w14:textId="77777777" w:rsidTr="00727D15">
        <w:tc>
          <w:tcPr>
            <w:tcW w:w="535" w:type="dxa"/>
          </w:tcPr>
          <w:p w14:paraId="2FE294FA"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2</w:t>
            </w:r>
          </w:p>
        </w:tc>
        <w:tc>
          <w:tcPr>
            <w:tcW w:w="3780" w:type="dxa"/>
          </w:tcPr>
          <w:p w14:paraId="2279F8B7"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Vehicle Liability</w:t>
            </w:r>
          </w:p>
          <w:p w14:paraId="3C47504F"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(Including Hired &amp; Non-Owned)</w:t>
            </w:r>
          </w:p>
          <w:p w14:paraId="16E0B9A6"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(Bodily Injury and Property Damage)</w:t>
            </w:r>
          </w:p>
        </w:tc>
        <w:tc>
          <w:tcPr>
            <w:tcW w:w="3595" w:type="dxa"/>
          </w:tcPr>
          <w:p w14:paraId="463ECBB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B2869DF" w14:textId="77777777" w:rsidTr="00727D15">
        <w:tc>
          <w:tcPr>
            <w:tcW w:w="535" w:type="dxa"/>
          </w:tcPr>
          <w:p w14:paraId="594DFBA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3</w:t>
            </w:r>
          </w:p>
        </w:tc>
        <w:tc>
          <w:tcPr>
            <w:tcW w:w="3780" w:type="dxa"/>
          </w:tcPr>
          <w:p w14:paraId="1FBB9F6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Workers Compensation</w:t>
            </w:r>
          </w:p>
          <w:p w14:paraId="7BDF815E"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 Compliance with Maine and Federal Law)</w:t>
            </w:r>
          </w:p>
        </w:tc>
        <w:tc>
          <w:tcPr>
            <w:tcW w:w="3595" w:type="dxa"/>
          </w:tcPr>
          <w:p w14:paraId="4872E783"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Required for all personnel</w:t>
            </w:r>
          </w:p>
        </w:tc>
      </w:tr>
    </w:tbl>
    <w:p w14:paraId="05CF6A2B" w14:textId="77777777" w:rsidR="00FA078A" w:rsidRPr="00522743" w:rsidRDefault="00FA078A" w:rsidP="00FA078A">
      <w:pPr>
        <w:tabs>
          <w:tab w:val="left" w:pos="547"/>
        </w:tabs>
        <w:rPr>
          <w:rFonts w:ascii="Arial" w:hAnsi="Arial" w:cs="Arial"/>
          <w:sz w:val="20"/>
          <w:szCs w:val="20"/>
        </w:rPr>
      </w:pPr>
    </w:p>
    <w:p w14:paraId="0128A87A"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0FD40D61" w14:textId="77777777" w:rsidR="00FA078A" w:rsidRPr="00522743" w:rsidRDefault="00FA078A" w:rsidP="00FA078A">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55120E3E" w14:textId="77777777" w:rsidR="00FA078A" w:rsidRPr="00522743" w:rsidRDefault="00FA078A" w:rsidP="00FA078A">
      <w:pPr>
        <w:pStyle w:val="ListParagraph"/>
        <w:tabs>
          <w:tab w:val="left" w:pos="547"/>
        </w:tabs>
        <w:ind w:left="360"/>
        <w:rPr>
          <w:rFonts w:ascii="Arial" w:hAnsi="Arial" w:cs="Arial"/>
          <w:sz w:val="20"/>
          <w:szCs w:val="20"/>
        </w:rPr>
      </w:pPr>
    </w:p>
    <w:p w14:paraId="30B9544F"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Certificates of Insurance for </w:t>
      </w:r>
      <w:proofErr w:type="gramStart"/>
      <w:r w:rsidRPr="00522743">
        <w:rPr>
          <w:rFonts w:ascii="Arial" w:hAnsi="Arial" w:cs="Arial"/>
          <w:sz w:val="20"/>
          <w:szCs w:val="20"/>
        </w:rPr>
        <w:t>all of</w:t>
      </w:r>
      <w:proofErr w:type="gramEnd"/>
      <w:r w:rsidRPr="00522743">
        <w:rPr>
          <w:rFonts w:ascii="Arial" w:hAnsi="Arial" w:cs="Arial"/>
          <w:sz w:val="20"/>
          <w:szCs w:val="20"/>
        </w:rPr>
        <w:t xml:space="preserve"> the above insurance shall be filed with:</w:t>
      </w:r>
    </w:p>
    <w:p w14:paraId="50E41EA9"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University of Maine System</w:t>
      </w:r>
    </w:p>
    <w:p w14:paraId="5A790991"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Risk Manager</w:t>
      </w:r>
    </w:p>
    <w:p w14:paraId="7070E726"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Robinson Hall</w:t>
      </w:r>
    </w:p>
    <w:p w14:paraId="36609717"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46 University Drive</w:t>
      </w:r>
    </w:p>
    <w:p w14:paraId="3291119E"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Augusta, Maine 04330</w:t>
      </w:r>
    </w:p>
    <w:p w14:paraId="025DA016" w14:textId="77777777" w:rsidR="00FA078A" w:rsidRPr="00522743" w:rsidRDefault="00FA078A" w:rsidP="00FA078A">
      <w:pPr>
        <w:pStyle w:val="ListParagraph"/>
        <w:tabs>
          <w:tab w:val="left" w:pos="547"/>
        </w:tabs>
        <w:ind w:left="360"/>
        <w:rPr>
          <w:rFonts w:ascii="Arial" w:hAnsi="Arial" w:cs="Arial"/>
          <w:sz w:val="20"/>
          <w:szCs w:val="20"/>
        </w:rPr>
      </w:pPr>
    </w:p>
    <w:p w14:paraId="1A16E704" w14:textId="77777777" w:rsid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sidR="00727D15">
        <w:rPr>
          <w:rFonts w:ascii="Arial" w:hAnsi="Arial" w:cs="Arial"/>
          <w:sz w:val="20"/>
          <w:szCs w:val="20"/>
        </w:rPr>
        <w:t>y (30) day notification period.</w:t>
      </w:r>
    </w:p>
    <w:p w14:paraId="2612B44A" w14:textId="77777777" w:rsidR="00727D15" w:rsidRDefault="00727D15" w:rsidP="00727D15">
      <w:pPr>
        <w:pStyle w:val="ListParagraph"/>
        <w:tabs>
          <w:tab w:val="right" w:pos="1828"/>
        </w:tabs>
        <w:ind w:left="360"/>
        <w:jc w:val="both"/>
        <w:rPr>
          <w:rFonts w:ascii="Arial" w:hAnsi="Arial" w:cs="Arial"/>
          <w:sz w:val="20"/>
          <w:szCs w:val="20"/>
        </w:rPr>
      </w:pPr>
    </w:p>
    <w:p w14:paraId="69FDDB80" w14:textId="7BA93993" w:rsidR="00727D15" w:rsidRP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9388C1E" w14:textId="77777777" w:rsidR="00D368B7" w:rsidRDefault="00D368B7">
      <w:pPr>
        <w:rPr>
          <w:rFonts w:ascii="Arial" w:hAnsi="Arial" w:cs="Arial"/>
          <w:b/>
          <w:sz w:val="24"/>
          <w:szCs w:val="24"/>
        </w:rPr>
      </w:pPr>
      <w:r>
        <w:rPr>
          <w:rFonts w:ascii="Arial" w:hAnsi="Arial" w:cs="Arial"/>
          <w:b/>
          <w:sz w:val="24"/>
          <w:szCs w:val="24"/>
        </w:rPr>
        <w:br w:type="page"/>
      </w:r>
    </w:p>
    <w:p w14:paraId="191C839C" w14:textId="2BCC1214" w:rsidR="00727D15" w:rsidRPr="00EF0DC2" w:rsidRDefault="00727D15" w:rsidP="00EF0DC2">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5F1B63C" w14:textId="77777777" w:rsidR="00727D15" w:rsidRPr="00416720"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54E90F56" w14:textId="77777777" w:rsidR="00727D15"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0BFE33AE" w14:textId="77777777" w:rsidR="00727D15" w:rsidRPr="0044789F" w:rsidRDefault="00727D15" w:rsidP="00727D15">
      <w:pPr>
        <w:autoSpaceDE w:val="0"/>
        <w:autoSpaceDN w:val="0"/>
        <w:adjustRightInd w:val="0"/>
        <w:spacing w:after="0"/>
        <w:jc w:val="center"/>
        <w:rPr>
          <w:rFonts w:ascii="Arial" w:hAnsi="Arial" w:cs="Arial"/>
          <w:b/>
          <w:bCs/>
          <w:sz w:val="24"/>
          <w:szCs w:val="24"/>
        </w:rPr>
      </w:pPr>
    </w:p>
    <w:p w14:paraId="0CDCCFDB"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Scope:</w:t>
      </w:r>
      <w:r w:rsidRPr="009355B1">
        <w:rPr>
          <w:rFonts w:ascii="Arial" w:hAnsi="Arial" w:cs="Arial"/>
          <w:sz w:val="20"/>
          <w:szCs w:val="20"/>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z w:val="20"/>
          <w:szCs w:val="20"/>
          <w:shd w:val="clear" w:color="auto" w:fill="FFFFFF"/>
        </w:rPr>
        <w:t>any data or information owned by Institution that the Contractor creates, obtains, accesses (via records, systems, or otherwise), receives (from Institution or on behalf of the Institution), or uses in the course of its performance of the contract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E1EB8F0" w14:textId="77777777" w:rsidR="00610BAA" w:rsidRPr="009355B1" w:rsidRDefault="00610BAA" w:rsidP="00610BAA">
      <w:pPr>
        <w:pStyle w:val="ListParagraph"/>
        <w:rPr>
          <w:rFonts w:ascii="Arial" w:hAnsi="Arial" w:cs="Arial"/>
          <w:sz w:val="20"/>
          <w:szCs w:val="20"/>
          <w:u w:val="single"/>
        </w:rPr>
      </w:pPr>
    </w:p>
    <w:p w14:paraId="4BA98164"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Term and Termination</w:t>
      </w:r>
      <w:r w:rsidRPr="009355B1">
        <w:rPr>
          <w:rFonts w:ascii="Arial" w:hAnsi="Arial" w:cs="Arial"/>
          <w:sz w:val="20"/>
          <w:szCs w:val="20"/>
        </w:rPr>
        <w:t>:  This Rider shall take effect upon execution and shall be in effect commensurate with the term of the Agreement to which it is attached.</w:t>
      </w:r>
    </w:p>
    <w:p w14:paraId="40D5A7A1" w14:textId="77777777" w:rsidR="00610BAA" w:rsidRPr="009355B1" w:rsidRDefault="00610BAA" w:rsidP="00610BAA">
      <w:pPr>
        <w:pStyle w:val="ListParagraph"/>
        <w:rPr>
          <w:rFonts w:ascii="Arial" w:hAnsi="Arial" w:cs="Arial"/>
          <w:sz w:val="20"/>
          <w:szCs w:val="20"/>
          <w:u w:val="single"/>
        </w:rPr>
      </w:pPr>
    </w:p>
    <w:p w14:paraId="5F8C9E35"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Subcontractors and Agents</w:t>
      </w:r>
      <w:r w:rsidRPr="009355B1">
        <w:rPr>
          <w:rFonts w:ascii="Arial" w:hAnsi="Arial" w:cs="Arial"/>
          <w:sz w:val="20"/>
          <w:szCs w:val="20"/>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309E457A" w14:textId="77777777" w:rsidR="00610BAA" w:rsidRPr="009355B1" w:rsidRDefault="00610BAA" w:rsidP="00610BAA">
      <w:pPr>
        <w:pStyle w:val="ListParagraph"/>
        <w:rPr>
          <w:rFonts w:ascii="Arial" w:hAnsi="Arial" w:cs="Arial"/>
          <w:sz w:val="20"/>
          <w:szCs w:val="20"/>
          <w:u w:val="single"/>
        </w:rPr>
      </w:pPr>
    </w:p>
    <w:p w14:paraId="42DC1437"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Property of University</w:t>
      </w:r>
      <w:r w:rsidRPr="009355B1">
        <w:rPr>
          <w:rFonts w:ascii="Arial" w:hAnsi="Arial" w:cs="Arial"/>
          <w:sz w:val="20"/>
          <w:szCs w:val="20"/>
        </w:rPr>
        <w:t>: Unless otherwise stated in the Agreement, all Protected University Data is the property of the University and shall be turned over to the University upon request.</w:t>
      </w:r>
    </w:p>
    <w:p w14:paraId="100052FB" w14:textId="77777777" w:rsidR="00610BAA" w:rsidRPr="009355B1" w:rsidRDefault="00610BAA" w:rsidP="00610BAA">
      <w:pPr>
        <w:pStyle w:val="ListParagraph"/>
        <w:rPr>
          <w:rFonts w:ascii="Arial" w:hAnsi="Arial" w:cs="Arial"/>
          <w:sz w:val="20"/>
          <w:szCs w:val="20"/>
          <w:u w:val="single"/>
        </w:rPr>
      </w:pPr>
    </w:p>
    <w:p w14:paraId="777C2838"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Return or Destruction of Protected University Data</w:t>
      </w:r>
      <w:r w:rsidRPr="009355B1">
        <w:rPr>
          <w:rFonts w:ascii="Arial" w:hAnsi="Arial" w:cs="Arial"/>
          <w:sz w:val="20"/>
          <w:szCs w:val="20"/>
        </w:rPr>
        <w:t>:</w:t>
      </w:r>
    </w:p>
    <w:p w14:paraId="711FDFA8" w14:textId="77777777" w:rsidR="00610BAA" w:rsidRPr="009355B1" w:rsidRDefault="00610BAA" w:rsidP="00610BAA">
      <w:pPr>
        <w:autoSpaceDE w:val="0"/>
        <w:autoSpaceDN w:val="0"/>
        <w:adjustRightInd w:val="0"/>
        <w:rPr>
          <w:rFonts w:ascii="Arial" w:hAnsi="Arial" w:cs="Arial"/>
          <w:sz w:val="20"/>
          <w:szCs w:val="20"/>
        </w:rPr>
      </w:pPr>
    </w:p>
    <w:p w14:paraId="6ED41ED9"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r w:rsidRPr="009355B1">
        <w:rPr>
          <w:rFonts w:ascii="Arial" w:hAnsi="Arial" w:cs="Arial"/>
          <w:sz w:val="20"/>
          <w:szCs w:val="20"/>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information, including any compilations derived from and allowing identification of any individual’s confidential information.  </w:t>
      </w:r>
    </w:p>
    <w:p w14:paraId="5AB05D8C" w14:textId="77777777" w:rsidR="00610BAA" w:rsidRPr="009355B1" w:rsidRDefault="00610BAA" w:rsidP="00610BAA">
      <w:pPr>
        <w:autoSpaceDE w:val="0"/>
        <w:autoSpaceDN w:val="0"/>
        <w:adjustRightInd w:val="0"/>
        <w:ind w:left="1080"/>
        <w:rPr>
          <w:rFonts w:ascii="Arial" w:hAnsi="Arial" w:cs="Arial"/>
          <w:sz w:val="20"/>
          <w:szCs w:val="20"/>
        </w:rPr>
      </w:pPr>
    </w:p>
    <w:p w14:paraId="3B01A14C"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r w:rsidRPr="009355B1">
        <w:rPr>
          <w:rFonts w:ascii="Arial" w:hAnsi="Arial" w:cs="Arial"/>
          <w:sz w:val="20"/>
          <w:szCs w:val="20"/>
        </w:rPr>
        <w:t xml:space="preserve">In the event that Contractor determines that returning or destroying any such information is infeasible, Contractor shall provide to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notification of the conditions that make return or destruction infeasible.  Upon mutual agreement of the Parties that </w:t>
      </w:r>
      <w:proofErr w:type="gramStart"/>
      <w:r w:rsidRPr="009355B1">
        <w:rPr>
          <w:rFonts w:ascii="Arial" w:hAnsi="Arial" w:cs="Arial"/>
          <w:sz w:val="20"/>
          <w:szCs w:val="20"/>
        </w:rPr>
        <w:t>return</w:t>
      </w:r>
      <w:proofErr w:type="gramEnd"/>
      <w:r w:rsidRPr="009355B1">
        <w:rPr>
          <w:rFonts w:ascii="Arial" w:hAnsi="Arial" w:cs="Arial"/>
          <w:sz w:val="20"/>
          <w:szCs w:val="20"/>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4895A77E" w14:textId="77777777" w:rsidR="00610BAA" w:rsidRPr="009355B1" w:rsidRDefault="00610BAA" w:rsidP="00610BAA">
      <w:pPr>
        <w:autoSpaceDE w:val="0"/>
        <w:autoSpaceDN w:val="0"/>
        <w:adjustRightInd w:val="0"/>
        <w:rPr>
          <w:rFonts w:ascii="Arial" w:hAnsi="Arial" w:cs="Arial"/>
          <w:sz w:val="20"/>
          <w:szCs w:val="20"/>
        </w:rPr>
      </w:pPr>
    </w:p>
    <w:p w14:paraId="3047602B"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Survival</w:t>
      </w:r>
      <w:r w:rsidRPr="009355B1">
        <w:rPr>
          <w:rFonts w:ascii="Arial" w:hAnsi="Arial" w:cs="Arial"/>
          <w:sz w:val="20"/>
          <w:szCs w:val="20"/>
        </w:rPr>
        <w:t xml:space="preserve">: While any Protected University Data is in the possession or control of the Contractor, its subcontractors or agents, the respective </w:t>
      </w:r>
      <w:proofErr w:type="gramStart"/>
      <w:r w:rsidRPr="009355B1">
        <w:rPr>
          <w:rFonts w:ascii="Arial" w:hAnsi="Arial" w:cs="Arial"/>
          <w:sz w:val="20"/>
          <w:szCs w:val="20"/>
        </w:rPr>
        <w:t>rights</w:t>
      </w:r>
      <w:proofErr w:type="gramEnd"/>
      <w:r w:rsidRPr="009355B1">
        <w:rPr>
          <w:rFonts w:ascii="Arial" w:hAnsi="Arial" w:cs="Arial"/>
          <w:sz w:val="20"/>
          <w:szCs w:val="20"/>
        </w:rPr>
        <w:t xml:space="preserve"> and obligations of Contractor pursuant to this Rider shall survive termination of the Agreement.</w:t>
      </w:r>
    </w:p>
    <w:p w14:paraId="3D4131D4"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92174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Reasonable and Appropriate Controls</w:t>
      </w:r>
      <w:r w:rsidRPr="009355B1">
        <w:rPr>
          <w:rFonts w:ascii="Arial" w:hAnsi="Arial" w:cs="Arial"/>
          <w:sz w:val="20"/>
          <w:szCs w:val="20"/>
        </w:rPr>
        <w:t xml:space="preserve">: The Contractor agrees to implement reasonable and appropriate privacy and security measures to preserve the confidentiality, </w:t>
      </w:r>
      <w:proofErr w:type="gramStart"/>
      <w:r w:rsidRPr="009355B1">
        <w:rPr>
          <w:rFonts w:ascii="Arial" w:hAnsi="Arial" w:cs="Arial"/>
          <w:sz w:val="20"/>
          <w:szCs w:val="20"/>
        </w:rPr>
        <w:t>integrity</w:t>
      </w:r>
      <w:proofErr w:type="gramEnd"/>
      <w:r w:rsidRPr="009355B1">
        <w:rPr>
          <w:rFonts w:ascii="Arial" w:hAnsi="Arial" w:cs="Arial"/>
          <w:sz w:val="20"/>
          <w:szCs w:val="20"/>
        </w:rPr>
        <w:t xml:space="preserve"> and availability of </w:t>
      </w:r>
      <w:r w:rsidRPr="009355B1">
        <w:rPr>
          <w:rFonts w:ascii="Arial" w:hAnsi="Arial" w:cs="Arial"/>
          <w:sz w:val="20"/>
          <w:szCs w:val="20"/>
        </w:rPr>
        <w:lastRenderedPageBreak/>
        <w:t>all electronically maintained or transmitted Protected University Data furnished by the University, or collected by the Contractor on behalf of the University</w:t>
      </w:r>
    </w:p>
    <w:p w14:paraId="6380F33A" w14:textId="77777777" w:rsidR="00610BAA" w:rsidRPr="009355B1" w:rsidRDefault="00610BAA" w:rsidP="00610BAA">
      <w:pPr>
        <w:autoSpaceDE w:val="0"/>
        <w:autoSpaceDN w:val="0"/>
        <w:adjustRightInd w:val="0"/>
        <w:rPr>
          <w:rFonts w:ascii="Arial" w:hAnsi="Arial" w:cs="Arial"/>
          <w:sz w:val="20"/>
          <w:szCs w:val="20"/>
        </w:rPr>
      </w:pPr>
    </w:p>
    <w:p w14:paraId="64FFE623"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student educational records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FERPA.</w:t>
      </w:r>
    </w:p>
    <w:p w14:paraId="482CC666" w14:textId="77777777" w:rsidR="00610BAA" w:rsidRPr="009355B1" w:rsidRDefault="00610BAA" w:rsidP="00610BAA">
      <w:pPr>
        <w:autoSpaceDE w:val="0"/>
        <w:autoSpaceDN w:val="0"/>
        <w:adjustRightInd w:val="0"/>
        <w:ind w:left="1170" w:hanging="360"/>
        <w:rPr>
          <w:rFonts w:ascii="Arial" w:hAnsi="Arial" w:cs="Arial"/>
          <w:sz w:val="20"/>
          <w:szCs w:val="20"/>
        </w:rPr>
      </w:pPr>
    </w:p>
    <w:p w14:paraId="78C4104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health information is accessed, used, collected,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HIPAA and Contractor shall sign and adhere to a Business Associate Agreement.  </w:t>
      </w:r>
    </w:p>
    <w:p w14:paraId="14B1F3E7" w14:textId="77777777" w:rsidR="00610BAA" w:rsidRPr="009355B1" w:rsidRDefault="00610BAA" w:rsidP="00610BAA">
      <w:pPr>
        <w:autoSpaceDE w:val="0"/>
        <w:autoSpaceDN w:val="0"/>
        <w:adjustRightInd w:val="0"/>
        <w:ind w:left="1170" w:hanging="360"/>
        <w:rPr>
          <w:rFonts w:ascii="Arial" w:hAnsi="Arial" w:cs="Arial"/>
          <w:sz w:val="20"/>
          <w:szCs w:val="20"/>
        </w:rPr>
      </w:pPr>
    </w:p>
    <w:p w14:paraId="09E692B4"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Contractor engages in electronic commerce on behalf of the University or cardholder data relating to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activities is accessed, transferred, stored or processed by Contractor; Contractor shall protect such data in accordance with current PCI-DSS requirements.</w:t>
      </w:r>
    </w:p>
    <w:p w14:paraId="6D96B631" w14:textId="77777777" w:rsidR="00610BAA" w:rsidRPr="009355B1" w:rsidRDefault="00610BAA" w:rsidP="00610BAA">
      <w:pPr>
        <w:autoSpaceDE w:val="0"/>
        <w:autoSpaceDN w:val="0"/>
        <w:adjustRightInd w:val="0"/>
        <w:ind w:left="1170" w:hanging="360"/>
        <w:rPr>
          <w:rFonts w:ascii="Arial" w:hAnsi="Arial" w:cs="Arial"/>
          <w:sz w:val="20"/>
          <w:szCs w:val="20"/>
        </w:rPr>
      </w:pPr>
    </w:p>
    <w:p w14:paraId="49D8557C"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financial customer information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GLBA.</w:t>
      </w:r>
    </w:p>
    <w:p w14:paraId="0B544E3E" w14:textId="77777777" w:rsidR="00610BAA" w:rsidRPr="009355B1" w:rsidRDefault="00610BAA" w:rsidP="00610BAA">
      <w:pPr>
        <w:pStyle w:val="ListParagraph"/>
        <w:rPr>
          <w:rFonts w:ascii="Arial" w:hAnsi="Arial" w:cs="Arial"/>
          <w:sz w:val="20"/>
          <w:szCs w:val="20"/>
        </w:rPr>
      </w:pPr>
    </w:p>
    <w:p w14:paraId="3C4A4BF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0951C383" w14:textId="77777777" w:rsidR="00610BAA" w:rsidRPr="009355B1" w:rsidRDefault="00610BAA" w:rsidP="00610BAA">
      <w:pPr>
        <w:autoSpaceDE w:val="0"/>
        <w:autoSpaceDN w:val="0"/>
        <w:adjustRightInd w:val="0"/>
        <w:ind w:left="360"/>
        <w:rPr>
          <w:rFonts w:ascii="Arial" w:hAnsi="Arial" w:cs="Arial"/>
          <w:sz w:val="20"/>
          <w:szCs w:val="20"/>
        </w:rPr>
      </w:pPr>
    </w:p>
    <w:p w14:paraId="20C63E93"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Prohibition of Unauthorized Use or Disclosure of Information</w:t>
      </w:r>
      <w:r w:rsidRPr="009355B1">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05B59E7"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7B94DE36"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Employee Data Access Control</w:t>
      </w:r>
      <w:r w:rsidRPr="009355B1">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191DC205" w14:textId="77777777" w:rsidR="00610BAA" w:rsidRPr="009355B1" w:rsidRDefault="00610BAA" w:rsidP="00610BAA">
      <w:pPr>
        <w:pStyle w:val="ListParagraph"/>
        <w:rPr>
          <w:rFonts w:ascii="Arial" w:hAnsi="Arial" w:cs="Arial"/>
          <w:sz w:val="20"/>
          <w:szCs w:val="20"/>
          <w:u w:val="single"/>
        </w:rPr>
      </w:pPr>
    </w:p>
    <w:p w14:paraId="25A8EBCC"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Data Breach</w:t>
      </w:r>
      <w:r w:rsidRPr="009355B1">
        <w:rPr>
          <w:rFonts w:ascii="Arial" w:hAnsi="Arial" w:cs="Arial"/>
          <w:sz w:val="20"/>
          <w:szCs w:val="20"/>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sz w:val="20"/>
          <w:szCs w:val="20"/>
        </w:rPr>
        <w:t>i</w:t>
      </w:r>
      <w:proofErr w:type="spellEnd"/>
      <w:r w:rsidRPr="009355B1">
        <w:rPr>
          <w:rFonts w:ascii="Arial" w:hAnsi="Arial" w:cs="Arial"/>
          <w:sz w:val="20"/>
          <w:szCs w:val="20"/>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C6AAA81" w14:textId="77777777" w:rsidR="00610BAA" w:rsidRPr="009355B1" w:rsidRDefault="00610BAA" w:rsidP="00610BAA">
      <w:pPr>
        <w:pStyle w:val="ListParagraph"/>
        <w:rPr>
          <w:rFonts w:ascii="Arial" w:hAnsi="Arial" w:cs="Arial"/>
          <w:sz w:val="20"/>
          <w:szCs w:val="20"/>
        </w:rPr>
      </w:pPr>
    </w:p>
    <w:p w14:paraId="031BF5F4" w14:textId="77777777" w:rsidR="00610BAA" w:rsidRPr="009355B1" w:rsidRDefault="00610BAA" w:rsidP="00610BAA">
      <w:pPr>
        <w:autoSpaceDE w:val="0"/>
        <w:autoSpaceDN w:val="0"/>
        <w:adjustRightInd w:val="0"/>
        <w:ind w:left="360"/>
        <w:rPr>
          <w:rFonts w:ascii="Arial" w:hAnsi="Arial" w:cs="Arial"/>
          <w:sz w:val="20"/>
          <w:szCs w:val="20"/>
        </w:rPr>
      </w:pPr>
      <w:r w:rsidRPr="009355B1">
        <w:rPr>
          <w:rFonts w:ascii="Arial" w:hAnsi="Arial" w:cs="Arial"/>
          <w:sz w:val="20"/>
          <w:szCs w:val="20"/>
        </w:rPr>
        <w:lastRenderedPageBreak/>
        <w:t>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62B73202" w14:textId="77777777" w:rsidR="00610BAA" w:rsidRPr="009355B1" w:rsidRDefault="00610BAA" w:rsidP="00610BAA">
      <w:pPr>
        <w:pStyle w:val="ListParagraph"/>
        <w:autoSpaceDE w:val="0"/>
        <w:autoSpaceDN w:val="0"/>
        <w:adjustRightInd w:val="0"/>
        <w:ind w:left="360"/>
        <w:rPr>
          <w:rFonts w:ascii="Arial" w:hAnsi="Arial" w:cs="Arial"/>
          <w:sz w:val="20"/>
          <w:szCs w:val="20"/>
          <w:u w:val="single"/>
        </w:rPr>
      </w:pPr>
    </w:p>
    <w:p w14:paraId="290662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Mobile Devices</w:t>
      </w:r>
      <w:r w:rsidRPr="009355B1">
        <w:rPr>
          <w:rFonts w:ascii="Arial" w:hAnsi="Arial" w:cs="Arial"/>
          <w:sz w:val="20"/>
          <w:szCs w:val="20"/>
        </w:rPr>
        <w:t xml:space="preserve">: If mobile devices are used by the Contractor in the performance of this Agreement to access Protected University Data, Contractor shall install and activate authentication and encryption capabilities on each mobile device in use.  </w:t>
      </w:r>
    </w:p>
    <w:p w14:paraId="74FF944F"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BE999C8"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Hosted Data</w:t>
      </w:r>
      <w:r w:rsidRPr="009355B1">
        <w:rPr>
          <w:rFonts w:ascii="Arial" w:hAnsi="Arial" w:cs="Arial"/>
          <w:sz w:val="20"/>
          <w:szCs w:val="20"/>
        </w:rPr>
        <w:t>: If Contractor hosts Protected University Data in or on Contractor or subcontractor facilities, the following additional clauses apply.</w:t>
      </w:r>
    </w:p>
    <w:p w14:paraId="1BBD4388"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46D482E3"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61AE0712"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6C5217C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provide for reasonable and adequate protection on its network and system to include firewall and intrusion detection/prevention.</w:t>
      </w:r>
    </w:p>
    <w:p w14:paraId="24661544"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7B4A968F" w14:textId="77777777" w:rsidR="00610BAA" w:rsidRPr="009355B1" w:rsidRDefault="00610BAA" w:rsidP="00610BAA">
      <w:pPr>
        <w:pStyle w:val="ListParagraph"/>
        <w:numPr>
          <w:ilvl w:val="1"/>
          <w:numId w:val="16"/>
        </w:numPr>
        <w:spacing w:after="200" w:line="240" w:lineRule="auto"/>
        <w:ind w:left="1170"/>
        <w:jc w:val="both"/>
        <w:rPr>
          <w:rFonts w:ascii="Arial" w:hAnsi="Arial" w:cs="Arial"/>
          <w:sz w:val="20"/>
          <w:szCs w:val="20"/>
        </w:rPr>
      </w:pPr>
      <w:r w:rsidRPr="009355B1">
        <w:rPr>
          <w:rFonts w:ascii="Arial" w:hAnsi="Arial" w:cs="Arial"/>
          <w:sz w:val="20"/>
          <w:szCs w:val="20"/>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777EE96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The installation or modification of software on systems containing Protected University Data shall be subject to formal change management procedures and segregation of duties requirements.</w:t>
      </w:r>
    </w:p>
    <w:p w14:paraId="5ACC0AC6"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60C6345B" w14:textId="77777777" w:rsidR="00610BAA" w:rsidRPr="009355B1" w:rsidRDefault="00610BAA" w:rsidP="00610BAA">
      <w:pPr>
        <w:pStyle w:val="ListParagraph"/>
        <w:spacing w:after="200"/>
        <w:rPr>
          <w:rFonts w:ascii="Arial" w:hAnsi="Arial" w:cs="Arial"/>
          <w:sz w:val="20"/>
          <w:szCs w:val="20"/>
        </w:rPr>
      </w:pPr>
    </w:p>
    <w:p w14:paraId="2ED36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Records and Compliance</w:t>
      </w:r>
      <w:r w:rsidRPr="009355B1">
        <w:rPr>
          <w:rFonts w:ascii="Arial" w:hAnsi="Arial" w:cs="Arial"/>
          <w:sz w:val="20"/>
          <w:szCs w:val="20"/>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7FF6B52D" w14:textId="77777777" w:rsidR="00610BAA" w:rsidRPr="009355B1" w:rsidRDefault="00610BAA" w:rsidP="00610BAA">
      <w:pPr>
        <w:pStyle w:val="ListParagraph"/>
        <w:spacing w:after="200"/>
        <w:rPr>
          <w:rFonts w:ascii="Arial" w:hAnsi="Arial" w:cs="Arial"/>
          <w:sz w:val="20"/>
          <w:szCs w:val="20"/>
        </w:rPr>
      </w:pPr>
    </w:p>
    <w:p w14:paraId="36918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 xml:space="preserve">System Development: </w:t>
      </w:r>
      <w:r w:rsidRPr="009355B1">
        <w:rPr>
          <w:rFonts w:ascii="Arial" w:hAnsi="Arial" w:cs="Arial"/>
          <w:sz w:val="20"/>
          <w:szCs w:val="20"/>
        </w:rPr>
        <w:t>If the Contractor provides system development,</w:t>
      </w:r>
      <w:r w:rsidRPr="009355B1">
        <w:rPr>
          <w:rFonts w:ascii="Arial" w:hAnsi="Arial" w:cs="Arial"/>
          <w:sz w:val="20"/>
          <w:szCs w:val="20"/>
          <w:u w:val="single"/>
        </w:rPr>
        <w:t xml:space="preserve"> </w:t>
      </w:r>
      <w:r w:rsidRPr="009355B1">
        <w:rPr>
          <w:rFonts w:ascii="Arial" w:hAnsi="Arial" w:cs="Arial"/>
          <w:sz w:val="20"/>
          <w:szCs w:val="20"/>
        </w:rPr>
        <w:t xml:space="preserve">Protected University Data shall not be used in the development or test environments.  Records that contain these types of </w:t>
      </w:r>
      <w:r w:rsidRPr="009355B1">
        <w:rPr>
          <w:rFonts w:ascii="Arial" w:hAnsi="Arial" w:cs="Arial"/>
          <w:sz w:val="20"/>
          <w:szCs w:val="20"/>
        </w:rPr>
        <w:lastRenderedPageBreak/>
        <w:t>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9E83941" w14:textId="77777777" w:rsidR="00FA078A" w:rsidRDefault="00FA078A" w:rsidP="00FA078A">
      <w:pPr>
        <w:pStyle w:val="ListParagraph"/>
        <w:tabs>
          <w:tab w:val="right" w:pos="1828"/>
        </w:tabs>
        <w:ind w:left="360"/>
        <w:jc w:val="both"/>
        <w:rPr>
          <w:rFonts w:ascii="Arial" w:hAnsi="Arial" w:cs="Arial"/>
          <w:sz w:val="20"/>
          <w:szCs w:val="20"/>
        </w:rPr>
      </w:pPr>
    </w:p>
    <w:p w14:paraId="62F0A60D" w14:textId="77777777" w:rsidR="00727D15" w:rsidRDefault="00727D15" w:rsidP="00FA078A">
      <w:pPr>
        <w:pStyle w:val="ListParagraph"/>
        <w:tabs>
          <w:tab w:val="right" w:pos="1828"/>
        </w:tabs>
        <w:ind w:left="360"/>
        <w:jc w:val="both"/>
        <w:rPr>
          <w:rFonts w:ascii="Arial" w:hAnsi="Arial" w:cs="Arial"/>
          <w:sz w:val="20"/>
          <w:szCs w:val="20"/>
        </w:rPr>
      </w:pPr>
    </w:p>
    <w:p w14:paraId="451F38C2" w14:textId="77777777" w:rsidR="00727D15" w:rsidRDefault="00727D15" w:rsidP="00FA078A">
      <w:pPr>
        <w:pStyle w:val="ListParagraph"/>
        <w:tabs>
          <w:tab w:val="right" w:pos="1828"/>
        </w:tabs>
        <w:ind w:left="360"/>
        <w:jc w:val="both"/>
        <w:rPr>
          <w:rFonts w:ascii="Arial" w:hAnsi="Arial" w:cs="Arial"/>
          <w:sz w:val="20"/>
          <w:szCs w:val="20"/>
        </w:rPr>
      </w:pPr>
    </w:p>
    <w:p w14:paraId="3830CF99" w14:textId="77777777" w:rsidR="00610BAA" w:rsidRDefault="00610BAA">
      <w:pPr>
        <w:rPr>
          <w:rFonts w:ascii="Arial" w:hAnsi="Arial" w:cs="Arial"/>
          <w:b/>
          <w:sz w:val="24"/>
          <w:szCs w:val="24"/>
        </w:rPr>
      </w:pPr>
      <w:r>
        <w:rPr>
          <w:rFonts w:ascii="Arial" w:hAnsi="Arial" w:cs="Arial"/>
          <w:b/>
          <w:sz w:val="24"/>
          <w:szCs w:val="24"/>
        </w:rPr>
        <w:br w:type="page"/>
      </w:r>
    </w:p>
    <w:p w14:paraId="133680A1" w14:textId="74714353" w:rsidR="00727D15" w:rsidRPr="00416720" w:rsidRDefault="00727D15" w:rsidP="00E05E1E">
      <w:pPr>
        <w:autoSpaceDE w:val="0"/>
        <w:autoSpaceDN w:val="0"/>
        <w:adjustRightInd w:val="0"/>
        <w:spacing w:after="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2CF14FC5" w14:textId="77777777" w:rsidR="00727D15" w:rsidRPr="00522743" w:rsidRDefault="00727D15" w:rsidP="00727D15">
      <w:pPr>
        <w:autoSpaceDE w:val="0"/>
        <w:autoSpaceDN w:val="0"/>
        <w:adjustRightInd w:val="0"/>
        <w:spacing w:after="0"/>
        <w:jc w:val="center"/>
        <w:rPr>
          <w:rFonts w:ascii="Arial" w:hAnsi="Arial" w:cs="Arial"/>
          <w:b/>
          <w:bCs/>
          <w:sz w:val="24"/>
          <w:szCs w:val="24"/>
        </w:rPr>
      </w:pPr>
      <w:r>
        <w:rPr>
          <w:rFonts w:ascii="Arial" w:hAnsi="Arial" w:cs="Arial"/>
          <w:b/>
          <w:bCs/>
          <w:sz w:val="24"/>
          <w:szCs w:val="24"/>
        </w:rPr>
        <w:t>SERVICES ENGAGEMENT FORM</w:t>
      </w:r>
    </w:p>
    <w:p w14:paraId="408E03A5" w14:textId="77777777" w:rsidR="00727D15" w:rsidRPr="00620223" w:rsidRDefault="00727D15" w:rsidP="00727D15">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232EAAEF" w14:textId="0316C052"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is entered into as of the date written below between _________________________________ (“</w:t>
      </w:r>
      <w:r w:rsidR="00610BAA">
        <w:rPr>
          <w:rFonts w:ascii="Arial" w:hAnsi="Arial" w:cs="Arial"/>
          <w:sz w:val="20"/>
          <w:szCs w:val="20"/>
        </w:rPr>
        <w:t>Contractor</w:t>
      </w:r>
      <w:r w:rsidRPr="00522743">
        <w:rPr>
          <w:rFonts w:ascii="Arial" w:hAnsi="Arial" w:cs="Arial"/>
          <w:sz w:val="20"/>
          <w:szCs w:val="20"/>
        </w:rPr>
        <w:t xml:space="preserve">”) and _________________________________ (“Institution”). </w:t>
      </w:r>
    </w:p>
    <w:p w14:paraId="50604C12" w14:textId="77777777" w:rsidR="00727D15" w:rsidRPr="00522743" w:rsidRDefault="00727D15" w:rsidP="00727D15">
      <w:pPr>
        <w:pStyle w:val="NLContractText"/>
        <w:rPr>
          <w:rFonts w:ascii="Arial" w:hAnsi="Arial" w:cs="Arial"/>
          <w:sz w:val="20"/>
          <w:szCs w:val="20"/>
        </w:rPr>
      </w:pPr>
    </w:p>
    <w:p w14:paraId="19531FB0" w14:textId="22A04801"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shall be governed by the terms and conditions of the Master Level Agreement for Services dated _______________ by and between _______________________ (“</w:t>
      </w:r>
      <w:r w:rsidR="00610BAA">
        <w:rPr>
          <w:rFonts w:ascii="Arial" w:hAnsi="Arial" w:cs="Arial"/>
          <w:sz w:val="20"/>
          <w:szCs w:val="20"/>
        </w:rPr>
        <w:t>Contractor</w:t>
      </w:r>
      <w:r w:rsidRPr="00522743">
        <w:rPr>
          <w:rFonts w:ascii="Arial" w:hAnsi="Arial" w:cs="Arial"/>
          <w:sz w:val="20"/>
          <w:szCs w:val="20"/>
        </w:rPr>
        <w:t xml:space="preserve">”) and the University of Maine System, and is incorporated herein by reference. </w:t>
      </w:r>
    </w:p>
    <w:p w14:paraId="24F371EA" w14:textId="77777777" w:rsidR="00727D15" w:rsidRPr="00522743" w:rsidRDefault="00727D15" w:rsidP="00727D15">
      <w:pPr>
        <w:pStyle w:val="NLContractText"/>
        <w:rPr>
          <w:rFonts w:ascii="Arial" w:hAnsi="Arial" w:cs="Arial"/>
          <w:sz w:val="20"/>
          <w:szCs w:val="20"/>
        </w:rPr>
      </w:pPr>
    </w:p>
    <w:p w14:paraId="2A65E2B8" w14:textId="16741B2B"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describes the Services to be provided by _____________________ (“</w:t>
      </w:r>
      <w:r w:rsidR="00610BAA">
        <w:rPr>
          <w:rFonts w:ascii="Arial" w:hAnsi="Arial" w:cs="Arial"/>
          <w:sz w:val="20"/>
          <w:szCs w:val="20"/>
        </w:rPr>
        <w:t>Contractor</w:t>
      </w:r>
      <w:r w:rsidRPr="00522743">
        <w:rPr>
          <w:rFonts w:ascii="Arial" w:hAnsi="Arial" w:cs="Arial"/>
          <w:sz w:val="20"/>
          <w:szCs w:val="20"/>
        </w:rPr>
        <w:t>”) and the fees associated with such Services.</w:t>
      </w:r>
    </w:p>
    <w:p w14:paraId="21B775FA" w14:textId="77777777" w:rsidR="00727D15" w:rsidRPr="00522743" w:rsidRDefault="00727D15" w:rsidP="00727D15">
      <w:pPr>
        <w:pStyle w:val="NLContractText"/>
        <w:rPr>
          <w:rFonts w:ascii="Arial" w:hAnsi="Arial" w:cs="Arial"/>
          <w:sz w:val="20"/>
          <w:szCs w:val="20"/>
        </w:rPr>
      </w:pPr>
    </w:p>
    <w:p w14:paraId="1635B617" w14:textId="77777777" w:rsidR="00727D15" w:rsidRPr="00522743" w:rsidRDefault="00727D15" w:rsidP="00727D15">
      <w:pPr>
        <w:rPr>
          <w:rFonts w:ascii="Arial" w:hAnsi="Arial" w:cs="Arial"/>
          <w:sz w:val="20"/>
          <w:szCs w:val="20"/>
        </w:rPr>
      </w:pPr>
      <w:r w:rsidRPr="00522743">
        <w:rPr>
          <w:rFonts w:ascii="Arial" w:hAnsi="Arial" w:cs="Arial"/>
          <w:b/>
          <w:sz w:val="20"/>
          <w:szCs w:val="20"/>
          <w:u w:val="single"/>
        </w:rPr>
        <w:t>INSTITUTION REPRESENTATIVE &amp; PROJECT MANAGER</w:t>
      </w:r>
      <w:r w:rsidRPr="00522743">
        <w:rPr>
          <w:rFonts w:ascii="Arial" w:hAnsi="Arial" w:cs="Arial"/>
          <w:b/>
          <w:sz w:val="20"/>
          <w:szCs w:val="20"/>
        </w:rPr>
        <w:t>:</w:t>
      </w:r>
      <w:r>
        <w:rPr>
          <w:rFonts w:ascii="Arial" w:hAnsi="Arial" w:cs="Arial"/>
          <w:sz w:val="20"/>
          <w:szCs w:val="20"/>
        </w:rPr>
        <w:t xml:space="preserve"> </w:t>
      </w:r>
    </w:p>
    <w:p w14:paraId="259741A9" w14:textId="77777777" w:rsidR="00727D15" w:rsidRPr="00522743" w:rsidRDefault="00727D15" w:rsidP="00727D15">
      <w:pPr>
        <w:pStyle w:val="NLContractText"/>
        <w:rPr>
          <w:rFonts w:ascii="Arial" w:hAnsi="Arial" w:cs="Arial"/>
          <w:sz w:val="20"/>
          <w:szCs w:val="20"/>
        </w:rPr>
      </w:pPr>
    </w:p>
    <w:p w14:paraId="36BEB7CD" w14:textId="49CB9006" w:rsidR="00727D15" w:rsidRPr="00522743" w:rsidRDefault="00610BAA" w:rsidP="00727D15">
      <w:pPr>
        <w:rPr>
          <w:rFonts w:ascii="Arial" w:hAnsi="Arial" w:cs="Arial"/>
          <w:sz w:val="20"/>
          <w:szCs w:val="20"/>
        </w:rPr>
      </w:pPr>
      <w:r>
        <w:rPr>
          <w:rFonts w:ascii="Arial" w:hAnsi="Arial" w:cs="Arial"/>
          <w:b/>
          <w:sz w:val="20"/>
          <w:szCs w:val="20"/>
          <w:u w:val="single"/>
        </w:rPr>
        <w:t>CONTRACTOR</w:t>
      </w:r>
      <w:r w:rsidR="00727D15" w:rsidRPr="00522743">
        <w:rPr>
          <w:rFonts w:ascii="Arial" w:hAnsi="Arial" w:cs="Arial"/>
          <w:b/>
          <w:sz w:val="20"/>
          <w:szCs w:val="20"/>
          <w:u w:val="single"/>
        </w:rPr>
        <w:t xml:space="preserve"> REPRESENTATIVE &amp; PROJECT MANAGER</w:t>
      </w:r>
      <w:r w:rsidR="00727D15" w:rsidRPr="00522743">
        <w:rPr>
          <w:rFonts w:ascii="Arial" w:hAnsi="Arial" w:cs="Arial"/>
          <w:b/>
          <w:sz w:val="20"/>
          <w:szCs w:val="20"/>
        </w:rPr>
        <w:t>:</w:t>
      </w:r>
      <w:r w:rsidR="00727D15">
        <w:rPr>
          <w:rFonts w:ascii="Arial" w:hAnsi="Arial" w:cs="Arial"/>
          <w:sz w:val="20"/>
          <w:szCs w:val="20"/>
        </w:rPr>
        <w:t xml:space="preserve"> </w:t>
      </w:r>
    </w:p>
    <w:p w14:paraId="4D9E1148" w14:textId="77777777" w:rsidR="00727D15" w:rsidRPr="00522743" w:rsidRDefault="00727D15" w:rsidP="00727D15">
      <w:pPr>
        <w:pStyle w:val="NLContractText"/>
        <w:rPr>
          <w:rFonts w:ascii="Arial" w:hAnsi="Arial" w:cs="Arial"/>
          <w:sz w:val="20"/>
          <w:szCs w:val="20"/>
        </w:rPr>
      </w:pPr>
    </w:p>
    <w:p w14:paraId="4409E0E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SCOPE OF WORK</w:t>
      </w:r>
      <w:r w:rsidRPr="00522743">
        <w:rPr>
          <w:rFonts w:ascii="Arial" w:hAnsi="Arial" w:cs="Arial"/>
          <w:b/>
          <w:sz w:val="20"/>
          <w:szCs w:val="20"/>
        </w:rPr>
        <w:t xml:space="preserve">: </w:t>
      </w:r>
    </w:p>
    <w:p w14:paraId="4A04FCE4" w14:textId="77777777" w:rsidR="00727D15" w:rsidRPr="00522743" w:rsidRDefault="00727D15" w:rsidP="00727D15">
      <w:pPr>
        <w:pStyle w:val="NLContractText"/>
        <w:rPr>
          <w:rFonts w:ascii="Arial" w:hAnsi="Arial" w:cs="Arial"/>
          <w:b/>
          <w:sz w:val="20"/>
          <w:szCs w:val="20"/>
        </w:rPr>
      </w:pPr>
    </w:p>
    <w:p w14:paraId="3C6698E9" w14:textId="77777777" w:rsidR="00727D15" w:rsidRPr="00522743" w:rsidRDefault="00727D15" w:rsidP="00727D15">
      <w:pPr>
        <w:pStyle w:val="NLContractText"/>
        <w:rPr>
          <w:rFonts w:ascii="Arial" w:hAnsi="Arial" w:cs="Arial"/>
          <w:b/>
          <w:sz w:val="20"/>
          <w:szCs w:val="20"/>
        </w:rPr>
      </w:pPr>
    </w:p>
    <w:p w14:paraId="4704F39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TERM</w:t>
      </w:r>
      <w:r w:rsidRPr="00522743">
        <w:rPr>
          <w:rFonts w:ascii="Arial" w:hAnsi="Arial" w:cs="Arial"/>
          <w:b/>
          <w:sz w:val="20"/>
          <w:szCs w:val="20"/>
        </w:rPr>
        <w:t>:</w:t>
      </w:r>
    </w:p>
    <w:p w14:paraId="2400E21C"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The term of this Work Order will be from ______________________ to __________________.</w:t>
      </w:r>
    </w:p>
    <w:p w14:paraId="50EF1D3E" w14:textId="77777777" w:rsidR="00727D15" w:rsidRPr="00522743" w:rsidRDefault="00727D15" w:rsidP="00727D15">
      <w:pPr>
        <w:pStyle w:val="NLContractText"/>
        <w:rPr>
          <w:rFonts w:ascii="Arial" w:hAnsi="Arial" w:cs="Arial"/>
          <w:sz w:val="20"/>
          <w:szCs w:val="20"/>
        </w:rPr>
      </w:pPr>
    </w:p>
    <w:p w14:paraId="0041C1E6"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Installation of the ___________________________ shall be Substantially Complete on or before __________________ subject to adjustments mutually agreed to by the parties.</w:t>
      </w:r>
    </w:p>
    <w:p w14:paraId="75B83705" w14:textId="77777777" w:rsidR="00727D15" w:rsidRPr="00522743" w:rsidRDefault="00727D15" w:rsidP="00727D15">
      <w:pPr>
        <w:pStyle w:val="NLContractText"/>
        <w:rPr>
          <w:rFonts w:ascii="Arial" w:hAnsi="Arial" w:cs="Arial"/>
          <w:b/>
          <w:sz w:val="20"/>
          <w:szCs w:val="20"/>
        </w:rPr>
      </w:pPr>
    </w:p>
    <w:p w14:paraId="3723A9F0" w14:textId="34C83506"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PRICE</w:t>
      </w:r>
      <w:r w:rsidRPr="00522743">
        <w:rPr>
          <w:rFonts w:ascii="Arial" w:hAnsi="Arial" w:cs="Arial"/>
          <w:b/>
          <w:sz w:val="20"/>
          <w:szCs w:val="20"/>
        </w:rPr>
        <w:t>:</w:t>
      </w:r>
      <w:r w:rsidR="00A1629A">
        <w:rPr>
          <w:rFonts w:ascii="Arial" w:hAnsi="Arial" w:cs="Arial"/>
          <w:b/>
          <w:sz w:val="20"/>
          <w:szCs w:val="20"/>
        </w:rPr>
        <w:t xml:space="preserve"> </w:t>
      </w:r>
    </w:p>
    <w:p w14:paraId="6F248CC4" w14:textId="77777777" w:rsidR="00727D15" w:rsidRPr="00522743" w:rsidRDefault="00727D15" w:rsidP="00727D15">
      <w:pPr>
        <w:pStyle w:val="NLContractText"/>
        <w:rPr>
          <w:rFonts w:ascii="Arial" w:hAnsi="Arial" w:cs="Arial"/>
          <w:sz w:val="20"/>
          <w:szCs w:val="20"/>
        </w:rPr>
      </w:pPr>
    </w:p>
    <w:p w14:paraId="68393183"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SIGNATURES</w:t>
      </w:r>
      <w:r w:rsidRPr="00522743">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727D15" w:rsidRPr="00522743" w14:paraId="2759B3E9" w14:textId="77777777" w:rsidTr="00727D15">
        <w:trPr>
          <w:trHeight w:val="346"/>
        </w:trPr>
        <w:tc>
          <w:tcPr>
            <w:tcW w:w="4608" w:type="dxa"/>
          </w:tcPr>
          <w:p w14:paraId="752D6799"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rPr>
              <w:t>Institution</w:t>
            </w:r>
          </w:p>
        </w:tc>
        <w:tc>
          <w:tcPr>
            <w:tcW w:w="4608" w:type="dxa"/>
          </w:tcPr>
          <w:p w14:paraId="69EC3FD5" w14:textId="2679416B" w:rsidR="00727D15" w:rsidRPr="00522743" w:rsidRDefault="00610BAA" w:rsidP="00727D15">
            <w:pPr>
              <w:pStyle w:val="NLContractText"/>
              <w:rPr>
                <w:rFonts w:ascii="Arial" w:hAnsi="Arial" w:cs="Arial"/>
                <w:b/>
                <w:sz w:val="20"/>
                <w:szCs w:val="20"/>
              </w:rPr>
            </w:pPr>
            <w:r>
              <w:rPr>
                <w:rFonts w:ascii="Arial" w:hAnsi="Arial" w:cs="Arial"/>
                <w:b/>
                <w:sz w:val="20"/>
                <w:szCs w:val="20"/>
              </w:rPr>
              <w:t>Contractor</w:t>
            </w:r>
          </w:p>
        </w:tc>
      </w:tr>
      <w:tr w:rsidR="00727D15" w:rsidRPr="00522743" w14:paraId="6F022453" w14:textId="77777777" w:rsidTr="00727D15">
        <w:trPr>
          <w:trHeight w:val="346"/>
        </w:trPr>
        <w:tc>
          <w:tcPr>
            <w:tcW w:w="4608" w:type="dxa"/>
          </w:tcPr>
          <w:p w14:paraId="3757A9D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w:t>
            </w:r>
          </w:p>
        </w:tc>
        <w:tc>
          <w:tcPr>
            <w:tcW w:w="4608" w:type="dxa"/>
          </w:tcPr>
          <w:p w14:paraId="391B7FC9"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________________________________</w:t>
            </w:r>
          </w:p>
        </w:tc>
      </w:tr>
      <w:tr w:rsidR="00727D15" w:rsidRPr="00522743" w14:paraId="6201EDAE" w14:textId="77777777" w:rsidTr="00727D15">
        <w:trPr>
          <w:trHeight w:val="346"/>
        </w:trPr>
        <w:tc>
          <w:tcPr>
            <w:tcW w:w="4608" w:type="dxa"/>
          </w:tcPr>
          <w:p w14:paraId="403869FB"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w:t>
            </w:r>
          </w:p>
        </w:tc>
        <w:tc>
          <w:tcPr>
            <w:tcW w:w="4608" w:type="dxa"/>
          </w:tcPr>
          <w:p w14:paraId="4F46965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______________________________</w:t>
            </w:r>
          </w:p>
        </w:tc>
      </w:tr>
      <w:tr w:rsidR="00727D15" w:rsidRPr="00522743" w14:paraId="5DC0298D" w14:textId="77777777" w:rsidTr="00727D15">
        <w:trPr>
          <w:trHeight w:val="346"/>
        </w:trPr>
        <w:tc>
          <w:tcPr>
            <w:tcW w:w="4608" w:type="dxa"/>
          </w:tcPr>
          <w:p w14:paraId="7F080BE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w:t>
            </w:r>
          </w:p>
        </w:tc>
        <w:tc>
          <w:tcPr>
            <w:tcW w:w="4608" w:type="dxa"/>
          </w:tcPr>
          <w:p w14:paraId="72BD284E"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_______________________________</w:t>
            </w:r>
          </w:p>
        </w:tc>
      </w:tr>
      <w:tr w:rsidR="00727D15" w:rsidRPr="00522743" w14:paraId="437FE7A2" w14:textId="77777777" w:rsidTr="00727D15">
        <w:trPr>
          <w:trHeight w:val="346"/>
        </w:trPr>
        <w:tc>
          <w:tcPr>
            <w:tcW w:w="4608" w:type="dxa"/>
          </w:tcPr>
          <w:p w14:paraId="3006F1BF"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w:t>
            </w:r>
          </w:p>
        </w:tc>
        <w:tc>
          <w:tcPr>
            <w:tcW w:w="4608" w:type="dxa"/>
          </w:tcPr>
          <w:p w14:paraId="1574F8F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_______________________________</w:t>
            </w:r>
          </w:p>
        </w:tc>
      </w:tr>
    </w:tbl>
    <w:p w14:paraId="1AC8CE71" w14:textId="2A99D17C" w:rsidR="00727D15" w:rsidRPr="00932630" w:rsidRDefault="00727D15" w:rsidP="00A92130">
      <w:pPr>
        <w:rPr>
          <w:rFonts w:ascii="Arial" w:hAnsi="Arial" w:cs="Arial"/>
          <w:sz w:val="20"/>
          <w:szCs w:val="20"/>
        </w:rPr>
      </w:pPr>
    </w:p>
    <w:sectPr w:rsidR="00727D15" w:rsidRPr="00932630" w:rsidSect="00F56F9F">
      <w:headerReference w:type="default" r:id="rId15"/>
      <w:footerReference w:type="default" r:id="rId16"/>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0627" w14:textId="77777777" w:rsidR="008B6889" w:rsidRDefault="008B6889" w:rsidP="00BD64D5">
      <w:pPr>
        <w:spacing w:after="0" w:line="240" w:lineRule="auto"/>
      </w:pPr>
      <w:r>
        <w:separator/>
      </w:r>
    </w:p>
  </w:endnote>
  <w:endnote w:type="continuationSeparator" w:id="0">
    <w:p w14:paraId="22667650" w14:textId="77777777" w:rsidR="008B6889" w:rsidRDefault="008B6889"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8B6889">
      <w:fldChar w:fldCharType="begin"/>
    </w:r>
    <w:r w:rsidR="008B6889">
      <w:instrText xml:space="preserve"> NUMPAGES  \* Arabic  \* MERGEFORMAT </w:instrText>
    </w:r>
    <w:r w:rsidR="008B6889">
      <w:fldChar w:fldCharType="separate"/>
    </w:r>
    <w:r w:rsidRPr="00A52804">
      <w:rPr>
        <w:rFonts w:ascii="Arial" w:hAnsi="Arial" w:cs="Arial"/>
        <w:b/>
        <w:bCs/>
        <w:noProof/>
        <w:color w:val="002060"/>
        <w:sz w:val="18"/>
        <w:szCs w:val="18"/>
      </w:rPr>
      <w:t>49</w:t>
    </w:r>
    <w:r w:rsidR="008B6889">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2187" w14:textId="77777777" w:rsidR="008B6889" w:rsidRDefault="008B6889" w:rsidP="00BD64D5">
      <w:pPr>
        <w:spacing w:after="0" w:line="240" w:lineRule="auto"/>
      </w:pPr>
      <w:r>
        <w:separator/>
      </w:r>
    </w:p>
  </w:footnote>
  <w:footnote w:type="continuationSeparator" w:id="0">
    <w:p w14:paraId="3880C4DD" w14:textId="77777777" w:rsidR="008B6889" w:rsidRDefault="008B6889"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4E8FD31B"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396270" w:rsidRPr="00396270">
      <w:rPr>
        <w:rFonts w:ascii="Arial" w:hAnsi="Arial" w:cs="Arial"/>
        <w:color w:val="002060"/>
        <w:sz w:val="20"/>
        <w:szCs w:val="20"/>
      </w:rPr>
      <w:t>Telecom Battery Equipment</w:t>
    </w:r>
    <w:r w:rsidRPr="00950966">
      <w:rPr>
        <w:rFonts w:ascii="Arial" w:hAnsi="Arial" w:cs="Arial"/>
        <w:b/>
        <w:color w:val="002060"/>
        <w:sz w:val="20"/>
        <w:szCs w:val="20"/>
      </w:rPr>
      <w:tab/>
    </w:r>
    <w:r w:rsidR="00396270">
      <w:rPr>
        <w:rFonts w:ascii="Arial" w:hAnsi="Arial" w:cs="Arial"/>
        <w:b/>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4A21F2">
      <w:rPr>
        <w:rFonts w:ascii="Arial" w:hAnsi="Arial" w:cs="Arial"/>
        <w:b/>
        <w:color w:val="002060"/>
        <w:sz w:val="20"/>
        <w:szCs w:val="20"/>
      </w:rPr>
      <w:t>07/1</w:t>
    </w:r>
    <w:r w:rsidR="009B3437">
      <w:rPr>
        <w:rFonts w:ascii="Arial" w:hAnsi="Arial" w:cs="Arial"/>
        <w:b/>
        <w:color w:val="002060"/>
        <w:sz w:val="20"/>
        <w:szCs w:val="20"/>
      </w:rPr>
      <w:t>9</w:t>
    </w:r>
    <w:r w:rsidR="004A21F2">
      <w:rPr>
        <w:rFonts w:ascii="Arial" w:hAnsi="Arial" w:cs="Arial"/>
        <w:b/>
        <w:color w:val="00206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1080" w:hanging="360"/>
      </w:pPr>
    </w:lvl>
    <w:lvl w:ilvl="1" w:tplc="7DE88FD0">
      <w:start w:val="1"/>
      <w:numFmt w:val="lowerRoman"/>
      <w:lvlText w:val="%2."/>
      <w:lvlJc w:val="left"/>
      <w:pPr>
        <w:ind w:left="2160" w:hanging="7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5"/>
  </w:num>
  <w:num w:numId="4">
    <w:abstractNumId w:val="22"/>
  </w:num>
  <w:num w:numId="5">
    <w:abstractNumId w:val="11"/>
  </w:num>
  <w:num w:numId="6">
    <w:abstractNumId w:val="3"/>
  </w:num>
  <w:num w:numId="7">
    <w:abstractNumId w:val="16"/>
  </w:num>
  <w:num w:numId="8">
    <w:abstractNumId w:val="9"/>
  </w:num>
  <w:num w:numId="9">
    <w:abstractNumId w:val="7"/>
  </w:num>
  <w:num w:numId="10">
    <w:abstractNumId w:val="0"/>
  </w:num>
  <w:num w:numId="11">
    <w:abstractNumId w:val="24"/>
  </w:num>
  <w:num w:numId="12">
    <w:abstractNumId w:val="5"/>
  </w:num>
  <w:num w:numId="13">
    <w:abstractNumId w:val="42"/>
  </w:num>
  <w:num w:numId="14">
    <w:abstractNumId w:val="26"/>
  </w:num>
  <w:num w:numId="15">
    <w:abstractNumId w:val="21"/>
  </w:num>
  <w:num w:numId="16">
    <w:abstractNumId w:val="19"/>
  </w:num>
  <w:num w:numId="17">
    <w:abstractNumId w:val="31"/>
  </w:num>
  <w:num w:numId="18">
    <w:abstractNumId w:val="35"/>
  </w:num>
  <w:num w:numId="19">
    <w:abstractNumId w:val="40"/>
  </w:num>
  <w:num w:numId="20">
    <w:abstractNumId w:val="4"/>
  </w:num>
  <w:num w:numId="21">
    <w:abstractNumId w:val="29"/>
  </w:num>
  <w:num w:numId="22">
    <w:abstractNumId w:val="10"/>
  </w:num>
  <w:num w:numId="23">
    <w:abstractNumId w:val="28"/>
  </w:num>
  <w:num w:numId="24">
    <w:abstractNumId w:val="2"/>
  </w:num>
  <w:num w:numId="25">
    <w:abstractNumId w:val="37"/>
  </w:num>
  <w:num w:numId="26">
    <w:abstractNumId w:val="20"/>
  </w:num>
  <w:num w:numId="27">
    <w:abstractNumId w:val="13"/>
  </w:num>
  <w:num w:numId="28">
    <w:abstractNumId w:val="34"/>
  </w:num>
  <w:num w:numId="29">
    <w:abstractNumId w:val="27"/>
  </w:num>
  <w:num w:numId="30">
    <w:abstractNumId w:val="15"/>
  </w:num>
  <w:num w:numId="31">
    <w:abstractNumId w:val="12"/>
  </w:num>
  <w:num w:numId="32">
    <w:abstractNumId w:val="41"/>
  </w:num>
  <w:num w:numId="33">
    <w:abstractNumId w:val="30"/>
  </w:num>
  <w:num w:numId="34">
    <w:abstractNumId w:val="33"/>
  </w:num>
  <w:num w:numId="35">
    <w:abstractNumId w:val="38"/>
  </w:num>
  <w:num w:numId="36">
    <w:abstractNumId w:val="6"/>
  </w:num>
  <w:num w:numId="37">
    <w:abstractNumId w:val="36"/>
  </w:num>
  <w:num w:numId="38">
    <w:abstractNumId w:val="32"/>
  </w:num>
  <w:num w:numId="39">
    <w:abstractNumId w:val="8"/>
  </w:num>
  <w:num w:numId="40">
    <w:abstractNumId w:val="39"/>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7DE7"/>
    <w:rsid w:val="00021C4B"/>
    <w:rsid w:val="00025BD2"/>
    <w:rsid w:val="0002644A"/>
    <w:rsid w:val="00031901"/>
    <w:rsid w:val="0003317A"/>
    <w:rsid w:val="00035EBD"/>
    <w:rsid w:val="00054808"/>
    <w:rsid w:val="0005611F"/>
    <w:rsid w:val="00056C49"/>
    <w:rsid w:val="0006081D"/>
    <w:rsid w:val="00067774"/>
    <w:rsid w:val="00080D1D"/>
    <w:rsid w:val="000846E9"/>
    <w:rsid w:val="0008615E"/>
    <w:rsid w:val="00086200"/>
    <w:rsid w:val="000968F5"/>
    <w:rsid w:val="00096B5C"/>
    <w:rsid w:val="0009702B"/>
    <w:rsid w:val="000A10CF"/>
    <w:rsid w:val="000A69C8"/>
    <w:rsid w:val="000B372B"/>
    <w:rsid w:val="000B3A4E"/>
    <w:rsid w:val="000B68C1"/>
    <w:rsid w:val="000C2F2B"/>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40BF"/>
    <w:rsid w:val="00166728"/>
    <w:rsid w:val="001806D3"/>
    <w:rsid w:val="00185127"/>
    <w:rsid w:val="0018660B"/>
    <w:rsid w:val="001A2221"/>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1599"/>
    <w:rsid w:val="00223636"/>
    <w:rsid w:val="00224CBE"/>
    <w:rsid w:val="002255C0"/>
    <w:rsid w:val="00231EE5"/>
    <w:rsid w:val="00237E2A"/>
    <w:rsid w:val="00245C90"/>
    <w:rsid w:val="00246CC6"/>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421D"/>
    <w:rsid w:val="003476E0"/>
    <w:rsid w:val="003538A2"/>
    <w:rsid w:val="00353F0C"/>
    <w:rsid w:val="00354BDF"/>
    <w:rsid w:val="00355684"/>
    <w:rsid w:val="00357707"/>
    <w:rsid w:val="00361DBB"/>
    <w:rsid w:val="0036584F"/>
    <w:rsid w:val="00367D97"/>
    <w:rsid w:val="00371532"/>
    <w:rsid w:val="0037344F"/>
    <w:rsid w:val="00394E65"/>
    <w:rsid w:val="00396270"/>
    <w:rsid w:val="003978A0"/>
    <w:rsid w:val="003A3822"/>
    <w:rsid w:val="003B317B"/>
    <w:rsid w:val="003B752B"/>
    <w:rsid w:val="003C2911"/>
    <w:rsid w:val="003D252E"/>
    <w:rsid w:val="003D2D3E"/>
    <w:rsid w:val="003D49C7"/>
    <w:rsid w:val="003D69E3"/>
    <w:rsid w:val="003E45B7"/>
    <w:rsid w:val="003F6616"/>
    <w:rsid w:val="003F7E7B"/>
    <w:rsid w:val="003F7EC1"/>
    <w:rsid w:val="00402B2A"/>
    <w:rsid w:val="00404283"/>
    <w:rsid w:val="00404355"/>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23EF7"/>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2D8D"/>
    <w:rsid w:val="005D512E"/>
    <w:rsid w:val="005D7496"/>
    <w:rsid w:val="005E0150"/>
    <w:rsid w:val="005F61E3"/>
    <w:rsid w:val="005F7E4A"/>
    <w:rsid w:val="00601739"/>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44F"/>
    <w:rsid w:val="006978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C4897"/>
    <w:rsid w:val="007D1436"/>
    <w:rsid w:val="007D1F43"/>
    <w:rsid w:val="007D2A99"/>
    <w:rsid w:val="007E23F1"/>
    <w:rsid w:val="007E356B"/>
    <w:rsid w:val="007E5913"/>
    <w:rsid w:val="007F2BD6"/>
    <w:rsid w:val="007F2C5A"/>
    <w:rsid w:val="007F4004"/>
    <w:rsid w:val="007F5B72"/>
    <w:rsid w:val="007F7F01"/>
    <w:rsid w:val="00801126"/>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811E2"/>
    <w:rsid w:val="00881A27"/>
    <w:rsid w:val="00882AB7"/>
    <w:rsid w:val="0088361B"/>
    <w:rsid w:val="0088738F"/>
    <w:rsid w:val="00887EAE"/>
    <w:rsid w:val="008A1135"/>
    <w:rsid w:val="008A59FE"/>
    <w:rsid w:val="008B190B"/>
    <w:rsid w:val="008B6889"/>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58BE"/>
    <w:rsid w:val="009A66B5"/>
    <w:rsid w:val="009B0350"/>
    <w:rsid w:val="009B3437"/>
    <w:rsid w:val="009B4DA3"/>
    <w:rsid w:val="009B5555"/>
    <w:rsid w:val="009C6BD3"/>
    <w:rsid w:val="009D521F"/>
    <w:rsid w:val="009D6A34"/>
    <w:rsid w:val="009D7BB1"/>
    <w:rsid w:val="009E2ACA"/>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A7A6C"/>
    <w:rsid w:val="00AB1040"/>
    <w:rsid w:val="00AB10A8"/>
    <w:rsid w:val="00AB315C"/>
    <w:rsid w:val="00AD0318"/>
    <w:rsid w:val="00AD2143"/>
    <w:rsid w:val="00AD4D79"/>
    <w:rsid w:val="00AD762C"/>
    <w:rsid w:val="00AF63F9"/>
    <w:rsid w:val="00B0335C"/>
    <w:rsid w:val="00B054EE"/>
    <w:rsid w:val="00B07048"/>
    <w:rsid w:val="00B108F8"/>
    <w:rsid w:val="00B11C9B"/>
    <w:rsid w:val="00B12C4F"/>
    <w:rsid w:val="00B136B2"/>
    <w:rsid w:val="00B16E5C"/>
    <w:rsid w:val="00B176C0"/>
    <w:rsid w:val="00B229D4"/>
    <w:rsid w:val="00B32C53"/>
    <w:rsid w:val="00B34A8D"/>
    <w:rsid w:val="00B358B3"/>
    <w:rsid w:val="00B364EF"/>
    <w:rsid w:val="00B42804"/>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141"/>
    <w:rsid w:val="00BB2BEB"/>
    <w:rsid w:val="00BC0709"/>
    <w:rsid w:val="00BC1093"/>
    <w:rsid w:val="00BC56BD"/>
    <w:rsid w:val="00BC616C"/>
    <w:rsid w:val="00BD427C"/>
    <w:rsid w:val="00BD64D5"/>
    <w:rsid w:val="00BE4E8E"/>
    <w:rsid w:val="00BE7DE4"/>
    <w:rsid w:val="00BF452F"/>
    <w:rsid w:val="00BF499C"/>
    <w:rsid w:val="00BF7661"/>
    <w:rsid w:val="00BF7E31"/>
    <w:rsid w:val="00C026E7"/>
    <w:rsid w:val="00C057DE"/>
    <w:rsid w:val="00C07AC4"/>
    <w:rsid w:val="00C07FDC"/>
    <w:rsid w:val="00C11900"/>
    <w:rsid w:val="00C21F0D"/>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E018D"/>
    <w:rsid w:val="00EF0407"/>
    <w:rsid w:val="00EF0DC2"/>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7012</Words>
  <Characters>39975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cp:revision>
  <cp:lastPrinted>2021-07-19T18:31:00Z</cp:lastPrinted>
  <dcterms:created xsi:type="dcterms:W3CDTF">2021-07-19T18:33:00Z</dcterms:created>
  <dcterms:modified xsi:type="dcterms:W3CDTF">2021-07-19T22:57:00Z</dcterms:modified>
</cp:coreProperties>
</file>