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1C8A6D3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C07AC4">
        <w:rPr>
          <w:rFonts w:ascii="Arial" w:hAnsi="Arial" w:cs="Arial"/>
          <w:sz w:val="44"/>
          <w:szCs w:val="44"/>
        </w:rPr>
        <w:t>Bid</w:t>
      </w:r>
      <w:r w:rsidRPr="00605B40">
        <w:rPr>
          <w:rFonts w:ascii="Arial" w:hAnsi="Arial" w:cs="Arial"/>
          <w:sz w:val="44"/>
          <w:szCs w:val="44"/>
        </w:rPr>
        <w:t xml:space="preserve"> (</w:t>
      </w:r>
      <w:r w:rsidR="00C07AC4">
        <w:rPr>
          <w:rFonts w:ascii="Arial" w:hAnsi="Arial" w:cs="Arial"/>
          <w:sz w:val="44"/>
          <w:szCs w:val="44"/>
        </w:rPr>
        <w:t>RFB</w:t>
      </w:r>
      <w:r w:rsidRPr="00605B40">
        <w:rPr>
          <w:rFonts w:ascii="Arial" w:hAnsi="Arial" w:cs="Arial"/>
          <w:sz w:val="44"/>
          <w:szCs w:val="44"/>
        </w:rPr>
        <w:t>)</w:t>
      </w:r>
    </w:p>
    <w:p w14:paraId="4D8A7D4A" w14:textId="6EB5A792" w:rsidR="00BD64D5" w:rsidRDefault="00E85C39" w:rsidP="00BD64D5">
      <w:pPr>
        <w:jc w:val="center"/>
        <w:rPr>
          <w:rFonts w:ascii="Arial" w:hAnsi="Arial" w:cs="Arial"/>
          <w:color w:val="FF0000"/>
          <w:sz w:val="44"/>
          <w:szCs w:val="44"/>
        </w:rPr>
      </w:pPr>
      <w:r>
        <w:rPr>
          <w:rFonts w:ascii="Arial" w:hAnsi="Arial" w:cs="Arial"/>
          <w:color w:val="FF0000"/>
          <w:sz w:val="44"/>
          <w:szCs w:val="44"/>
        </w:rPr>
        <w:t>BID FORM PACKAGE</w:t>
      </w:r>
    </w:p>
    <w:p w14:paraId="3147A258" w14:textId="77777777" w:rsidR="00353F0C" w:rsidRPr="00353F0C" w:rsidRDefault="00353F0C" w:rsidP="00BD64D5">
      <w:pPr>
        <w:jc w:val="center"/>
        <w:rPr>
          <w:rFonts w:ascii="Arial" w:hAnsi="Arial" w:cs="Arial"/>
          <w:color w:val="002060"/>
          <w:sz w:val="44"/>
          <w:szCs w:val="44"/>
          <w:shd w:val="clear" w:color="auto" w:fill="FFFFFF"/>
        </w:rPr>
      </w:pPr>
      <w:r w:rsidRPr="00353F0C">
        <w:rPr>
          <w:rFonts w:ascii="Arial" w:hAnsi="Arial" w:cs="Arial"/>
          <w:color w:val="002060"/>
          <w:sz w:val="44"/>
          <w:szCs w:val="44"/>
          <w:shd w:val="clear" w:color="auto" w:fill="FFFFFF"/>
        </w:rPr>
        <w:t>Electronic Message Sign</w:t>
      </w:r>
    </w:p>
    <w:p w14:paraId="6335233D" w14:textId="4488057F" w:rsidR="00BD64D5" w:rsidRPr="00932630" w:rsidRDefault="00C07AC4" w:rsidP="00BD64D5">
      <w:pPr>
        <w:jc w:val="center"/>
        <w:rPr>
          <w:rFonts w:ascii="Arial" w:hAnsi="Arial" w:cs="Arial"/>
          <w:color w:val="002060"/>
          <w:sz w:val="44"/>
          <w:szCs w:val="44"/>
        </w:rPr>
      </w:pPr>
      <w:r w:rsidRPr="00932630">
        <w:rPr>
          <w:rFonts w:ascii="Arial" w:hAnsi="Arial" w:cs="Arial"/>
          <w:color w:val="002060"/>
          <w:sz w:val="44"/>
          <w:szCs w:val="44"/>
        </w:rPr>
        <w:t>RFB</w:t>
      </w:r>
      <w:r w:rsidR="00BD64D5" w:rsidRPr="00932630">
        <w:rPr>
          <w:rFonts w:ascii="Arial" w:hAnsi="Arial" w:cs="Arial"/>
          <w:color w:val="002060"/>
          <w:sz w:val="44"/>
          <w:szCs w:val="44"/>
        </w:rPr>
        <w:t xml:space="preserve"> #</w:t>
      </w:r>
      <w:r w:rsidR="00932630" w:rsidRPr="00932630">
        <w:rPr>
          <w:rFonts w:ascii="Arial" w:hAnsi="Arial" w:cs="Arial"/>
          <w:color w:val="002060"/>
          <w:sz w:val="44"/>
          <w:szCs w:val="44"/>
        </w:rPr>
        <w:t>2021-022</w:t>
      </w:r>
    </w:p>
    <w:p w14:paraId="0895D2F9" w14:textId="14FFE3B9" w:rsidR="00BD64D5" w:rsidRDefault="00BD64D5" w:rsidP="00BD64D5">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932630" w:rsidRPr="00932630">
        <w:rPr>
          <w:rFonts w:ascii="Arial" w:hAnsi="Arial" w:cs="Arial"/>
          <w:color w:val="002060"/>
          <w:sz w:val="32"/>
          <w:szCs w:val="32"/>
        </w:rPr>
        <w:t>January 25, 2021</w:t>
      </w:r>
    </w:p>
    <w:p w14:paraId="76CB5EF0" w14:textId="77777777" w:rsidR="00BD64D5" w:rsidRPr="00BA1DBA" w:rsidRDefault="00BD64D5" w:rsidP="00BD64D5">
      <w:pPr>
        <w:jc w:val="center"/>
        <w:rPr>
          <w:rFonts w:ascii="Arial" w:hAnsi="Arial" w:cs="Arial"/>
          <w:color w:val="002060"/>
          <w:sz w:val="32"/>
          <w:szCs w:val="32"/>
        </w:rPr>
      </w:pPr>
    </w:p>
    <w:p w14:paraId="73061E23" w14:textId="5187D601" w:rsidR="00BD64D5" w:rsidRPr="00BA1DBA" w:rsidRDefault="00BD64D5" w:rsidP="00BD64D5">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353F0C" w:rsidRPr="00353F0C">
        <w:rPr>
          <w:rFonts w:ascii="Arial" w:hAnsi="Arial" w:cs="Arial"/>
          <w:color w:val="002060"/>
          <w:sz w:val="28"/>
          <w:szCs w:val="28"/>
        </w:rPr>
        <w:t>February 1, 2021</w:t>
      </w:r>
      <w:r w:rsidRPr="00353F0C">
        <w:rPr>
          <w:rFonts w:ascii="Arial" w:hAnsi="Arial" w:cs="Arial"/>
          <w:color w:val="002060"/>
          <w:sz w:val="28"/>
          <w:szCs w:val="28"/>
        </w:rPr>
        <w:t xml:space="preserve"> </w:t>
      </w:r>
      <w:r w:rsidR="00353F0C" w:rsidRPr="00353F0C">
        <w:rPr>
          <w:rFonts w:ascii="Arial" w:hAnsi="Arial" w:cs="Arial"/>
          <w:color w:val="002060"/>
          <w:sz w:val="28"/>
          <w:szCs w:val="28"/>
        </w:rPr>
        <w:t>11:59</w:t>
      </w:r>
      <w:r w:rsidRPr="00353F0C">
        <w:rPr>
          <w:rFonts w:ascii="Arial" w:hAnsi="Arial" w:cs="Arial"/>
          <w:color w:val="002060"/>
          <w:sz w:val="28"/>
          <w:szCs w:val="28"/>
        </w:rPr>
        <w:t xml:space="preserve"> p.m. EST</w:t>
      </w:r>
    </w:p>
    <w:p w14:paraId="4CBF15C8" w14:textId="77777777" w:rsidR="00BD64D5" w:rsidRDefault="00BD64D5" w:rsidP="00BD64D5">
      <w:pPr>
        <w:spacing w:after="0"/>
        <w:jc w:val="center"/>
        <w:rPr>
          <w:rFonts w:ascii="Arial" w:hAnsi="Arial" w:cs="Arial"/>
          <w:b/>
          <w:sz w:val="28"/>
          <w:szCs w:val="28"/>
        </w:rPr>
      </w:pPr>
    </w:p>
    <w:p w14:paraId="59B3773E" w14:textId="77777777" w:rsidR="00BD64D5" w:rsidRDefault="00BD64D5" w:rsidP="00BD64D5">
      <w:pPr>
        <w:spacing w:after="0"/>
        <w:jc w:val="center"/>
        <w:rPr>
          <w:rFonts w:ascii="Arial" w:hAnsi="Arial" w:cs="Arial"/>
          <w:b/>
          <w:sz w:val="28"/>
          <w:szCs w:val="28"/>
        </w:rPr>
      </w:pPr>
    </w:p>
    <w:p w14:paraId="6004FAF0" w14:textId="77777777" w:rsidR="0008615E" w:rsidRPr="00FC4564" w:rsidRDefault="0008615E" w:rsidP="0008615E">
      <w:pPr>
        <w:spacing w:after="0"/>
        <w:jc w:val="center"/>
        <w:rPr>
          <w:rFonts w:ascii="Arial" w:hAnsi="Arial" w:cs="Arial"/>
          <w:b/>
          <w:sz w:val="28"/>
          <w:szCs w:val="28"/>
        </w:rPr>
      </w:pPr>
      <w:r w:rsidRPr="00FC4564">
        <w:rPr>
          <w:rFonts w:ascii="Arial" w:hAnsi="Arial" w:cs="Arial"/>
          <w:b/>
          <w:sz w:val="28"/>
          <w:szCs w:val="28"/>
        </w:rPr>
        <w:t>Response Submission Information:</w:t>
      </w:r>
    </w:p>
    <w:p w14:paraId="3A1BB2B0" w14:textId="77777777" w:rsidR="0008615E" w:rsidRPr="00FC4564" w:rsidRDefault="0008615E" w:rsidP="0008615E">
      <w:pPr>
        <w:spacing w:after="0"/>
        <w:jc w:val="center"/>
        <w:rPr>
          <w:rFonts w:ascii="Arial" w:hAnsi="Arial" w:cs="Arial"/>
          <w:sz w:val="28"/>
          <w:szCs w:val="28"/>
        </w:rPr>
      </w:pPr>
    </w:p>
    <w:p w14:paraId="53A2DA2F" w14:textId="77777777" w:rsidR="0008615E" w:rsidRPr="00F349C5" w:rsidRDefault="0008615E" w:rsidP="0008615E">
      <w:pPr>
        <w:spacing w:after="0"/>
        <w:jc w:val="center"/>
        <w:rPr>
          <w:rFonts w:ascii="Arial" w:hAnsi="Arial" w:cs="Arial"/>
          <w:color w:val="1F4E79" w:themeColor="accent1" w:themeShade="80"/>
          <w:sz w:val="28"/>
          <w:szCs w:val="28"/>
        </w:rPr>
      </w:pPr>
      <w:r w:rsidRPr="00D84188">
        <w:rPr>
          <w:rFonts w:ascii="Arial" w:hAnsi="Arial" w:cs="Arial"/>
          <w:color w:val="002060"/>
          <w:sz w:val="28"/>
          <w:szCs w:val="28"/>
        </w:rPr>
        <w:t xml:space="preserve">Submitted electronically to </w:t>
      </w:r>
      <w:r>
        <w:rPr>
          <w:rFonts w:ascii="Arial" w:hAnsi="Arial" w:cs="Arial"/>
          <w:color w:val="1F4E79" w:themeColor="accent1" w:themeShade="80"/>
          <w:sz w:val="28"/>
          <w:szCs w:val="28"/>
        </w:rPr>
        <w:t>UMSResponses@maine.edu</w:t>
      </w:r>
      <w:hyperlink r:id="rId9" w:history="1"/>
    </w:p>
    <w:p w14:paraId="29992B85" w14:textId="5A742267" w:rsidR="0008615E" w:rsidRDefault="0008615E" w:rsidP="0008615E">
      <w:pPr>
        <w:jc w:val="center"/>
        <w:rPr>
          <w:rFonts w:ascii="Arial" w:hAnsi="Arial" w:cs="Arial"/>
          <w:b/>
          <w:sz w:val="28"/>
          <w:szCs w:val="28"/>
        </w:rPr>
      </w:pPr>
      <w:r w:rsidRPr="00F349C5">
        <w:rPr>
          <w:rFonts w:ascii="Arial" w:hAnsi="Arial" w:cs="Arial"/>
          <w:sz w:val="28"/>
          <w:szCs w:val="28"/>
        </w:rPr>
        <w:t xml:space="preserve">Email Subject Line – </w:t>
      </w:r>
      <w:r w:rsidR="00932630" w:rsidRPr="00353F0C">
        <w:rPr>
          <w:rFonts w:ascii="Arial" w:hAnsi="Arial" w:cs="Arial"/>
          <w:color w:val="002060"/>
          <w:sz w:val="28"/>
          <w:szCs w:val="28"/>
        </w:rPr>
        <w:t>RC:</w:t>
      </w:r>
      <w:r w:rsidRPr="00353F0C">
        <w:rPr>
          <w:rFonts w:ascii="Arial" w:hAnsi="Arial" w:cs="Arial"/>
          <w:color w:val="002060"/>
          <w:sz w:val="28"/>
          <w:szCs w:val="28"/>
        </w:rPr>
        <w:t xml:space="preserve">  </w:t>
      </w:r>
      <w:r w:rsidR="00353F0C" w:rsidRPr="00353F0C">
        <w:rPr>
          <w:rFonts w:ascii="Arial" w:hAnsi="Arial" w:cs="Arial"/>
          <w:color w:val="002060"/>
          <w:sz w:val="28"/>
          <w:szCs w:val="28"/>
        </w:rPr>
        <w:t>Electronic Message Sign</w:t>
      </w:r>
      <w:r w:rsidRPr="00353F0C">
        <w:rPr>
          <w:rFonts w:ascii="Arial" w:hAnsi="Arial" w:cs="Arial"/>
          <w:color w:val="002060"/>
          <w:sz w:val="28"/>
          <w:szCs w:val="28"/>
        </w:rPr>
        <w:t xml:space="preserve"> </w:t>
      </w:r>
      <w:r>
        <w:rPr>
          <w:rFonts w:ascii="Arial" w:hAnsi="Arial" w:cs="Arial"/>
          <w:color w:val="1F4E79" w:themeColor="accent1" w:themeShade="80"/>
          <w:sz w:val="28"/>
          <w:szCs w:val="28"/>
        </w:rPr>
        <w:t>- RFB</w:t>
      </w:r>
      <w:r w:rsidRPr="00FC4564">
        <w:rPr>
          <w:rFonts w:ascii="Arial" w:hAnsi="Arial" w:cs="Arial"/>
          <w:color w:val="1F4E79" w:themeColor="accent1" w:themeShade="80"/>
          <w:sz w:val="28"/>
          <w:szCs w:val="28"/>
        </w:rPr>
        <w:t>#</w:t>
      </w:r>
      <w:r w:rsidR="00932630" w:rsidRPr="00932630">
        <w:rPr>
          <w:rFonts w:ascii="Arial" w:hAnsi="Arial" w:cs="Arial"/>
          <w:color w:val="002060"/>
          <w:sz w:val="28"/>
          <w:szCs w:val="28"/>
        </w:rPr>
        <w:t>2021-022</w:t>
      </w:r>
    </w:p>
    <w:p w14:paraId="74275D1D" w14:textId="77777777" w:rsidR="0008615E" w:rsidRDefault="0008615E" w:rsidP="0008615E">
      <w:pPr>
        <w:jc w:val="center"/>
        <w:rPr>
          <w:rFonts w:ascii="Arial" w:hAnsi="Arial" w:cs="Arial"/>
          <w:b/>
          <w:sz w:val="28"/>
          <w:szCs w:val="28"/>
        </w:rPr>
      </w:pPr>
    </w:p>
    <w:p w14:paraId="252C0C89" w14:textId="77777777" w:rsidR="0008615E" w:rsidRDefault="0008615E" w:rsidP="0008615E">
      <w:pPr>
        <w:jc w:val="center"/>
        <w:rPr>
          <w:rFonts w:ascii="Arial" w:hAnsi="Arial" w:cs="Arial"/>
          <w:b/>
          <w:sz w:val="28"/>
          <w:szCs w:val="28"/>
        </w:rPr>
      </w:pPr>
    </w:p>
    <w:p w14:paraId="25E9A5EF" w14:textId="77777777" w:rsidR="0008615E" w:rsidRPr="00605B40" w:rsidRDefault="0008615E" w:rsidP="0008615E">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0F8F8437" w14:textId="5A4A2272" w:rsidR="0008615E" w:rsidRPr="00605B40" w:rsidRDefault="0008615E" w:rsidP="0008615E">
      <w:pPr>
        <w:spacing w:after="0"/>
        <w:jc w:val="center"/>
        <w:rPr>
          <w:rFonts w:ascii="Arial" w:hAnsi="Arial" w:cs="Arial"/>
          <w:sz w:val="28"/>
          <w:szCs w:val="28"/>
        </w:rPr>
      </w:pPr>
      <w:r w:rsidRPr="00605B40">
        <w:rPr>
          <w:rFonts w:ascii="Arial" w:hAnsi="Arial" w:cs="Arial"/>
          <w:sz w:val="28"/>
          <w:szCs w:val="28"/>
        </w:rPr>
        <w:t>Strategic Sourcing Manager</w:t>
      </w:r>
      <w:r>
        <w:rPr>
          <w:rFonts w:ascii="Arial" w:hAnsi="Arial" w:cs="Arial"/>
          <w:sz w:val="28"/>
          <w:szCs w:val="28"/>
        </w:rPr>
        <w:t xml:space="preserve"> (SSM)</w:t>
      </w:r>
      <w:r w:rsidRPr="00605B40">
        <w:rPr>
          <w:rFonts w:ascii="Arial" w:hAnsi="Arial" w:cs="Arial"/>
          <w:sz w:val="28"/>
          <w:szCs w:val="28"/>
        </w:rPr>
        <w:t xml:space="preserve">:  </w:t>
      </w:r>
      <w:r w:rsidR="00932630" w:rsidRPr="00932630">
        <w:rPr>
          <w:rFonts w:ascii="Arial" w:hAnsi="Arial" w:cs="Arial"/>
          <w:sz w:val="28"/>
          <w:szCs w:val="28"/>
        </w:rPr>
        <w:t>Robin Cyr</w:t>
      </w:r>
    </w:p>
    <w:p w14:paraId="0FCFE2E9" w14:textId="068388B6" w:rsidR="0008615E" w:rsidRDefault="0008615E" w:rsidP="0008615E">
      <w:pPr>
        <w:spacing w:after="0"/>
        <w:jc w:val="center"/>
        <w:rPr>
          <w:rFonts w:ascii="Arial" w:hAnsi="Arial" w:cs="Arial"/>
          <w:color w:val="C00000"/>
          <w:sz w:val="28"/>
          <w:szCs w:val="28"/>
        </w:rPr>
      </w:pPr>
      <w:r w:rsidRPr="00605B40">
        <w:rPr>
          <w:rFonts w:ascii="Arial" w:hAnsi="Arial" w:cs="Arial"/>
          <w:sz w:val="28"/>
          <w:szCs w:val="28"/>
        </w:rPr>
        <w:t>Email:</w:t>
      </w:r>
      <w:r w:rsidRPr="00CB285E">
        <w:rPr>
          <w:rFonts w:ascii="Arial" w:hAnsi="Arial" w:cs="Arial"/>
          <w:color w:val="C00000"/>
          <w:sz w:val="28"/>
          <w:szCs w:val="28"/>
        </w:rPr>
        <w:t xml:space="preserve"> </w:t>
      </w:r>
      <w:r>
        <w:rPr>
          <w:rFonts w:ascii="Arial" w:hAnsi="Arial" w:cs="Arial"/>
          <w:color w:val="1F4E79" w:themeColor="accent1" w:themeShade="80"/>
          <w:sz w:val="28"/>
          <w:szCs w:val="28"/>
        </w:rPr>
        <w:t>UMSResponses@maine.edu</w:t>
      </w:r>
      <w:r>
        <w:t xml:space="preserve"> </w:t>
      </w:r>
      <w:hyperlink r:id="rId10" w:history="1"/>
      <w:r>
        <w:rPr>
          <w:rFonts w:ascii="Arial" w:hAnsi="Arial" w:cs="Arial"/>
          <w:sz w:val="28"/>
          <w:szCs w:val="28"/>
        </w:rPr>
        <w:t xml:space="preserve"> </w:t>
      </w:r>
      <w:hyperlink r:id="rId11" w:history="1"/>
      <w:r w:rsidRPr="008917A3">
        <w:rPr>
          <w:rFonts w:ascii="Arial" w:hAnsi="Arial" w:cs="Arial"/>
          <w:color w:val="002060"/>
          <w:sz w:val="28"/>
          <w:szCs w:val="28"/>
        </w:rPr>
        <w:t xml:space="preserve"> </w:t>
      </w:r>
      <w:r w:rsidRPr="00605B40">
        <w:rPr>
          <w:rFonts w:ascii="Arial" w:hAnsi="Arial" w:cs="Arial"/>
          <w:sz w:val="28"/>
          <w:szCs w:val="28"/>
        </w:rPr>
        <w:t>Phone: (207)</w:t>
      </w:r>
      <w:r w:rsidRPr="00932630">
        <w:rPr>
          <w:rFonts w:ascii="Arial" w:hAnsi="Arial" w:cs="Arial"/>
          <w:sz w:val="28"/>
          <w:szCs w:val="28"/>
        </w:rPr>
        <w:t xml:space="preserve"> </w:t>
      </w:r>
      <w:r w:rsidR="00932630" w:rsidRPr="00932630">
        <w:rPr>
          <w:rFonts w:ascii="Arial" w:hAnsi="Arial" w:cs="Arial"/>
          <w:sz w:val="28"/>
          <w:szCs w:val="28"/>
        </w:rPr>
        <w:t>621-3098</w:t>
      </w:r>
    </w:p>
    <w:p w14:paraId="4345434E" w14:textId="77777777" w:rsidR="00BD64D5" w:rsidRDefault="00BD64D5" w:rsidP="00BD64D5">
      <w:pPr>
        <w:spacing w:after="0"/>
        <w:rPr>
          <w:rFonts w:ascii="Arial" w:hAnsi="Arial" w:cs="Arial"/>
          <w:color w:val="C00000"/>
          <w:sz w:val="28"/>
          <w:szCs w:val="28"/>
        </w:rPr>
      </w:pPr>
    </w:p>
    <w:bookmarkStart w:id="0" w:name="_Toc489531828" w:displacedByCustomXml="next"/>
    <w:sdt>
      <w:sdtPr>
        <w:rPr>
          <w:rFonts w:asciiTheme="minorHAnsi" w:eastAsiaTheme="minorHAnsi" w:hAnsiTheme="minorHAnsi" w:cstheme="minorBidi"/>
          <w:color w:val="auto"/>
          <w:sz w:val="22"/>
          <w:szCs w:val="22"/>
        </w:rPr>
        <w:id w:val="-668174024"/>
        <w:docPartObj>
          <w:docPartGallery w:val="Table of Contents"/>
          <w:docPartUnique/>
        </w:docPartObj>
      </w:sdtPr>
      <w:sdtEndPr>
        <w:rPr>
          <w:b/>
          <w:bCs/>
          <w:noProof/>
        </w:rPr>
      </w:sdtEndPr>
      <w:sdtContent>
        <w:p w14:paraId="6DBC2E56" w14:textId="77777777" w:rsidR="002E075C" w:rsidRDefault="002E075C">
          <w:pPr>
            <w:pStyle w:val="TOCHeading"/>
          </w:pPr>
          <w:r>
            <w:t>Table of Contents</w:t>
          </w:r>
        </w:p>
        <w:p w14:paraId="6C9CA0B5" w14:textId="57386998" w:rsidR="002D248F" w:rsidRDefault="002E075C">
          <w:pPr>
            <w:pStyle w:val="TOC3"/>
            <w:tabs>
              <w:tab w:val="right" w:leader="dot" w:pos="9350"/>
            </w:tabs>
            <w:rPr>
              <w:rFonts w:eastAsiaTheme="minorEastAsia"/>
              <w:noProof/>
            </w:rPr>
          </w:pPr>
          <w:r>
            <w:fldChar w:fldCharType="begin"/>
          </w:r>
          <w:r>
            <w:instrText xml:space="preserve"> TOC \o "1-3" \h \z \u </w:instrText>
          </w:r>
          <w:r>
            <w:fldChar w:fldCharType="separate"/>
          </w:r>
          <w:hyperlink w:anchor="_Toc62211120" w:history="1">
            <w:r w:rsidR="002D248F" w:rsidRPr="00770147">
              <w:rPr>
                <w:rStyle w:val="Hyperlink"/>
                <w:rFonts w:ascii="Arial" w:hAnsi="Arial" w:cs="Arial"/>
                <w:b/>
                <w:noProof/>
              </w:rPr>
              <w:t>Appendix A – University of Maine System Response Cover Page</w:t>
            </w:r>
            <w:r w:rsidR="002D248F">
              <w:rPr>
                <w:noProof/>
                <w:webHidden/>
              </w:rPr>
              <w:tab/>
            </w:r>
            <w:r w:rsidR="002D248F">
              <w:rPr>
                <w:noProof/>
                <w:webHidden/>
              </w:rPr>
              <w:fldChar w:fldCharType="begin"/>
            </w:r>
            <w:r w:rsidR="002D248F">
              <w:rPr>
                <w:noProof/>
                <w:webHidden/>
              </w:rPr>
              <w:instrText xml:space="preserve"> PAGEREF _Toc62211120 \h </w:instrText>
            </w:r>
            <w:r w:rsidR="002D248F">
              <w:rPr>
                <w:noProof/>
                <w:webHidden/>
              </w:rPr>
            </w:r>
            <w:r w:rsidR="002D248F">
              <w:rPr>
                <w:noProof/>
                <w:webHidden/>
              </w:rPr>
              <w:fldChar w:fldCharType="separate"/>
            </w:r>
            <w:r w:rsidR="002D248F">
              <w:rPr>
                <w:noProof/>
                <w:webHidden/>
              </w:rPr>
              <w:t>3</w:t>
            </w:r>
            <w:r w:rsidR="002D248F">
              <w:rPr>
                <w:noProof/>
                <w:webHidden/>
              </w:rPr>
              <w:fldChar w:fldCharType="end"/>
            </w:r>
          </w:hyperlink>
        </w:p>
        <w:p w14:paraId="4FCE2595" w14:textId="1F69AC78" w:rsidR="002D248F" w:rsidRDefault="00FF44AB">
          <w:pPr>
            <w:pStyle w:val="TOC3"/>
            <w:tabs>
              <w:tab w:val="right" w:leader="dot" w:pos="9350"/>
            </w:tabs>
            <w:rPr>
              <w:rFonts w:eastAsiaTheme="minorEastAsia"/>
              <w:noProof/>
            </w:rPr>
          </w:pPr>
          <w:hyperlink w:anchor="_Toc62211121" w:history="1">
            <w:r w:rsidR="002D248F" w:rsidRPr="00770147">
              <w:rPr>
                <w:rStyle w:val="Hyperlink"/>
                <w:rFonts w:ascii="Arial" w:hAnsi="Arial" w:cs="Arial"/>
                <w:b/>
                <w:noProof/>
              </w:rPr>
              <w:t>Appendix B – Debarment, Performance and Non-Collusion Certification</w:t>
            </w:r>
            <w:r w:rsidR="002D248F">
              <w:rPr>
                <w:noProof/>
                <w:webHidden/>
              </w:rPr>
              <w:tab/>
            </w:r>
            <w:r w:rsidR="002D248F">
              <w:rPr>
                <w:noProof/>
                <w:webHidden/>
              </w:rPr>
              <w:fldChar w:fldCharType="begin"/>
            </w:r>
            <w:r w:rsidR="002D248F">
              <w:rPr>
                <w:noProof/>
                <w:webHidden/>
              </w:rPr>
              <w:instrText xml:space="preserve"> PAGEREF _Toc62211121 \h </w:instrText>
            </w:r>
            <w:r w:rsidR="002D248F">
              <w:rPr>
                <w:noProof/>
                <w:webHidden/>
              </w:rPr>
            </w:r>
            <w:r w:rsidR="002D248F">
              <w:rPr>
                <w:noProof/>
                <w:webHidden/>
              </w:rPr>
              <w:fldChar w:fldCharType="separate"/>
            </w:r>
            <w:r w:rsidR="002D248F">
              <w:rPr>
                <w:noProof/>
                <w:webHidden/>
              </w:rPr>
              <w:t>5</w:t>
            </w:r>
            <w:r w:rsidR="002D248F">
              <w:rPr>
                <w:noProof/>
                <w:webHidden/>
              </w:rPr>
              <w:fldChar w:fldCharType="end"/>
            </w:r>
          </w:hyperlink>
        </w:p>
        <w:p w14:paraId="32849946" w14:textId="3E68C019" w:rsidR="002D248F" w:rsidRDefault="00FF44AB">
          <w:pPr>
            <w:pStyle w:val="TOC3"/>
            <w:tabs>
              <w:tab w:val="right" w:leader="dot" w:pos="9350"/>
            </w:tabs>
            <w:rPr>
              <w:rFonts w:eastAsiaTheme="minorEastAsia"/>
              <w:noProof/>
            </w:rPr>
          </w:pPr>
          <w:hyperlink w:anchor="_Toc62211122" w:history="1">
            <w:r w:rsidR="002D248F" w:rsidRPr="00770147">
              <w:rPr>
                <w:rStyle w:val="Hyperlink"/>
                <w:rFonts w:ascii="Arial" w:hAnsi="Arial" w:cs="Arial"/>
                <w:b/>
                <w:noProof/>
              </w:rPr>
              <w:t>Appendix C – Required Cost Evaluation Exhibits</w:t>
            </w:r>
            <w:r w:rsidR="002D248F">
              <w:rPr>
                <w:noProof/>
                <w:webHidden/>
              </w:rPr>
              <w:tab/>
            </w:r>
            <w:r w:rsidR="002D248F">
              <w:rPr>
                <w:noProof/>
                <w:webHidden/>
              </w:rPr>
              <w:fldChar w:fldCharType="begin"/>
            </w:r>
            <w:r w:rsidR="002D248F">
              <w:rPr>
                <w:noProof/>
                <w:webHidden/>
              </w:rPr>
              <w:instrText xml:space="preserve"> PAGEREF _Toc62211122 \h </w:instrText>
            </w:r>
            <w:r w:rsidR="002D248F">
              <w:rPr>
                <w:noProof/>
                <w:webHidden/>
              </w:rPr>
            </w:r>
            <w:r w:rsidR="002D248F">
              <w:rPr>
                <w:noProof/>
                <w:webHidden/>
              </w:rPr>
              <w:fldChar w:fldCharType="separate"/>
            </w:r>
            <w:r w:rsidR="002D248F">
              <w:rPr>
                <w:noProof/>
                <w:webHidden/>
              </w:rPr>
              <w:t>6</w:t>
            </w:r>
            <w:r w:rsidR="002D248F">
              <w:rPr>
                <w:noProof/>
                <w:webHidden/>
              </w:rPr>
              <w:fldChar w:fldCharType="end"/>
            </w:r>
          </w:hyperlink>
        </w:p>
        <w:p w14:paraId="23F8EB99" w14:textId="3CF3CFED" w:rsidR="002D248F" w:rsidRDefault="00FF44AB">
          <w:pPr>
            <w:pStyle w:val="TOC3"/>
            <w:tabs>
              <w:tab w:val="right" w:leader="dot" w:pos="9350"/>
            </w:tabs>
            <w:rPr>
              <w:rFonts w:eastAsiaTheme="minorEastAsia"/>
              <w:noProof/>
            </w:rPr>
          </w:pPr>
          <w:hyperlink w:anchor="_Toc62211123" w:history="1">
            <w:r w:rsidR="002D248F" w:rsidRPr="00770147">
              <w:rPr>
                <w:rStyle w:val="Hyperlink"/>
                <w:rFonts w:ascii="Arial" w:hAnsi="Arial" w:cs="Arial"/>
                <w:b/>
                <w:noProof/>
              </w:rPr>
              <w:t>Appendix D – Master Agreement for Services</w:t>
            </w:r>
            <w:r w:rsidR="002D248F">
              <w:rPr>
                <w:noProof/>
                <w:webHidden/>
              </w:rPr>
              <w:tab/>
            </w:r>
            <w:r w:rsidR="002D248F">
              <w:rPr>
                <w:noProof/>
                <w:webHidden/>
              </w:rPr>
              <w:fldChar w:fldCharType="begin"/>
            </w:r>
            <w:r w:rsidR="002D248F">
              <w:rPr>
                <w:noProof/>
                <w:webHidden/>
              </w:rPr>
              <w:instrText xml:space="preserve"> PAGEREF _Toc62211123 \h </w:instrText>
            </w:r>
            <w:r w:rsidR="002D248F">
              <w:rPr>
                <w:noProof/>
                <w:webHidden/>
              </w:rPr>
            </w:r>
            <w:r w:rsidR="002D248F">
              <w:rPr>
                <w:noProof/>
                <w:webHidden/>
              </w:rPr>
              <w:fldChar w:fldCharType="separate"/>
            </w:r>
            <w:r w:rsidR="002D248F">
              <w:rPr>
                <w:noProof/>
                <w:webHidden/>
              </w:rPr>
              <w:t>11</w:t>
            </w:r>
            <w:r w:rsidR="002D248F">
              <w:rPr>
                <w:noProof/>
                <w:webHidden/>
              </w:rPr>
              <w:fldChar w:fldCharType="end"/>
            </w:r>
          </w:hyperlink>
        </w:p>
        <w:p w14:paraId="674A82BD" w14:textId="1F7305E8" w:rsidR="002E075C" w:rsidRDefault="002E075C">
          <w:r>
            <w:rPr>
              <w:b/>
              <w:bCs/>
              <w:noProof/>
            </w:rPr>
            <w:fldChar w:fldCharType="end"/>
          </w:r>
        </w:p>
      </w:sdtContent>
    </w:sdt>
    <w:p w14:paraId="2F07ED68" w14:textId="6DB89AF0" w:rsidR="002E075C" w:rsidRDefault="002E075C">
      <w:pPr>
        <w:rPr>
          <w:rFonts w:ascii="Arial" w:hAnsi="Arial" w:cs="Arial"/>
          <w:b/>
          <w:sz w:val="32"/>
          <w:szCs w:val="32"/>
        </w:rPr>
      </w:pPr>
      <w:r>
        <w:rPr>
          <w:rFonts w:ascii="Arial" w:hAnsi="Arial" w:cs="Arial"/>
          <w:b/>
          <w:sz w:val="32"/>
          <w:szCs w:val="32"/>
        </w:rPr>
        <w:br w:type="page"/>
      </w:r>
    </w:p>
    <w:p w14:paraId="1BA90957" w14:textId="77777777" w:rsidR="00AF63F9" w:rsidRPr="00727D15" w:rsidRDefault="00AF63F9" w:rsidP="00AF63F9">
      <w:pPr>
        <w:pStyle w:val="Heading3"/>
        <w:rPr>
          <w:rFonts w:ascii="Arial" w:hAnsi="Arial" w:cs="Arial"/>
          <w:b/>
          <w:sz w:val="28"/>
          <w:szCs w:val="28"/>
        </w:rPr>
      </w:pPr>
      <w:bookmarkStart w:id="1" w:name="_Toc434850647"/>
      <w:bookmarkStart w:id="2" w:name="_Toc489531841"/>
      <w:bookmarkStart w:id="3" w:name="_Toc62211120"/>
      <w:bookmarkEnd w:id="0"/>
      <w:r w:rsidRPr="00727D15">
        <w:rPr>
          <w:rFonts w:ascii="Arial" w:hAnsi="Arial" w:cs="Arial"/>
          <w:b/>
          <w:sz w:val="28"/>
          <w:szCs w:val="28"/>
        </w:rPr>
        <w:lastRenderedPageBreak/>
        <w:t>Appendix A – University of Maine System Response Cover Page</w:t>
      </w:r>
      <w:bookmarkEnd w:id="1"/>
      <w:bookmarkEnd w:id="2"/>
      <w:bookmarkEnd w:id="3"/>
    </w:p>
    <w:p w14:paraId="3ED81364" w14:textId="77777777" w:rsidR="00AF63F9" w:rsidRDefault="00AF63F9" w:rsidP="00AF63F9">
      <w:pPr>
        <w:spacing w:after="0"/>
        <w:rPr>
          <w:rFonts w:ascii="Arial" w:hAnsi="Arial" w:cs="Arial"/>
          <w:b/>
          <w:sz w:val="28"/>
          <w:szCs w:val="28"/>
        </w:rPr>
      </w:pPr>
    </w:p>
    <w:p w14:paraId="026CB36E" w14:textId="1BF9CECC" w:rsidR="00AF63F9" w:rsidRPr="00353F0C" w:rsidRDefault="00C07AC4" w:rsidP="00AF63F9">
      <w:pPr>
        <w:pStyle w:val="DefaultText"/>
        <w:jc w:val="center"/>
        <w:rPr>
          <w:rStyle w:val="InitialStyle"/>
          <w:rFonts w:ascii="Arial" w:hAnsi="Arial" w:cs="Arial"/>
          <w:b/>
          <w:color w:val="002060"/>
          <w:sz w:val="22"/>
          <w:szCs w:val="22"/>
        </w:rPr>
      </w:pPr>
      <w:r w:rsidRPr="00353F0C">
        <w:rPr>
          <w:rStyle w:val="InitialStyle"/>
          <w:rFonts w:ascii="Arial" w:hAnsi="Arial" w:cs="Arial"/>
          <w:color w:val="002060"/>
          <w:sz w:val="22"/>
          <w:szCs w:val="22"/>
        </w:rPr>
        <w:t>RFB</w:t>
      </w:r>
      <w:r w:rsidR="00AF63F9" w:rsidRPr="00353F0C">
        <w:rPr>
          <w:rStyle w:val="InitialStyle"/>
          <w:rFonts w:ascii="Arial" w:hAnsi="Arial" w:cs="Arial"/>
          <w:color w:val="002060"/>
          <w:sz w:val="22"/>
          <w:szCs w:val="22"/>
        </w:rPr>
        <w:t xml:space="preserve"> # </w:t>
      </w:r>
      <w:r w:rsidR="00353F0C" w:rsidRPr="00353F0C">
        <w:rPr>
          <w:rStyle w:val="InitialStyle"/>
          <w:rFonts w:ascii="Arial" w:hAnsi="Arial" w:cs="Arial"/>
          <w:color w:val="002060"/>
          <w:sz w:val="22"/>
          <w:szCs w:val="22"/>
        </w:rPr>
        <w:t>2021-022</w:t>
      </w:r>
    </w:p>
    <w:p w14:paraId="1F2C3D1C" w14:textId="1262F58D" w:rsidR="00AF63F9" w:rsidRPr="00353F0C" w:rsidRDefault="00353F0C" w:rsidP="00AF63F9">
      <w:pPr>
        <w:spacing w:after="0"/>
        <w:jc w:val="center"/>
        <w:rPr>
          <w:rFonts w:ascii="Arial" w:hAnsi="Arial" w:cs="Arial"/>
          <w:b/>
          <w:color w:val="002060"/>
          <w:sz w:val="28"/>
          <w:szCs w:val="28"/>
        </w:rPr>
      </w:pPr>
      <w:r w:rsidRPr="00353F0C">
        <w:rPr>
          <w:rStyle w:val="InitialStyle"/>
          <w:rFonts w:ascii="Arial" w:hAnsi="Arial" w:cs="Arial"/>
          <w:color w:val="002060"/>
        </w:rPr>
        <w:t>Electronic Message Sign</w:t>
      </w:r>
    </w:p>
    <w:tbl>
      <w:tblPr>
        <w:tblStyle w:val="TableGrid"/>
        <w:tblW w:w="0" w:type="auto"/>
        <w:tblLook w:val="04A0" w:firstRow="1" w:lastRow="0" w:firstColumn="1" w:lastColumn="0" w:noHBand="0" w:noVBand="1"/>
      </w:tblPr>
      <w:tblGrid>
        <w:gridCol w:w="2812"/>
        <w:gridCol w:w="6518"/>
      </w:tblGrid>
      <w:tr w:rsidR="00AF63F9"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D32CD3" w:rsidRDefault="00AF63F9" w:rsidP="00727D15">
            <w:pPr>
              <w:jc w:val="right"/>
              <w:rPr>
                <w:rFonts w:ascii="Arial" w:hAnsi="Arial" w:cs="Arial"/>
                <w:b/>
                <w:sz w:val="20"/>
                <w:szCs w:val="20"/>
              </w:rPr>
            </w:pPr>
            <w:r w:rsidRPr="00D32CD3">
              <w:rPr>
                <w:rFonts w:ascii="Arial" w:hAnsi="Arial" w:cs="Arial"/>
                <w:sz w:val="20"/>
                <w:szCs w:val="20"/>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D32CD3" w:rsidRDefault="00AF63F9" w:rsidP="00727D15">
            <w:pPr>
              <w:rPr>
                <w:rFonts w:ascii="Arial" w:hAnsi="Arial" w:cs="Arial"/>
                <w:b/>
                <w:sz w:val="20"/>
                <w:szCs w:val="20"/>
              </w:rPr>
            </w:pPr>
          </w:p>
        </w:tc>
      </w:tr>
      <w:tr w:rsidR="00AF63F9" w14:paraId="6BF4BD7D" w14:textId="77777777" w:rsidTr="00F56F9F">
        <w:tc>
          <w:tcPr>
            <w:tcW w:w="3051" w:type="dxa"/>
            <w:tcBorders>
              <w:left w:val="single" w:sz="12" w:space="0" w:color="auto"/>
              <w:right w:val="single" w:sz="12" w:space="0" w:color="auto"/>
            </w:tcBorders>
          </w:tcPr>
          <w:p w14:paraId="6FB28C47" w14:textId="77777777" w:rsidR="00AF63F9" w:rsidRPr="00D32CD3" w:rsidRDefault="00AF63F9" w:rsidP="00727D15">
            <w:pPr>
              <w:jc w:val="right"/>
              <w:rPr>
                <w:rFonts w:ascii="Arial" w:hAnsi="Arial" w:cs="Arial"/>
                <w:b/>
                <w:sz w:val="20"/>
                <w:szCs w:val="20"/>
              </w:rPr>
            </w:pPr>
            <w:r>
              <w:rPr>
                <w:rFonts w:ascii="Arial" w:hAnsi="Arial" w:cs="Arial"/>
                <w:sz w:val="20"/>
                <w:szCs w:val="20"/>
              </w:rPr>
              <w:t>Chief Executive – Name/Title:</w:t>
            </w:r>
          </w:p>
        </w:tc>
        <w:tc>
          <w:tcPr>
            <w:tcW w:w="7644" w:type="dxa"/>
            <w:tcBorders>
              <w:left w:val="single" w:sz="12" w:space="0" w:color="auto"/>
              <w:right w:val="single" w:sz="12" w:space="0" w:color="auto"/>
            </w:tcBorders>
          </w:tcPr>
          <w:p w14:paraId="2FBC7582" w14:textId="77777777" w:rsidR="00AF63F9" w:rsidRPr="00D32CD3" w:rsidRDefault="00AF63F9" w:rsidP="00727D15">
            <w:pPr>
              <w:rPr>
                <w:rFonts w:ascii="Arial" w:hAnsi="Arial" w:cs="Arial"/>
                <w:b/>
                <w:sz w:val="20"/>
                <w:szCs w:val="20"/>
              </w:rPr>
            </w:pPr>
          </w:p>
        </w:tc>
      </w:tr>
      <w:tr w:rsidR="00AF63F9" w14:paraId="3B74AF2B" w14:textId="77777777" w:rsidTr="00F56F9F">
        <w:tc>
          <w:tcPr>
            <w:tcW w:w="3051" w:type="dxa"/>
            <w:tcBorders>
              <w:left w:val="single" w:sz="12" w:space="0" w:color="auto"/>
              <w:right w:val="single" w:sz="12" w:space="0" w:color="auto"/>
            </w:tcBorders>
          </w:tcPr>
          <w:p w14:paraId="27164645" w14:textId="77777777" w:rsidR="00AF63F9" w:rsidRPr="00D32CD3" w:rsidRDefault="00AF63F9" w:rsidP="00727D15">
            <w:pPr>
              <w:jc w:val="right"/>
              <w:rPr>
                <w:rFonts w:ascii="Arial" w:hAnsi="Arial" w:cs="Arial"/>
                <w:b/>
                <w:sz w:val="20"/>
                <w:szCs w:val="20"/>
              </w:rPr>
            </w:pPr>
            <w:r>
              <w:rPr>
                <w:rFonts w:ascii="Arial" w:hAnsi="Arial" w:cs="Arial"/>
                <w:sz w:val="20"/>
                <w:szCs w:val="20"/>
              </w:rPr>
              <w:t>Telephone:</w:t>
            </w:r>
          </w:p>
        </w:tc>
        <w:tc>
          <w:tcPr>
            <w:tcW w:w="7644" w:type="dxa"/>
            <w:tcBorders>
              <w:left w:val="single" w:sz="12" w:space="0" w:color="auto"/>
              <w:right w:val="single" w:sz="12" w:space="0" w:color="auto"/>
            </w:tcBorders>
          </w:tcPr>
          <w:p w14:paraId="1C92813C" w14:textId="77777777" w:rsidR="00AF63F9" w:rsidRPr="00D32CD3" w:rsidRDefault="00AF63F9" w:rsidP="00727D15">
            <w:pPr>
              <w:rPr>
                <w:rFonts w:ascii="Arial" w:hAnsi="Arial" w:cs="Arial"/>
                <w:b/>
                <w:sz w:val="20"/>
                <w:szCs w:val="20"/>
              </w:rPr>
            </w:pPr>
          </w:p>
        </w:tc>
      </w:tr>
      <w:tr w:rsidR="00AF63F9" w14:paraId="422A3BFB" w14:textId="77777777" w:rsidTr="00F56F9F">
        <w:tc>
          <w:tcPr>
            <w:tcW w:w="3051" w:type="dxa"/>
            <w:tcBorders>
              <w:left w:val="single" w:sz="12" w:space="0" w:color="auto"/>
              <w:right w:val="single" w:sz="12" w:space="0" w:color="auto"/>
            </w:tcBorders>
          </w:tcPr>
          <w:p w14:paraId="0670CC55" w14:textId="77777777" w:rsidR="00AF63F9" w:rsidRPr="00D32CD3" w:rsidRDefault="00AF63F9" w:rsidP="00727D15">
            <w:pPr>
              <w:jc w:val="right"/>
              <w:rPr>
                <w:rFonts w:ascii="Arial" w:hAnsi="Arial" w:cs="Arial"/>
                <w:b/>
                <w:sz w:val="20"/>
                <w:szCs w:val="20"/>
              </w:rPr>
            </w:pPr>
            <w:r>
              <w:rPr>
                <w:rFonts w:ascii="Arial" w:hAnsi="Arial" w:cs="Arial"/>
                <w:sz w:val="20"/>
                <w:szCs w:val="20"/>
              </w:rPr>
              <w:t xml:space="preserve">Fax:  </w:t>
            </w:r>
          </w:p>
        </w:tc>
        <w:tc>
          <w:tcPr>
            <w:tcW w:w="7644" w:type="dxa"/>
            <w:tcBorders>
              <w:left w:val="single" w:sz="12" w:space="0" w:color="auto"/>
              <w:right w:val="single" w:sz="12" w:space="0" w:color="auto"/>
            </w:tcBorders>
          </w:tcPr>
          <w:p w14:paraId="305B85D6" w14:textId="77777777" w:rsidR="00AF63F9" w:rsidRPr="00D32CD3" w:rsidRDefault="00AF63F9" w:rsidP="00727D15">
            <w:pPr>
              <w:rPr>
                <w:rFonts w:ascii="Arial" w:hAnsi="Arial" w:cs="Arial"/>
                <w:b/>
                <w:sz w:val="20"/>
                <w:szCs w:val="20"/>
              </w:rPr>
            </w:pPr>
          </w:p>
        </w:tc>
      </w:tr>
      <w:tr w:rsidR="00AF63F9" w14:paraId="70C150E3" w14:textId="77777777" w:rsidTr="00F56F9F">
        <w:tc>
          <w:tcPr>
            <w:tcW w:w="3051" w:type="dxa"/>
            <w:tcBorders>
              <w:left w:val="single" w:sz="12" w:space="0" w:color="auto"/>
              <w:right w:val="single" w:sz="12" w:space="0" w:color="auto"/>
            </w:tcBorders>
          </w:tcPr>
          <w:p w14:paraId="694BF2D5" w14:textId="77777777" w:rsidR="00AF63F9" w:rsidRPr="00D32CD3" w:rsidRDefault="00AF63F9" w:rsidP="00727D15">
            <w:pPr>
              <w:jc w:val="right"/>
              <w:rPr>
                <w:rFonts w:ascii="Arial" w:hAnsi="Arial" w:cs="Arial"/>
                <w:b/>
                <w:sz w:val="20"/>
                <w:szCs w:val="20"/>
              </w:rPr>
            </w:pPr>
            <w:r>
              <w:rPr>
                <w:rFonts w:ascii="Arial" w:hAnsi="Arial" w:cs="Arial"/>
                <w:sz w:val="20"/>
                <w:szCs w:val="20"/>
              </w:rPr>
              <w:t>Email:</w:t>
            </w:r>
          </w:p>
        </w:tc>
        <w:tc>
          <w:tcPr>
            <w:tcW w:w="7644" w:type="dxa"/>
            <w:tcBorders>
              <w:left w:val="single" w:sz="12" w:space="0" w:color="auto"/>
              <w:right w:val="single" w:sz="12" w:space="0" w:color="auto"/>
            </w:tcBorders>
          </w:tcPr>
          <w:p w14:paraId="21AFCFBD" w14:textId="77777777" w:rsidR="00AF63F9" w:rsidRPr="00D32CD3" w:rsidRDefault="00AF63F9" w:rsidP="00727D15">
            <w:pPr>
              <w:rPr>
                <w:rFonts w:ascii="Arial" w:hAnsi="Arial" w:cs="Arial"/>
                <w:b/>
                <w:sz w:val="20"/>
                <w:szCs w:val="20"/>
              </w:rPr>
            </w:pPr>
          </w:p>
        </w:tc>
      </w:tr>
      <w:tr w:rsidR="00AF63F9" w14:paraId="4FF1E16E" w14:textId="77777777" w:rsidTr="00F56F9F">
        <w:tc>
          <w:tcPr>
            <w:tcW w:w="3051" w:type="dxa"/>
            <w:tcBorders>
              <w:left w:val="single" w:sz="12" w:space="0" w:color="auto"/>
              <w:right w:val="single" w:sz="12" w:space="0" w:color="auto"/>
            </w:tcBorders>
          </w:tcPr>
          <w:p w14:paraId="4348FC64" w14:textId="77777777" w:rsidR="00AF63F9" w:rsidRPr="00D32CD3" w:rsidRDefault="00AF63F9" w:rsidP="00727D15">
            <w:pPr>
              <w:jc w:val="right"/>
              <w:rPr>
                <w:rFonts w:ascii="Arial" w:hAnsi="Arial" w:cs="Arial"/>
                <w:b/>
                <w:sz w:val="20"/>
                <w:szCs w:val="20"/>
              </w:rPr>
            </w:pPr>
            <w:r>
              <w:rPr>
                <w:rFonts w:ascii="Arial" w:hAnsi="Arial" w:cs="Arial"/>
                <w:sz w:val="20"/>
                <w:szCs w:val="20"/>
              </w:rPr>
              <w:t>Headquarters Street Address:</w:t>
            </w:r>
          </w:p>
        </w:tc>
        <w:tc>
          <w:tcPr>
            <w:tcW w:w="7644" w:type="dxa"/>
            <w:tcBorders>
              <w:left w:val="single" w:sz="12" w:space="0" w:color="auto"/>
              <w:right w:val="single" w:sz="12" w:space="0" w:color="auto"/>
            </w:tcBorders>
          </w:tcPr>
          <w:p w14:paraId="62075FC5" w14:textId="77777777" w:rsidR="00AF63F9" w:rsidRPr="00D32CD3" w:rsidRDefault="00AF63F9" w:rsidP="00727D15">
            <w:pPr>
              <w:rPr>
                <w:rFonts w:ascii="Arial" w:hAnsi="Arial" w:cs="Arial"/>
                <w:b/>
                <w:sz w:val="20"/>
                <w:szCs w:val="20"/>
              </w:rPr>
            </w:pPr>
          </w:p>
        </w:tc>
      </w:tr>
      <w:tr w:rsidR="00AF63F9"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D32CD3" w:rsidRDefault="00AF63F9" w:rsidP="00727D15">
            <w:pPr>
              <w:jc w:val="right"/>
              <w:rPr>
                <w:rFonts w:ascii="Arial" w:hAnsi="Arial" w:cs="Arial"/>
                <w:b/>
                <w:sz w:val="20"/>
                <w:szCs w:val="20"/>
              </w:rPr>
            </w:pPr>
            <w:r>
              <w:rPr>
                <w:rFonts w:ascii="Arial" w:hAnsi="Arial" w:cs="Arial"/>
                <w:sz w:val="20"/>
                <w:szCs w:val="20"/>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D32CD3" w:rsidRDefault="00AF63F9" w:rsidP="00727D15">
            <w:pPr>
              <w:rPr>
                <w:rFonts w:ascii="Arial" w:hAnsi="Arial" w:cs="Arial"/>
                <w:b/>
                <w:sz w:val="20"/>
                <w:szCs w:val="20"/>
              </w:rPr>
            </w:pPr>
          </w:p>
        </w:tc>
      </w:tr>
      <w:tr w:rsidR="00AF63F9"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D32CD3" w:rsidRDefault="00AF63F9" w:rsidP="00727D15">
            <w:pPr>
              <w:jc w:val="right"/>
              <w:rPr>
                <w:rFonts w:ascii="Arial" w:hAnsi="Arial" w:cs="Arial"/>
                <w:b/>
                <w:sz w:val="20"/>
                <w:szCs w:val="20"/>
              </w:rPr>
            </w:pPr>
            <w:r>
              <w:rPr>
                <w:rFonts w:ascii="Arial" w:hAnsi="Arial" w:cs="Arial"/>
                <w:sz w:val="20"/>
                <w:szCs w:val="20"/>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D32CD3" w:rsidRDefault="00AF63F9" w:rsidP="00727D15">
            <w:pPr>
              <w:rPr>
                <w:rFonts w:ascii="Arial" w:hAnsi="Arial" w:cs="Arial"/>
                <w:b/>
                <w:sz w:val="20"/>
                <w:szCs w:val="20"/>
              </w:rPr>
            </w:pPr>
          </w:p>
        </w:tc>
      </w:tr>
      <w:tr w:rsidR="00AF63F9" w14:paraId="33F63F47" w14:textId="77777777" w:rsidTr="00F56F9F">
        <w:tc>
          <w:tcPr>
            <w:tcW w:w="3051" w:type="dxa"/>
            <w:tcBorders>
              <w:left w:val="single" w:sz="12" w:space="0" w:color="auto"/>
              <w:right w:val="single" w:sz="12" w:space="0" w:color="auto"/>
            </w:tcBorders>
          </w:tcPr>
          <w:p w14:paraId="19DA0FF0" w14:textId="77777777" w:rsidR="00AF63F9" w:rsidRPr="00D32CD3" w:rsidRDefault="00AF63F9" w:rsidP="00727D15">
            <w:pPr>
              <w:jc w:val="right"/>
              <w:rPr>
                <w:rFonts w:ascii="Arial" w:hAnsi="Arial" w:cs="Arial"/>
                <w:b/>
                <w:sz w:val="20"/>
                <w:szCs w:val="20"/>
              </w:rPr>
            </w:pPr>
            <w:r>
              <w:rPr>
                <w:rFonts w:ascii="Arial" w:hAnsi="Arial" w:cs="Arial"/>
                <w:sz w:val="20"/>
                <w:szCs w:val="20"/>
              </w:rPr>
              <w:t>Telephone:</w:t>
            </w:r>
          </w:p>
        </w:tc>
        <w:tc>
          <w:tcPr>
            <w:tcW w:w="7644" w:type="dxa"/>
            <w:tcBorders>
              <w:left w:val="single" w:sz="12" w:space="0" w:color="auto"/>
              <w:right w:val="single" w:sz="12" w:space="0" w:color="auto"/>
            </w:tcBorders>
          </w:tcPr>
          <w:p w14:paraId="5DA23C75" w14:textId="77777777" w:rsidR="00AF63F9" w:rsidRPr="00D32CD3" w:rsidRDefault="00AF63F9" w:rsidP="00727D15">
            <w:pPr>
              <w:rPr>
                <w:rFonts w:ascii="Arial" w:hAnsi="Arial" w:cs="Arial"/>
                <w:b/>
                <w:sz w:val="20"/>
                <w:szCs w:val="20"/>
              </w:rPr>
            </w:pPr>
          </w:p>
        </w:tc>
      </w:tr>
      <w:tr w:rsidR="00AF63F9" w14:paraId="6A17B124" w14:textId="77777777" w:rsidTr="00F56F9F">
        <w:tc>
          <w:tcPr>
            <w:tcW w:w="3051" w:type="dxa"/>
            <w:tcBorders>
              <w:left w:val="single" w:sz="12" w:space="0" w:color="auto"/>
              <w:right w:val="single" w:sz="12" w:space="0" w:color="auto"/>
            </w:tcBorders>
          </w:tcPr>
          <w:p w14:paraId="08E65A6B" w14:textId="77777777" w:rsidR="00AF63F9" w:rsidRPr="00D32CD3" w:rsidRDefault="00AF63F9" w:rsidP="00727D15">
            <w:pPr>
              <w:jc w:val="right"/>
              <w:rPr>
                <w:rFonts w:ascii="Arial" w:hAnsi="Arial" w:cs="Arial"/>
                <w:b/>
                <w:sz w:val="20"/>
                <w:szCs w:val="20"/>
              </w:rPr>
            </w:pPr>
            <w:r>
              <w:rPr>
                <w:rFonts w:ascii="Arial" w:hAnsi="Arial" w:cs="Arial"/>
                <w:sz w:val="20"/>
                <w:szCs w:val="20"/>
              </w:rPr>
              <w:t xml:space="preserve">Fax:  </w:t>
            </w:r>
          </w:p>
        </w:tc>
        <w:tc>
          <w:tcPr>
            <w:tcW w:w="7644" w:type="dxa"/>
            <w:tcBorders>
              <w:left w:val="single" w:sz="12" w:space="0" w:color="auto"/>
              <w:right w:val="single" w:sz="12" w:space="0" w:color="auto"/>
            </w:tcBorders>
          </w:tcPr>
          <w:p w14:paraId="08276343" w14:textId="77777777" w:rsidR="00AF63F9" w:rsidRPr="00D32CD3" w:rsidRDefault="00AF63F9" w:rsidP="00727D15">
            <w:pPr>
              <w:rPr>
                <w:rFonts w:ascii="Arial" w:hAnsi="Arial" w:cs="Arial"/>
                <w:b/>
                <w:sz w:val="20"/>
                <w:szCs w:val="20"/>
              </w:rPr>
            </w:pPr>
          </w:p>
        </w:tc>
      </w:tr>
      <w:tr w:rsidR="00AF63F9" w14:paraId="208EB1C0" w14:textId="77777777" w:rsidTr="00F56F9F">
        <w:tc>
          <w:tcPr>
            <w:tcW w:w="3051" w:type="dxa"/>
            <w:tcBorders>
              <w:left w:val="single" w:sz="12" w:space="0" w:color="auto"/>
              <w:right w:val="single" w:sz="12" w:space="0" w:color="auto"/>
            </w:tcBorders>
          </w:tcPr>
          <w:p w14:paraId="29F3ADF0" w14:textId="77777777" w:rsidR="00AF63F9" w:rsidRPr="00D32CD3" w:rsidRDefault="00AF63F9" w:rsidP="00727D15">
            <w:pPr>
              <w:jc w:val="right"/>
              <w:rPr>
                <w:rFonts w:ascii="Arial" w:hAnsi="Arial" w:cs="Arial"/>
                <w:b/>
                <w:sz w:val="20"/>
                <w:szCs w:val="20"/>
              </w:rPr>
            </w:pPr>
            <w:r>
              <w:rPr>
                <w:rFonts w:ascii="Arial" w:hAnsi="Arial" w:cs="Arial"/>
                <w:sz w:val="20"/>
                <w:szCs w:val="20"/>
              </w:rPr>
              <w:t>Email:</w:t>
            </w:r>
          </w:p>
        </w:tc>
        <w:tc>
          <w:tcPr>
            <w:tcW w:w="7644" w:type="dxa"/>
            <w:tcBorders>
              <w:left w:val="single" w:sz="12" w:space="0" w:color="auto"/>
              <w:right w:val="single" w:sz="12" w:space="0" w:color="auto"/>
            </w:tcBorders>
          </w:tcPr>
          <w:p w14:paraId="04648D55" w14:textId="77777777" w:rsidR="00AF63F9" w:rsidRPr="00D32CD3" w:rsidRDefault="00AF63F9" w:rsidP="00727D15">
            <w:pPr>
              <w:rPr>
                <w:rFonts w:ascii="Arial" w:hAnsi="Arial" w:cs="Arial"/>
                <w:b/>
                <w:sz w:val="20"/>
                <w:szCs w:val="20"/>
              </w:rPr>
            </w:pPr>
          </w:p>
        </w:tc>
      </w:tr>
      <w:tr w:rsidR="00AF63F9" w14:paraId="38A9B917" w14:textId="77777777" w:rsidTr="00F56F9F">
        <w:tc>
          <w:tcPr>
            <w:tcW w:w="3051" w:type="dxa"/>
            <w:tcBorders>
              <w:left w:val="single" w:sz="12" w:space="0" w:color="auto"/>
              <w:right w:val="single" w:sz="12" w:space="0" w:color="auto"/>
            </w:tcBorders>
          </w:tcPr>
          <w:p w14:paraId="1D45CB40" w14:textId="77777777" w:rsidR="00AF63F9" w:rsidRPr="00D32CD3" w:rsidRDefault="00AF63F9" w:rsidP="00727D15">
            <w:pPr>
              <w:jc w:val="right"/>
              <w:rPr>
                <w:rFonts w:ascii="Arial" w:hAnsi="Arial" w:cs="Arial"/>
                <w:b/>
                <w:sz w:val="20"/>
                <w:szCs w:val="20"/>
              </w:rPr>
            </w:pPr>
            <w:r>
              <w:rPr>
                <w:rFonts w:ascii="Arial" w:hAnsi="Arial" w:cs="Arial"/>
                <w:sz w:val="20"/>
                <w:szCs w:val="20"/>
              </w:rPr>
              <w:t>Street Address:</w:t>
            </w:r>
          </w:p>
        </w:tc>
        <w:tc>
          <w:tcPr>
            <w:tcW w:w="7644" w:type="dxa"/>
            <w:tcBorders>
              <w:left w:val="single" w:sz="12" w:space="0" w:color="auto"/>
              <w:right w:val="single" w:sz="12" w:space="0" w:color="auto"/>
            </w:tcBorders>
          </w:tcPr>
          <w:p w14:paraId="19930814" w14:textId="77777777" w:rsidR="00AF63F9" w:rsidRPr="00D32CD3" w:rsidRDefault="00AF63F9" w:rsidP="00727D15">
            <w:pPr>
              <w:rPr>
                <w:rFonts w:ascii="Arial" w:hAnsi="Arial" w:cs="Arial"/>
                <w:b/>
                <w:sz w:val="20"/>
                <w:szCs w:val="20"/>
              </w:rPr>
            </w:pPr>
          </w:p>
        </w:tc>
      </w:tr>
      <w:tr w:rsidR="00AF63F9"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D32CD3" w:rsidRDefault="00AF63F9" w:rsidP="00727D15">
            <w:pPr>
              <w:jc w:val="right"/>
              <w:rPr>
                <w:rFonts w:ascii="Arial" w:hAnsi="Arial" w:cs="Arial"/>
                <w:b/>
                <w:sz w:val="20"/>
                <w:szCs w:val="20"/>
              </w:rPr>
            </w:pPr>
            <w:r>
              <w:rPr>
                <w:rFonts w:ascii="Arial" w:hAnsi="Arial" w:cs="Arial"/>
                <w:sz w:val="20"/>
                <w:szCs w:val="20"/>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D32CD3" w:rsidRDefault="00AF63F9" w:rsidP="00727D15">
            <w:pPr>
              <w:rPr>
                <w:rFonts w:ascii="Arial" w:hAnsi="Arial" w:cs="Arial"/>
                <w:b/>
                <w:sz w:val="20"/>
                <w:szCs w:val="20"/>
              </w:rPr>
            </w:pPr>
          </w:p>
        </w:tc>
      </w:tr>
    </w:tbl>
    <w:p w14:paraId="2342CE43" w14:textId="77777777" w:rsidR="00AF63F9" w:rsidRDefault="00AF63F9" w:rsidP="00AF63F9">
      <w:pPr>
        <w:spacing w:after="0"/>
        <w:rPr>
          <w:rFonts w:ascii="Arial" w:hAnsi="Arial" w:cs="Arial"/>
          <w:b/>
          <w:sz w:val="28"/>
          <w:szCs w:val="28"/>
        </w:rPr>
      </w:pPr>
    </w:p>
    <w:p w14:paraId="54EF9803" w14:textId="77777777" w:rsidR="00AF63F9" w:rsidRDefault="00AF63F9" w:rsidP="00AF63F9">
      <w:pPr>
        <w:pStyle w:val="DefaultText"/>
        <w:numPr>
          <w:ilvl w:val="0"/>
          <w:numId w:val="9"/>
        </w:numPr>
        <w:jc w:val="both"/>
        <w:rPr>
          <w:rStyle w:val="InitialStyle"/>
          <w:rFonts w:ascii="Arial" w:hAnsi="Arial" w:cs="Arial"/>
          <w:sz w:val="20"/>
          <w:szCs w:val="20"/>
        </w:rPr>
      </w:pPr>
      <w:r w:rsidRPr="00A018DF">
        <w:rPr>
          <w:rFonts w:ascii="Arial" w:hAnsi="Arial" w:cs="Arial"/>
          <w:sz w:val="20"/>
          <w:szCs w:val="20"/>
        </w:rPr>
        <w:t>This pricing structure contained herein will remain firm for a period of 90 days from the date and time of the quote deadline date.</w:t>
      </w:r>
    </w:p>
    <w:p w14:paraId="06A7835C" w14:textId="77777777" w:rsidR="00AF63F9" w:rsidRDefault="00AF63F9" w:rsidP="00AF63F9">
      <w:pPr>
        <w:pStyle w:val="DefaultText"/>
        <w:numPr>
          <w:ilvl w:val="0"/>
          <w:numId w:val="9"/>
        </w:numPr>
        <w:jc w:val="both"/>
        <w:rPr>
          <w:rStyle w:val="InitialStyle"/>
          <w:rFonts w:ascii="Arial" w:hAnsi="Arial" w:cs="Arial"/>
          <w:sz w:val="20"/>
          <w:szCs w:val="20"/>
        </w:rPr>
      </w:pPr>
      <w:r w:rsidRPr="009F62B2">
        <w:rPr>
          <w:rStyle w:val="InitialStyle"/>
          <w:rFonts w:ascii="Arial" w:hAnsi="Arial" w:cs="Arial"/>
          <w:sz w:val="20"/>
          <w:szCs w:val="20"/>
        </w:rPr>
        <w:t>No personnel currently employed by the University or any other University agency participated, either directly or indirectly, in any activities relating to the preparation of the Respondent’s response.</w:t>
      </w:r>
    </w:p>
    <w:p w14:paraId="636712D9" w14:textId="77777777" w:rsidR="00AF63F9" w:rsidRDefault="00AF63F9" w:rsidP="00AF63F9">
      <w:pPr>
        <w:pStyle w:val="DefaultText"/>
        <w:numPr>
          <w:ilvl w:val="0"/>
          <w:numId w:val="9"/>
        </w:numPr>
        <w:jc w:val="both"/>
        <w:rPr>
          <w:rStyle w:val="InitialStyle"/>
          <w:rFonts w:ascii="Arial" w:hAnsi="Arial" w:cs="Arial"/>
          <w:sz w:val="20"/>
          <w:szCs w:val="20"/>
        </w:rPr>
      </w:pPr>
      <w:r w:rsidRPr="009F62B2">
        <w:rPr>
          <w:rStyle w:val="InitialStyle"/>
          <w:rFonts w:ascii="Arial" w:hAnsi="Arial" w:cs="Arial"/>
          <w:sz w:val="20"/>
          <w:szCs w:val="20"/>
        </w:rPr>
        <w:t xml:space="preserve">No attempt has been made or will be made by the Respondent to induce any other person or firm to submit or not to submit a </w:t>
      </w:r>
      <w:r>
        <w:rPr>
          <w:rStyle w:val="InitialStyle"/>
          <w:rFonts w:ascii="Arial" w:hAnsi="Arial" w:cs="Arial"/>
          <w:sz w:val="20"/>
          <w:szCs w:val="20"/>
        </w:rPr>
        <w:t>response.</w:t>
      </w:r>
    </w:p>
    <w:p w14:paraId="044AF20B" w14:textId="4D10949A" w:rsidR="00AF63F9" w:rsidRDefault="00AF63F9" w:rsidP="00AF63F9">
      <w:pPr>
        <w:pStyle w:val="DefaultText"/>
        <w:numPr>
          <w:ilvl w:val="0"/>
          <w:numId w:val="9"/>
        </w:numPr>
        <w:jc w:val="both"/>
        <w:rPr>
          <w:rStyle w:val="InitialStyle"/>
          <w:rFonts w:ascii="Arial" w:hAnsi="Arial" w:cs="Arial"/>
          <w:sz w:val="20"/>
          <w:szCs w:val="20"/>
        </w:rPr>
      </w:pPr>
      <w:r w:rsidRPr="009F62B2">
        <w:rPr>
          <w:rStyle w:val="InitialStyle"/>
          <w:rFonts w:ascii="Arial" w:hAnsi="Arial" w:cs="Arial"/>
          <w:sz w:val="20"/>
          <w:szCs w:val="20"/>
        </w:rPr>
        <w:t xml:space="preserve">The undersigned is authorized to enter into </w:t>
      </w:r>
      <w:r w:rsidR="00353F0C">
        <w:rPr>
          <w:rStyle w:val="InitialStyle"/>
          <w:rFonts w:ascii="Arial" w:hAnsi="Arial" w:cs="Arial"/>
          <w:sz w:val="20"/>
          <w:szCs w:val="20"/>
        </w:rPr>
        <w:t xml:space="preserve">agreement </w:t>
      </w:r>
      <w:r w:rsidRPr="009F62B2">
        <w:rPr>
          <w:rStyle w:val="InitialStyle"/>
          <w:rFonts w:ascii="Arial" w:hAnsi="Arial" w:cs="Arial"/>
          <w:sz w:val="20"/>
          <w:szCs w:val="20"/>
        </w:rPr>
        <w:t xml:space="preserve">obligations on behalf of the above-named organization.  </w:t>
      </w:r>
    </w:p>
    <w:p w14:paraId="4A342FFD" w14:textId="77777777" w:rsidR="00AF63F9" w:rsidRDefault="00AF63F9" w:rsidP="00AF63F9">
      <w:pPr>
        <w:pStyle w:val="DefaultText"/>
        <w:numPr>
          <w:ilvl w:val="0"/>
          <w:numId w:val="9"/>
        </w:numPr>
        <w:jc w:val="both"/>
        <w:rPr>
          <w:rFonts w:ascii="Arial" w:hAnsi="Arial" w:cs="Arial"/>
          <w:sz w:val="20"/>
          <w:szCs w:val="20"/>
        </w:rPr>
      </w:pPr>
      <w:r w:rsidRPr="009F62B2">
        <w:rPr>
          <w:rFonts w:ascii="Arial" w:hAnsi="Arial" w:cs="Arial"/>
          <w:sz w:val="20"/>
          <w:szCs w:val="20"/>
        </w:rPr>
        <w:t xml:space="preserve">By submitting a response to a Request for Proposal, bid or other offer to do business with the University your entity understands and agrees that: </w:t>
      </w:r>
    </w:p>
    <w:p w14:paraId="4F21EC41" w14:textId="77777777" w:rsidR="00AF63F9" w:rsidRDefault="00AF63F9" w:rsidP="00AF63F9">
      <w:pPr>
        <w:pStyle w:val="DefaultText"/>
        <w:numPr>
          <w:ilvl w:val="1"/>
          <w:numId w:val="9"/>
        </w:numPr>
        <w:jc w:val="both"/>
        <w:rPr>
          <w:rFonts w:ascii="Arial" w:hAnsi="Arial" w:cs="Arial"/>
          <w:sz w:val="20"/>
          <w:szCs w:val="20"/>
        </w:rPr>
      </w:pPr>
      <w:r w:rsidRPr="009F62B2">
        <w:rPr>
          <w:rFonts w:ascii="Arial" w:hAnsi="Arial" w:cs="Arial"/>
          <w:sz w:val="20"/>
          <w:szCs w:val="20"/>
        </w:rPr>
        <w:t xml:space="preserve">The Agreement provisions in </w:t>
      </w:r>
      <w:r w:rsidRPr="009F62B2">
        <w:rPr>
          <w:rFonts w:ascii="Arial" w:hAnsi="Arial" w:cs="Arial"/>
          <w:b/>
          <w:sz w:val="20"/>
          <w:szCs w:val="20"/>
        </w:rPr>
        <w:t>Section 1.2.1.2</w:t>
      </w:r>
      <w:r w:rsidRPr="009F62B2">
        <w:rPr>
          <w:rFonts w:ascii="Arial" w:hAnsi="Arial" w:cs="Arial"/>
          <w:sz w:val="20"/>
          <w:szCs w:val="20"/>
        </w:rPr>
        <w:t xml:space="preserve"> of this document will not be modified and are thereby incorporated into any agreement entered into between University and your entity; that such terms and condition shall control in the event of any conflict with such agreement; and that your entity will not propose or demand any contrary </w:t>
      </w:r>
      <w:proofErr w:type="gramStart"/>
      <w:r w:rsidRPr="009F62B2">
        <w:rPr>
          <w:rFonts w:ascii="Arial" w:hAnsi="Arial" w:cs="Arial"/>
          <w:sz w:val="20"/>
          <w:szCs w:val="20"/>
        </w:rPr>
        <w:t>terms;</w:t>
      </w:r>
      <w:proofErr w:type="gramEnd"/>
    </w:p>
    <w:p w14:paraId="6371504E" w14:textId="77777777" w:rsidR="00AF63F9" w:rsidRDefault="00AF63F9" w:rsidP="00AF63F9">
      <w:pPr>
        <w:pStyle w:val="DefaultText"/>
        <w:numPr>
          <w:ilvl w:val="1"/>
          <w:numId w:val="9"/>
        </w:numPr>
        <w:jc w:val="both"/>
        <w:rPr>
          <w:rFonts w:ascii="Arial" w:hAnsi="Arial" w:cs="Arial"/>
          <w:sz w:val="20"/>
          <w:szCs w:val="20"/>
        </w:rPr>
      </w:pPr>
      <w:r w:rsidRPr="009F62B2">
        <w:rPr>
          <w:rFonts w:ascii="Arial" w:hAnsi="Arial" w:cs="Arial"/>
          <w:sz w:val="20"/>
          <w:szCs w:val="20"/>
        </w:rPr>
        <w:t xml:space="preserve">The above Agreement provisions in </w:t>
      </w:r>
      <w:r w:rsidRPr="009F62B2">
        <w:rPr>
          <w:rFonts w:ascii="Arial" w:hAnsi="Arial" w:cs="Arial"/>
          <w:b/>
          <w:sz w:val="20"/>
          <w:szCs w:val="20"/>
        </w:rPr>
        <w:t>Section 1.2.1.2</w:t>
      </w:r>
      <w:r w:rsidRPr="009F62B2">
        <w:rPr>
          <w:rFonts w:ascii="Arial" w:hAnsi="Arial" w:cs="Arial"/>
          <w:sz w:val="20"/>
          <w:szCs w:val="20"/>
        </w:rPr>
        <w:t xml:space="preserve"> of this document will govern the interpretation of such agreement notwithstanding the expression of any other term and/or condition to the </w:t>
      </w:r>
      <w:proofErr w:type="gramStart"/>
      <w:r w:rsidRPr="009F62B2">
        <w:rPr>
          <w:rFonts w:ascii="Arial" w:hAnsi="Arial" w:cs="Arial"/>
          <w:sz w:val="20"/>
          <w:szCs w:val="20"/>
        </w:rPr>
        <w:t>contrary;</w:t>
      </w:r>
      <w:proofErr w:type="gramEnd"/>
    </w:p>
    <w:p w14:paraId="0D22A03F" w14:textId="77777777" w:rsidR="00AF63F9" w:rsidRDefault="00AF63F9" w:rsidP="00AF63F9">
      <w:pPr>
        <w:pStyle w:val="DefaultText"/>
        <w:numPr>
          <w:ilvl w:val="1"/>
          <w:numId w:val="9"/>
        </w:numPr>
        <w:jc w:val="both"/>
        <w:rPr>
          <w:rFonts w:ascii="Arial" w:hAnsi="Arial" w:cs="Arial"/>
          <w:sz w:val="20"/>
          <w:szCs w:val="20"/>
        </w:rPr>
      </w:pPr>
      <w:r w:rsidRPr="009F62B2">
        <w:rPr>
          <w:rFonts w:ascii="Arial" w:hAnsi="Arial" w:cs="Arial"/>
          <w:sz w:val="20"/>
          <w:szCs w:val="20"/>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306AE972" w:rsidR="00AF63F9" w:rsidRPr="009F62B2" w:rsidRDefault="00AF63F9" w:rsidP="00AF63F9">
      <w:pPr>
        <w:pStyle w:val="DefaultText"/>
        <w:numPr>
          <w:ilvl w:val="1"/>
          <w:numId w:val="9"/>
        </w:numPr>
        <w:jc w:val="both"/>
        <w:rPr>
          <w:rFonts w:ascii="Arial" w:hAnsi="Arial" w:cs="Arial"/>
          <w:sz w:val="20"/>
          <w:szCs w:val="20"/>
        </w:rPr>
      </w:pPr>
      <w:r w:rsidRPr="009F62B2">
        <w:rPr>
          <w:rFonts w:ascii="Arial" w:hAnsi="Arial" w:cs="Arial"/>
          <w:sz w:val="20"/>
          <w:szCs w:val="20"/>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w:t>
      </w:r>
      <w:r w:rsidR="00610BAA">
        <w:rPr>
          <w:rFonts w:ascii="Arial" w:hAnsi="Arial" w:cs="Arial"/>
          <w:sz w:val="20"/>
          <w:szCs w:val="20"/>
        </w:rPr>
        <w:t>Agreement</w:t>
      </w:r>
      <w:r w:rsidRPr="009F62B2">
        <w:rPr>
          <w:rFonts w:ascii="Arial" w:hAnsi="Arial" w:cs="Arial"/>
          <w:sz w:val="20"/>
          <w:szCs w:val="20"/>
        </w:rPr>
        <w:t>, if any, executed  between UMS and your entity.</w:t>
      </w:r>
    </w:p>
    <w:p w14:paraId="7EAD5459" w14:textId="77777777" w:rsidR="00AF63F9" w:rsidRPr="009F62B2" w:rsidRDefault="00AF63F9" w:rsidP="00AF63F9">
      <w:pPr>
        <w:pStyle w:val="DefaultText"/>
        <w:ind w:left="360"/>
        <w:jc w:val="both"/>
        <w:rPr>
          <w:rStyle w:val="InitialStyle"/>
          <w:rFonts w:ascii="Arial" w:hAnsi="Arial" w:cs="Arial"/>
          <w:sz w:val="20"/>
          <w:szCs w:val="20"/>
        </w:rPr>
      </w:pPr>
    </w:p>
    <w:p w14:paraId="3C81C097" w14:textId="77777777" w:rsidR="00357707" w:rsidRDefault="00357707" w:rsidP="00AF63F9">
      <w:pPr>
        <w:pStyle w:val="DefaultText"/>
        <w:rPr>
          <w:rStyle w:val="InitialStyle"/>
          <w:rFonts w:ascii="Arial" w:hAnsi="Arial" w:cs="Arial"/>
          <w:i/>
          <w:sz w:val="20"/>
          <w:szCs w:val="20"/>
        </w:rPr>
      </w:pPr>
    </w:p>
    <w:p w14:paraId="58C62557" w14:textId="77777777" w:rsidR="00357707" w:rsidRDefault="00357707" w:rsidP="00AF63F9">
      <w:pPr>
        <w:pStyle w:val="DefaultText"/>
        <w:rPr>
          <w:rStyle w:val="InitialStyle"/>
          <w:rFonts w:ascii="Arial" w:hAnsi="Arial" w:cs="Arial"/>
          <w:i/>
          <w:sz w:val="20"/>
          <w:szCs w:val="20"/>
        </w:rPr>
      </w:pPr>
    </w:p>
    <w:p w14:paraId="1BBE4A7B" w14:textId="77777777" w:rsidR="00AF63F9" w:rsidRDefault="00AF63F9" w:rsidP="00AF63F9">
      <w:pPr>
        <w:pStyle w:val="DefaultText"/>
        <w:rPr>
          <w:rStyle w:val="InitialStyle"/>
          <w:rFonts w:ascii="Arial" w:hAnsi="Arial" w:cs="Arial"/>
          <w:i/>
          <w:sz w:val="20"/>
          <w:szCs w:val="20"/>
        </w:rPr>
      </w:pPr>
      <w:r w:rsidRPr="00A018DF">
        <w:rPr>
          <w:rStyle w:val="InitialStyle"/>
          <w:rFonts w:ascii="Arial" w:hAnsi="Arial" w:cs="Arial"/>
          <w:i/>
          <w:sz w:val="20"/>
          <w:szCs w:val="20"/>
        </w:rPr>
        <w:t>To the best of my knowledge all informatio</w:t>
      </w:r>
      <w:r>
        <w:rPr>
          <w:rStyle w:val="InitialStyle"/>
          <w:rFonts w:ascii="Arial" w:hAnsi="Arial" w:cs="Arial"/>
          <w:i/>
          <w:sz w:val="20"/>
          <w:szCs w:val="20"/>
        </w:rPr>
        <w:t>n provided in the enclosed response</w:t>
      </w:r>
      <w:r w:rsidRPr="00A018DF">
        <w:rPr>
          <w:rStyle w:val="InitialStyle"/>
          <w:rFonts w:ascii="Arial" w:hAnsi="Arial" w:cs="Arial"/>
          <w:i/>
          <w:sz w:val="20"/>
          <w:szCs w:val="20"/>
        </w:rPr>
        <w:t>, both programmatic and financial, is complete and accurate at the time of submission.</w:t>
      </w:r>
    </w:p>
    <w:p w14:paraId="6E3C02CF" w14:textId="77777777" w:rsidR="00AF63F9" w:rsidRDefault="00AF63F9" w:rsidP="00AF63F9">
      <w:pPr>
        <w:pStyle w:val="DefaultText"/>
        <w:rPr>
          <w:rStyle w:val="InitialStyle"/>
          <w:rFonts w:ascii="Arial" w:hAnsi="Arial" w:cs="Arial"/>
          <w:i/>
          <w:sz w:val="20"/>
          <w:szCs w:val="20"/>
        </w:rPr>
      </w:pPr>
    </w:p>
    <w:p w14:paraId="0F44ACE6" w14:textId="77777777" w:rsidR="00AF63F9" w:rsidRDefault="00AF63F9" w:rsidP="00AF63F9">
      <w:pPr>
        <w:pStyle w:val="DefaultText"/>
        <w:rPr>
          <w:rStyle w:val="InitialStyle"/>
          <w:rFonts w:ascii="Arial" w:hAnsi="Arial" w:cs="Arial"/>
          <w:i/>
          <w:sz w:val="20"/>
          <w:szCs w:val="20"/>
        </w:rPr>
      </w:pPr>
    </w:p>
    <w:p w14:paraId="58A9A408" w14:textId="77777777" w:rsidR="00AF63F9" w:rsidRDefault="00AF63F9" w:rsidP="00AF63F9">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F06B4BF" w14:textId="77777777" w:rsidR="00AF63F9" w:rsidRDefault="00AF63F9" w:rsidP="00AF63F9">
      <w:pPr>
        <w:pStyle w:val="DefaultText"/>
        <w:rPr>
          <w:rStyle w:val="InitialStyle"/>
          <w:rFonts w:ascii="Arial" w:hAnsi="Arial" w:cs="Arial"/>
          <w:sz w:val="20"/>
          <w:szCs w:val="20"/>
        </w:rPr>
      </w:pPr>
    </w:p>
    <w:p w14:paraId="3F510E87" w14:textId="77777777" w:rsidR="00AF63F9" w:rsidRDefault="00AF63F9" w:rsidP="00AF63F9">
      <w:pPr>
        <w:pStyle w:val="DefaultText"/>
        <w:rPr>
          <w:rStyle w:val="InitialStyle"/>
          <w:rFonts w:ascii="Arial" w:hAnsi="Arial" w:cs="Arial"/>
          <w:sz w:val="20"/>
          <w:szCs w:val="20"/>
        </w:rPr>
      </w:pPr>
    </w:p>
    <w:p w14:paraId="23A736B9" w14:textId="51FEF174" w:rsidR="00AF63F9" w:rsidRDefault="00AF63F9" w:rsidP="00AF63F9">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sidR="00357707">
        <w:rPr>
          <w:rStyle w:val="InitialStyle"/>
          <w:rFonts w:ascii="Arial" w:hAnsi="Arial" w:cs="Arial"/>
          <w:sz w:val="20"/>
          <w:szCs w:val="20"/>
        </w:rPr>
        <w:tab/>
        <w:t>_____________________</w:t>
      </w:r>
      <w:r w:rsidR="00727D15">
        <w:rPr>
          <w:rStyle w:val="InitialStyle"/>
          <w:rFonts w:ascii="Arial" w:hAnsi="Arial" w:cs="Arial"/>
          <w:sz w:val="20"/>
          <w:szCs w:val="20"/>
        </w:rPr>
        <w:t>_________________</w:t>
      </w:r>
    </w:p>
    <w:p w14:paraId="503670B8" w14:textId="337FE54A" w:rsidR="00AF63F9" w:rsidRPr="00F56F9F" w:rsidRDefault="00AF63F9" w:rsidP="00F56F9F">
      <w:pPr>
        <w:pStyle w:val="DefaultText"/>
        <w:rPr>
          <w:rFonts w:ascii="Arial" w:hAnsi="Arial" w:cs="Arial"/>
          <w:sz w:val="20"/>
          <w:szCs w:val="20"/>
        </w:rPr>
      </w:pPr>
      <w:r>
        <w:rPr>
          <w:rStyle w:val="InitialStyle"/>
          <w:rFonts w:ascii="Arial" w:hAnsi="Arial" w:cs="Arial"/>
          <w:sz w:val="20"/>
          <w:szCs w:val="20"/>
        </w:rPr>
        <w:t>Name and Title (Printed)</w:t>
      </w:r>
      <w:r w:rsidR="00727D15">
        <w:rPr>
          <w:rStyle w:val="InitialStyle"/>
          <w:rFonts w:ascii="Arial" w:hAnsi="Arial" w:cs="Arial"/>
          <w:sz w:val="20"/>
          <w:szCs w:val="20"/>
        </w:rPr>
        <w:tab/>
      </w:r>
      <w:r w:rsidR="00727D15">
        <w:rPr>
          <w:rStyle w:val="InitialStyle"/>
          <w:rFonts w:ascii="Arial" w:hAnsi="Arial" w:cs="Arial"/>
          <w:sz w:val="20"/>
          <w:szCs w:val="20"/>
        </w:rPr>
        <w:tab/>
      </w:r>
      <w:r w:rsidR="00727D15">
        <w:rPr>
          <w:rStyle w:val="InitialStyle"/>
          <w:rFonts w:ascii="Arial" w:hAnsi="Arial" w:cs="Arial"/>
          <w:sz w:val="20"/>
          <w:szCs w:val="20"/>
        </w:rPr>
        <w:tab/>
      </w:r>
      <w:r w:rsidR="00727D15">
        <w:rPr>
          <w:rStyle w:val="InitialStyle"/>
          <w:rFonts w:ascii="Arial" w:hAnsi="Arial" w:cs="Arial"/>
          <w:sz w:val="20"/>
          <w:szCs w:val="20"/>
        </w:rPr>
        <w:tab/>
        <w:t>Authorized Signature</w:t>
      </w:r>
    </w:p>
    <w:p w14:paraId="04E1C845" w14:textId="77777777" w:rsidR="00357707" w:rsidRDefault="00357707">
      <w:pPr>
        <w:rPr>
          <w:rFonts w:ascii="Arial" w:eastAsiaTheme="majorEastAsia" w:hAnsi="Arial" w:cs="Arial"/>
          <w:b/>
          <w:color w:val="1F4E79" w:themeColor="accent1" w:themeShade="80"/>
          <w:kern w:val="28"/>
          <w:sz w:val="28"/>
          <w:szCs w:val="28"/>
          <w:lang w:eastAsia="ja-JP"/>
        </w:rPr>
      </w:pPr>
      <w:bookmarkStart w:id="4" w:name="_Toc489531842"/>
      <w:r>
        <w:rPr>
          <w:rFonts w:ascii="Arial" w:hAnsi="Arial" w:cs="Arial"/>
          <w:b/>
          <w:color w:val="1F4E79" w:themeColor="accent1" w:themeShade="80"/>
          <w:sz w:val="28"/>
          <w:szCs w:val="28"/>
        </w:rPr>
        <w:br w:type="page"/>
      </w:r>
    </w:p>
    <w:p w14:paraId="7B46EC5F" w14:textId="14A7CFF6" w:rsidR="00C56C34" w:rsidRPr="00727D15" w:rsidRDefault="00C56C34" w:rsidP="00C56C34">
      <w:pPr>
        <w:pStyle w:val="Title"/>
        <w:outlineLvl w:val="2"/>
        <w:rPr>
          <w:rFonts w:ascii="Arial" w:hAnsi="Arial" w:cs="Arial"/>
          <w:b/>
          <w:color w:val="1F4E79" w:themeColor="accent1" w:themeShade="80"/>
          <w:sz w:val="28"/>
          <w:szCs w:val="28"/>
        </w:rPr>
      </w:pPr>
      <w:bookmarkStart w:id="5" w:name="_Toc62211121"/>
      <w:r w:rsidRPr="00727D15">
        <w:rPr>
          <w:rFonts w:ascii="Arial" w:hAnsi="Arial" w:cs="Arial"/>
          <w:b/>
          <w:color w:val="1F4E79" w:themeColor="accent1" w:themeShade="80"/>
          <w:sz w:val="28"/>
          <w:szCs w:val="28"/>
        </w:rPr>
        <w:lastRenderedPageBreak/>
        <w:t>Appendix B – Debarment, Performance and Non-Collusion Certification</w:t>
      </w:r>
      <w:bookmarkEnd w:id="4"/>
      <w:bookmarkEnd w:id="5"/>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6B870EFD" w14:textId="77777777" w:rsidR="00353F0C" w:rsidRPr="00353F0C" w:rsidRDefault="00353F0C" w:rsidP="00353F0C">
      <w:pPr>
        <w:pStyle w:val="DefaultText"/>
        <w:jc w:val="center"/>
        <w:rPr>
          <w:rStyle w:val="InitialStyle"/>
          <w:rFonts w:ascii="Arial" w:hAnsi="Arial" w:cs="Arial"/>
          <w:b/>
          <w:color w:val="002060"/>
          <w:sz w:val="22"/>
          <w:szCs w:val="22"/>
        </w:rPr>
      </w:pPr>
      <w:r w:rsidRPr="00353F0C">
        <w:rPr>
          <w:rStyle w:val="InitialStyle"/>
          <w:rFonts w:ascii="Arial" w:hAnsi="Arial" w:cs="Arial"/>
          <w:color w:val="002060"/>
          <w:sz w:val="22"/>
          <w:szCs w:val="22"/>
        </w:rPr>
        <w:t>RFB # 2021-022</w:t>
      </w:r>
    </w:p>
    <w:p w14:paraId="3756EC2F" w14:textId="77777777" w:rsidR="00353F0C" w:rsidRPr="00353F0C" w:rsidRDefault="00353F0C" w:rsidP="00353F0C">
      <w:pPr>
        <w:spacing w:after="0"/>
        <w:jc w:val="center"/>
        <w:rPr>
          <w:rFonts w:ascii="Arial" w:hAnsi="Arial" w:cs="Arial"/>
          <w:b/>
          <w:color w:val="002060"/>
          <w:sz w:val="28"/>
          <w:szCs w:val="28"/>
        </w:rPr>
      </w:pPr>
      <w:r w:rsidRPr="00353F0C">
        <w:rPr>
          <w:rStyle w:val="InitialStyle"/>
          <w:rFonts w:ascii="Arial" w:hAnsi="Arial" w:cs="Arial"/>
          <w:color w:val="002060"/>
        </w:rPr>
        <w:t>Electronic Message Sign</w:t>
      </w:r>
    </w:p>
    <w:p w14:paraId="51DC18E9" w14:textId="77777777" w:rsidR="00C56C34" w:rsidRDefault="00C56C34" w:rsidP="00C56C34">
      <w:pPr>
        <w:rPr>
          <w:lang w:eastAsia="ja-JP"/>
        </w:rPr>
      </w:pPr>
    </w:p>
    <w:p w14:paraId="03B4954A" w14:textId="315D0165"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 xml:space="preserve">By signing this document, I certify to the best of my knowledge and belief that the </w:t>
      </w:r>
      <w:proofErr w:type="gramStart"/>
      <w:r w:rsidRPr="00C64D32">
        <w:rPr>
          <w:rFonts w:ascii="Arial" w:hAnsi="Arial" w:cs="Arial"/>
          <w:iCs/>
          <w:sz w:val="20"/>
          <w:szCs w:val="20"/>
        </w:rPr>
        <w:t>aforementioned organization</w:t>
      </w:r>
      <w:proofErr w:type="gramEnd"/>
      <w:r w:rsidRPr="00C64D32">
        <w:rPr>
          <w:rFonts w:ascii="Arial" w:hAnsi="Arial" w:cs="Arial"/>
          <w:iCs/>
          <w:sz w:val="20"/>
          <w:szCs w:val="20"/>
        </w:rPr>
        <w:t xml:space="preserve">, its principals and any </w:t>
      </w:r>
      <w:r w:rsidR="00610BAA">
        <w:rPr>
          <w:rFonts w:ascii="Arial" w:hAnsi="Arial" w:cs="Arial"/>
          <w:iCs/>
          <w:sz w:val="20"/>
          <w:szCs w:val="20"/>
        </w:rPr>
        <w:t>subcontractor</w:t>
      </w:r>
      <w:r w:rsidRPr="00C64D32">
        <w:rPr>
          <w:rFonts w:ascii="Arial" w:hAnsi="Arial" w:cs="Arial"/>
          <w:iCs/>
          <w:sz w:val="20"/>
          <w:szCs w:val="20"/>
        </w:rPr>
        <w:t>s named in this proposal:</w:t>
      </w:r>
    </w:p>
    <w:p w14:paraId="41CFE7E9" w14:textId="19CA57DC"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Are not presently debarred, suspended, proposed for debarment, and declared ineligible or voluntarily excluded from bidding or working on </w:t>
      </w:r>
      <w:r w:rsidR="00610BAA">
        <w:rPr>
          <w:rFonts w:ascii="Arial" w:hAnsi="Arial" w:cs="Arial"/>
          <w:iCs/>
          <w:sz w:val="20"/>
          <w:szCs w:val="20"/>
        </w:rPr>
        <w:t>Agreement</w:t>
      </w:r>
      <w:r w:rsidRPr="00C64D32">
        <w:rPr>
          <w:rFonts w:ascii="Arial" w:hAnsi="Arial" w:cs="Arial"/>
          <w:iCs/>
          <w:sz w:val="20"/>
          <w:szCs w:val="20"/>
        </w:rPr>
        <w:t>s issued by any governmental agency.</w:t>
      </w:r>
    </w:p>
    <w:p w14:paraId="6000C00B" w14:textId="4DB5A2A6"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within three years of submitting the proposal for this </w:t>
      </w:r>
      <w:r w:rsidR="00610BAA">
        <w:rPr>
          <w:rFonts w:ascii="Arial" w:hAnsi="Arial" w:cs="Arial"/>
          <w:iCs/>
          <w:sz w:val="20"/>
          <w:szCs w:val="20"/>
        </w:rPr>
        <w:t>Agreement</w:t>
      </w:r>
      <w:r w:rsidRPr="00C64D32">
        <w:rPr>
          <w:rFonts w:ascii="Arial" w:hAnsi="Arial" w:cs="Arial"/>
          <w:iCs/>
          <w:sz w:val="20"/>
          <w:szCs w:val="20"/>
        </w:rPr>
        <w:t xml:space="preserve"> been convicted of or had a civil judgment rendered against them for:</w:t>
      </w:r>
    </w:p>
    <w:p w14:paraId="17D43D24" w14:textId="0B401C21"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Fraud or a criminal offense in connection with obtaining, attempting to obtain, or performing a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 or </w:t>
      </w:r>
      <w:r w:rsidR="00610BAA">
        <w:rPr>
          <w:rFonts w:ascii="Arial" w:hAnsi="Arial" w:cs="Arial"/>
          <w:iCs/>
          <w:sz w:val="20"/>
          <w:szCs w:val="20"/>
        </w:rPr>
        <w:t>Agreement</w:t>
      </w:r>
      <w:r w:rsidRPr="00C64D32">
        <w:rPr>
          <w:rFonts w:ascii="Arial" w:hAnsi="Arial" w:cs="Arial"/>
          <w:iCs/>
          <w:sz w:val="20"/>
          <w:szCs w:val="20"/>
        </w:rPr>
        <w:t>.</w:t>
      </w:r>
    </w:p>
    <w:p w14:paraId="443A4B12"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C64D32">
        <w:rPr>
          <w:rFonts w:ascii="Arial" w:hAnsi="Arial" w:cs="Arial"/>
          <w:iCs/>
          <w:sz w:val="20"/>
          <w:szCs w:val="20"/>
        </w:rPr>
        <w:t>property;</w:t>
      </w:r>
      <w:proofErr w:type="gramEnd"/>
    </w:p>
    <w:p w14:paraId="0B5EC5D6"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 xml:space="preserve">Have not within a three (3) year period preceding this proposal had one or more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transactions terminated for cause or default</w:t>
      </w:r>
      <w:r w:rsidRPr="00C64D32">
        <w:rPr>
          <w:rFonts w:ascii="Arial" w:hAnsi="Arial" w:cs="Arial"/>
          <w:sz w:val="20"/>
          <w:szCs w:val="20"/>
        </w:rPr>
        <w:t>.</w:t>
      </w:r>
    </w:p>
    <w:p w14:paraId="016D3D21"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t>
      </w:r>
      <w:proofErr w:type="gramStart"/>
      <w:r w:rsidRPr="00C64D32">
        <w:rPr>
          <w:rFonts w:ascii="Arial" w:hAnsi="Arial" w:cs="Arial"/>
          <w:iCs/>
          <w:sz w:val="20"/>
          <w:szCs w:val="20"/>
        </w:rPr>
        <w:t>entered into</w:t>
      </w:r>
      <w:proofErr w:type="gramEnd"/>
      <w:r w:rsidRPr="00C64D32">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C64D32">
        <w:rPr>
          <w:rFonts w:ascii="Arial" w:hAnsi="Arial" w:cs="Arial"/>
          <w:iCs/>
          <w:sz w:val="20"/>
          <w:szCs w:val="20"/>
        </w:rPr>
        <w:t>above mentioned</w:t>
      </w:r>
      <w:proofErr w:type="gramEnd"/>
      <w:r w:rsidRPr="00C64D32">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1C80A5DC" w14:textId="77777777" w:rsidR="00357707" w:rsidRPr="00F56F9F" w:rsidRDefault="00357707" w:rsidP="00357707">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3643409D" w14:textId="6C6A4361" w:rsidR="00C56C34" w:rsidRPr="00357707" w:rsidRDefault="00C56C34">
      <w:pPr>
        <w:rPr>
          <w:rFonts w:ascii="Arial" w:eastAsiaTheme="majorEastAsia" w:hAnsi="Arial" w:cs="Arial"/>
          <w:b/>
          <w:color w:val="1F4E79" w:themeColor="accent1" w:themeShade="80"/>
          <w:kern w:val="28"/>
          <w:sz w:val="28"/>
          <w:szCs w:val="28"/>
          <w:lang w:eastAsia="ja-JP"/>
        </w:rPr>
      </w:pPr>
      <w:r>
        <w:br w:type="page"/>
      </w:r>
    </w:p>
    <w:p w14:paraId="23D78089" w14:textId="43A7CC23" w:rsidR="00C56C34" w:rsidRDefault="00C56C34" w:rsidP="00357707">
      <w:pPr>
        <w:pStyle w:val="Title"/>
        <w:outlineLvl w:val="2"/>
        <w:rPr>
          <w:rFonts w:ascii="Arial" w:hAnsi="Arial" w:cs="Arial"/>
          <w:b/>
          <w:color w:val="1F4E79" w:themeColor="accent1" w:themeShade="80"/>
          <w:sz w:val="28"/>
          <w:szCs w:val="28"/>
        </w:rPr>
      </w:pPr>
      <w:bookmarkStart w:id="6" w:name="_Toc489531843"/>
      <w:bookmarkStart w:id="7" w:name="_Toc62211122"/>
      <w:r w:rsidRPr="00727D15">
        <w:rPr>
          <w:rFonts w:ascii="Arial" w:hAnsi="Arial" w:cs="Arial"/>
          <w:b/>
          <w:color w:val="1F4E79" w:themeColor="accent1" w:themeShade="80"/>
          <w:sz w:val="28"/>
          <w:szCs w:val="28"/>
        </w:rPr>
        <w:lastRenderedPageBreak/>
        <w:t>Appendix C – Required Cost Evaluation Exhibits</w:t>
      </w:r>
      <w:bookmarkEnd w:id="6"/>
      <w:bookmarkEnd w:id="7"/>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1CAF8CAF" w14:textId="77777777" w:rsidR="00353F0C" w:rsidRPr="00353F0C" w:rsidRDefault="00353F0C" w:rsidP="00353F0C">
      <w:pPr>
        <w:pStyle w:val="DefaultText"/>
        <w:jc w:val="center"/>
        <w:rPr>
          <w:rStyle w:val="InitialStyle"/>
          <w:rFonts w:ascii="Arial" w:hAnsi="Arial" w:cs="Arial"/>
          <w:b/>
          <w:color w:val="002060"/>
          <w:sz w:val="22"/>
          <w:szCs w:val="22"/>
        </w:rPr>
      </w:pPr>
      <w:r w:rsidRPr="00353F0C">
        <w:rPr>
          <w:rStyle w:val="InitialStyle"/>
          <w:rFonts w:ascii="Arial" w:hAnsi="Arial" w:cs="Arial"/>
          <w:color w:val="002060"/>
          <w:sz w:val="22"/>
          <w:szCs w:val="22"/>
        </w:rPr>
        <w:t>RFB # 2021-022</w:t>
      </w:r>
    </w:p>
    <w:p w14:paraId="15B4E59A" w14:textId="77777777" w:rsidR="00353F0C" w:rsidRPr="00353F0C" w:rsidRDefault="00353F0C" w:rsidP="00353F0C">
      <w:pPr>
        <w:spacing w:after="0"/>
        <w:jc w:val="center"/>
        <w:rPr>
          <w:rFonts w:ascii="Arial" w:hAnsi="Arial" w:cs="Arial"/>
          <w:b/>
          <w:color w:val="002060"/>
          <w:sz w:val="28"/>
          <w:szCs w:val="28"/>
        </w:rPr>
      </w:pPr>
      <w:r w:rsidRPr="00353F0C">
        <w:rPr>
          <w:rStyle w:val="InitialStyle"/>
          <w:rFonts w:ascii="Arial" w:hAnsi="Arial" w:cs="Arial"/>
          <w:color w:val="002060"/>
        </w:rPr>
        <w:t>Electronic Message Sign</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6036BB86"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Respondents’ are encouraged to provide additional price incentives for providing an enterprise solution, multi-</w:t>
      </w:r>
      <w:proofErr w:type="gramStart"/>
      <w:r w:rsidRPr="006950B9">
        <w:rPr>
          <w:rFonts w:ascii="Arial" w:hAnsi="Arial" w:cs="Arial"/>
          <w:bCs/>
          <w:sz w:val="20"/>
          <w:szCs w:val="20"/>
        </w:rPr>
        <w:t>year</w:t>
      </w:r>
      <w:proofErr w:type="gramEnd"/>
      <w:r w:rsidRPr="006950B9">
        <w:rPr>
          <w:rFonts w:ascii="Arial" w:hAnsi="Arial" w:cs="Arial"/>
          <w:bCs/>
          <w:sz w:val="20"/>
          <w:szCs w:val="20"/>
        </w:rPr>
        <w:t xml:space="preserve">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w:t>
      </w:r>
      <w:proofErr w:type="gramStart"/>
      <w:r w:rsidRPr="006950B9">
        <w:rPr>
          <w:rFonts w:ascii="Arial" w:hAnsi="Arial" w:cs="Arial"/>
          <w:sz w:val="20"/>
          <w:szCs w:val="20"/>
        </w:rPr>
        <w:t>all of</w:t>
      </w:r>
      <w:proofErr w:type="gramEnd"/>
      <w:r w:rsidRPr="006950B9">
        <w:rPr>
          <w:rFonts w:ascii="Arial" w:hAnsi="Arial" w:cs="Arial"/>
          <w:sz w:val="20"/>
          <w:szCs w:val="20"/>
        </w:rPr>
        <w:t xml:space="preserve"> these tables.  For a copy of the excel version, email the contact provided on the cover page of this document.</w:t>
      </w:r>
    </w:p>
    <w:p w14:paraId="40DC2E4A" w14:textId="77777777" w:rsidR="00AF63F9" w:rsidRDefault="00AF63F9"/>
    <w:p w14:paraId="5060BC1D" w14:textId="2A1D7BFA" w:rsidR="00D518C1" w:rsidRDefault="00D518C1">
      <w:r>
        <w:br w:type="page"/>
      </w:r>
    </w:p>
    <w:p w14:paraId="24AFB2F5" w14:textId="41466331" w:rsidR="00D518C1" w:rsidRPr="006E7A4B" w:rsidRDefault="00D518C1" w:rsidP="00D518C1">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w:t>
      </w:r>
      <w:r w:rsidR="00932630">
        <w:rPr>
          <w:rFonts w:ascii="Arial" w:hAnsi="Arial" w:cs="Arial"/>
          <w:b/>
          <w:bCs/>
          <w:highlight w:val="green"/>
        </w:rPr>
        <w:t>1</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2A1DA965" w14:textId="77777777" w:rsidR="00A34038" w:rsidRPr="006950B9" w:rsidRDefault="00A34038" w:rsidP="00A34038">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t>
      </w:r>
      <w:proofErr w:type="gramStart"/>
      <w:r w:rsidRPr="006950B9">
        <w:rPr>
          <w:rFonts w:ascii="Arial" w:eastAsia="Times New Roman" w:hAnsi="Arial" w:cs="Arial"/>
          <w:sz w:val="20"/>
          <w:szCs w:val="20"/>
        </w:rPr>
        <w:t>whether or not</w:t>
      </w:r>
      <w:proofErr w:type="gramEnd"/>
      <w:r w:rsidRPr="006950B9">
        <w:rPr>
          <w:rFonts w:ascii="Arial" w:eastAsia="Times New Roman" w:hAnsi="Arial" w:cs="Arial"/>
          <w:sz w:val="20"/>
          <w:szCs w:val="20"/>
        </w:rPr>
        <w:t xml:space="preserve"> those rates include travel.  </w:t>
      </w:r>
    </w:p>
    <w:p w14:paraId="4EF84D13" w14:textId="77777777" w:rsidR="00A34038" w:rsidRPr="006950B9" w:rsidRDefault="00A34038" w:rsidP="00A34038">
      <w:pPr>
        <w:autoSpaceDE w:val="0"/>
        <w:autoSpaceDN w:val="0"/>
        <w:adjustRightInd w:val="0"/>
        <w:spacing w:after="0" w:line="240" w:lineRule="auto"/>
        <w:rPr>
          <w:rFonts w:ascii="Arial" w:hAnsi="Arial" w:cs="Arial"/>
          <w:bCs/>
          <w:sz w:val="20"/>
          <w:szCs w:val="20"/>
        </w:rPr>
      </w:pPr>
    </w:p>
    <w:p w14:paraId="26B1B363" w14:textId="77777777" w:rsidR="00A34038" w:rsidRPr="006950B9" w:rsidRDefault="00A34038" w:rsidP="00A34038">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0A3B9C82" w14:textId="77777777" w:rsidR="00A34038" w:rsidRPr="006950B9" w:rsidRDefault="00A34038" w:rsidP="00A34038">
      <w:pPr>
        <w:autoSpaceDE w:val="0"/>
        <w:autoSpaceDN w:val="0"/>
        <w:adjustRightInd w:val="0"/>
        <w:spacing w:after="0" w:line="240" w:lineRule="auto"/>
        <w:rPr>
          <w:rStyle w:val="InitialStyle"/>
          <w:rFonts w:ascii="Arial" w:hAnsi="Arial" w:cs="Arial"/>
          <w:sz w:val="20"/>
          <w:szCs w:val="20"/>
        </w:rPr>
      </w:pPr>
    </w:p>
    <w:p w14:paraId="2BEFDBE7"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2BD3FAFF" w14:textId="77777777" w:rsidR="00A34038" w:rsidRPr="006950B9" w:rsidRDefault="00A34038" w:rsidP="00A34038">
      <w:pPr>
        <w:autoSpaceDE w:val="0"/>
        <w:autoSpaceDN w:val="0"/>
        <w:adjustRightInd w:val="0"/>
        <w:spacing w:after="0" w:line="240" w:lineRule="auto"/>
        <w:jc w:val="both"/>
        <w:rPr>
          <w:rFonts w:ascii="Arial" w:hAnsi="Arial" w:cs="Arial"/>
          <w:b/>
          <w:bCs/>
          <w:sz w:val="20"/>
          <w:szCs w:val="20"/>
        </w:rPr>
      </w:pPr>
    </w:p>
    <w:p w14:paraId="7E50C673"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7BDA245B"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7AB1BD8D"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0FC1CC3A" w14:textId="0497B334" w:rsidR="00A34038" w:rsidRPr="006950B9" w:rsidRDefault="00A34038" w:rsidP="00A34038">
      <w:pPr>
        <w:jc w:val="both"/>
        <w:rPr>
          <w:rFonts w:ascii="Arial" w:hAnsi="Arial" w:cs="Arial"/>
          <w:sz w:val="20"/>
          <w:szCs w:val="20"/>
        </w:rPr>
      </w:pPr>
      <w:r w:rsidRPr="006950B9">
        <w:rPr>
          <w:rFonts w:ascii="Arial" w:hAnsi="Arial" w:cs="Arial"/>
          <w:b/>
          <w:sz w:val="20"/>
          <w:szCs w:val="20"/>
        </w:rPr>
        <w:t xml:space="preserve">Exhibit 1 (Table </w:t>
      </w:r>
      <w:r w:rsidR="00932630">
        <w:rPr>
          <w:rFonts w:ascii="Arial" w:hAnsi="Arial" w:cs="Arial"/>
          <w:b/>
          <w:sz w:val="20"/>
          <w:szCs w:val="20"/>
        </w:rPr>
        <w:t>1</w:t>
      </w:r>
      <w:r w:rsidRPr="006950B9">
        <w:rPr>
          <w:rFonts w:ascii="Arial" w:hAnsi="Arial" w:cs="Arial"/>
          <w:b/>
          <w:sz w:val="20"/>
          <w:szCs w:val="20"/>
        </w:rPr>
        <w:t xml:space="preserve">)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439"/>
        <w:gridCol w:w="6280"/>
        <w:gridCol w:w="2636"/>
      </w:tblGrid>
      <w:tr w:rsidR="00A34038" w:rsidRPr="003476E0" w14:paraId="465EC2B4" w14:textId="77777777" w:rsidTr="00610BAA">
        <w:trPr>
          <w:trHeight w:val="28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C4863E" w14:textId="77777777" w:rsidR="00A34038" w:rsidRPr="003476E0" w:rsidRDefault="00A34038" w:rsidP="00610BAA">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A34038" w:rsidRPr="003476E0" w14:paraId="0331A382" w14:textId="77777777" w:rsidTr="00610BAA">
        <w:trPr>
          <w:trHeight w:val="52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3C60467D" w14:textId="77777777" w:rsidR="00A34038" w:rsidRPr="003476E0" w:rsidRDefault="00A34038" w:rsidP="00610BAA">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0" w:type="auto"/>
            <w:tcBorders>
              <w:top w:val="nil"/>
              <w:left w:val="nil"/>
              <w:bottom w:val="single" w:sz="4" w:space="0" w:color="auto"/>
              <w:right w:val="single" w:sz="4" w:space="0" w:color="auto"/>
            </w:tcBorders>
            <w:shd w:val="clear" w:color="000000" w:fill="D9D9D9"/>
            <w:vAlign w:val="bottom"/>
            <w:hideMark/>
          </w:tcPr>
          <w:p w14:paraId="547CEDBE" w14:textId="77777777" w:rsidR="00A34038" w:rsidRPr="003476E0" w:rsidRDefault="00A34038" w:rsidP="00610BAA">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 of Individual/Position Title</w:t>
            </w:r>
          </w:p>
        </w:tc>
        <w:tc>
          <w:tcPr>
            <w:tcW w:w="0" w:type="auto"/>
            <w:tcBorders>
              <w:top w:val="nil"/>
              <w:left w:val="nil"/>
              <w:bottom w:val="single" w:sz="4" w:space="0" w:color="auto"/>
              <w:right w:val="single" w:sz="4" w:space="0" w:color="auto"/>
            </w:tcBorders>
            <w:shd w:val="clear" w:color="000000" w:fill="D9D9D9"/>
            <w:vAlign w:val="bottom"/>
            <w:hideMark/>
          </w:tcPr>
          <w:p w14:paraId="57B9850A" w14:textId="77777777" w:rsidR="00A34038" w:rsidRPr="003476E0" w:rsidRDefault="00A34038" w:rsidP="00610BAA">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r>
      <w:tr w:rsidR="00A34038" w:rsidRPr="003476E0" w14:paraId="361B6577"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5A61A9" w14:textId="77777777" w:rsidR="00A34038" w:rsidRPr="003476E0" w:rsidRDefault="00A34038" w:rsidP="00610BAA">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0061430D" w14:textId="77777777" w:rsidR="00A34038" w:rsidRPr="003476E0" w:rsidRDefault="00A34038" w:rsidP="00610BAA">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E560C1C" w14:textId="77777777" w:rsidR="00A34038" w:rsidRPr="003476E0" w:rsidRDefault="00A34038" w:rsidP="00610BAA">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A34038" w:rsidRPr="003476E0" w14:paraId="354CFA89"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105F8B" w14:textId="77777777" w:rsidR="00A34038" w:rsidRPr="003476E0" w:rsidRDefault="00A34038" w:rsidP="00610BAA">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132E451F" w14:textId="77777777" w:rsidR="00A34038" w:rsidRPr="003476E0" w:rsidRDefault="00A34038" w:rsidP="00610BAA">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11E5FC5" w14:textId="77777777" w:rsidR="00A34038" w:rsidRPr="003476E0" w:rsidRDefault="00A34038" w:rsidP="00610BAA">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A34038" w:rsidRPr="003476E0" w14:paraId="2DCC32A0"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3417E2" w14:textId="77777777" w:rsidR="00A34038" w:rsidRPr="003476E0" w:rsidRDefault="00A34038" w:rsidP="00610BAA">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1A852932" w14:textId="77777777" w:rsidR="00A34038" w:rsidRPr="003476E0" w:rsidRDefault="00A34038" w:rsidP="00610BAA">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018A32D1" w14:textId="77777777" w:rsidR="00A34038" w:rsidRPr="003476E0" w:rsidRDefault="00A34038" w:rsidP="00610BAA">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A34038" w:rsidRPr="003476E0" w14:paraId="2FB61DFC"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BEEE89" w14:textId="77777777" w:rsidR="00A34038" w:rsidRPr="003476E0" w:rsidRDefault="00A34038" w:rsidP="00610BAA">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70D1A48B" w14:textId="77777777" w:rsidR="00A34038" w:rsidRPr="003476E0" w:rsidRDefault="00A34038" w:rsidP="00610BAA">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5A2557B" w14:textId="77777777" w:rsidR="00A34038" w:rsidRPr="003476E0" w:rsidRDefault="00A34038" w:rsidP="00610BAA">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A34038" w:rsidRPr="003476E0" w14:paraId="65C27024"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A91F44" w14:textId="77777777" w:rsidR="00A34038" w:rsidRPr="003476E0" w:rsidRDefault="00A34038" w:rsidP="00610BAA">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0B2161ED" w14:textId="77777777" w:rsidR="00A34038" w:rsidRPr="003476E0" w:rsidRDefault="00A34038" w:rsidP="00610BAA">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AB67C12" w14:textId="77777777" w:rsidR="00A34038" w:rsidRPr="003476E0" w:rsidRDefault="00A34038" w:rsidP="00610BAA">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A34038" w:rsidRPr="003476E0" w14:paraId="6CBDF7BC"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54F85B" w14:textId="77777777" w:rsidR="00A34038" w:rsidRPr="003476E0" w:rsidRDefault="00A34038" w:rsidP="00610BAA">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29C8AEC0" w14:textId="77777777" w:rsidR="00A34038" w:rsidRPr="003476E0" w:rsidRDefault="00A34038" w:rsidP="00610BAA">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2E4C09D" w14:textId="77777777" w:rsidR="00A34038" w:rsidRPr="003476E0" w:rsidRDefault="00A34038" w:rsidP="00610BAA">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A34038" w:rsidRPr="003476E0" w14:paraId="2A1FD1E3"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D5EA0C" w14:textId="77777777" w:rsidR="00A34038" w:rsidRPr="003476E0" w:rsidRDefault="00A34038" w:rsidP="00610BAA">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14:paraId="7F80A6D9" w14:textId="77777777" w:rsidR="00A34038" w:rsidRPr="003476E0" w:rsidRDefault="00A34038" w:rsidP="00610BAA">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058DC088" w14:textId="77777777" w:rsidR="00A34038" w:rsidRPr="003476E0" w:rsidRDefault="00A34038" w:rsidP="00610BAA">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A34038" w:rsidRPr="003476E0" w14:paraId="07166273"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C3B8F3" w14:textId="77777777" w:rsidR="00A34038" w:rsidRPr="003476E0" w:rsidRDefault="00A34038" w:rsidP="00610BAA">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14:paraId="6C9B00B1" w14:textId="77777777" w:rsidR="00A34038" w:rsidRPr="003476E0" w:rsidRDefault="00A34038" w:rsidP="00610BAA">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1766BE8" w14:textId="77777777" w:rsidR="00A34038" w:rsidRPr="003476E0" w:rsidRDefault="00A34038" w:rsidP="00610BAA">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A34038" w:rsidRPr="003476E0" w14:paraId="59BC7A25"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CB8DFA" w14:textId="77777777" w:rsidR="00A34038" w:rsidRPr="003476E0" w:rsidRDefault="00A34038" w:rsidP="00610BAA">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14:paraId="1C126C24" w14:textId="77777777" w:rsidR="00A34038" w:rsidRPr="003476E0" w:rsidRDefault="00A34038" w:rsidP="00610BAA">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09CB5D07" w14:textId="77777777" w:rsidR="00A34038" w:rsidRPr="003476E0" w:rsidRDefault="00A34038" w:rsidP="00610BAA">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A34038" w:rsidRPr="003476E0" w14:paraId="7EA6FB16"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A6C029" w14:textId="77777777" w:rsidR="00A34038" w:rsidRPr="003476E0" w:rsidRDefault="00A34038" w:rsidP="00610BAA">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14:paraId="4E26B777" w14:textId="77777777" w:rsidR="00A34038" w:rsidRPr="003476E0" w:rsidRDefault="00A34038" w:rsidP="00610BAA">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E593084" w14:textId="77777777" w:rsidR="00A34038" w:rsidRPr="003476E0" w:rsidRDefault="00A34038" w:rsidP="00610BAA">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A34038" w:rsidRPr="003476E0" w14:paraId="1C581F00" w14:textId="77777777" w:rsidTr="00610BAA">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FB719A" w14:textId="77777777" w:rsidR="00A34038" w:rsidRPr="003476E0" w:rsidRDefault="00A34038" w:rsidP="00610BAA">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7420F77" w14:textId="77777777" w:rsidR="00A34038" w:rsidRPr="003476E0" w:rsidRDefault="00A34038" w:rsidP="00610BAA">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Include additional explanation of costs and list assumptions that could influence the cost of change request pricing.</w:t>
            </w:r>
          </w:p>
        </w:tc>
      </w:tr>
      <w:tr w:rsidR="00A34038" w:rsidRPr="003476E0" w14:paraId="24211DA4" w14:textId="77777777" w:rsidTr="00610BAA">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AA0383" w14:textId="77777777" w:rsidR="00A34038" w:rsidRPr="003476E0" w:rsidRDefault="00A34038" w:rsidP="00610BAA">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455A17D" w14:textId="77777777" w:rsidR="00A34038" w:rsidRPr="003476E0" w:rsidRDefault="00A34038" w:rsidP="00610BAA">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A34038" w:rsidRPr="003476E0" w14:paraId="612435AB" w14:textId="77777777" w:rsidTr="00610BAA">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7ADF44" w14:textId="77777777" w:rsidR="00A34038" w:rsidRPr="003476E0" w:rsidRDefault="00A34038" w:rsidP="00610BAA">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75D40080" w14:textId="77777777" w:rsidR="00A34038" w:rsidRPr="003476E0" w:rsidRDefault="00A34038" w:rsidP="00610BAA">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A34038" w:rsidRPr="003476E0" w14:paraId="2173E7FA" w14:textId="77777777" w:rsidTr="00610BAA">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2BD509" w14:textId="77777777" w:rsidR="00A34038" w:rsidRPr="003476E0" w:rsidRDefault="00A34038" w:rsidP="00610BAA">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3D989409" w14:textId="77777777" w:rsidR="00A34038" w:rsidRPr="003476E0" w:rsidRDefault="00A34038" w:rsidP="00610BAA">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769718F7" w14:textId="77777777" w:rsidR="00A34038" w:rsidRDefault="00A34038" w:rsidP="00A34038">
      <w:pPr>
        <w:jc w:val="both"/>
        <w:rPr>
          <w:rFonts w:ascii="Arial" w:hAnsi="Arial" w:cs="Arial"/>
        </w:rPr>
      </w:pPr>
    </w:p>
    <w:p w14:paraId="5ABA022F" w14:textId="231BBD7A" w:rsidR="00D518C1" w:rsidRDefault="00D518C1">
      <w:r>
        <w:br w:type="page"/>
      </w:r>
    </w:p>
    <w:p w14:paraId="1C2A7128" w14:textId="21E9FF23" w:rsidR="00D518C1" w:rsidRDefault="00D518C1" w:rsidP="00D518C1">
      <w:pPr>
        <w:autoSpaceDE w:val="0"/>
        <w:autoSpaceDN w:val="0"/>
        <w:adjustRightInd w:val="0"/>
        <w:spacing w:after="0" w:line="240" w:lineRule="auto"/>
        <w:rPr>
          <w:rFonts w:ascii="Arial" w:hAnsi="Arial" w:cs="Arial"/>
          <w:b/>
          <w:bCs/>
        </w:rPr>
      </w:pPr>
      <w:r w:rsidRPr="00D455AA">
        <w:rPr>
          <w:rFonts w:ascii="Arial" w:hAnsi="Arial" w:cs="Arial"/>
          <w:b/>
          <w:bCs/>
          <w:highlight w:val="green"/>
        </w:rPr>
        <w:lastRenderedPageBreak/>
        <w:t xml:space="preserve">INSTRUCTIONS FOR – Exhibit 1 (Table </w:t>
      </w:r>
      <w:r w:rsidR="00932630">
        <w:rPr>
          <w:rFonts w:ascii="Arial" w:hAnsi="Arial" w:cs="Arial"/>
          <w:b/>
          <w:bCs/>
          <w:highlight w:val="green"/>
        </w:rPr>
        <w:t>2</w:t>
      </w:r>
      <w:r w:rsidRPr="00D455AA">
        <w:rPr>
          <w:rFonts w:ascii="Arial" w:hAnsi="Arial" w:cs="Arial"/>
          <w:b/>
          <w:bCs/>
          <w:highlight w:val="green"/>
        </w:rPr>
        <w:t>)</w:t>
      </w:r>
      <w:r>
        <w:rPr>
          <w:rFonts w:ascii="Arial" w:hAnsi="Arial" w:cs="Arial"/>
          <w:b/>
          <w:bCs/>
        </w:rPr>
        <w:t xml:space="preserve"> – Pricing for Equipment/Materials</w:t>
      </w:r>
    </w:p>
    <w:p w14:paraId="2343D197" w14:textId="77777777" w:rsidR="00D518C1" w:rsidRDefault="00D518C1" w:rsidP="00D518C1">
      <w:pPr>
        <w:autoSpaceDE w:val="0"/>
        <w:autoSpaceDN w:val="0"/>
        <w:adjustRightInd w:val="0"/>
        <w:spacing w:after="0" w:line="240" w:lineRule="auto"/>
        <w:rPr>
          <w:rFonts w:ascii="Arial" w:hAnsi="Arial" w:cs="Arial"/>
        </w:rPr>
      </w:pPr>
    </w:p>
    <w:p w14:paraId="63E15D0F"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bookmarkStart w:id="8" w:name="_Toc489531845"/>
      <w:r w:rsidRPr="006950B9">
        <w:rPr>
          <w:rFonts w:ascii="Arial" w:hAnsi="Arial" w:cs="Arial"/>
          <w:sz w:val="20"/>
          <w:szCs w:val="20"/>
        </w:rPr>
        <w:t>The University needs to understand the associated lifecycle costs for your proposed system or service. This pricing table provides a list of equipment needed.  The Required Equipment Receive Date is noted in the table to reflect when equipment is needed.</w:t>
      </w:r>
    </w:p>
    <w:p w14:paraId="57BBE5A9"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5E665CBC"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Model Number - </w:t>
      </w:r>
      <w:r w:rsidRPr="006950B9">
        <w:rPr>
          <w:rFonts w:ascii="Arial" w:hAnsi="Arial" w:cs="Arial"/>
          <w:sz w:val="20"/>
          <w:szCs w:val="20"/>
        </w:rPr>
        <w:t>Product or service vendor number.</w:t>
      </w:r>
    </w:p>
    <w:p w14:paraId="1800780F"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650A902B"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Description </w:t>
      </w:r>
      <w:r w:rsidRPr="006950B9">
        <w:rPr>
          <w:rFonts w:ascii="Arial" w:hAnsi="Arial" w:cs="Arial"/>
          <w:sz w:val="20"/>
          <w:szCs w:val="20"/>
        </w:rPr>
        <w:t>– Brief description of the component.</w:t>
      </w:r>
    </w:p>
    <w:p w14:paraId="6149AEB7"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62C08E4D"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Quantity</w:t>
      </w:r>
      <w:r w:rsidRPr="006950B9">
        <w:rPr>
          <w:rFonts w:ascii="Arial" w:hAnsi="Arial" w:cs="Arial"/>
          <w:sz w:val="20"/>
          <w:szCs w:val="20"/>
        </w:rPr>
        <w:t xml:space="preserve"> – Quantity provided by the University.</w:t>
      </w:r>
    </w:p>
    <w:p w14:paraId="1020086D"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37EFF904"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Unit Price</w:t>
      </w:r>
      <w:r w:rsidRPr="006950B9">
        <w:rPr>
          <w:rFonts w:ascii="Arial" w:hAnsi="Arial" w:cs="Arial"/>
          <w:sz w:val="20"/>
          <w:szCs w:val="20"/>
        </w:rPr>
        <w:t xml:space="preserve"> - Price per unit for the Agreement </w:t>
      </w:r>
      <w:proofErr w:type="gramStart"/>
      <w:r w:rsidRPr="006950B9">
        <w:rPr>
          <w:rFonts w:ascii="Arial" w:hAnsi="Arial" w:cs="Arial"/>
          <w:sz w:val="20"/>
          <w:szCs w:val="20"/>
        </w:rPr>
        <w:t>period, and</w:t>
      </w:r>
      <w:proofErr w:type="gramEnd"/>
      <w:r w:rsidRPr="006950B9">
        <w:rPr>
          <w:rFonts w:ascii="Arial" w:hAnsi="Arial" w:cs="Arial"/>
          <w:sz w:val="20"/>
          <w:szCs w:val="20"/>
        </w:rPr>
        <w:t xml:space="preserve"> anticipated future rates.</w:t>
      </w:r>
    </w:p>
    <w:p w14:paraId="0C30E9DE"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4B88B434"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Discount Price</w:t>
      </w:r>
      <w:r w:rsidRPr="006950B9">
        <w:rPr>
          <w:rFonts w:ascii="Arial" w:hAnsi="Arial" w:cs="Arial"/>
          <w:sz w:val="20"/>
          <w:szCs w:val="20"/>
        </w:rPr>
        <w:t xml:space="preserve"> - Discount offered by the Respondents.</w:t>
      </w:r>
    </w:p>
    <w:p w14:paraId="5675FE77"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07AFF154"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Extended Cost</w:t>
      </w:r>
      <w:r w:rsidRPr="006950B9">
        <w:rPr>
          <w:rFonts w:ascii="Arial" w:hAnsi="Arial" w:cs="Arial"/>
          <w:sz w:val="20"/>
          <w:szCs w:val="20"/>
        </w:rPr>
        <w:t xml:space="preserve"> – Price per unit minus Respondents per unit discount for the Agreement </w:t>
      </w:r>
      <w:proofErr w:type="gramStart"/>
      <w:r w:rsidRPr="006950B9">
        <w:rPr>
          <w:rFonts w:ascii="Arial" w:hAnsi="Arial" w:cs="Arial"/>
          <w:sz w:val="20"/>
          <w:szCs w:val="20"/>
        </w:rPr>
        <w:t>period, and</w:t>
      </w:r>
      <w:proofErr w:type="gramEnd"/>
      <w:r w:rsidRPr="006950B9">
        <w:rPr>
          <w:rFonts w:ascii="Arial" w:hAnsi="Arial" w:cs="Arial"/>
          <w:sz w:val="20"/>
          <w:szCs w:val="20"/>
        </w:rPr>
        <w:t xml:space="preserve"> anticipated future rates.</w:t>
      </w:r>
    </w:p>
    <w:p w14:paraId="03C9CBAE"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6F979379"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Subtotal of the Extended Cost figures.</w:t>
      </w:r>
    </w:p>
    <w:p w14:paraId="25016AD1"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426B9018" w14:textId="77777777" w:rsidR="00A34038" w:rsidRPr="006950B9" w:rsidRDefault="00A34038" w:rsidP="00A34038">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3383BD17" w14:textId="77777777" w:rsidR="00A34038" w:rsidRPr="006950B9" w:rsidRDefault="00A34038" w:rsidP="00A34038">
      <w:pPr>
        <w:autoSpaceDE w:val="0"/>
        <w:autoSpaceDN w:val="0"/>
        <w:adjustRightInd w:val="0"/>
        <w:spacing w:after="0" w:line="240" w:lineRule="auto"/>
        <w:jc w:val="both"/>
        <w:rPr>
          <w:rFonts w:ascii="Arial" w:hAnsi="Arial" w:cs="Arial"/>
          <w:b/>
          <w:sz w:val="20"/>
          <w:szCs w:val="20"/>
        </w:rPr>
      </w:pPr>
    </w:p>
    <w:p w14:paraId="5FF9E30F"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Total </w:t>
      </w:r>
      <w:r w:rsidRPr="006950B9">
        <w:rPr>
          <w:rFonts w:ascii="Arial" w:hAnsi="Arial" w:cs="Arial"/>
          <w:sz w:val="20"/>
          <w:szCs w:val="20"/>
        </w:rPr>
        <w:t>– Subtotal less Discount.</w:t>
      </w:r>
    </w:p>
    <w:p w14:paraId="1088B023"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66D9E197" w14:textId="4646F2AE" w:rsidR="00A34038" w:rsidRDefault="00A34038" w:rsidP="00A34038">
      <w:pPr>
        <w:rPr>
          <w:rFonts w:ascii="Arial" w:hAnsi="Arial" w:cs="Arial"/>
          <w:sz w:val="20"/>
          <w:szCs w:val="20"/>
        </w:rPr>
      </w:pPr>
      <w:r w:rsidRPr="006950B9">
        <w:rPr>
          <w:rFonts w:ascii="Arial" w:hAnsi="Arial" w:cs="Arial"/>
          <w:b/>
          <w:sz w:val="20"/>
          <w:szCs w:val="20"/>
          <w:highlight w:val="green"/>
        </w:rPr>
        <w:t xml:space="preserve">Exhibit 1 (Table </w:t>
      </w:r>
      <w:r w:rsidR="00932630">
        <w:rPr>
          <w:rFonts w:ascii="Arial" w:hAnsi="Arial" w:cs="Arial"/>
          <w:b/>
          <w:sz w:val="20"/>
          <w:szCs w:val="20"/>
          <w:highlight w:val="green"/>
        </w:rPr>
        <w:t>2</w:t>
      </w:r>
      <w:r w:rsidRPr="006950B9">
        <w:rPr>
          <w:rFonts w:ascii="Arial" w:hAnsi="Arial" w:cs="Arial"/>
          <w:b/>
          <w:sz w:val="20"/>
          <w:szCs w:val="20"/>
          <w:highlight w:val="green"/>
        </w:rPr>
        <w:t>)</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w:t>
      </w:r>
      <w:r>
        <w:rPr>
          <w:rFonts w:ascii="Arial" w:hAnsi="Arial" w:cs="Arial"/>
          <w:sz w:val="20"/>
          <w:szCs w:val="20"/>
        </w:rPr>
        <w:t xml:space="preserve">associated with this section.  </w:t>
      </w:r>
      <w:r w:rsidRPr="006950B9">
        <w:rPr>
          <w:rFonts w:ascii="Arial" w:hAnsi="Arial" w:cs="Arial"/>
          <w:sz w:val="20"/>
          <w:szCs w:val="20"/>
        </w:rPr>
        <w:t>For a copy of the excel version of Exhibit 1 contact the Proposal Contact identified on the</w:t>
      </w:r>
      <w:r>
        <w:rPr>
          <w:rFonts w:ascii="Arial" w:hAnsi="Arial" w:cs="Arial"/>
          <w:sz w:val="20"/>
          <w:szCs w:val="20"/>
        </w:rPr>
        <w:t xml:space="preserve"> cover page of this document.  </w:t>
      </w:r>
    </w:p>
    <w:p w14:paraId="2AD8E7C3" w14:textId="5E3FE28E" w:rsidR="007F4004" w:rsidRDefault="007F4004">
      <w:pPr>
        <w:rPr>
          <w:rFonts w:ascii="Arial" w:hAnsi="Arial" w:cs="Arial"/>
          <w:sz w:val="20"/>
          <w:szCs w:val="20"/>
        </w:rPr>
      </w:pPr>
      <w:r>
        <w:rPr>
          <w:rFonts w:ascii="Arial" w:hAnsi="Arial" w:cs="Arial"/>
          <w:sz w:val="20"/>
          <w:szCs w:val="20"/>
        </w:rPr>
        <w:br w:type="page"/>
      </w:r>
    </w:p>
    <w:p w14:paraId="53E33CB3" w14:textId="77777777" w:rsidR="007F4004" w:rsidRPr="007F4004" w:rsidRDefault="007F4004" w:rsidP="00A34038">
      <w:pPr>
        <w:rPr>
          <w:rFonts w:ascii="Arial" w:hAnsi="Arial" w:cs="Arial"/>
          <w:b/>
          <w:sz w:val="20"/>
          <w:szCs w:val="20"/>
          <w:highlight w:val="green"/>
        </w:rPr>
      </w:pPr>
    </w:p>
    <w:tbl>
      <w:tblPr>
        <w:tblW w:w="9898" w:type="dxa"/>
        <w:tblLook w:val="04A0" w:firstRow="1" w:lastRow="0" w:firstColumn="1" w:lastColumn="0" w:noHBand="0" w:noVBand="1"/>
      </w:tblPr>
      <w:tblGrid>
        <w:gridCol w:w="328"/>
        <w:gridCol w:w="1483"/>
        <w:gridCol w:w="4164"/>
        <w:gridCol w:w="1028"/>
        <w:gridCol w:w="706"/>
        <w:gridCol w:w="1072"/>
        <w:gridCol w:w="1117"/>
      </w:tblGrid>
      <w:tr w:rsidR="007F4004" w:rsidRPr="007F4004" w14:paraId="5113BD3E" w14:textId="77777777" w:rsidTr="007F4004">
        <w:trPr>
          <w:trHeight w:val="300"/>
        </w:trPr>
        <w:tc>
          <w:tcPr>
            <w:tcW w:w="9898" w:type="dxa"/>
            <w:gridSpan w:val="7"/>
            <w:tcBorders>
              <w:top w:val="single" w:sz="12" w:space="0" w:color="auto"/>
              <w:left w:val="single" w:sz="12" w:space="0" w:color="auto"/>
              <w:bottom w:val="single" w:sz="4" w:space="0" w:color="auto"/>
              <w:right w:val="single" w:sz="12" w:space="0" w:color="000000"/>
            </w:tcBorders>
            <w:shd w:val="clear" w:color="000000" w:fill="A9D08E"/>
            <w:vAlign w:val="bottom"/>
            <w:hideMark/>
          </w:tcPr>
          <w:p w14:paraId="662C6B0D" w14:textId="77777777" w:rsidR="007F4004" w:rsidRPr="007F4004" w:rsidRDefault="007F4004" w:rsidP="007F4004">
            <w:pPr>
              <w:spacing w:after="0" w:line="240" w:lineRule="auto"/>
              <w:rPr>
                <w:rFonts w:ascii="Arial" w:eastAsia="Times New Roman" w:hAnsi="Arial" w:cs="Arial"/>
                <w:b/>
                <w:bCs/>
                <w:color w:val="000000"/>
                <w:sz w:val="20"/>
                <w:szCs w:val="20"/>
              </w:rPr>
            </w:pPr>
            <w:r w:rsidRPr="007F4004">
              <w:rPr>
                <w:rFonts w:ascii="Arial" w:eastAsia="Times New Roman" w:hAnsi="Arial" w:cs="Arial"/>
                <w:b/>
                <w:bCs/>
                <w:color w:val="000000"/>
                <w:sz w:val="20"/>
                <w:szCs w:val="20"/>
              </w:rPr>
              <w:t xml:space="preserve">Respondent's Name:  </w:t>
            </w:r>
          </w:p>
        </w:tc>
      </w:tr>
      <w:tr w:rsidR="007F4004" w:rsidRPr="007F4004" w14:paraId="61326CC0" w14:textId="77777777" w:rsidTr="007F4004">
        <w:trPr>
          <w:trHeight w:val="520"/>
        </w:trPr>
        <w:tc>
          <w:tcPr>
            <w:tcW w:w="0" w:type="auto"/>
            <w:tcBorders>
              <w:top w:val="nil"/>
              <w:left w:val="single" w:sz="12" w:space="0" w:color="auto"/>
              <w:bottom w:val="single" w:sz="4" w:space="0" w:color="auto"/>
              <w:right w:val="single" w:sz="4" w:space="0" w:color="auto"/>
            </w:tcBorders>
            <w:shd w:val="clear" w:color="000000" w:fill="D9D9D9"/>
            <w:vAlign w:val="bottom"/>
            <w:hideMark/>
          </w:tcPr>
          <w:p w14:paraId="7D4FE676" w14:textId="77777777" w:rsidR="007F4004" w:rsidRPr="007F4004" w:rsidRDefault="007F4004" w:rsidP="007F4004">
            <w:pPr>
              <w:spacing w:after="0" w:line="240" w:lineRule="auto"/>
              <w:jc w:val="center"/>
              <w:rPr>
                <w:rFonts w:ascii="Arial" w:eastAsia="Times New Roman" w:hAnsi="Arial" w:cs="Arial"/>
                <w:b/>
                <w:bCs/>
                <w:sz w:val="20"/>
                <w:szCs w:val="20"/>
              </w:rPr>
            </w:pPr>
            <w:r w:rsidRPr="007F4004">
              <w:rPr>
                <w:rFonts w:ascii="Arial" w:eastAsia="Times New Roman" w:hAnsi="Arial" w:cs="Arial"/>
                <w:b/>
                <w:bCs/>
                <w:sz w:val="20"/>
                <w:szCs w:val="20"/>
              </w:rPr>
              <w:t>#</w:t>
            </w:r>
          </w:p>
        </w:tc>
        <w:tc>
          <w:tcPr>
            <w:tcW w:w="0" w:type="auto"/>
            <w:tcBorders>
              <w:top w:val="nil"/>
              <w:left w:val="nil"/>
              <w:bottom w:val="single" w:sz="4" w:space="0" w:color="auto"/>
              <w:right w:val="single" w:sz="4" w:space="0" w:color="auto"/>
            </w:tcBorders>
            <w:shd w:val="clear" w:color="000000" w:fill="D9D9D9"/>
            <w:vAlign w:val="bottom"/>
            <w:hideMark/>
          </w:tcPr>
          <w:p w14:paraId="7D492F21" w14:textId="77777777" w:rsidR="007F4004" w:rsidRPr="007F4004" w:rsidRDefault="007F4004" w:rsidP="007F4004">
            <w:pPr>
              <w:spacing w:after="0" w:line="240" w:lineRule="auto"/>
              <w:jc w:val="center"/>
              <w:rPr>
                <w:rFonts w:ascii="Arial" w:eastAsia="Times New Roman" w:hAnsi="Arial" w:cs="Arial"/>
                <w:b/>
                <w:bCs/>
                <w:sz w:val="20"/>
                <w:szCs w:val="20"/>
              </w:rPr>
            </w:pPr>
            <w:r w:rsidRPr="007F4004">
              <w:rPr>
                <w:rFonts w:ascii="Arial" w:eastAsia="Times New Roman" w:hAnsi="Arial" w:cs="Arial"/>
                <w:b/>
                <w:bCs/>
                <w:sz w:val="20"/>
                <w:szCs w:val="20"/>
              </w:rPr>
              <w:t>Manufacturer Number</w:t>
            </w:r>
          </w:p>
        </w:tc>
        <w:tc>
          <w:tcPr>
            <w:tcW w:w="0" w:type="auto"/>
            <w:tcBorders>
              <w:top w:val="nil"/>
              <w:left w:val="nil"/>
              <w:bottom w:val="single" w:sz="4" w:space="0" w:color="auto"/>
              <w:right w:val="single" w:sz="4" w:space="0" w:color="auto"/>
            </w:tcBorders>
            <w:shd w:val="clear" w:color="000000" w:fill="D9D9D9"/>
            <w:vAlign w:val="bottom"/>
            <w:hideMark/>
          </w:tcPr>
          <w:p w14:paraId="7BA20556" w14:textId="77777777" w:rsidR="007F4004" w:rsidRPr="007F4004" w:rsidRDefault="007F4004" w:rsidP="007F4004">
            <w:pPr>
              <w:spacing w:after="0" w:line="240" w:lineRule="auto"/>
              <w:jc w:val="center"/>
              <w:rPr>
                <w:rFonts w:ascii="Arial" w:eastAsia="Times New Roman" w:hAnsi="Arial" w:cs="Arial"/>
                <w:b/>
                <w:bCs/>
                <w:sz w:val="20"/>
                <w:szCs w:val="20"/>
              </w:rPr>
            </w:pPr>
            <w:r w:rsidRPr="007F4004">
              <w:rPr>
                <w:rFonts w:ascii="Arial" w:eastAsia="Times New Roman" w:hAnsi="Arial" w:cs="Arial"/>
                <w:b/>
                <w:bCs/>
                <w:sz w:val="20"/>
                <w:szCs w:val="20"/>
              </w:rPr>
              <w:t>Description</w:t>
            </w:r>
          </w:p>
        </w:tc>
        <w:tc>
          <w:tcPr>
            <w:tcW w:w="490" w:type="dxa"/>
            <w:tcBorders>
              <w:top w:val="nil"/>
              <w:left w:val="nil"/>
              <w:bottom w:val="single" w:sz="4" w:space="0" w:color="auto"/>
              <w:right w:val="single" w:sz="4" w:space="0" w:color="auto"/>
            </w:tcBorders>
            <w:shd w:val="clear" w:color="000000" w:fill="D9D9D9"/>
            <w:vAlign w:val="bottom"/>
            <w:hideMark/>
          </w:tcPr>
          <w:p w14:paraId="11B3BA4B" w14:textId="77777777" w:rsidR="007F4004" w:rsidRPr="007F4004" w:rsidRDefault="007F4004" w:rsidP="007F4004">
            <w:pPr>
              <w:spacing w:after="0" w:line="240" w:lineRule="auto"/>
              <w:jc w:val="center"/>
              <w:rPr>
                <w:rFonts w:ascii="Arial" w:eastAsia="Times New Roman" w:hAnsi="Arial" w:cs="Arial"/>
                <w:b/>
                <w:bCs/>
                <w:sz w:val="20"/>
                <w:szCs w:val="20"/>
              </w:rPr>
            </w:pPr>
            <w:r w:rsidRPr="007F4004">
              <w:rPr>
                <w:rFonts w:ascii="Arial" w:eastAsia="Times New Roman" w:hAnsi="Arial" w:cs="Arial"/>
                <w:b/>
                <w:bCs/>
                <w:sz w:val="20"/>
                <w:szCs w:val="20"/>
              </w:rPr>
              <w:t>Quantity</w:t>
            </w:r>
          </w:p>
        </w:tc>
        <w:tc>
          <w:tcPr>
            <w:tcW w:w="1244" w:type="dxa"/>
            <w:tcBorders>
              <w:top w:val="nil"/>
              <w:left w:val="nil"/>
              <w:bottom w:val="single" w:sz="4" w:space="0" w:color="auto"/>
              <w:right w:val="single" w:sz="4" w:space="0" w:color="auto"/>
            </w:tcBorders>
            <w:shd w:val="clear" w:color="000000" w:fill="D9D9D9"/>
            <w:vAlign w:val="bottom"/>
            <w:hideMark/>
          </w:tcPr>
          <w:p w14:paraId="36FE8113" w14:textId="77777777" w:rsidR="007F4004" w:rsidRPr="007F4004" w:rsidRDefault="007F4004" w:rsidP="007F4004">
            <w:pPr>
              <w:spacing w:after="0" w:line="240" w:lineRule="auto"/>
              <w:jc w:val="center"/>
              <w:rPr>
                <w:rFonts w:ascii="Arial" w:eastAsia="Times New Roman" w:hAnsi="Arial" w:cs="Arial"/>
                <w:b/>
                <w:bCs/>
                <w:sz w:val="20"/>
                <w:szCs w:val="20"/>
              </w:rPr>
            </w:pPr>
            <w:r w:rsidRPr="007F4004">
              <w:rPr>
                <w:rFonts w:ascii="Arial" w:eastAsia="Times New Roman" w:hAnsi="Arial" w:cs="Arial"/>
                <w:b/>
                <w:bCs/>
                <w:sz w:val="20"/>
                <w:szCs w:val="20"/>
              </w:rPr>
              <w:t>Unit Price</w:t>
            </w:r>
          </w:p>
        </w:tc>
        <w:tc>
          <w:tcPr>
            <w:tcW w:w="0" w:type="auto"/>
            <w:tcBorders>
              <w:top w:val="nil"/>
              <w:left w:val="nil"/>
              <w:bottom w:val="single" w:sz="4" w:space="0" w:color="auto"/>
              <w:right w:val="single" w:sz="4" w:space="0" w:color="auto"/>
            </w:tcBorders>
            <w:shd w:val="clear" w:color="000000" w:fill="D9D9D9"/>
            <w:vAlign w:val="bottom"/>
            <w:hideMark/>
          </w:tcPr>
          <w:p w14:paraId="5CAA87B9" w14:textId="77777777" w:rsidR="007F4004" w:rsidRPr="007F4004" w:rsidRDefault="007F4004" w:rsidP="007F4004">
            <w:pPr>
              <w:spacing w:after="0" w:line="240" w:lineRule="auto"/>
              <w:jc w:val="center"/>
              <w:rPr>
                <w:rFonts w:ascii="Arial" w:eastAsia="Times New Roman" w:hAnsi="Arial" w:cs="Arial"/>
                <w:b/>
                <w:bCs/>
                <w:sz w:val="20"/>
                <w:szCs w:val="20"/>
              </w:rPr>
            </w:pPr>
            <w:r w:rsidRPr="007F4004">
              <w:rPr>
                <w:rFonts w:ascii="Arial" w:eastAsia="Times New Roman" w:hAnsi="Arial" w:cs="Arial"/>
                <w:b/>
                <w:bCs/>
                <w:sz w:val="20"/>
                <w:szCs w:val="20"/>
              </w:rPr>
              <w:t>Discount Price</w:t>
            </w:r>
          </w:p>
        </w:tc>
        <w:tc>
          <w:tcPr>
            <w:tcW w:w="1117" w:type="dxa"/>
            <w:tcBorders>
              <w:top w:val="nil"/>
              <w:left w:val="nil"/>
              <w:bottom w:val="single" w:sz="4" w:space="0" w:color="auto"/>
              <w:right w:val="single" w:sz="12" w:space="0" w:color="auto"/>
            </w:tcBorders>
            <w:shd w:val="clear" w:color="000000" w:fill="D9D9D9"/>
            <w:vAlign w:val="bottom"/>
            <w:hideMark/>
          </w:tcPr>
          <w:p w14:paraId="1525AB89" w14:textId="77777777" w:rsidR="007F4004" w:rsidRPr="007F4004" w:rsidRDefault="007F4004" w:rsidP="007F4004">
            <w:pPr>
              <w:spacing w:after="0" w:line="240" w:lineRule="auto"/>
              <w:jc w:val="center"/>
              <w:rPr>
                <w:rFonts w:ascii="Arial" w:eastAsia="Times New Roman" w:hAnsi="Arial" w:cs="Arial"/>
                <w:b/>
                <w:bCs/>
                <w:sz w:val="20"/>
                <w:szCs w:val="20"/>
              </w:rPr>
            </w:pPr>
            <w:r w:rsidRPr="007F4004">
              <w:rPr>
                <w:rFonts w:ascii="Arial" w:eastAsia="Times New Roman" w:hAnsi="Arial" w:cs="Arial"/>
                <w:b/>
                <w:bCs/>
                <w:sz w:val="20"/>
                <w:szCs w:val="20"/>
              </w:rPr>
              <w:t>Extended Cost</w:t>
            </w:r>
          </w:p>
        </w:tc>
      </w:tr>
      <w:tr w:rsidR="007F4004" w:rsidRPr="007F4004" w14:paraId="7BA9CFFF" w14:textId="77777777" w:rsidTr="007F4004">
        <w:trPr>
          <w:trHeight w:val="42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6682F49D"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auto" w:fill="auto"/>
            <w:hideMark/>
          </w:tcPr>
          <w:p w14:paraId="48EF1655"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GT6x-216X396-10-RGB-SF</w:t>
            </w:r>
          </w:p>
        </w:tc>
        <w:tc>
          <w:tcPr>
            <w:tcW w:w="0" w:type="auto"/>
            <w:tcBorders>
              <w:top w:val="nil"/>
              <w:left w:val="nil"/>
              <w:bottom w:val="single" w:sz="4" w:space="0" w:color="auto"/>
              <w:right w:val="single" w:sz="4" w:space="0" w:color="auto"/>
            </w:tcBorders>
            <w:shd w:val="clear" w:color="auto" w:fill="auto"/>
            <w:vAlign w:val="bottom"/>
            <w:hideMark/>
          </w:tcPr>
          <w:p w14:paraId="173898EB"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Galaxy® Outdoor Electronic Message Center -</w:t>
            </w:r>
            <w:r w:rsidRPr="007F4004">
              <w:rPr>
                <w:rFonts w:ascii="Arial" w:eastAsia="Times New Roman" w:hAnsi="Arial" w:cs="Arial"/>
                <w:b/>
                <w:bCs/>
                <w:sz w:val="16"/>
                <w:szCs w:val="16"/>
              </w:rPr>
              <w:br/>
              <w:t>GT6x Series - 10mm RGB</w:t>
            </w:r>
          </w:p>
        </w:tc>
        <w:tc>
          <w:tcPr>
            <w:tcW w:w="490" w:type="dxa"/>
            <w:tcBorders>
              <w:top w:val="nil"/>
              <w:left w:val="nil"/>
              <w:bottom w:val="single" w:sz="4" w:space="0" w:color="auto"/>
              <w:right w:val="single" w:sz="4" w:space="0" w:color="auto"/>
            </w:tcBorders>
            <w:shd w:val="clear" w:color="auto" w:fill="auto"/>
            <w:vAlign w:val="bottom"/>
            <w:hideMark/>
          </w:tcPr>
          <w:p w14:paraId="714F2145"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1</w:t>
            </w:r>
          </w:p>
        </w:tc>
        <w:tc>
          <w:tcPr>
            <w:tcW w:w="1244" w:type="dxa"/>
            <w:tcBorders>
              <w:top w:val="nil"/>
              <w:left w:val="nil"/>
              <w:bottom w:val="single" w:sz="4" w:space="0" w:color="auto"/>
              <w:right w:val="single" w:sz="4" w:space="0" w:color="auto"/>
            </w:tcBorders>
            <w:shd w:val="clear" w:color="auto" w:fill="auto"/>
            <w:vAlign w:val="bottom"/>
            <w:hideMark/>
          </w:tcPr>
          <w:p w14:paraId="03BC5339"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6AD16E9F"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7F8DBD73"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3B2552B4" w14:textId="77777777" w:rsidTr="007F4004">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3C9D6724"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hideMark/>
          </w:tcPr>
          <w:p w14:paraId="7D8AB381"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D155D7D"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xml:space="preserve">  Line Spacing: 10mm</w:t>
            </w:r>
          </w:p>
        </w:tc>
        <w:tc>
          <w:tcPr>
            <w:tcW w:w="490" w:type="dxa"/>
            <w:tcBorders>
              <w:top w:val="nil"/>
              <w:left w:val="nil"/>
              <w:bottom w:val="single" w:sz="4" w:space="0" w:color="auto"/>
              <w:right w:val="single" w:sz="4" w:space="0" w:color="auto"/>
            </w:tcBorders>
            <w:shd w:val="clear" w:color="auto" w:fill="auto"/>
            <w:vAlign w:val="bottom"/>
            <w:hideMark/>
          </w:tcPr>
          <w:p w14:paraId="47B0678A"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 </w:t>
            </w:r>
          </w:p>
        </w:tc>
        <w:tc>
          <w:tcPr>
            <w:tcW w:w="1244" w:type="dxa"/>
            <w:tcBorders>
              <w:top w:val="nil"/>
              <w:left w:val="nil"/>
              <w:bottom w:val="single" w:sz="4" w:space="0" w:color="auto"/>
              <w:right w:val="single" w:sz="4" w:space="0" w:color="auto"/>
            </w:tcBorders>
            <w:shd w:val="clear" w:color="auto" w:fill="auto"/>
            <w:vAlign w:val="bottom"/>
            <w:hideMark/>
          </w:tcPr>
          <w:p w14:paraId="5580FEE2"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50BF1791"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4DF7EBFE"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32B61DC9" w14:textId="77777777" w:rsidTr="007F4004">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1E29EA8"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hideMark/>
          </w:tcPr>
          <w:p w14:paraId="0DED4FA7"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4156B1E"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xml:space="preserve">  Matrix: 216 lines by 396 columns</w:t>
            </w:r>
          </w:p>
        </w:tc>
        <w:tc>
          <w:tcPr>
            <w:tcW w:w="490" w:type="dxa"/>
            <w:tcBorders>
              <w:top w:val="nil"/>
              <w:left w:val="nil"/>
              <w:bottom w:val="single" w:sz="4" w:space="0" w:color="auto"/>
              <w:right w:val="single" w:sz="4" w:space="0" w:color="auto"/>
            </w:tcBorders>
            <w:shd w:val="clear" w:color="auto" w:fill="auto"/>
            <w:vAlign w:val="bottom"/>
            <w:hideMark/>
          </w:tcPr>
          <w:p w14:paraId="24BB599B"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 </w:t>
            </w:r>
          </w:p>
        </w:tc>
        <w:tc>
          <w:tcPr>
            <w:tcW w:w="1244" w:type="dxa"/>
            <w:tcBorders>
              <w:top w:val="nil"/>
              <w:left w:val="nil"/>
              <w:bottom w:val="single" w:sz="4" w:space="0" w:color="auto"/>
              <w:right w:val="single" w:sz="4" w:space="0" w:color="auto"/>
            </w:tcBorders>
            <w:shd w:val="clear" w:color="auto" w:fill="auto"/>
            <w:vAlign w:val="bottom"/>
            <w:hideMark/>
          </w:tcPr>
          <w:p w14:paraId="426964E0"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604FCFD9"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70E595F0"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3318C9AF" w14:textId="77777777" w:rsidTr="007F4004">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0FA17CC4"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hideMark/>
          </w:tcPr>
          <w:p w14:paraId="413C2F63"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CF2CE0B"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xml:space="preserve">  LED Color: RGB- 281 Trillion Colors</w:t>
            </w:r>
          </w:p>
        </w:tc>
        <w:tc>
          <w:tcPr>
            <w:tcW w:w="490" w:type="dxa"/>
            <w:tcBorders>
              <w:top w:val="nil"/>
              <w:left w:val="nil"/>
              <w:bottom w:val="single" w:sz="4" w:space="0" w:color="auto"/>
              <w:right w:val="single" w:sz="4" w:space="0" w:color="auto"/>
            </w:tcBorders>
            <w:shd w:val="clear" w:color="auto" w:fill="auto"/>
            <w:vAlign w:val="bottom"/>
            <w:hideMark/>
          </w:tcPr>
          <w:p w14:paraId="49D7571C"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 </w:t>
            </w:r>
          </w:p>
        </w:tc>
        <w:tc>
          <w:tcPr>
            <w:tcW w:w="1244" w:type="dxa"/>
            <w:tcBorders>
              <w:top w:val="nil"/>
              <w:left w:val="nil"/>
              <w:bottom w:val="single" w:sz="4" w:space="0" w:color="auto"/>
              <w:right w:val="single" w:sz="4" w:space="0" w:color="auto"/>
            </w:tcBorders>
            <w:shd w:val="clear" w:color="auto" w:fill="auto"/>
            <w:vAlign w:val="bottom"/>
            <w:hideMark/>
          </w:tcPr>
          <w:p w14:paraId="6535A237"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559CF80A"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01E46C3B"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75C51AE5" w14:textId="77777777" w:rsidTr="007F4004">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58FE0588"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hideMark/>
          </w:tcPr>
          <w:p w14:paraId="242723C6"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C9435F4"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xml:space="preserve">  Display Configuration: SF - single </w:t>
            </w:r>
            <w:proofErr w:type="gramStart"/>
            <w:r w:rsidRPr="007F4004">
              <w:rPr>
                <w:rFonts w:ascii="Arial" w:eastAsia="Times New Roman" w:hAnsi="Arial" w:cs="Arial"/>
                <w:b/>
                <w:bCs/>
                <w:sz w:val="16"/>
                <w:szCs w:val="16"/>
              </w:rPr>
              <w:t>one sided</w:t>
            </w:r>
            <w:proofErr w:type="gramEnd"/>
            <w:r w:rsidRPr="007F4004">
              <w:rPr>
                <w:rFonts w:ascii="Arial" w:eastAsia="Times New Roman" w:hAnsi="Arial" w:cs="Arial"/>
                <w:b/>
                <w:bCs/>
                <w:sz w:val="16"/>
                <w:szCs w:val="16"/>
              </w:rPr>
              <w:t xml:space="preserve"> display</w:t>
            </w:r>
          </w:p>
        </w:tc>
        <w:tc>
          <w:tcPr>
            <w:tcW w:w="490" w:type="dxa"/>
            <w:tcBorders>
              <w:top w:val="nil"/>
              <w:left w:val="nil"/>
              <w:bottom w:val="single" w:sz="4" w:space="0" w:color="auto"/>
              <w:right w:val="single" w:sz="4" w:space="0" w:color="auto"/>
            </w:tcBorders>
            <w:shd w:val="clear" w:color="auto" w:fill="auto"/>
            <w:vAlign w:val="bottom"/>
            <w:hideMark/>
          </w:tcPr>
          <w:p w14:paraId="2CE68F02"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 </w:t>
            </w:r>
          </w:p>
        </w:tc>
        <w:tc>
          <w:tcPr>
            <w:tcW w:w="1244" w:type="dxa"/>
            <w:tcBorders>
              <w:top w:val="nil"/>
              <w:left w:val="nil"/>
              <w:bottom w:val="single" w:sz="4" w:space="0" w:color="auto"/>
              <w:right w:val="single" w:sz="4" w:space="0" w:color="auto"/>
            </w:tcBorders>
            <w:shd w:val="clear" w:color="auto" w:fill="auto"/>
            <w:vAlign w:val="bottom"/>
            <w:hideMark/>
          </w:tcPr>
          <w:p w14:paraId="24091080"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0ACAD100"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21C09FF4"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7011D570" w14:textId="77777777" w:rsidTr="007F4004">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5A5B96E"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hideMark/>
          </w:tcPr>
          <w:p w14:paraId="61C77CB6"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D084475"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xml:space="preserve">  Cabinet Design: Single Section per face</w:t>
            </w:r>
          </w:p>
        </w:tc>
        <w:tc>
          <w:tcPr>
            <w:tcW w:w="490" w:type="dxa"/>
            <w:tcBorders>
              <w:top w:val="nil"/>
              <w:left w:val="nil"/>
              <w:bottom w:val="single" w:sz="4" w:space="0" w:color="auto"/>
              <w:right w:val="single" w:sz="4" w:space="0" w:color="auto"/>
            </w:tcBorders>
            <w:shd w:val="clear" w:color="auto" w:fill="auto"/>
            <w:vAlign w:val="bottom"/>
            <w:hideMark/>
          </w:tcPr>
          <w:p w14:paraId="01371D64"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 </w:t>
            </w:r>
          </w:p>
        </w:tc>
        <w:tc>
          <w:tcPr>
            <w:tcW w:w="1244" w:type="dxa"/>
            <w:tcBorders>
              <w:top w:val="nil"/>
              <w:left w:val="nil"/>
              <w:bottom w:val="single" w:sz="4" w:space="0" w:color="auto"/>
              <w:right w:val="single" w:sz="4" w:space="0" w:color="auto"/>
            </w:tcBorders>
            <w:shd w:val="clear" w:color="auto" w:fill="auto"/>
            <w:vAlign w:val="bottom"/>
            <w:hideMark/>
          </w:tcPr>
          <w:p w14:paraId="3A6F337C"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5716F1B1"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2642E9D8"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497D14A3" w14:textId="77777777" w:rsidTr="007F4004">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77361EF2"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hideMark/>
          </w:tcPr>
          <w:p w14:paraId="724E3474"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D3F40CC"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xml:space="preserve">  Paint: Semi-Gloss Black All Around</w:t>
            </w:r>
          </w:p>
        </w:tc>
        <w:tc>
          <w:tcPr>
            <w:tcW w:w="490" w:type="dxa"/>
            <w:tcBorders>
              <w:top w:val="nil"/>
              <w:left w:val="nil"/>
              <w:bottom w:val="single" w:sz="4" w:space="0" w:color="auto"/>
              <w:right w:val="single" w:sz="4" w:space="0" w:color="auto"/>
            </w:tcBorders>
            <w:shd w:val="clear" w:color="auto" w:fill="auto"/>
            <w:vAlign w:val="bottom"/>
            <w:hideMark/>
          </w:tcPr>
          <w:p w14:paraId="3EA5B949"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 </w:t>
            </w:r>
          </w:p>
        </w:tc>
        <w:tc>
          <w:tcPr>
            <w:tcW w:w="1244" w:type="dxa"/>
            <w:tcBorders>
              <w:top w:val="nil"/>
              <w:left w:val="nil"/>
              <w:bottom w:val="single" w:sz="4" w:space="0" w:color="auto"/>
              <w:right w:val="single" w:sz="4" w:space="0" w:color="auto"/>
            </w:tcBorders>
            <w:shd w:val="clear" w:color="auto" w:fill="auto"/>
            <w:vAlign w:val="bottom"/>
            <w:hideMark/>
          </w:tcPr>
          <w:p w14:paraId="76C203ED"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0C1D9635"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66183383"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70C32AD8" w14:textId="77777777" w:rsidTr="007F4004">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5E8D8834"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hideMark/>
          </w:tcPr>
          <w:p w14:paraId="76AF2EAB"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99E5906"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xml:space="preserve">  Active Area: 7' 3" H X 13' 3" W (Approx. Dimensions)</w:t>
            </w:r>
          </w:p>
        </w:tc>
        <w:tc>
          <w:tcPr>
            <w:tcW w:w="490" w:type="dxa"/>
            <w:tcBorders>
              <w:top w:val="nil"/>
              <w:left w:val="nil"/>
              <w:bottom w:val="single" w:sz="4" w:space="0" w:color="auto"/>
              <w:right w:val="single" w:sz="4" w:space="0" w:color="auto"/>
            </w:tcBorders>
            <w:shd w:val="clear" w:color="auto" w:fill="auto"/>
            <w:vAlign w:val="bottom"/>
            <w:hideMark/>
          </w:tcPr>
          <w:p w14:paraId="0AC9FB3F"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 </w:t>
            </w:r>
          </w:p>
        </w:tc>
        <w:tc>
          <w:tcPr>
            <w:tcW w:w="1244" w:type="dxa"/>
            <w:tcBorders>
              <w:top w:val="nil"/>
              <w:left w:val="nil"/>
              <w:bottom w:val="single" w:sz="4" w:space="0" w:color="auto"/>
              <w:right w:val="single" w:sz="4" w:space="0" w:color="auto"/>
            </w:tcBorders>
            <w:shd w:val="clear" w:color="auto" w:fill="auto"/>
            <w:vAlign w:val="bottom"/>
            <w:hideMark/>
          </w:tcPr>
          <w:p w14:paraId="01B85EFB"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1920746A"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0D1EC6F4"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5CB29742" w14:textId="77777777" w:rsidTr="007F4004">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0A4FA71E"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hideMark/>
          </w:tcPr>
          <w:p w14:paraId="2CCAED1C"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FF72263"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xml:space="preserve">  Cabinet Dimensions: 7' 9" H X 13' 6" W X 0' 7" D (</w:t>
            </w:r>
            <w:proofErr w:type="spellStart"/>
            <w:r w:rsidRPr="007F4004">
              <w:rPr>
                <w:rFonts w:ascii="Arial" w:eastAsia="Times New Roman" w:hAnsi="Arial" w:cs="Arial"/>
                <w:b/>
                <w:bCs/>
                <w:sz w:val="16"/>
                <w:szCs w:val="16"/>
              </w:rPr>
              <w:t>Approx.Dimensions</w:t>
            </w:r>
            <w:proofErr w:type="spellEnd"/>
            <w:r w:rsidRPr="007F4004">
              <w:rPr>
                <w:rFonts w:ascii="Arial" w:eastAsia="Times New Roman" w:hAnsi="Arial" w:cs="Arial"/>
                <w:b/>
                <w:bCs/>
                <w:sz w:val="16"/>
                <w:szCs w:val="16"/>
              </w:rPr>
              <w:t>)</w:t>
            </w:r>
          </w:p>
        </w:tc>
        <w:tc>
          <w:tcPr>
            <w:tcW w:w="490" w:type="dxa"/>
            <w:tcBorders>
              <w:top w:val="nil"/>
              <w:left w:val="nil"/>
              <w:bottom w:val="single" w:sz="4" w:space="0" w:color="auto"/>
              <w:right w:val="single" w:sz="4" w:space="0" w:color="auto"/>
            </w:tcBorders>
            <w:shd w:val="clear" w:color="auto" w:fill="auto"/>
            <w:vAlign w:val="bottom"/>
            <w:hideMark/>
          </w:tcPr>
          <w:p w14:paraId="46EF1A4A"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 </w:t>
            </w:r>
          </w:p>
        </w:tc>
        <w:tc>
          <w:tcPr>
            <w:tcW w:w="1244" w:type="dxa"/>
            <w:tcBorders>
              <w:top w:val="nil"/>
              <w:left w:val="nil"/>
              <w:bottom w:val="single" w:sz="4" w:space="0" w:color="auto"/>
              <w:right w:val="single" w:sz="4" w:space="0" w:color="auto"/>
            </w:tcBorders>
            <w:shd w:val="clear" w:color="auto" w:fill="auto"/>
            <w:vAlign w:val="bottom"/>
            <w:hideMark/>
          </w:tcPr>
          <w:p w14:paraId="5DD05921"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1CF8356F"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7926B31F"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6B9A9A7A" w14:textId="77777777" w:rsidTr="007F4004">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4A61A780"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hideMark/>
          </w:tcPr>
          <w:p w14:paraId="1F63C241"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11FE88A"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xml:space="preserve">  Max Power: 6160 watts/display</w:t>
            </w:r>
          </w:p>
        </w:tc>
        <w:tc>
          <w:tcPr>
            <w:tcW w:w="490" w:type="dxa"/>
            <w:tcBorders>
              <w:top w:val="nil"/>
              <w:left w:val="nil"/>
              <w:bottom w:val="single" w:sz="4" w:space="0" w:color="auto"/>
              <w:right w:val="single" w:sz="4" w:space="0" w:color="auto"/>
            </w:tcBorders>
            <w:shd w:val="clear" w:color="auto" w:fill="auto"/>
            <w:vAlign w:val="bottom"/>
            <w:hideMark/>
          </w:tcPr>
          <w:p w14:paraId="5028E76C"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 </w:t>
            </w:r>
          </w:p>
        </w:tc>
        <w:tc>
          <w:tcPr>
            <w:tcW w:w="1244" w:type="dxa"/>
            <w:tcBorders>
              <w:top w:val="nil"/>
              <w:left w:val="nil"/>
              <w:bottom w:val="single" w:sz="4" w:space="0" w:color="auto"/>
              <w:right w:val="single" w:sz="4" w:space="0" w:color="auto"/>
            </w:tcBorders>
            <w:shd w:val="clear" w:color="auto" w:fill="auto"/>
            <w:vAlign w:val="bottom"/>
            <w:hideMark/>
          </w:tcPr>
          <w:p w14:paraId="4C430CA6"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43492428"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67FCE2ED"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0C314352" w14:textId="77777777" w:rsidTr="007F4004">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525283E"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hideMark/>
          </w:tcPr>
          <w:p w14:paraId="1D8597FC"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92460A3"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xml:space="preserve">  Ventilation: Front</w:t>
            </w:r>
          </w:p>
        </w:tc>
        <w:tc>
          <w:tcPr>
            <w:tcW w:w="490" w:type="dxa"/>
            <w:tcBorders>
              <w:top w:val="nil"/>
              <w:left w:val="nil"/>
              <w:bottom w:val="single" w:sz="4" w:space="0" w:color="auto"/>
              <w:right w:val="single" w:sz="4" w:space="0" w:color="auto"/>
            </w:tcBorders>
            <w:shd w:val="clear" w:color="auto" w:fill="auto"/>
            <w:vAlign w:val="bottom"/>
            <w:hideMark/>
          </w:tcPr>
          <w:p w14:paraId="739C08A1"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 </w:t>
            </w:r>
          </w:p>
        </w:tc>
        <w:tc>
          <w:tcPr>
            <w:tcW w:w="1244" w:type="dxa"/>
            <w:tcBorders>
              <w:top w:val="nil"/>
              <w:left w:val="nil"/>
              <w:bottom w:val="single" w:sz="4" w:space="0" w:color="auto"/>
              <w:right w:val="single" w:sz="4" w:space="0" w:color="auto"/>
            </w:tcBorders>
            <w:shd w:val="clear" w:color="auto" w:fill="auto"/>
            <w:vAlign w:val="bottom"/>
            <w:hideMark/>
          </w:tcPr>
          <w:p w14:paraId="44040A44"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6A0A9D41"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343FBC8D"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0F691399" w14:textId="77777777" w:rsidTr="007F4004">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58F048F3"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hideMark/>
          </w:tcPr>
          <w:p w14:paraId="152B79E8"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FF074C6"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xml:space="preserve">  Service Access: Front Only-Can only access components from front</w:t>
            </w:r>
          </w:p>
        </w:tc>
        <w:tc>
          <w:tcPr>
            <w:tcW w:w="490" w:type="dxa"/>
            <w:tcBorders>
              <w:top w:val="nil"/>
              <w:left w:val="nil"/>
              <w:bottom w:val="single" w:sz="4" w:space="0" w:color="auto"/>
              <w:right w:val="single" w:sz="4" w:space="0" w:color="auto"/>
            </w:tcBorders>
            <w:shd w:val="clear" w:color="auto" w:fill="auto"/>
            <w:vAlign w:val="bottom"/>
            <w:hideMark/>
          </w:tcPr>
          <w:p w14:paraId="06BCB250"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 </w:t>
            </w:r>
          </w:p>
        </w:tc>
        <w:tc>
          <w:tcPr>
            <w:tcW w:w="1244" w:type="dxa"/>
            <w:tcBorders>
              <w:top w:val="nil"/>
              <w:left w:val="nil"/>
              <w:bottom w:val="single" w:sz="4" w:space="0" w:color="auto"/>
              <w:right w:val="single" w:sz="4" w:space="0" w:color="auto"/>
            </w:tcBorders>
            <w:shd w:val="clear" w:color="auto" w:fill="auto"/>
            <w:vAlign w:val="bottom"/>
            <w:hideMark/>
          </w:tcPr>
          <w:p w14:paraId="10116D80"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07A27117"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7DD92B8F"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0808D17E" w14:textId="77777777" w:rsidTr="007F4004">
        <w:trPr>
          <w:trHeight w:val="42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4D2197CB"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hideMark/>
          </w:tcPr>
          <w:p w14:paraId="1CC91DF7"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A8F50B0"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xml:space="preserve">  Signal Connections:</w:t>
            </w:r>
            <w:r w:rsidRPr="007F4004">
              <w:rPr>
                <w:rFonts w:ascii="Arial" w:eastAsia="Times New Roman" w:hAnsi="Arial" w:cs="Arial"/>
                <w:b/>
                <w:bCs/>
                <w:sz w:val="16"/>
                <w:szCs w:val="16"/>
              </w:rPr>
              <w:br/>
              <w:t xml:space="preserve">  Quick Connects External to Display</w:t>
            </w:r>
          </w:p>
        </w:tc>
        <w:tc>
          <w:tcPr>
            <w:tcW w:w="490" w:type="dxa"/>
            <w:tcBorders>
              <w:top w:val="nil"/>
              <w:left w:val="nil"/>
              <w:bottom w:val="single" w:sz="4" w:space="0" w:color="auto"/>
              <w:right w:val="single" w:sz="4" w:space="0" w:color="auto"/>
            </w:tcBorders>
            <w:shd w:val="clear" w:color="auto" w:fill="auto"/>
            <w:vAlign w:val="bottom"/>
            <w:hideMark/>
          </w:tcPr>
          <w:p w14:paraId="1717667A"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 </w:t>
            </w:r>
          </w:p>
        </w:tc>
        <w:tc>
          <w:tcPr>
            <w:tcW w:w="1244" w:type="dxa"/>
            <w:tcBorders>
              <w:top w:val="nil"/>
              <w:left w:val="nil"/>
              <w:bottom w:val="single" w:sz="4" w:space="0" w:color="auto"/>
              <w:right w:val="single" w:sz="4" w:space="0" w:color="auto"/>
            </w:tcBorders>
            <w:shd w:val="clear" w:color="auto" w:fill="auto"/>
            <w:vAlign w:val="bottom"/>
            <w:hideMark/>
          </w:tcPr>
          <w:p w14:paraId="77C3176E"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1266D13F"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0D762226"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3BBE91FC" w14:textId="77777777" w:rsidTr="007F4004">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55597F67"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hideMark/>
          </w:tcPr>
          <w:p w14:paraId="657967D6"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D915946"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xml:space="preserve">  Frames per Second: 60</w:t>
            </w:r>
          </w:p>
        </w:tc>
        <w:tc>
          <w:tcPr>
            <w:tcW w:w="490" w:type="dxa"/>
            <w:tcBorders>
              <w:top w:val="nil"/>
              <w:left w:val="nil"/>
              <w:bottom w:val="single" w:sz="4" w:space="0" w:color="auto"/>
              <w:right w:val="single" w:sz="4" w:space="0" w:color="auto"/>
            </w:tcBorders>
            <w:shd w:val="clear" w:color="auto" w:fill="auto"/>
            <w:vAlign w:val="bottom"/>
            <w:hideMark/>
          </w:tcPr>
          <w:p w14:paraId="4C1ADF25"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 </w:t>
            </w:r>
          </w:p>
        </w:tc>
        <w:tc>
          <w:tcPr>
            <w:tcW w:w="1244" w:type="dxa"/>
            <w:tcBorders>
              <w:top w:val="nil"/>
              <w:left w:val="nil"/>
              <w:bottom w:val="single" w:sz="4" w:space="0" w:color="auto"/>
              <w:right w:val="single" w:sz="4" w:space="0" w:color="auto"/>
            </w:tcBorders>
            <w:shd w:val="clear" w:color="auto" w:fill="auto"/>
            <w:vAlign w:val="bottom"/>
            <w:hideMark/>
          </w:tcPr>
          <w:p w14:paraId="3DEF6D14"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25385B8E"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7E1D0E67"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2AC7D1CE" w14:textId="77777777" w:rsidTr="007F4004">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18F34119"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hideMark/>
          </w:tcPr>
          <w:p w14:paraId="471519AC"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F86C12A"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xml:space="preserve">  Dimming: Automatic, Scheduled, or Manual</w:t>
            </w:r>
          </w:p>
        </w:tc>
        <w:tc>
          <w:tcPr>
            <w:tcW w:w="490" w:type="dxa"/>
            <w:tcBorders>
              <w:top w:val="nil"/>
              <w:left w:val="nil"/>
              <w:bottom w:val="single" w:sz="4" w:space="0" w:color="auto"/>
              <w:right w:val="single" w:sz="4" w:space="0" w:color="auto"/>
            </w:tcBorders>
            <w:shd w:val="clear" w:color="auto" w:fill="auto"/>
            <w:vAlign w:val="bottom"/>
            <w:hideMark/>
          </w:tcPr>
          <w:p w14:paraId="3FAD2E64"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 </w:t>
            </w:r>
          </w:p>
        </w:tc>
        <w:tc>
          <w:tcPr>
            <w:tcW w:w="1244" w:type="dxa"/>
            <w:tcBorders>
              <w:top w:val="nil"/>
              <w:left w:val="nil"/>
              <w:bottom w:val="single" w:sz="4" w:space="0" w:color="auto"/>
              <w:right w:val="single" w:sz="4" w:space="0" w:color="auto"/>
            </w:tcBorders>
            <w:shd w:val="clear" w:color="auto" w:fill="auto"/>
            <w:vAlign w:val="bottom"/>
            <w:hideMark/>
          </w:tcPr>
          <w:p w14:paraId="71D98CC4"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41FA1E42"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3367A8E9"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015B613F" w14:textId="77777777" w:rsidTr="007F4004">
        <w:trPr>
          <w:trHeight w:val="40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4EC89989"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hideMark/>
          </w:tcPr>
          <w:p w14:paraId="00B70479"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833586C"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xml:space="preserve">  Readable Viewing Angle: 160 degrees horizontal x 90 degrees vertical</w:t>
            </w:r>
          </w:p>
        </w:tc>
        <w:tc>
          <w:tcPr>
            <w:tcW w:w="490" w:type="dxa"/>
            <w:tcBorders>
              <w:top w:val="nil"/>
              <w:left w:val="nil"/>
              <w:bottom w:val="single" w:sz="4" w:space="0" w:color="auto"/>
              <w:right w:val="single" w:sz="4" w:space="0" w:color="auto"/>
            </w:tcBorders>
            <w:shd w:val="clear" w:color="auto" w:fill="auto"/>
            <w:vAlign w:val="bottom"/>
            <w:hideMark/>
          </w:tcPr>
          <w:p w14:paraId="34D3DF22"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 </w:t>
            </w:r>
          </w:p>
        </w:tc>
        <w:tc>
          <w:tcPr>
            <w:tcW w:w="1244" w:type="dxa"/>
            <w:tcBorders>
              <w:top w:val="nil"/>
              <w:left w:val="nil"/>
              <w:bottom w:val="single" w:sz="4" w:space="0" w:color="auto"/>
              <w:right w:val="single" w:sz="4" w:space="0" w:color="auto"/>
            </w:tcBorders>
            <w:shd w:val="clear" w:color="auto" w:fill="auto"/>
            <w:vAlign w:val="bottom"/>
            <w:hideMark/>
          </w:tcPr>
          <w:p w14:paraId="3F23EDA9"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60614778"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0EFFAB4D"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38E34D01" w14:textId="77777777" w:rsidTr="007F4004">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9AE712D"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hideMark/>
          </w:tcPr>
          <w:p w14:paraId="2438832C"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70CFA54"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xml:space="preserve">  Optimal Viewing Angle:  140 degrees Horizontal x 70 degrees Vertical</w:t>
            </w:r>
          </w:p>
        </w:tc>
        <w:tc>
          <w:tcPr>
            <w:tcW w:w="490" w:type="dxa"/>
            <w:tcBorders>
              <w:top w:val="nil"/>
              <w:left w:val="nil"/>
              <w:bottom w:val="single" w:sz="4" w:space="0" w:color="auto"/>
              <w:right w:val="single" w:sz="4" w:space="0" w:color="auto"/>
            </w:tcBorders>
            <w:shd w:val="clear" w:color="auto" w:fill="auto"/>
            <w:vAlign w:val="bottom"/>
            <w:hideMark/>
          </w:tcPr>
          <w:p w14:paraId="37EC2159"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 </w:t>
            </w:r>
          </w:p>
        </w:tc>
        <w:tc>
          <w:tcPr>
            <w:tcW w:w="1244" w:type="dxa"/>
            <w:tcBorders>
              <w:top w:val="nil"/>
              <w:left w:val="nil"/>
              <w:bottom w:val="single" w:sz="4" w:space="0" w:color="auto"/>
              <w:right w:val="single" w:sz="4" w:space="0" w:color="auto"/>
            </w:tcBorders>
            <w:shd w:val="clear" w:color="auto" w:fill="auto"/>
            <w:vAlign w:val="bottom"/>
            <w:hideMark/>
          </w:tcPr>
          <w:p w14:paraId="78C837B2"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340DA073"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09D12E21"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546BB990" w14:textId="77777777" w:rsidTr="007F4004">
        <w:trPr>
          <w:trHeight w:val="42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030DEEDE"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hideMark/>
          </w:tcPr>
          <w:p w14:paraId="48916369"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C9F85CC"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xml:space="preserve">  Weight:  Unpackaged 995 </w:t>
            </w:r>
            <w:proofErr w:type="spellStart"/>
            <w:r w:rsidRPr="007F4004">
              <w:rPr>
                <w:rFonts w:ascii="Arial" w:eastAsia="Times New Roman" w:hAnsi="Arial" w:cs="Arial"/>
                <w:b/>
                <w:bCs/>
                <w:sz w:val="16"/>
                <w:szCs w:val="16"/>
              </w:rPr>
              <w:t>lbs</w:t>
            </w:r>
            <w:proofErr w:type="spellEnd"/>
            <w:r w:rsidRPr="007F4004">
              <w:rPr>
                <w:rFonts w:ascii="Arial" w:eastAsia="Times New Roman" w:hAnsi="Arial" w:cs="Arial"/>
                <w:b/>
                <w:bCs/>
                <w:sz w:val="16"/>
                <w:szCs w:val="16"/>
              </w:rPr>
              <w:t xml:space="preserve"> per display; Packaged 1415 </w:t>
            </w:r>
            <w:proofErr w:type="spellStart"/>
            <w:r w:rsidRPr="007F4004">
              <w:rPr>
                <w:rFonts w:ascii="Arial" w:eastAsia="Times New Roman" w:hAnsi="Arial" w:cs="Arial"/>
                <w:b/>
                <w:bCs/>
                <w:sz w:val="16"/>
                <w:szCs w:val="16"/>
              </w:rPr>
              <w:t>lbs</w:t>
            </w:r>
            <w:proofErr w:type="spellEnd"/>
            <w:r w:rsidRPr="007F4004">
              <w:rPr>
                <w:rFonts w:ascii="Arial" w:eastAsia="Times New Roman" w:hAnsi="Arial" w:cs="Arial"/>
                <w:b/>
                <w:bCs/>
                <w:sz w:val="16"/>
                <w:szCs w:val="16"/>
              </w:rPr>
              <w:t xml:space="preserve"> per</w:t>
            </w:r>
            <w:r w:rsidRPr="007F4004">
              <w:rPr>
                <w:rFonts w:ascii="Arial" w:eastAsia="Times New Roman" w:hAnsi="Arial" w:cs="Arial"/>
                <w:b/>
                <w:bCs/>
                <w:sz w:val="16"/>
                <w:szCs w:val="16"/>
              </w:rPr>
              <w:br/>
              <w:t>display</w:t>
            </w:r>
          </w:p>
        </w:tc>
        <w:tc>
          <w:tcPr>
            <w:tcW w:w="490" w:type="dxa"/>
            <w:tcBorders>
              <w:top w:val="nil"/>
              <w:left w:val="nil"/>
              <w:bottom w:val="single" w:sz="4" w:space="0" w:color="auto"/>
              <w:right w:val="single" w:sz="4" w:space="0" w:color="auto"/>
            </w:tcBorders>
            <w:shd w:val="clear" w:color="auto" w:fill="auto"/>
            <w:vAlign w:val="bottom"/>
            <w:hideMark/>
          </w:tcPr>
          <w:p w14:paraId="5EDC94A3"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 </w:t>
            </w:r>
          </w:p>
        </w:tc>
        <w:tc>
          <w:tcPr>
            <w:tcW w:w="1244" w:type="dxa"/>
            <w:tcBorders>
              <w:top w:val="nil"/>
              <w:left w:val="nil"/>
              <w:bottom w:val="single" w:sz="4" w:space="0" w:color="auto"/>
              <w:right w:val="single" w:sz="4" w:space="0" w:color="auto"/>
            </w:tcBorders>
            <w:shd w:val="clear" w:color="auto" w:fill="auto"/>
            <w:vAlign w:val="bottom"/>
            <w:hideMark/>
          </w:tcPr>
          <w:p w14:paraId="4F3F0D87"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40F6C57E"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56033742"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7A460094" w14:textId="77777777" w:rsidTr="007F4004">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43BABA4E"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hideMark/>
          </w:tcPr>
          <w:p w14:paraId="6D8A18E0"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5E941B5"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xml:space="preserve">  Compliance Info:  UL-</w:t>
            </w:r>
            <w:proofErr w:type="spellStart"/>
            <w:proofErr w:type="gramStart"/>
            <w:r w:rsidRPr="007F4004">
              <w:rPr>
                <w:rFonts w:ascii="Arial" w:eastAsia="Times New Roman" w:hAnsi="Arial" w:cs="Arial"/>
                <w:b/>
                <w:bCs/>
                <w:sz w:val="16"/>
                <w:szCs w:val="16"/>
              </w:rPr>
              <w:t>Listed,FCC</w:t>
            </w:r>
            <w:proofErr w:type="spellEnd"/>
            <w:proofErr w:type="gramEnd"/>
          </w:p>
        </w:tc>
        <w:tc>
          <w:tcPr>
            <w:tcW w:w="490" w:type="dxa"/>
            <w:tcBorders>
              <w:top w:val="nil"/>
              <w:left w:val="nil"/>
              <w:bottom w:val="single" w:sz="4" w:space="0" w:color="auto"/>
              <w:right w:val="single" w:sz="4" w:space="0" w:color="auto"/>
            </w:tcBorders>
            <w:shd w:val="clear" w:color="auto" w:fill="auto"/>
            <w:vAlign w:val="bottom"/>
            <w:hideMark/>
          </w:tcPr>
          <w:p w14:paraId="408AB22B"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 </w:t>
            </w:r>
          </w:p>
        </w:tc>
        <w:tc>
          <w:tcPr>
            <w:tcW w:w="1244" w:type="dxa"/>
            <w:tcBorders>
              <w:top w:val="nil"/>
              <w:left w:val="nil"/>
              <w:bottom w:val="single" w:sz="4" w:space="0" w:color="auto"/>
              <w:right w:val="single" w:sz="4" w:space="0" w:color="auto"/>
            </w:tcBorders>
            <w:shd w:val="clear" w:color="auto" w:fill="auto"/>
            <w:vAlign w:val="bottom"/>
            <w:hideMark/>
          </w:tcPr>
          <w:p w14:paraId="23E1E74D"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2C7339FC"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5B843730"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6EF136F3" w14:textId="77777777" w:rsidTr="007F4004">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6A912D4B"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hideMark/>
          </w:tcPr>
          <w:p w14:paraId="5E837614"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455C351"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490" w:type="dxa"/>
            <w:tcBorders>
              <w:top w:val="nil"/>
              <w:left w:val="nil"/>
              <w:bottom w:val="single" w:sz="4" w:space="0" w:color="auto"/>
              <w:right w:val="single" w:sz="4" w:space="0" w:color="auto"/>
            </w:tcBorders>
            <w:shd w:val="clear" w:color="auto" w:fill="auto"/>
            <w:vAlign w:val="bottom"/>
            <w:hideMark/>
          </w:tcPr>
          <w:p w14:paraId="1932E367"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 </w:t>
            </w:r>
          </w:p>
        </w:tc>
        <w:tc>
          <w:tcPr>
            <w:tcW w:w="1244" w:type="dxa"/>
            <w:tcBorders>
              <w:top w:val="nil"/>
              <w:left w:val="nil"/>
              <w:bottom w:val="single" w:sz="4" w:space="0" w:color="auto"/>
              <w:right w:val="single" w:sz="4" w:space="0" w:color="auto"/>
            </w:tcBorders>
            <w:shd w:val="clear" w:color="auto" w:fill="auto"/>
            <w:vAlign w:val="bottom"/>
            <w:hideMark/>
          </w:tcPr>
          <w:p w14:paraId="504AAC53"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5BC1D80C"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368A33C7"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714924A6" w14:textId="77777777" w:rsidTr="007F4004">
        <w:trPr>
          <w:trHeight w:val="42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36D60A6E"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auto" w:fill="auto"/>
            <w:hideMark/>
          </w:tcPr>
          <w:p w14:paraId="4C5AE511"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612A57A"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Galaxy® Wire Ethernet Outdoor Communication Method: Wire Ethernet; Cable not</w:t>
            </w:r>
          </w:p>
        </w:tc>
        <w:tc>
          <w:tcPr>
            <w:tcW w:w="490" w:type="dxa"/>
            <w:tcBorders>
              <w:top w:val="nil"/>
              <w:left w:val="nil"/>
              <w:bottom w:val="single" w:sz="4" w:space="0" w:color="auto"/>
              <w:right w:val="single" w:sz="4" w:space="0" w:color="auto"/>
            </w:tcBorders>
            <w:shd w:val="clear" w:color="auto" w:fill="auto"/>
            <w:vAlign w:val="bottom"/>
            <w:hideMark/>
          </w:tcPr>
          <w:p w14:paraId="24630D2B"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1</w:t>
            </w:r>
          </w:p>
        </w:tc>
        <w:tc>
          <w:tcPr>
            <w:tcW w:w="1244" w:type="dxa"/>
            <w:tcBorders>
              <w:top w:val="nil"/>
              <w:left w:val="nil"/>
              <w:bottom w:val="single" w:sz="4" w:space="0" w:color="auto"/>
              <w:right w:val="single" w:sz="4" w:space="0" w:color="auto"/>
            </w:tcBorders>
            <w:shd w:val="clear" w:color="auto" w:fill="auto"/>
            <w:vAlign w:val="bottom"/>
            <w:hideMark/>
          </w:tcPr>
          <w:p w14:paraId="06FCE7EB"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2F59C5D0"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2206932F"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578E14D5" w14:textId="77777777" w:rsidTr="007F4004">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1E0FE573"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3</w:t>
            </w:r>
          </w:p>
        </w:tc>
        <w:tc>
          <w:tcPr>
            <w:tcW w:w="0" w:type="auto"/>
            <w:tcBorders>
              <w:top w:val="nil"/>
              <w:left w:val="nil"/>
              <w:bottom w:val="single" w:sz="4" w:space="0" w:color="auto"/>
              <w:right w:val="single" w:sz="4" w:space="0" w:color="auto"/>
            </w:tcBorders>
            <w:shd w:val="clear" w:color="auto" w:fill="auto"/>
            <w:hideMark/>
          </w:tcPr>
          <w:p w14:paraId="62E22B0A"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99A1CAA"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Display Communication Kit</w:t>
            </w:r>
          </w:p>
        </w:tc>
        <w:tc>
          <w:tcPr>
            <w:tcW w:w="490" w:type="dxa"/>
            <w:tcBorders>
              <w:top w:val="nil"/>
              <w:left w:val="nil"/>
              <w:bottom w:val="single" w:sz="4" w:space="0" w:color="auto"/>
              <w:right w:val="single" w:sz="4" w:space="0" w:color="auto"/>
            </w:tcBorders>
            <w:shd w:val="clear" w:color="auto" w:fill="auto"/>
            <w:vAlign w:val="bottom"/>
            <w:hideMark/>
          </w:tcPr>
          <w:p w14:paraId="484A6D2A"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1</w:t>
            </w:r>
          </w:p>
        </w:tc>
        <w:tc>
          <w:tcPr>
            <w:tcW w:w="1244" w:type="dxa"/>
            <w:tcBorders>
              <w:top w:val="nil"/>
              <w:left w:val="nil"/>
              <w:bottom w:val="single" w:sz="4" w:space="0" w:color="auto"/>
              <w:right w:val="single" w:sz="4" w:space="0" w:color="auto"/>
            </w:tcBorders>
            <w:shd w:val="clear" w:color="auto" w:fill="auto"/>
            <w:vAlign w:val="bottom"/>
            <w:hideMark/>
          </w:tcPr>
          <w:p w14:paraId="6A4AC211"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5103EFE6"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1F172FB6"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5827603A" w14:textId="77777777" w:rsidTr="007F4004">
        <w:trPr>
          <w:trHeight w:val="3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00C226AB"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4</w:t>
            </w:r>
          </w:p>
        </w:tc>
        <w:tc>
          <w:tcPr>
            <w:tcW w:w="0" w:type="auto"/>
            <w:tcBorders>
              <w:top w:val="nil"/>
              <w:left w:val="nil"/>
              <w:bottom w:val="single" w:sz="4" w:space="0" w:color="auto"/>
              <w:right w:val="single" w:sz="4" w:space="0" w:color="auto"/>
            </w:tcBorders>
            <w:shd w:val="clear" w:color="auto" w:fill="auto"/>
            <w:hideMark/>
          </w:tcPr>
          <w:p w14:paraId="33522831"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1DCB0DF"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Galaxy® External Temperature External Temperature Sensor with 25 ft. Quick</w:t>
            </w:r>
          </w:p>
        </w:tc>
        <w:tc>
          <w:tcPr>
            <w:tcW w:w="490" w:type="dxa"/>
            <w:tcBorders>
              <w:top w:val="nil"/>
              <w:left w:val="nil"/>
              <w:bottom w:val="single" w:sz="4" w:space="0" w:color="auto"/>
              <w:right w:val="single" w:sz="4" w:space="0" w:color="auto"/>
            </w:tcBorders>
            <w:shd w:val="clear" w:color="auto" w:fill="auto"/>
            <w:vAlign w:val="bottom"/>
            <w:hideMark/>
          </w:tcPr>
          <w:p w14:paraId="3A7A54E2"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1</w:t>
            </w:r>
          </w:p>
        </w:tc>
        <w:tc>
          <w:tcPr>
            <w:tcW w:w="1244" w:type="dxa"/>
            <w:tcBorders>
              <w:top w:val="nil"/>
              <w:left w:val="nil"/>
              <w:bottom w:val="single" w:sz="4" w:space="0" w:color="auto"/>
              <w:right w:val="single" w:sz="4" w:space="0" w:color="auto"/>
            </w:tcBorders>
            <w:shd w:val="clear" w:color="auto" w:fill="auto"/>
            <w:vAlign w:val="bottom"/>
            <w:hideMark/>
          </w:tcPr>
          <w:p w14:paraId="021739B2"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500D221A"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22E22162"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6A8BBFE8" w14:textId="77777777" w:rsidTr="007F4004">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79A370AD"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5</w:t>
            </w:r>
          </w:p>
        </w:tc>
        <w:tc>
          <w:tcPr>
            <w:tcW w:w="0" w:type="auto"/>
            <w:tcBorders>
              <w:top w:val="nil"/>
              <w:left w:val="nil"/>
              <w:bottom w:val="single" w:sz="4" w:space="0" w:color="auto"/>
              <w:right w:val="single" w:sz="4" w:space="0" w:color="auto"/>
            </w:tcBorders>
            <w:shd w:val="clear" w:color="auto" w:fill="auto"/>
            <w:hideMark/>
          </w:tcPr>
          <w:p w14:paraId="0E26945D"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9165C78"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Sensor Connect Cable</w:t>
            </w:r>
          </w:p>
        </w:tc>
        <w:tc>
          <w:tcPr>
            <w:tcW w:w="490" w:type="dxa"/>
            <w:tcBorders>
              <w:top w:val="nil"/>
              <w:left w:val="nil"/>
              <w:bottom w:val="single" w:sz="4" w:space="0" w:color="auto"/>
              <w:right w:val="single" w:sz="4" w:space="0" w:color="auto"/>
            </w:tcBorders>
            <w:shd w:val="clear" w:color="auto" w:fill="auto"/>
            <w:vAlign w:val="bottom"/>
            <w:hideMark/>
          </w:tcPr>
          <w:p w14:paraId="69E659A2"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1</w:t>
            </w:r>
          </w:p>
        </w:tc>
        <w:tc>
          <w:tcPr>
            <w:tcW w:w="1244" w:type="dxa"/>
            <w:tcBorders>
              <w:top w:val="nil"/>
              <w:left w:val="nil"/>
              <w:bottom w:val="single" w:sz="4" w:space="0" w:color="auto"/>
              <w:right w:val="single" w:sz="4" w:space="0" w:color="auto"/>
            </w:tcBorders>
            <w:shd w:val="clear" w:color="auto" w:fill="auto"/>
            <w:vAlign w:val="bottom"/>
            <w:hideMark/>
          </w:tcPr>
          <w:p w14:paraId="45098760"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199B3A74"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731E400A"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0D8DDFD0" w14:textId="77777777" w:rsidTr="007F4004">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0E4E264A"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6</w:t>
            </w:r>
          </w:p>
        </w:tc>
        <w:tc>
          <w:tcPr>
            <w:tcW w:w="0" w:type="auto"/>
            <w:tcBorders>
              <w:top w:val="nil"/>
              <w:left w:val="nil"/>
              <w:bottom w:val="single" w:sz="4" w:space="0" w:color="auto"/>
              <w:right w:val="single" w:sz="4" w:space="0" w:color="auto"/>
            </w:tcBorders>
            <w:shd w:val="clear" w:color="auto" w:fill="auto"/>
            <w:hideMark/>
          </w:tcPr>
          <w:p w14:paraId="671F93C9"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1757AFC"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Freight</w:t>
            </w:r>
          </w:p>
        </w:tc>
        <w:tc>
          <w:tcPr>
            <w:tcW w:w="490" w:type="dxa"/>
            <w:tcBorders>
              <w:top w:val="nil"/>
              <w:left w:val="nil"/>
              <w:bottom w:val="single" w:sz="4" w:space="0" w:color="auto"/>
              <w:right w:val="single" w:sz="4" w:space="0" w:color="auto"/>
            </w:tcBorders>
            <w:shd w:val="clear" w:color="auto" w:fill="auto"/>
            <w:vAlign w:val="bottom"/>
            <w:hideMark/>
          </w:tcPr>
          <w:p w14:paraId="52FBDDC7"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1</w:t>
            </w:r>
          </w:p>
        </w:tc>
        <w:tc>
          <w:tcPr>
            <w:tcW w:w="1244" w:type="dxa"/>
            <w:tcBorders>
              <w:top w:val="nil"/>
              <w:left w:val="nil"/>
              <w:bottom w:val="single" w:sz="4" w:space="0" w:color="auto"/>
              <w:right w:val="single" w:sz="4" w:space="0" w:color="auto"/>
            </w:tcBorders>
            <w:shd w:val="clear" w:color="auto" w:fill="auto"/>
            <w:vAlign w:val="bottom"/>
            <w:hideMark/>
          </w:tcPr>
          <w:p w14:paraId="2377F908"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4C99644C"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33A9A0E2"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62562BD6" w14:textId="77777777" w:rsidTr="007F4004">
        <w:trPr>
          <w:trHeight w:val="27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16CFDCA5"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7</w:t>
            </w:r>
          </w:p>
        </w:tc>
        <w:tc>
          <w:tcPr>
            <w:tcW w:w="0" w:type="auto"/>
            <w:tcBorders>
              <w:top w:val="nil"/>
              <w:left w:val="nil"/>
              <w:bottom w:val="single" w:sz="4" w:space="0" w:color="auto"/>
              <w:right w:val="single" w:sz="4" w:space="0" w:color="auto"/>
            </w:tcBorders>
            <w:shd w:val="clear" w:color="auto" w:fill="auto"/>
            <w:hideMark/>
          </w:tcPr>
          <w:p w14:paraId="3F50749E"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C96A09A"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Service Five (5) Year Parts Only Warranty</w:t>
            </w:r>
          </w:p>
        </w:tc>
        <w:tc>
          <w:tcPr>
            <w:tcW w:w="490" w:type="dxa"/>
            <w:tcBorders>
              <w:top w:val="nil"/>
              <w:left w:val="nil"/>
              <w:bottom w:val="single" w:sz="4" w:space="0" w:color="auto"/>
              <w:right w:val="single" w:sz="4" w:space="0" w:color="auto"/>
            </w:tcBorders>
            <w:shd w:val="clear" w:color="auto" w:fill="auto"/>
            <w:vAlign w:val="bottom"/>
            <w:hideMark/>
          </w:tcPr>
          <w:p w14:paraId="099BE733"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1</w:t>
            </w:r>
          </w:p>
        </w:tc>
        <w:tc>
          <w:tcPr>
            <w:tcW w:w="1244" w:type="dxa"/>
            <w:tcBorders>
              <w:top w:val="nil"/>
              <w:left w:val="nil"/>
              <w:bottom w:val="single" w:sz="4" w:space="0" w:color="auto"/>
              <w:right w:val="single" w:sz="4" w:space="0" w:color="auto"/>
            </w:tcBorders>
            <w:shd w:val="clear" w:color="auto" w:fill="auto"/>
            <w:vAlign w:val="bottom"/>
            <w:hideMark/>
          </w:tcPr>
          <w:p w14:paraId="3D014C4B"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75D8BEFF"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1724301B"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64D3CEC8" w14:textId="77777777" w:rsidTr="007F4004">
        <w:trPr>
          <w:trHeight w:val="147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1EDC9B25"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8</w:t>
            </w:r>
          </w:p>
        </w:tc>
        <w:tc>
          <w:tcPr>
            <w:tcW w:w="0" w:type="auto"/>
            <w:tcBorders>
              <w:top w:val="nil"/>
              <w:left w:val="nil"/>
              <w:bottom w:val="single" w:sz="4" w:space="0" w:color="auto"/>
              <w:right w:val="single" w:sz="4" w:space="0" w:color="auto"/>
            </w:tcBorders>
            <w:shd w:val="clear" w:color="auto" w:fill="auto"/>
            <w:hideMark/>
          </w:tcPr>
          <w:p w14:paraId="10388B39"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441C6B2"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Venus® Control Suite - Prime Playlist Package, Cloud Based</w:t>
            </w:r>
            <w:r w:rsidRPr="007F4004">
              <w:rPr>
                <w:rFonts w:ascii="Arial" w:eastAsia="Times New Roman" w:hAnsi="Arial" w:cs="Arial"/>
                <w:b/>
                <w:bCs/>
                <w:sz w:val="16"/>
                <w:szCs w:val="16"/>
              </w:rPr>
              <w:br/>
              <w:t>Secure, web-based software that enables display</w:t>
            </w:r>
            <w:r w:rsidRPr="007F4004">
              <w:rPr>
                <w:rFonts w:ascii="Arial" w:eastAsia="Times New Roman" w:hAnsi="Arial" w:cs="Arial"/>
                <w:b/>
                <w:bCs/>
                <w:sz w:val="16"/>
                <w:szCs w:val="16"/>
              </w:rPr>
              <w:br/>
              <w:t>management anytime, anywhere via internet</w:t>
            </w:r>
            <w:r w:rsidRPr="007F4004">
              <w:rPr>
                <w:rFonts w:ascii="Arial" w:eastAsia="Times New Roman" w:hAnsi="Arial" w:cs="Arial"/>
                <w:b/>
                <w:bCs/>
                <w:sz w:val="16"/>
                <w:szCs w:val="16"/>
              </w:rPr>
              <w:br/>
              <w:t>connection. ADMINISTRATORS OF ACCOUNT</w:t>
            </w:r>
            <w:r w:rsidRPr="007F4004">
              <w:rPr>
                <w:rFonts w:ascii="Arial" w:eastAsia="Times New Roman" w:hAnsi="Arial" w:cs="Arial"/>
                <w:b/>
                <w:bCs/>
                <w:sz w:val="16"/>
                <w:szCs w:val="16"/>
              </w:rPr>
              <w:br/>
              <w:t>REQUIRED AT TIME OF ORDER. Terms of Use:</w:t>
            </w:r>
            <w:r w:rsidRPr="007F4004">
              <w:rPr>
                <w:rFonts w:ascii="Arial" w:eastAsia="Times New Roman" w:hAnsi="Arial" w:cs="Arial"/>
                <w:b/>
                <w:bCs/>
                <w:sz w:val="16"/>
                <w:szCs w:val="16"/>
              </w:rPr>
              <w:br/>
              <w:t>http://www.daktronics.com/TermsConditions/DD268</w:t>
            </w:r>
            <w:r w:rsidRPr="007F4004">
              <w:rPr>
                <w:rFonts w:ascii="Arial" w:eastAsia="Times New Roman" w:hAnsi="Arial" w:cs="Arial"/>
                <w:b/>
                <w:bCs/>
                <w:sz w:val="16"/>
                <w:szCs w:val="16"/>
              </w:rPr>
              <w:br/>
              <w:t>8225</w:t>
            </w:r>
          </w:p>
        </w:tc>
        <w:tc>
          <w:tcPr>
            <w:tcW w:w="490" w:type="dxa"/>
            <w:tcBorders>
              <w:top w:val="nil"/>
              <w:left w:val="nil"/>
              <w:bottom w:val="single" w:sz="4" w:space="0" w:color="auto"/>
              <w:right w:val="single" w:sz="4" w:space="0" w:color="auto"/>
            </w:tcBorders>
            <w:shd w:val="clear" w:color="auto" w:fill="auto"/>
            <w:vAlign w:val="bottom"/>
            <w:hideMark/>
          </w:tcPr>
          <w:p w14:paraId="4A709552" w14:textId="77777777" w:rsidR="007F4004" w:rsidRPr="007F4004" w:rsidRDefault="007F4004" w:rsidP="007F4004">
            <w:pPr>
              <w:spacing w:after="0" w:line="240" w:lineRule="auto"/>
              <w:jc w:val="center"/>
              <w:rPr>
                <w:rFonts w:ascii="Arial" w:eastAsia="Times New Roman" w:hAnsi="Arial" w:cs="Arial"/>
                <w:b/>
                <w:bCs/>
                <w:sz w:val="16"/>
                <w:szCs w:val="16"/>
              </w:rPr>
            </w:pPr>
            <w:r w:rsidRPr="007F4004">
              <w:rPr>
                <w:rFonts w:ascii="Arial" w:eastAsia="Times New Roman" w:hAnsi="Arial" w:cs="Arial"/>
                <w:b/>
                <w:bCs/>
                <w:sz w:val="16"/>
                <w:szCs w:val="16"/>
              </w:rPr>
              <w:t>1</w:t>
            </w:r>
          </w:p>
        </w:tc>
        <w:tc>
          <w:tcPr>
            <w:tcW w:w="1244" w:type="dxa"/>
            <w:tcBorders>
              <w:top w:val="nil"/>
              <w:left w:val="nil"/>
              <w:bottom w:val="single" w:sz="4" w:space="0" w:color="auto"/>
              <w:right w:val="single" w:sz="4" w:space="0" w:color="auto"/>
            </w:tcBorders>
            <w:shd w:val="clear" w:color="auto" w:fill="auto"/>
            <w:vAlign w:val="bottom"/>
            <w:hideMark/>
          </w:tcPr>
          <w:p w14:paraId="5C1D51E4"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6BDB6F44"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5C4882EE"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47EDBA27" w14:textId="77777777" w:rsidTr="007F4004">
        <w:trPr>
          <w:trHeight w:val="84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CB0C532" w14:textId="77777777" w:rsidR="007F4004" w:rsidRPr="007F4004" w:rsidRDefault="007F4004" w:rsidP="007F4004">
            <w:pPr>
              <w:spacing w:after="0" w:line="240" w:lineRule="auto"/>
              <w:rPr>
                <w:rFonts w:ascii="Arial" w:eastAsia="Times New Roman" w:hAnsi="Arial" w:cs="Arial"/>
                <w:sz w:val="20"/>
                <w:szCs w:val="20"/>
              </w:rPr>
            </w:pPr>
            <w:r w:rsidRPr="007F4004">
              <w:rPr>
                <w:rFonts w:ascii="Arial" w:eastAsia="Times New Roman" w:hAnsi="Arial" w:cs="Arial"/>
                <w:sz w:val="20"/>
                <w:szCs w:val="20"/>
              </w:rPr>
              <w:t>9</w:t>
            </w:r>
          </w:p>
        </w:tc>
        <w:tc>
          <w:tcPr>
            <w:tcW w:w="0" w:type="auto"/>
            <w:tcBorders>
              <w:top w:val="nil"/>
              <w:left w:val="nil"/>
              <w:bottom w:val="single" w:sz="4" w:space="0" w:color="auto"/>
              <w:right w:val="single" w:sz="4" w:space="0" w:color="auto"/>
            </w:tcBorders>
            <w:shd w:val="clear" w:color="auto" w:fill="auto"/>
            <w:hideMark/>
          </w:tcPr>
          <w:p w14:paraId="1489D048"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60807B7"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Venus® Control Suite -Prime Playlist Web Seminar - Single User</w:t>
            </w:r>
            <w:r w:rsidRPr="007F4004">
              <w:rPr>
                <w:rFonts w:ascii="Arial" w:eastAsia="Times New Roman" w:hAnsi="Arial" w:cs="Arial"/>
                <w:b/>
                <w:bCs/>
                <w:sz w:val="16"/>
                <w:szCs w:val="16"/>
              </w:rPr>
              <w:br/>
              <w:t>Customized Venus® training in a live, web-based,</w:t>
            </w:r>
            <w:r w:rsidRPr="007F4004">
              <w:rPr>
                <w:rFonts w:ascii="Arial" w:eastAsia="Times New Roman" w:hAnsi="Arial" w:cs="Arial"/>
                <w:b/>
                <w:bCs/>
                <w:sz w:val="16"/>
                <w:szCs w:val="16"/>
              </w:rPr>
              <w:br/>
              <w:t>conference call format using the customer's phone</w:t>
            </w:r>
            <w:r w:rsidRPr="007F4004">
              <w:rPr>
                <w:rFonts w:ascii="Arial" w:eastAsia="Times New Roman" w:hAnsi="Arial" w:cs="Arial"/>
                <w:b/>
                <w:bCs/>
                <w:sz w:val="16"/>
                <w:szCs w:val="16"/>
              </w:rPr>
              <w:br/>
              <w:t>&amp; computer. (English only.)</w:t>
            </w:r>
          </w:p>
        </w:tc>
        <w:tc>
          <w:tcPr>
            <w:tcW w:w="490" w:type="dxa"/>
            <w:tcBorders>
              <w:top w:val="nil"/>
              <w:left w:val="nil"/>
              <w:bottom w:val="single" w:sz="4" w:space="0" w:color="auto"/>
              <w:right w:val="single" w:sz="4" w:space="0" w:color="auto"/>
            </w:tcBorders>
            <w:shd w:val="clear" w:color="auto" w:fill="auto"/>
            <w:vAlign w:val="bottom"/>
            <w:hideMark/>
          </w:tcPr>
          <w:p w14:paraId="7D1CBBBD" w14:textId="77777777" w:rsidR="007F4004" w:rsidRPr="007F4004" w:rsidRDefault="007F4004" w:rsidP="007F4004">
            <w:pPr>
              <w:spacing w:after="0" w:line="240" w:lineRule="auto"/>
              <w:jc w:val="center"/>
              <w:rPr>
                <w:rFonts w:ascii="Arial" w:eastAsia="Times New Roman" w:hAnsi="Arial" w:cs="Arial"/>
                <w:sz w:val="16"/>
                <w:szCs w:val="16"/>
              </w:rPr>
            </w:pPr>
            <w:r w:rsidRPr="007F4004">
              <w:rPr>
                <w:rFonts w:ascii="Arial" w:eastAsia="Times New Roman" w:hAnsi="Arial" w:cs="Arial"/>
                <w:sz w:val="16"/>
                <w:szCs w:val="16"/>
              </w:rPr>
              <w:t>1</w:t>
            </w:r>
          </w:p>
        </w:tc>
        <w:tc>
          <w:tcPr>
            <w:tcW w:w="1244" w:type="dxa"/>
            <w:tcBorders>
              <w:top w:val="nil"/>
              <w:left w:val="nil"/>
              <w:bottom w:val="single" w:sz="4" w:space="0" w:color="auto"/>
              <w:right w:val="single" w:sz="4" w:space="0" w:color="auto"/>
            </w:tcBorders>
            <w:shd w:val="clear" w:color="auto" w:fill="auto"/>
            <w:vAlign w:val="bottom"/>
            <w:hideMark/>
          </w:tcPr>
          <w:p w14:paraId="525B2DB5"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0EF54FE6" w14:textId="77777777" w:rsidR="007F4004" w:rsidRPr="007F4004" w:rsidRDefault="007F4004" w:rsidP="007F4004">
            <w:pPr>
              <w:spacing w:after="0" w:line="240" w:lineRule="auto"/>
              <w:jc w:val="center"/>
              <w:rPr>
                <w:rFonts w:ascii="Arial" w:eastAsia="Times New Roman" w:hAnsi="Arial" w:cs="Arial"/>
                <w:sz w:val="20"/>
                <w:szCs w:val="20"/>
              </w:rPr>
            </w:pPr>
            <w:r w:rsidRPr="007F4004">
              <w:rPr>
                <w:rFonts w:ascii="Arial" w:eastAsia="Times New Roman" w:hAnsi="Arial" w:cs="Arial"/>
                <w:sz w:val="20"/>
                <w:szCs w:val="20"/>
              </w:rPr>
              <w:t> </w:t>
            </w:r>
          </w:p>
        </w:tc>
        <w:tc>
          <w:tcPr>
            <w:tcW w:w="1117" w:type="dxa"/>
            <w:tcBorders>
              <w:top w:val="nil"/>
              <w:left w:val="nil"/>
              <w:bottom w:val="single" w:sz="4" w:space="0" w:color="auto"/>
              <w:right w:val="single" w:sz="12" w:space="0" w:color="auto"/>
            </w:tcBorders>
            <w:shd w:val="clear" w:color="auto" w:fill="auto"/>
            <w:vAlign w:val="bottom"/>
            <w:hideMark/>
          </w:tcPr>
          <w:p w14:paraId="7406E78B"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64FC41E1" w14:textId="77777777" w:rsidTr="007F4004">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060B5159" w14:textId="77777777" w:rsidR="007F4004" w:rsidRPr="007F4004" w:rsidRDefault="007F4004" w:rsidP="007F4004">
            <w:pPr>
              <w:spacing w:after="0" w:line="240" w:lineRule="auto"/>
              <w:rPr>
                <w:rFonts w:ascii="Arial" w:eastAsia="Times New Roman" w:hAnsi="Arial" w:cs="Arial"/>
                <w:b/>
                <w:bCs/>
                <w:sz w:val="20"/>
                <w:szCs w:val="20"/>
              </w:rPr>
            </w:pPr>
            <w:r w:rsidRPr="007F4004">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shd w:val="clear" w:color="auto" w:fill="auto"/>
            <w:hideMark/>
          </w:tcPr>
          <w:p w14:paraId="7B3C7B60"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gridSpan w:val="4"/>
            <w:tcBorders>
              <w:top w:val="single" w:sz="4" w:space="0" w:color="auto"/>
              <w:left w:val="nil"/>
              <w:bottom w:val="single" w:sz="4" w:space="0" w:color="auto"/>
              <w:right w:val="single" w:sz="4" w:space="0" w:color="auto"/>
            </w:tcBorders>
            <w:shd w:val="clear" w:color="000000" w:fill="92D050"/>
            <w:vAlign w:val="bottom"/>
            <w:hideMark/>
          </w:tcPr>
          <w:p w14:paraId="5A560CFB" w14:textId="77777777" w:rsidR="007F4004" w:rsidRPr="007F4004" w:rsidRDefault="007F4004" w:rsidP="007F4004">
            <w:pPr>
              <w:spacing w:after="0" w:line="240" w:lineRule="auto"/>
              <w:jc w:val="right"/>
              <w:rPr>
                <w:rFonts w:ascii="Arial" w:eastAsia="Times New Roman" w:hAnsi="Arial" w:cs="Arial"/>
                <w:b/>
                <w:bCs/>
                <w:sz w:val="16"/>
                <w:szCs w:val="16"/>
              </w:rPr>
            </w:pPr>
            <w:r w:rsidRPr="007F4004">
              <w:rPr>
                <w:rFonts w:ascii="Arial" w:eastAsia="Times New Roman" w:hAnsi="Arial" w:cs="Arial"/>
                <w:b/>
                <w:bCs/>
                <w:sz w:val="16"/>
                <w:szCs w:val="16"/>
              </w:rPr>
              <w:t>Subtotal</w:t>
            </w:r>
          </w:p>
        </w:tc>
        <w:tc>
          <w:tcPr>
            <w:tcW w:w="1117" w:type="dxa"/>
            <w:tcBorders>
              <w:top w:val="nil"/>
              <w:left w:val="nil"/>
              <w:bottom w:val="single" w:sz="4" w:space="0" w:color="auto"/>
              <w:right w:val="single" w:sz="12" w:space="0" w:color="auto"/>
            </w:tcBorders>
            <w:shd w:val="clear" w:color="000000" w:fill="92D050"/>
            <w:vAlign w:val="bottom"/>
            <w:hideMark/>
          </w:tcPr>
          <w:p w14:paraId="323CE3CF" w14:textId="77777777" w:rsidR="007F4004" w:rsidRPr="007F4004" w:rsidRDefault="007F4004" w:rsidP="007F4004">
            <w:pPr>
              <w:spacing w:after="0" w:line="240" w:lineRule="auto"/>
              <w:jc w:val="right"/>
              <w:rPr>
                <w:rFonts w:ascii="Arial" w:eastAsia="Times New Roman" w:hAnsi="Arial" w:cs="Arial"/>
                <w:b/>
                <w:bCs/>
                <w:color w:val="000000"/>
                <w:sz w:val="20"/>
                <w:szCs w:val="20"/>
              </w:rPr>
            </w:pPr>
            <w:r w:rsidRPr="007F4004">
              <w:rPr>
                <w:rFonts w:ascii="Arial" w:eastAsia="Times New Roman" w:hAnsi="Arial" w:cs="Arial"/>
                <w:b/>
                <w:bCs/>
                <w:color w:val="000000"/>
                <w:sz w:val="20"/>
                <w:szCs w:val="20"/>
              </w:rPr>
              <w:t>0.00</w:t>
            </w:r>
          </w:p>
        </w:tc>
      </w:tr>
      <w:tr w:rsidR="007F4004" w:rsidRPr="007F4004" w14:paraId="1B81864E" w14:textId="77777777" w:rsidTr="007F4004">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3C785218" w14:textId="77777777" w:rsidR="007F4004" w:rsidRPr="007F4004" w:rsidRDefault="007F4004" w:rsidP="007F4004">
            <w:pPr>
              <w:spacing w:after="0" w:line="240" w:lineRule="auto"/>
              <w:rPr>
                <w:rFonts w:ascii="Arial" w:eastAsia="Times New Roman" w:hAnsi="Arial" w:cs="Arial"/>
                <w:b/>
                <w:bCs/>
                <w:sz w:val="20"/>
                <w:szCs w:val="20"/>
              </w:rPr>
            </w:pPr>
            <w:r w:rsidRPr="007F4004">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shd w:val="clear" w:color="auto" w:fill="auto"/>
            <w:hideMark/>
          </w:tcPr>
          <w:p w14:paraId="6EF23822" w14:textId="77777777" w:rsidR="007F4004" w:rsidRPr="007F4004" w:rsidRDefault="007F4004" w:rsidP="007F4004">
            <w:pPr>
              <w:spacing w:after="0" w:line="240" w:lineRule="auto"/>
              <w:rPr>
                <w:rFonts w:ascii="Arial" w:eastAsia="Times New Roman" w:hAnsi="Arial" w:cs="Arial"/>
                <w:b/>
                <w:bCs/>
                <w:sz w:val="16"/>
                <w:szCs w:val="16"/>
              </w:rPr>
            </w:pPr>
            <w:r w:rsidRPr="007F4004">
              <w:rPr>
                <w:rFonts w:ascii="Arial" w:eastAsia="Times New Roman" w:hAnsi="Arial" w:cs="Arial"/>
                <w:b/>
                <w:bCs/>
                <w:sz w:val="16"/>
                <w:szCs w:val="16"/>
              </w:rPr>
              <w:t> </w:t>
            </w:r>
          </w:p>
        </w:tc>
        <w:tc>
          <w:tcPr>
            <w:tcW w:w="0" w:type="auto"/>
            <w:gridSpan w:val="4"/>
            <w:tcBorders>
              <w:top w:val="single" w:sz="4" w:space="0" w:color="auto"/>
              <w:left w:val="nil"/>
              <w:bottom w:val="single" w:sz="4" w:space="0" w:color="auto"/>
              <w:right w:val="single" w:sz="4" w:space="0" w:color="auto"/>
            </w:tcBorders>
            <w:shd w:val="clear" w:color="000000" w:fill="92D050"/>
            <w:vAlign w:val="bottom"/>
            <w:hideMark/>
          </w:tcPr>
          <w:p w14:paraId="5D607340" w14:textId="77777777" w:rsidR="007F4004" w:rsidRPr="007F4004" w:rsidRDefault="007F4004" w:rsidP="007F4004">
            <w:pPr>
              <w:spacing w:after="0" w:line="240" w:lineRule="auto"/>
              <w:jc w:val="right"/>
              <w:rPr>
                <w:rFonts w:ascii="Arial" w:eastAsia="Times New Roman" w:hAnsi="Arial" w:cs="Arial"/>
                <w:b/>
                <w:bCs/>
                <w:sz w:val="16"/>
                <w:szCs w:val="16"/>
              </w:rPr>
            </w:pPr>
            <w:r w:rsidRPr="007F4004">
              <w:rPr>
                <w:rFonts w:ascii="Arial" w:eastAsia="Times New Roman" w:hAnsi="Arial" w:cs="Arial"/>
                <w:b/>
                <w:bCs/>
                <w:sz w:val="16"/>
                <w:szCs w:val="16"/>
              </w:rPr>
              <w:t xml:space="preserve">Less Discount </w:t>
            </w:r>
          </w:p>
        </w:tc>
        <w:tc>
          <w:tcPr>
            <w:tcW w:w="1117" w:type="dxa"/>
            <w:tcBorders>
              <w:top w:val="nil"/>
              <w:left w:val="nil"/>
              <w:bottom w:val="single" w:sz="4" w:space="0" w:color="auto"/>
              <w:right w:val="single" w:sz="12" w:space="0" w:color="auto"/>
            </w:tcBorders>
            <w:shd w:val="clear" w:color="000000" w:fill="92D050"/>
            <w:vAlign w:val="bottom"/>
            <w:hideMark/>
          </w:tcPr>
          <w:p w14:paraId="583244AD" w14:textId="77777777" w:rsidR="007F4004" w:rsidRPr="007F4004" w:rsidRDefault="007F4004" w:rsidP="007F4004">
            <w:pPr>
              <w:spacing w:after="0" w:line="240" w:lineRule="auto"/>
              <w:jc w:val="right"/>
              <w:rPr>
                <w:rFonts w:ascii="Arial" w:eastAsia="Times New Roman" w:hAnsi="Arial" w:cs="Arial"/>
                <w:b/>
                <w:bCs/>
                <w:color w:val="000000"/>
                <w:sz w:val="20"/>
                <w:szCs w:val="20"/>
              </w:rPr>
            </w:pPr>
            <w:r w:rsidRPr="007F4004">
              <w:rPr>
                <w:rFonts w:ascii="Arial" w:eastAsia="Times New Roman" w:hAnsi="Arial" w:cs="Arial"/>
                <w:b/>
                <w:bCs/>
                <w:color w:val="000000"/>
                <w:sz w:val="20"/>
                <w:szCs w:val="20"/>
              </w:rPr>
              <w:t>0.00</w:t>
            </w:r>
          </w:p>
        </w:tc>
      </w:tr>
      <w:tr w:rsidR="007F4004" w:rsidRPr="007F4004" w14:paraId="53DE4C71" w14:textId="77777777" w:rsidTr="007F4004">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530A0F90" w14:textId="77777777" w:rsidR="007F4004" w:rsidRPr="007F4004" w:rsidRDefault="007F4004" w:rsidP="007F4004">
            <w:pPr>
              <w:spacing w:after="0" w:line="240" w:lineRule="auto"/>
              <w:rPr>
                <w:rFonts w:ascii="Arial" w:eastAsia="Times New Roman" w:hAnsi="Arial" w:cs="Arial"/>
                <w:b/>
                <w:bCs/>
                <w:sz w:val="20"/>
                <w:szCs w:val="20"/>
              </w:rPr>
            </w:pPr>
            <w:r w:rsidRPr="007F4004">
              <w:rPr>
                <w:rFonts w:ascii="Arial" w:eastAsia="Times New Roman" w:hAnsi="Arial" w:cs="Arial"/>
                <w:b/>
                <w:bCs/>
                <w:sz w:val="20"/>
                <w:szCs w:val="20"/>
              </w:rPr>
              <w:lastRenderedPageBreak/>
              <w:t> </w:t>
            </w:r>
          </w:p>
        </w:tc>
        <w:tc>
          <w:tcPr>
            <w:tcW w:w="0" w:type="auto"/>
            <w:tcBorders>
              <w:top w:val="nil"/>
              <w:left w:val="nil"/>
              <w:bottom w:val="single" w:sz="4" w:space="0" w:color="auto"/>
              <w:right w:val="single" w:sz="4" w:space="0" w:color="auto"/>
            </w:tcBorders>
            <w:shd w:val="clear" w:color="auto" w:fill="auto"/>
            <w:vAlign w:val="bottom"/>
            <w:hideMark/>
          </w:tcPr>
          <w:p w14:paraId="4403EE1D" w14:textId="77777777" w:rsidR="007F4004" w:rsidRPr="007F4004" w:rsidRDefault="007F4004" w:rsidP="007F4004">
            <w:pPr>
              <w:spacing w:after="0" w:line="240" w:lineRule="auto"/>
              <w:rPr>
                <w:rFonts w:ascii="Arial" w:eastAsia="Times New Roman" w:hAnsi="Arial" w:cs="Arial"/>
                <w:b/>
                <w:bCs/>
                <w:sz w:val="20"/>
                <w:szCs w:val="20"/>
              </w:rPr>
            </w:pPr>
            <w:r w:rsidRPr="007F4004">
              <w:rPr>
                <w:rFonts w:ascii="Arial" w:eastAsia="Times New Roman" w:hAnsi="Arial" w:cs="Arial"/>
                <w:b/>
                <w:bCs/>
                <w:sz w:val="20"/>
                <w:szCs w:val="20"/>
              </w:rPr>
              <w:t> </w:t>
            </w:r>
          </w:p>
        </w:tc>
        <w:tc>
          <w:tcPr>
            <w:tcW w:w="0" w:type="auto"/>
            <w:gridSpan w:val="4"/>
            <w:tcBorders>
              <w:top w:val="single" w:sz="4" w:space="0" w:color="auto"/>
              <w:left w:val="nil"/>
              <w:bottom w:val="single" w:sz="4" w:space="0" w:color="auto"/>
              <w:right w:val="single" w:sz="4" w:space="0" w:color="auto"/>
            </w:tcBorders>
            <w:shd w:val="clear" w:color="000000" w:fill="92D050"/>
            <w:vAlign w:val="bottom"/>
            <w:hideMark/>
          </w:tcPr>
          <w:p w14:paraId="65D2B077" w14:textId="77777777" w:rsidR="007F4004" w:rsidRPr="007F4004" w:rsidRDefault="007F4004" w:rsidP="007F4004">
            <w:pPr>
              <w:spacing w:after="0" w:line="240" w:lineRule="auto"/>
              <w:jc w:val="right"/>
              <w:rPr>
                <w:rFonts w:ascii="Arial" w:eastAsia="Times New Roman" w:hAnsi="Arial" w:cs="Arial"/>
                <w:b/>
                <w:bCs/>
                <w:sz w:val="20"/>
                <w:szCs w:val="20"/>
              </w:rPr>
            </w:pPr>
            <w:r w:rsidRPr="007F4004">
              <w:rPr>
                <w:rFonts w:ascii="Arial" w:eastAsia="Times New Roman" w:hAnsi="Arial" w:cs="Arial"/>
                <w:b/>
                <w:bCs/>
                <w:sz w:val="20"/>
                <w:szCs w:val="20"/>
              </w:rPr>
              <w:t>Total</w:t>
            </w:r>
          </w:p>
        </w:tc>
        <w:tc>
          <w:tcPr>
            <w:tcW w:w="1117" w:type="dxa"/>
            <w:tcBorders>
              <w:top w:val="nil"/>
              <w:left w:val="nil"/>
              <w:bottom w:val="single" w:sz="4" w:space="0" w:color="auto"/>
              <w:right w:val="single" w:sz="12" w:space="0" w:color="auto"/>
            </w:tcBorders>
            <w:shd w:val="clear" w:color="000000" w:fill="92D050"/>
            <w:vAlign w:val="bottom"/>
            <w:hideMark/>
          </w:tcPr>
          <w:p w14:paraId="5EC8AE94" w14:textId="77777777" w:rsidR="007F4004" w:rsidRPr="007F4004" w:rsidRDefault="007F4004" w:rsidP="007F4004">
            <w:pPr>
              <w:spacing w:after="0" w:line="240" w:lineRule="auto"/>
              <w:jc w:val="right"/>
              <w:rPr>
                <w:rFonts w:ascii="Arial" w:eastAsia="Times New Roman" w:hAnsi="Arial" w:cs="Arial"/>
                <w:b/>
                <w:bCs/>
                <w:color w:val="000000"/>
                <w:sz w:val="20"/>
                <w:szCs w:val="20"/>
              </w:rPr>
            </w:pPr>
            <w:r w:rsidRPr="007F4004">
              <w:rPr>
                <w:rFonts w:ascii="Arial" w:eastAsia="Times New Roman" w:hAnsi="Arial" w:cs="Arial"/>
                <w:b/>
                <w:bCs/>
                <w:color w:val="000000"/>
                <w:sz w:val="20"/>
                <w:szCs w:val="20"/>
              </w:rPr>
              <w:t>0.00</w:t>
            </w:r>
          </w:p>
        </w:tc>
      </w:tr>
      <w:tr w:rsidR="007F4004" w:rsidRPr="007F4004" w14:paraId="316C8FC7" w14:textId="77777777" w:rsidTr="007F4004">
        <w:trPr>
          <w:trHeight w:val="555"/>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12275B61" w14:textId="77777777" w:rsidR="007F4004" w:rsidRPr="007F4004" w:rsidRDefault="007F4004" w:rsidP="007F4004">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9570" w:type="dxa"/>
            <w:gridSpan w:val="6"/>
            <w:tcBorders>
              <w:top w:val="single" w:sz="4" w:space="0" w:color="auto"/>
              <w:left w:val="nil"/>
              <w:bottom w:val="single" w:sz="4" w:space="0" w:color="auto"/>
              <w:right w:val="single" w:sz="12" w:space="0" w:color="000000"/>
            </w:tcBorders>
            <w:shd w:val="clear" w:color="auto" w:fill="auto"/>
            <w:vAlign w:val="bottom"/>
            <w:hideMark/>
          </w:tcPr>
          <w:p w14:paraId="0AE940EE" w14:textId="77777777" w:rsidR="007F4004" w:rsidRPr="007F4004" w:rsidRDefault="007F4004" w:rsidP="007F4004">
            <w:pPr>
              <w:spacing w:after="0" w:line="240" w:lineRule="auto"/>
              <w:rPr>
                <w:rFonts w:ascii="Arial" w:eastAsia="Times New Roman" w:hAnsi="Arial" w:cs="Arial"/>
                <w:b/>
                <w:bCs/>
                <w:color w:val="000000"/>
                <w:sz w:val="20"/>
                <w:szCs w:val="20"/>
              </w:rPr>
            </w:pPr>
            <w:r w:rsidRPr="007F4004">
              <w:rPr>
                <w:rFonts w:ascii="Arial" w:eastAsia="Times New Roman" w:hAnsi="Arial" w:cs="Arial"/>
                <w:b/>
                <w:bCs/>
                <w:color w:val="000000"/>
                <w:sz w:val="20"/>
                <w:szCs w:val="20"/>
              </w:rPr>
              <w:t>Include additional explanation of costs and list assumptions that could influence the cost of licensing and maintenance pricing.</w:t>
            </w:r>
          </w:p>
        </w:tc>
      </w:tr>
      <w:tr w:rsidR="007F4004" w:rsidRPr="007F4004" w14:paraId="26289AF7" w14:textId="77777777" w:rsidTr="007F4004">
        <w:trPr>
          <w:trHeight w:val="290"/>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2CD48A4E" w14:textId="77777777" w:rsidR="007F4004" w:rsidRPr="007F4004" w:rsidRDefault="007F4004" w:rsidP="007F4004">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9570" w:type="dxa"/>
            <w:gridSpan w:val="6"/>
            <w:tcBorders>
              <w:top w:val="single" w:sz="4" w:space="0" w:color="auto"/>
              <w:left w:val="nil"/>
              <w:bottom w:val="single" w:sz="4" w:space="0" w:color="auto"/>
              <w:right w:val="single" w:sz="12" w:space="0" w:color="000000"/>
            </w:tcBorders>
            <w:shd w:val="clear" w:color="auto" w:fill="auto"/>
            <w:noWrap/>
            <w:vAlign w:val="center"/>
            <w:hideMark/>
          </w:tcPr>
          <w:p w14:paraId="70CA90F9" w14:textId="77777777" w:rsidR="007F4004" w:rsidRPr="007F4004" w:rsidRDefault="007F4004" w:rsidP="007F4004">
            <w:pPr>
              <w:spacing w:after="0" w:line="240" w:lineRule="auto"/>
              <w:rPr>
                <w:rFonts w:ascii="Arial" w:eastAsia="Times New Roman" w:hAnsi="Arial" w:cs="Arial"/>
                <w:b/>
                <w:bCs/>
                <w:color w:val="000000"/>
                <w:sz w:val="18"/>
                <w:szCs w:val="18"/>
              </w:rPr>
            </w:pPr>
            <w:r w:rsidRPr="007F4004">
              <w:rPr>
                <w:rFonts w:ascii="Arial" w:eastAsia="Times New Roman" w:hAnsi="Arial" w:cs="Arial"/>
                <w:b/>
                <w:bCs/>
                <w:color w:val="000000"/>
                <w:sz w:val="18"/>
                <w:szCs w:val="18"/>
              </w:rPr>
              <w:t>List explanations and assumptions here:</w:t>
            </w:r>
          </w:p>
        </w:tc>
      </w:tr>
      <w:tr w:rsidR="007F4004" w:rsidRPr="007F4004" w14:paraId="1D660189" w14:textId="77777777" w:rsidTr="007F4004">
        <w:trPr>
          <w:trHeight w:val="290"/>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7ECDCEF7" w14:textId="77777777" w:rsidR="007F4004" w:rsidRPr="007F4004" w:rsidRDefault="007F4004" w:rsidP="007F4004">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9570" w:type="dxa"/>
            <w:gridSpan w:val="6"/>
            <w:tcBorders>
              <w:top w:val="single" w:sz="4" w:space="0" w:color="auto"/>
              <w:left w:val="nil"/>
              <w:bottom w:val="single" w:sz="4" w:space="0" w:color="auto"/>
              <w:right w:val="single" w:sz="12" w:space="0" w:color="000000"/>
            </w:tcBorders>
            <w:shd w:val="clear" w:color="auto" w:fill="auto"/>
            <w:vAlign w:val="bottom"/>
            <w:hideMark/>
          </w:tcPr>
          <w:p w14:paraId="3889E6BF"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xml:space="preserve"> - </w:t>
            </w:r>
          </w:p>
        </w:tc>
      </w:tr>
      <w:tr w:rsidR="007F4004" w:rsidRPr="007F4004" w14:paraId="50F6E066" w14:textId="77777777" w:rsidTr="007F4004">
        <w:trPr>
          <w:trHeight w:val="290"/>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6D559792" w14:textId="77777777" w:rsidR="007F4004" w:rsidRPr="007F4004" w:rsidRDefault="007F4004" w:rsidP="007F4004">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9570" w:type="dxa"/>
            <w:gridSpan w:val="6"/>
            <w:tcBorders>
              <w:top w:val="single" w:sz="4" w:space="0" w:color="auto"/>
              <w:left w:val="nil"/>
              <w:bottom w:val="single" w:sz="4" w:space="0" w:color="auto"/>
              <w:right w:val="single" w:sz="12" w:space="0" w:color="000000"/>
            </w:tcBorders>
            <w:shd w:val="clear" w:color="auto" w:fill="auto"/>
            <w:vAlign w:val="bottom"/>
            <w:hideMark/>
          </w:tcPr>
          <w:p w14:paraId="07A49BBA"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xml:space="preserve"> - </w:t>
            </w:r>
          </w:p>
        </w:tc>
      </w:tr>
      <w:tr w:rsidR="007F4004" w:rsidRPr="007F4004" w14:paraId="62EE215F" w14:textId="77777777" w:rsidTr="007F4004">
        <w:trPr>
          <w:trHeight w:val="55"/>
        </w:trPr>
        <w:tc>
          <w:tcPr>
            <w:tcW w:w="0" w:type="auto"/>
            <w:tcBorders>
              <w:top w:val="nil"/>
              <w:left w:val="single" w:sz="12" w:space="0" w:color="auto"/>
              <w:bottom w:val="single" w:sz="12" w:space="0" w:color="auto"/>
              <w:right w:val="single" w:sz="4" w:space="0" w:color="auto"/>
            </w:tcBorders>
            <w:shd w:val="clear" w:color="auto" w:fill="auto"/>
            <w:noWrap/>
            <w:vAlign w:val="bottom"/>
            <w:hideMark/>
          </w:tcPr>
          <w:p w14:paraId="2A0B7AE1" w14:textId="77777777" w:rsidR="007F4004" w:rsidRPr="007F4004" w:rsidRDefault="007F4004" w:rsidP="007F4004">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9570" w:type="dxa"/>
            <w:gridSpan w:val="6"/>
            <w:tcBorders>
              <w:top w:val="single" w:sz="4" w:space="0" w:color="auto"/>
              <w:left w:val="nil"/>
              <w:bottom w:val="single" w:sz="12" w:space="0" w:color="auto"/>
              <w:right w:val="single" w:sz="12" w:space="0" w:color="000000"/>
            </w:tcBorders>
            <w:shd w:val="clear" w:color="auto" w:fill="auto"/>
            <w:vAlign w:val="bottom"/>
            <w:hideMark/>
          </w:tcPr>
          <w:p w14:paraId="1575CAB4"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xml:space="preserve"> - </w:t>
            </w:r>
          </w:p>
        </w:tc>
      </w:tr>
      <w:tr w:rsidR="007F4004" w:rsidRPr="007F4004" w14:paraId="111D261C" w14:textId="77777777" w:rsidTr="007F4004">
        <w:trPr>
          <w:trHeight w:val="260"/>
        </w:trPr>
        <w:tc>
          <w:tcPr>
            <w:tcW w:w="0" w:type="auto"/>
            <w:tcBorders>
              <w:top w:val="nil"/>
              <w:left w:val="nil"/>
              <w:bottom w:val="nil"/>
              <w:right w:val="nil"/>
            </w:tcBorders>
            <w:shd w:val="clear" w:color="auto" w:fill="auto"/>
            <w:vAlign w:val="bottom"/>
            <w:hideMark/>
          </w:tcPr>
          <w:p w14:paraId="64832C60" w14:textId="77777777" w:rsidR="007F4004" w:rsidRPr="007F4004" w:rsidRDefault="007F4004" w:rsidP="007F4004">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vAlign w:val="bottom"/>
            <w:hideMark/>
          </w:tcPr>
          <w:p w14:paraId="174A4A2D" w14:textId="77777777" w:rsidR="007F4004" w:rsidRPr="007F4004" w:rsidRDefault="007F4004" w:rsidP="007F4004">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180C5806" w14:textId="77777777" w:rsidR="007F4004" w:rsidRPr="007F4004" w:rsidRDefault="007F4004" w:rsidP="007F4004">
            <w:pPr>
              <w:spacing w:after="0" w:line="240" w:lineRule="auto"/>
              <w:rPr>
                <w:rFonts w:ascii="Times New Roman" w:eastAsia="Times New Roman" w:hAnsi="Times New Roman" w:cs="Times New Roman"/>
                <w:sz w:val="20"/>
                <w:szCs w:val="20"/>
              </w:rPr>
            </w:pPr>
          </w:p>
        </w:tc>
        <w:tc>
          <w:tcPr>
            <w:tcW w:w="490" w:type="dxa"/>
            <w:tcBorders>
              <w:top w:val="nil"/>
              <w:left w:val="nil"/>
              <w:bottom w:val="nil"/>
              <w:right w:val="nil"/>
            </w:tcBorders>
            <w:shd w:val="clear" w:color="auto" w:fill="auto"/>
            <w:vAlign w:val="bottom"/>
            <w:hideMark/>
          </w:tcPr>
          <w:p w14:paraId="2C999015" w14:textId="77777777" w:rsidR="007F4004" w:rsidRPr="007F4004" w:rsidRDefault="007F4004" w:rsidP="007F4004">
            <w:pPr>
              <w:spacing w:after="0" w:line="240" w:lineRule="auto"/>
              <w:rPr>
                <w:rFonts w:ascii="Times New Roman" w:eastAsia="Times New Roman" w:hAnsi="Times New Roman" w:cs="Times New Roman"/>
                <w:sz w:val="20"/>
                <w:szCs w:val="20"/>
              </w:rPr>
            </w:pPr>
          </w:p>
        </w:tc>
        <w:tc>
          <w:tcPr>
            <w:tcW w:w="1244" w:type="dxa"/>
            <w:tcBorders>
              <w:top w:val="nil"/>
              <w:left w:val="nil"/>
              <w:bottom w:val="nil"/>
              <w:right w:val="nil"/>
            </w:tcBorders>
            <w:shd w:val="clear" w:color="auto" w:fill="auto"/>
            <w:vAlign w:val="bottom"/>
            <w:hideMark/>
          </w:tcPr>
          <w:p w14:paraId="1A394E6C" w14:textId="77777777" w:rsidR="007F4004" w:rsidRPr="007F4004" w:rsidRDefault="007F4004" w:rsidP="007F4004">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23824214" w14:textId="77777777" w:rsidR="007F4004" w:rsidRPr="007F4004" w:rsidRDefault="007F4004" w:rsidP="007F4004">
            <w:pPr>
              <w:spacing w:after="0" w:line="240" w:lineRule="auto"/>
              <w:jc w:val="center"/>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vAlign w:val="bottom"/>
            <w:hideMark/>
          </w:tcPr>
          <w:p w14:paraId="572DBF9F" w14:textId="77777777" w:rsidR="007F4004" w:rsidRPr="007F4004" w:rsidRDefault="007F4004" w:rsidP="007F4004">
            <w:pPr>
              <w:spacing w:after="0" w:line="240" w:lineRule="auto"/>
              <w:jc w:val="center"/>
              <w:rPr>
                <w:rFonts w:ascii="Times New Roman" w:eastAsia="Times New Roman" w:hAnsi="Times New Roman" w:cs="Times New Roman"/>
                <w:sz w:val="20"/>
                <w:szCs w:val="20"/>
              </w:rPr>
            </w:pPr>
          </w:p>
        </w:tc>
      </w:tr>
      <w:tr w:rsidR="007F4004" w:rsidRPr="007F4004" w14:paraId="799C65A8" w14:textId="77777777" w:rsidTr="007F4004">
        <w:trPr>
          <w:trHeight w:val="250"/>
        </w:trPr>
        <w:tc>
          <w:tcPr>
            <w:tcW w:w="0" w:type="auto"/>
            <w:tcBorders>
              <w:top w:val="nil"/>
              <w:left w:val="nil"/>
              <w:bottom w:val="nil"/>
              <w:right w:val="nil"/>
            </w:tcBorders>
            <w:shd w:val="clear" w:color="auto" w:fill="auto"/>
            <w:vAlign w:val="bottom"/>
            <w:hideMark/>
          </w:tcPr>
          <w:p w14:paraId="264BB081" w14:textId="77777777" w:rsidR="007F4004" w:rsidRPr="007F4004" w:rsidRDefault="007F4004" w:rsidP="007F4004">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40BEFE69" w14:textId="77777777" w:rsidR="007F4004" w:rsidRPr="007F4004" w:rsidRDefault="007F4004" w:rsidP="007F4004">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7A32C8CC" w14:textId="77777777" w:rsidR="007F4004" w:rsidRPr="007F4004" w:rsidRDefault="007F4004" w:rsidP="007F4004">
            <w:pPr>
              <w:spacing w:after="0" w:line="240" w:lineRule="auto"/>
              <w:rPr>
                <w:rFonts w:ascii="Times New Roman" w:eastAsia="Times New Roman" w:hAnsi="Times New Roman" w:cs="Times New Roman"/>
                <w:sz w:val="20"/>
                <w:szCs w:val="20"/>
              </w:rPr>
            </w:pPr>
          </w:p>
        </w:tc>
        <w:tc>
          <w:tcPr>
            <w:tcW w:w="490" w:type="dxa"/>
            <w:tcBorders>
              <w:top w:val="nil"/>
              <w:left w:val="nil"/>
              <w:bottom w:val="nil"/>
              <w:right w:val="nil"/>
            </w:tcBorders>
            <w:shd w:val="clear" w:color="auto" w:fill="auto"/>
            <w:vAlign w:val="bottom"/>
            <w:hideMark/>
          </w:tcPr>
          <w:p w14:paraId="094E4554" w14:textId="77777777" w:rsidR="007F4004" w:rsidRPr="007F4004" w:rsidRDefault="007F4004" w:rsidP="007F4004">
            <w:pPr>
              <w:spacing w:after="0" w:line="240" w:lineRule="auto"/>
              <w:rPr>
                <w:rFonts w:ascii="Times New Roman" w:eastAsia="Times New Roman" w:hAnsi="Times New Roman" w:cs="Times New Roman"/>
                <w:sz w:val="20"/>
                <w:szCs w:val="20"/>
              </w:rPr>
            </w:pPr>
          </w:p>
        </w:tc>
        <w:tc>
          <w:tcPr>
            <w:tcW w:w="1244" w:type="dxa"/>
            <w:tcBorders>
              <w:top w:val="nil"/>
              <w:left w:val="nil"/>
              <w:bottom w:val="nil"/>
              <w:right w:val="nil"/>
            </w:tcBorders>
            <w:shd w:val="clear" w:color="auto" w:fill="auto"/>
            <w:vAlign w:val="bottom"/>
            <w:hideMark/>
          </w:tcPr>
          <w:p w14:paraId="1AC66DE0" w14:textId="77777777" w:rsidR="007F4004" w:rsidRPr="007F4004" w:rsidRDefault="007F4004" w:rsidP="007F4004">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4971F35B" w14:textId="77777777" w:rsidR="007F4004" w:rsidRPr="007F4004" w:rsidRDefault="007F4004" w:rsidP="007F4004">
            <w:pPr>
              <w:spacing w:after="0" w:line="240" w:lineRule="auto"/>
              <w:jc w:val="center"/>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vAlign w:val="bottom"/>
            <w:hideMark/>
          </w:tcPr>
          <w:p w14:paraId="3391C0C0" w14:textId="77777777" w:rsidR="007F4004" w:rsidRPr="007F4004" w:rsidRDefault="007F4004" w:rsidP="007F4004">
            <w:pPr>
              <w:spacing w:after="0" w:line="240" w:lineRule="auto"/>
              <w:jc w:val="center"/>
              <w:rPr>
                <w:rFonts w:ascii="Times New Roman" w:eastAsia="Times New Roman" w:hAnsi="Times New Roman" w:cs="Times New Roman"/>
                <w:sz w:val="20"/>
                <w:szCs w:val="20"/>
              </w:rPr>
            </w:pPr>
          </w:p>
        </w:tc>
      </w:tr>
      <w:tr w:rsidR="007F4004" w:rsidRPr="007F4004" w14:paraId="220CBF1F" w14:textId="77777777" w:rsidTr="007F4004">
        <w:trPr>
          <w:trHeight w:val="530"/>
        </w:trPr>
        <w:tc>
          <w:tcPr>
            <w:tcW w:w="0" w:type="auto"/>
            <w:tcBorders>
              <w:top w:val="single" w:sz="4" w:space="0" w:color="auto"/>
              <w:left w:val="single" w:sz="4" w:space="0" w:color="auto"/>
              <w:bottom w:val="single" w:sz="4" w:space="0" w:color="auto"/>
              <w:right w:val="single" w:sz="4" w:space="0" w:color="auto"/>
            </w:tcBorders>
            <w:shd w:val="clear" w:color="000000" w:fill="D9D9D9"/>
            <w:vAlign w:val="bottom"/>
            <w:hideMark/>
          </w:tcPr>
          <w:p w14:paraId="7FF4CB0C"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D9D9D9"/>
            <w:vAlign w:val="bottom"/>
            <w:hideMark/>
          </w:tcPr>
          <w:p w14:paraId="6D1E96A6" w14:textId="77777777" w:rsidR="007F4004" w:rsidRPr="007F4004" w:rsidRDefault="007F4004" w:rsidP="007F4004">
            <w:pPr>
              <w:spacing w:after="0" w:line="240" w:lineRule="auto"/>
              <w:rPr>
                <w:rFonts w:ascii="Arial" w:eastAsia="Times New Roman" w:hAnsi="Arial" w:cs="Arial"/>
                <w:b/>
                <w:bCs/>
                <w:color w:val="000000"/>
                <w:sz w:val="20"/>
                <w:szCs w:val="20"/>
              </w:rPr>
            </w:pPr>
            <w:r w:rsidRPr="007F4004">
              <w:rPr>
                <w:rFonts w:ascii="Arial" w:eastAsia="Times New Roman" w:hAnsi="Arial" w:cs="Arial"/>
                <w:b/>
                <w:bCs/>
                <w:color w:val="000000"/>
                <w:sz w:val="20"/>
                <w:szCs w:val="20"/>
              </w:rPr>
              <w:t>Pricing for additional options and services for University consideration</w:t>
            </w:r>
          </w:p>
        </w:tc>
        <w:tc>
          <w:tcPr>
            <w:tcW w:w="490" w:type="dxa"/>
            <w:tcBorders>
              <w:top w:val="single" w:sz="4" w:space="0" w:color="auto"/>
              <w:left w:val="nil"/>
              <w:bottom w:val="single" w:sz="4" w:space="0" w:color="auto"/>
              <w:right w:val="single" w:sz="4" w:space="0" w:color="auto"/>
            </w:tcBorders>
            <w:shd w:val="clear" w:color="000000" w:fill="D9D9D9"/>
            <w:vAlign w:val="bottom"/>
            <w:hideMark/>
          </w:tcPr>
          <w:p w14:paraId="498651EB" w14:textId="568EFAF5" w:rsidR="007F4004" w:rsidRPr="007F4004" w:rsidRDefault="007F4004" w:rsidP="007F400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Qty</w:t>
            </w:r>
          </w:p>
        </w:tc>
        <w:tc>
          <w:tcPr>
            <w:tcW w:w="1244" w:type="dxa"/>
            <w:tcBorders>
              <w:top w:val="single" w:sz="4" w:space="0" w:color="auto"/>
              <w:left w:val="nil"/>
              <w:bottom w:val="single" w:sz="4" w:space="0" w:color="auto"/>
              <w:right w:val="single" w:sz="4" w:space="0" w:color="auto"/>
            </w:tcBorders>
            <w:shd w:val="clear" w:color="000000" w:fill="D9D9D9"/>
            <w:vAlign w:val="bottom"/>
            <w:hideMark/>
          </w:tcPr>
          <w:p w14:paraId="410188B3" w14:textId="77777777" w:rsidR="007F4004" w:rsidRPr="007F4004" w:rsidRDefault="007F4004" w:rsidP="007F4004">
            <w:pPr>
              <w:spacing w:after="0" w:line="240" w:lineRule="auto"/>
              <w:jc w:val="center"/>
              <w:rPr>
                <w:rFonts w:ascii="Arial" w:eastAsia="Times New Roman" w:hAnsi="Arial" w:cs="Arial"/>
                <w:b/>
                <w:bCs/>
                <w:sz w:val="20"/>
                <w:szCs w:val="20"/>
              </w:rPr>
            </w:pPr>
            <w:r w:rsidRPr="007F4004">
              <w:rPr>
                <w:rFonts w:ascii="Arial" w:eastAsia="Times New Roman" w:hAnsi="Arial" w:cs="Arial"/>
                <w:b/>
                <w:bCs/>
                <w:sz w:val="20"/>
                <w:szCs w:val="20"/>
              </w:rPr>
              <w:t>Unit Price</w:t>
            </w:r>
          </w:p>
        </w:tc>
        <w:tc>
          <w:tcPr>
            <w:tcW w:w="0" w:type="auto"/>
            <w:tcBorders>
              <w:top w:val="single" w:sz="4" w:space="0" w:color="auto"/>
              <w:left w:val="nil"/>
              <w:bottom w:val="single" w:sz="4" w:space="0" w:color="auto"/>
              <w:right w:val="single" w:sz="4" w:space="0" w:color="auto"/>
            </w:tcBorders>
            <w:shd w:val="clear" w:color="000000" w:fill="D9D9D9"/>
            <w:vAlign w:val="bottom"/>
            <w:hideMark/>
          </w:tcPr>
          <w:p w14:paraId="72E61D2E" w14:textId="77777777" w:rsidR="007F4004" w:rsidRPr="007F4004" w:rsidRDefault="007F4004" w:rsidP="007F4004">
            <w:pPr>
              <w:spacing w:after="0" w:line="240" w:lineRule="auto"/>
              <w:jc w:val="center"/>
              <w:rPr>
                <w:rFonts w:ascii="Arial" w:eastAsia="Times New Roman" w:hAnsi="Arial" w:cs="Arial"/>
                <w:b/>
                <w:bCs/>
                <w:sz w:val="20"/>
                <w:szCs w:val="20"/>
              </w:rPr>
            </w:pPr>
            <w:r w:rsidRPr="007F4004">
              <w:rPr>
                <w:rFonts w:ascii="Arial" w:eastAsia="Times New Roman" w:hAnsi="Arial" w:cs="Arial"/>
                <w:b/>
                <w:bCs/>
                <w:sz w:val="20"/>
                <w:szCs w:val="20"/>
              </w:rPr>
              <w:t>Discount Price</w:t>
            </w:r>
          </w:p>
        </w:tc>
        <w:tc>
          <w:tcPr>
            <w:tcW w:w="1117" w:type="dxa"/>
            <w:tcBorders>
              <w:top w:val="single" w:sz="4" w:space="0" w:color="auto"/>
              <w:left w:val="nil"/>
              <w:bottom w:val="single" w:sz="4" w:space="0" w:color="auto"/>
              <w:right w:val="single" w:sz="12" w:space="0" w:color="auto"/>
            </w:tcBorders>
            <w:shd w:val="clear" w:color="000000" w:fill="D9D9D9"/>
            <w:vAlign w:val="bottom"/>
            <w:hideMark/>
          </w:tcPr>
          <w:p w14:paraId="00FA6BF8" w14:textId="77777777" w:rsidR="007F4004" w:rsidRPr="007F4004" w:rsidRDefault="007F4004" w:rsidP="007F4004">
            <w:pPr>
              <w:spacing w:after="0" w:line="240" w:lineRule="auto"/>
              <w:jc w:val="center"/>
              <w:rPr>
                <w:rFonts w:ascii="Arial" w:eastAsia="Times New Roman" w:hAnsi="Arial" w:cs="Arial"/>
                <w:b/>
                <w:bCs/>
                <w:sz w:val="20"/>
                <w:szCs w:val="20"/>
              </w:rPr>
            </w:pPr>
            <w:r w:rsidRPr="007F4004">
              <w:rPr>
                <w:rFonts w:ascii="Arial" w:eastAsia="Times New Roman" w:hAnsi="Arial" w:cs="Arial"/>
                <w:b/>
                <w:bCs/>
                <w:sz w:val="20"/>
                <w:szCs w:val="20"/>
              </w:rPr>
              <w:t>Extended Cost</w:t>
            </w:r>
          </w:p>
        </w:tc>
      </w:tr>
      <w:tr w:rsidR="007F4004" w:rsidRPr="007F4004" w14:paraId="01656A8A" w14:textId="77777777" w:rsidTr="007F4004">
        <w:trPr>
          <w:trHeight w:val="5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0CBA50" w14:textId="77777777" w:rsidR="007F4004" w:rsidRPr="007F4004" w:rsidRDefault="007F4004" w:rsidP="007F4004">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14:paraId="2954814B"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OPTIONS</w:t>
            </w:r>
          </w:p>
        </w:tc>
        <w:tc>
          <w:tcPr>
            <w:tcW w:w="0" w:type="auto"/>
            <w:tcBorders>
              <w:top w:val="nil"/>
              <w:left w:val="nil"/>
              <w:bottom w:val="single" w:sz="4" w:space="0" w:color="auto"/>
              <w:right w:val="single" w:sz="4" w:space="0" w:color="auto"/>
            </w:tcBorders>
            <w:shd w:val="clear" w:color="auto" w:fill="auto"/>
            <w:vAlign w:val="bottom"/>
            <w:hideMark/>
          </w:tcPr>
          <w:p w14:paraId="29F0DD89"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xml:space="preserve">GT6x/VT6x RGB 10mm Spare Parts - Two Module Package - Includes Two (2) Modules and </w:t>
            </w:r>
            <w:proofErr w:type="spellStart"/>
            <w:r w:rsidRPr="007F4004">
              <w:rPr>
                <w:rFonts w:ascii="Arial" w:eastAsia="Times New Roman" w:hAnsi="Arial" w:cs="Arial"/>
                <w:color w:val="000000"/>
                <w:sz w:val="20"/>
                <w:szCs w:val="20"/>
              </w:rPr>
              <w:t>Sata</w:t>
            </w:r>
            <w:proofErr w:type="spellEnd"/>
            <w:r w:rsidRPr="007F4004">
              <w:rPr>
                <w:rFonts w:ascii="Arial" w:eastAsia="Times New Roman" w:hAnsi="Arial" w:cs="Arial"/>
                <w:color w:val="000000"/>
                <w:sz w:val="20"/>
                <w:szCs w:val="20"/>
              </w:rPr>
              <w:t xml:space="preserve"> Cables</w:t>
            </w:r>
          </w:p>
        </w:tc>
        <w:tc>
          <w:tcPr>
            <w:tcW w:w="490" w:type="dxa"/>
            <w:tcBorders>
              <w:top w:val="nil"/>
              <w:left w:val="nil"/>
              <w:bottom w:val="single" w:sz="4" w:space="0" w:color="auto"/>
              <w:right w:val="single" w:sz="4" w:space="0" w:color="auto"/>
            </w:tcBorders>
            <w:shd w:val="clear" w:color="auto" w:fill="auto"/>
            <w:vAlign w:val="bottom"/>
            <w:hideMark/>
          </w:tcPr>
          <w:p w14:paraId="186F8898" w14:textId="77777777" w:rsidR="007F4004" w:rsidRPr="007F4004" w:rsidRDefault="007F4004" w:rsidP="007F4004">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244" w:type="dxa"/>
            <w:tcBorders>
              <w:top w:val="nil"/>
              <w:left w:val="nil"/>
              <w:bottom w:val="single" w:sz="4" w:space="0" w:color="auto"/>
              <w:right w:val="single" w:sz="4" w:space="0" w:color="auto"/>
            </w:tcBorders>
            <w:shd w:val="clear" w:color="auto" w:fill="auto"/>
            <w:vAlign w:val="bottom"/>
            <w:hideMark/>
          </w:tcPr>
          <w:p w14:paraId="09D7EF10" w14:textId="77777777" w:rsidR="007F4004" w:rsidRPr="007F4004" w:rsidRDefault="007F4004" w:rsidP="007F4004">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3BFAE2FF" w14:textId="77777777" w:rsidR="007F4004" w:rsidRPr="007F4004" w:rsidRDefault="007F4004" w:rsidP="007F4004">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117" w:type="dxa"/>
            <w:tcBorders>
              <w:top w:val="nil"/>
              <w:left w:val="nil"/>
              <w:bottom w:val="single" w:sz="4" w:space="0" w:color="auto"/>
              <w:right w:val="single" w:sz="4" w:space="0" w:color="auto"/>
            </w:tcBorders>
            <w:shd w:val="clear" w:color="auto" w:fill="auto"/>
            <w:vAlign w:val="bottom"/>
            <w:hideMark/>
          </w:tcPr>
          <w:p w14:paraId="22E33498" w14:textId="77777777" w:rsidR="007F4004" w:rsidRPr="007F4004" w:rsidRDefault="007F4004" w:rsidP="007F4004">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49D73074" w14:textId="77777777" w:rsidTr="007F4004">
        <w:trPr>
          <w:trHeight w:val="2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AB4CFE7"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7598AB5B"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7CF2B09D"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490" w:type="dxa"/>
            <w:tcBorders>
              <w:top w:val="nil"/>
              <w:left w:val="nil"/>
              <w:bottom w:val="single" w:sz="4" w:space="0" w:color="auto"/>
              <w:right w:val="single" w:sz="4" w:space="0" w:color="auto"/>
            </w:tcBorders>
            <w:shd w:val="clear" w:color="auto" w:fill="auto"/>
            <w:vAlign w:val="bottom"/>
            <w:hideMark/>
          </w:tcPr>
          <w:p w14:paraId="056E6482" w14:textId="77777777" w:rsidR="007F4004" w:rsidRPr="007F4004" w:rsidRDefault="007F4004" w:rsidP="007F4004">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244" w:type="dxa"/>
            <w:tcBorders>
              <w:top w:val="nil"/>
              <w:left w:val="nil"/>
              <w:bottom w:val="single" w:sz="4" w:space="0" w:color="auto"/>
              <w:right w:val="single" w:sz="4" w:space="0" w:color="auto"/>
            </w:tcBorders>
            <w:shd w:val="clear" w:color="auto" w:fill="auto"/>
            <w:vAlign w:val="bottom"/>
            <w:hideMark/>
          </w:tcPr>
          <w:p w14:paraId="7712913C" w14:textId="77777777" w:rsidR="007F4004" w:rsidRPr="007F4004" w:rsidRDefault="007F4004" w:rsidP="007F4004">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1E5AABFA" w14:textId="77777777" w:rsidR="007F4004" w:rsidRPr="007F4004" w:rsidRDefault="007F4004" w:rsidP="007F4004">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117" w:type="dxa"/>
            <w:tcBorders>
              <w:top w:val="nil"/>
              <w:left w:val="nil"/>
              <w:bottom w:val="single" w:sz="4" w:space="0" w:color="auto"/>
              <w:right w:val="single" w:sz="4" w:space="0" w:color="auto"/>
            </w:tcBorders>
            <w:shd w:val="clear" w:color="auto" w:fill="auto"/>
            <w:vAlign w:val="bottom"/>
            <w:hideMark/>
          </w:tcPr>
          <w:p w14:paraId="17844EFE" w14:textId="77777777" w:rsidR="007F4004" w:rsidRPr="007F4004" w:rsidRDefault="007F4004" w:rsidP="007F4004">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6C589352" w14:textId="77777777" w:rsidTr="007F4004">
        <w:trPr>
          <w:trHeight w:val="10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F6AA53C" w14:textId="77777777" w:rsidR="007F4004" w:rsidRPr="007F4004" w:rsidRDefault="007F4004" w:rsidP="007F4004">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14:paraId="1951D97F"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SERVICE OPTIONS</w:t>
            </w:r>
          </w:p>
        </w:tc>
        <w:tc>
          <w:tcPr>
            <w:tcW w:w="0" w:type="auto"/>
            <w:tcBorders>
              <w:top w:val="nil"/>
              <w:left w:val="nil"/>
              <w:bottom w:val="single" w:sz="4" w:space="0" w:color="auto"/>
              <w:right w:val="single" w:sz="4" w:space="0" w:color="auto"/>
            </w:tcBorders>
            <w:shd w:val="clear" w:color="auto" w:fill="auto"/>
            <w:vAlign w:val="bottom"/>
            <w:hideMark/>
          </w:tcPr>
          <w:p w14:paraId="7411A9C9"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P1G5 - 1 Year Platinum Service Upgrade - Upgrade to one year of Daktronics onsite labor (Platinum) for</w:t>
            </w:r>
            <w:r w:rsidRPr="007F4004">
              <w:rPr>
                <w:rFonts w:ascii="Arial" w:eastAsia="Times New Roman" w:hAnsi="Arial" w:cs="Arial"/>
                <w:color w:val="000000"/>
                <w:sz w:val="20"/>
                <w:szCs w:val="20"/>
              </w:rPr>
              <w:br/>
              <w:t>commercial display(s). Includes 45' lift and normal business hours labor.</w:t>
            </w:r>
          </w:p>
        </w:tc>
        <w:tc>
          <w:tcPr>
            <w:tcW w:w="490" w:type="dxa"/>
            <w:tcBorders>
              <w:top w:val="nil"/>
              <w:left w:val="nil"/>
              <w:bottom w:val="single" w:sz="4" w:space="0" w:color="auto"/>
              <w:right w:val="single" w:sz="4" w:space="0" w:color="auto"/>
            </w:tcBorders>
            <w:shd w:val="clear" w:color="auto" w:fill="auto"/>
            <w:vAlign w:val="bottom"/>
            <w:hideMark/>
          </w:tcPr>
          <w:p w14:paraId="64AB7D40" w14:textId="77777777" w:rsidR="007F4004" w:rsidRPr="007F4004" w:rsidRDefault="007F4004" w:rsidP="007F4004">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244" w:type="dxa"/>
            <w:tcBorders>
              <w:top w:val="nil"/>
              <w:left w:val="nil"/>
              <w:bottom w:val="single" w:sz="4" w:space="0" w:color="auto"/>
              <w:right w:val="single" w:sz="4" w:space="0" w:color="auto"/>
            </w:tcBorders>
            <w:shd w:val="clear" w:color="auto" w:fill="auto"/>
            <w:vAlign w:val="bottom"/>
            <w:hideMark/>
          </w:tcPr>
          <w:p w14:paraId="21F0FC8F" w14:textId="77777777" w:rsidR="007F4004" w:rsidRPr="007F4004" w:rsidRDefault="007F4004" w:rsidP="007F4004">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3515BA8A" w14:textId="77777777" w:rsidR="007F4004" w:rsidRPr="007F4004" w:rsidRDefault="007F4004" w:rsidP="007F4004">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117" w:type="dxa"/>
            <w:tcBorders>
              <w:top w:val="nil"/>
              <w:left w:val="nil"/>
              <w:bottom w:val="single" w:sz="4" w:space="0" w:color="auto"/>
              <w:right w:val="single" w:sz="4" w:space="0" w:color="auto"/>
            </w:tcBorders>
            <w:shd w:val="clear" w:color="auto" w:fill="auto"/>
            <w:vAlign w:val="bottom"/>
            <w:hideMark/>
          </w:tcPr>
          <w:p w14:paraId="1DA209A4" w14:textId="77777777" w:rsidR="007F4004" w:rsidRPr="007F4004" w:rsidRDefault="007F4004" w:rsidP="007F4004">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529F35DE" w14:textId="77777777" w:rsidTr="007F4004">
        <w:trPr>
          <w:trHeight w:val="2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D189A37"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53E0F956"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78CA2B69"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490" w:type="dxa"/>
            <w:tcBorders>
              <w:top w:val="nil"/>
              <w:left w:val="nil"/>
              <w:bottom w:val="single" w:sz="4" w:space="0" w:color="auto"/>
              <w:right w:val="single" w:sz="4" w:space="0" w:color="auto"/>
            </w:tcBorders>
            <w:shd w:val="clear" w:color="auto" w:fill="auto"/>
            <w:vAlign w:val="bottom"/>
            <w:hideMark/>
          </w:tcPr>
          <w:p w14:paraId="7EF04CCF" w14:textId="77777777" w:rsidR="007F4004" w:rsidRPr="007F4004" w:rsidRDefault="007F4004" w:rsidP="007F4004">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244" w:type="dxa"/>
            <w:tcBorders>
              <w:top w:val="nil"/>
              <w:left w:val="nil"/>
              <w:bottom w:val="single" w:sz="4" w:space="0" w:color="auto"/>
              <w:right w:val="single" w:sz="4" w:space="0" w:color="auto"/>
            </w:tcBorders>
            <w:shd w:val="clear" w:color="auto" w:fill="auto"/>
            <w:vAlign w:val="bottom"/>
            <w:hideMark/>
          </w:tcPr>
          <w:p w14:paraId="63BF902B" w14:textId="77777777" w:rsidR="007F4004" w:rsidRPr="007F4004" w:rsidRDefault="007F4004" w:rsidP="007F4004">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470A9BE9" w14:textId="77777777" w:rsidR="007F4004" w:rsidRPr="007F4004" w:rsidRDefault="007F4004" w:rsidP="007F4004">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117" w:type="dxa"/>
            <w:tcBorders>
              <w:top w:val="nil"/>
              <w:left w:val="nil"/>
              <w:bottom w:val="single" w:sz="4" w:space="0" w:color="auto"/>
              <w:right w:val="single" w:sz="4" w:space="0" w:color="auto"/>
            </w:tcBorders>
            <w:shd w:val="clear" w:color="auto" w:fill="auto"/>
            <w:vAlign w:val="bottom"/>
            <w:hideMark/>
          </w:tcPr>
          <w:p w14:paraId="7D0C0EC2" w14:textId="77777777" w:rsidR="007F4004" w:rsidRPr="007F4004" w:rsidRDefault="007F4004" w:rsidP="007F4004">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5E283D16" w14:textId="77777777" w:rsidTr="007F4004">
        <w:trPr>
          <w:trHeight w:val="2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0E25632"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4611A01E"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2D388494"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490" w:type="dxa"/>
            <w:tcBorders>
              <w:top w:val="nil"/>
              <w:left w:val="nil"/>
              <w:bottom w:val="single" w:sz="4" w:space="0" w:color="auto"/>
              <w:right w:val="single" w:sz="4" w:space="0" w:color="auto"/>
            </w:tcBorders>
            <w:shd w:val="clear" w:color="auto" w:fill="auto"/>
            <w:vAlign w:val="bottom"/>
            <w:hideMark/>
          </w:tcPr>
          <w:p w14:paraId="6C42E7E5" w14:textId="77777777" w:rsidR="007F4004" w:rsidRPr="007F4004" w:rsidRDefault="007F4004" w:rsidP="007F4004">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244" w:type="dxa"/>
            <w:tcBorders>
              <w:top w:val="nil"/>
              <w:left w:val="nil"/>
              <w:bottom w:val="single" w:sz="4" w:space="0" w:color="auto"/>
              <w:right w:val="single" w:sz="4" w:space="0" w:color="auto"/>
            </w:tcBorders>
            <w:shd w:val="clear" w:color="auto" w:fill="auto"/>
            <w:vAlign w:val="bottom"/>
            <w:hideMark/>
          </w:tcPr>
          <w:p w14:paraId="5DC73CFE" w14:textId="77777777" w:rsidR="007F4004" w:rsidRPr="007F4004" w:rsidRDefault="007F4004" w:rsidP="007F4004">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3F7BBF67" w14:textId="77777777" w:rsidR="007F4004" w:rsidRPr="007F4004" w:rsidRDefault="007F4004" w:rsidP="007F4004">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117" w:type="dxa"/>
            <w:tcBorders>
              <w:top w:val="nil"/>
              <w:left w:val="nil"/>
              <w:bottom w:val="single" w:sz="4" w:space="0" w:color="auto"/>
              <w:right w:val="single" w:sz="4" w:space="0" w:color="auto"/>
            </w:tcBorders>
            <w:shd w:val="clear" w:color="auto" w:fill="auto"/>
            <w:vAlign w:val="bottom"/>
            <w:hideMark/>
          </w:tcPr>
          <w:p w14:paraId="096AB82D" w14:textId="77777777" w:rsidR="007F4004" w:rsidRPr="007F4004" w:rsidRDefault="007F4004" w:rsidP="007F4004">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bl>
    <w:p w14:paraId="71DC7DB8" w14:textId="0C09C1FA" w:rsidR="00A34038" w:rsidRDefault="00A34038">
      <w:pPr>
        <w:rPr>
          <w:rFonts w:ascii="Arial" w:eastAsia="Times New Roman" w:hAnsi="Arial" w:cs="Arial"/>
          <w:b/>
          <w:color w:val="1F4E79" w:themeColor="accent1" w:themeShade="80"/>
          <w:sz w:val="28"/>
          <w:szCs w:val="28"/>
        </w:rPr>
      </w:pPr>
    </w:p>
    <w:p w14:paraId="52EA8275" w14:textId="77777777" w:rsidR="00932630" w:rsidRDefault="00932630">
      <w:pPr>
        <w:rPr>
          <w:rFonts w:ascii="Arial" w:eastAsia="Times New Roman" w:hAnsi="Arial" w:cs="Arial"/>
          <w:b/>
          <w:color w:val="1F4E79" w:themeColor="accent1" w:themeShade="80"/>
          <w:sz w:val="28"/>
          <w:szCs w:val="28"/>
        </w:rPr>
      </w:pPr>
      <w:r>
        <w:rPr>
          <w:rFonts w:ascii="Arial" w:hAnsi="Arial" w:cs="Arial"/>
          <w:b/>
          <w:color w:val="1F4E79" w:themeColor="accent1" w:themeShade="80"/>
          <w:sz w:val="28"/>
          <w:szCs w:val="28"/>
        </w:rPr>
        <w:br w:type="page"/>
      </w:r>
    </w:p>
    <w:p w14:paraId="1B0BCEA0" w14:textId="6585A3D1" w:rsidR="00F42B74" w:rsidRPr="00C22AA4" w:rsidRDefault="00F42B74" w:rsidP="004853F9">
      <w:pPr>
        <w:pStyle w:val="DefaultText"/>
        <w:outlineLvl w:val="2"/>
        <w:rPr>
          <w:rFonts w:ascii="Arial" w:hAnsi="Arial" w:cs="Arial"/>
          <w:sz w:val="20"/>
          <w:szCs w:val="20"/>
        </w:rPr>
      </w:pPr>
      <w:bookmarkStart w:id="9" w:name="_Toc62211123"/>
      <w:r w:rsidRPr="00727D15">
        <w:rPr>
          <w:rFonts w:ascii="Arial" w:hAnsi="Arial" w:cs="Arial"/>
          <w:b/>
          <w:color w:val="1F4E79" w:themeColor="accent1" w:themeShade="80"/>
          <w:sz w:val="28"/>
          <w:szCs w:val="28"/>
        </w:rPr>
        <w:lastRenderedPageBreak/>
        <w:t>Appendix</w:t>
      </w:r>
      <w:r w:rsidR="00C07AC4">
        <w:rPr>
          <w:rFonts w:ascii="Arial" w:hAnsi="Arial" w:cs="Arial"/>
          <w:b/>
          <w:color w:val="1F4E79" w:themeColor="accent1" w:themeShade="80"/>
          <w:sz w:val="28"/>
          <w:szCs w:val="28"/>
        </w:rPr>
        <w:t xml:space="preserve"> D</w:t>
      </w:r>
      <w:r w:rsidRPr="00727D15">
        <w:rPr>
          <w:rFonts w:ascii="Arial" w:hAnsi="Arial" w:cs="Arial"/>
          <w:b/>
          <w:color w:val="1F4E79" w:themeColor="accent1" w:themeShade="80"/>
          <w:sz w:val="28"/>
          <w:szCs w:val="28"/>
        </w:rPr>
        <w:t xml:space="preserve"> – </w:t>
      </w:r>
      <w:r w:rsidR="004853F9">
        <w:rPr>
          <w:rFonts w:ascii="Arial" w:hAnsi="Arial" w:cs="Arial"/>
          <w:b/>
          <w:color w:val="1F4E79" w:themeColor="accent1" w:themeShade="80"/>
          <w:sz w:val="28"/>
          <w:szCs w:val="28"/>
        </w:rPr>
        <w:t xml:space="preserve">Master </w:t>
      </w:r>
      <w:r w:rsidR="00610BAA">
        <w:rPr>
          <w:rFonts w:ascii="Arial" w:hAnsi="Arial" w:cs="Arial"/>
          <w:b/>
          <w:color w:val="1F4E79" w:themeColor="accent1" w:themeShade="80"/>
          <w:sz w:val="28"/>
          <w:szCs w:val="28"/>
        </w:rPr>
        <w:t>Agreement</w:t>
      </w:r>
      <w:r w:rsidRPr="00727D15">
        <w:rPr>
          <w:rFonts w:ascii="Arial" w:hAnsi="Arial" w:cs="Arial"/>
          <w:b/>
          <w:color w:val="1F4E79" w:themeColor="accent1" w:themeShade="80"/>
          <w:sz w:val="28"/>
          <w:szCs w:val="28"/>
        </w:rPr>
        <w:t xml:space="preserve"> for Services</w:t>
      </w:r>
      <w:bookmarkEnd w:id="8"/>
      <w:bookmarkEnd w:id="9"/>
    </w:p>
    <w:p w14:paraId="2F029A15" w14:textId="77777777" w:rsidR="00F42B74" w:rsidRDefault="00F42B74" w:rsidP="00F42B74">
      <w:pPr>
        <w:rPr>
          <w:rFonts w:ascii="Arial" w:hAnsi="Arial" w:cs="Arial"/>
        </w:rPr>
      </w:pPr>
    </w:p>
    <w:p w14:paraId="11DDD5D3" w14:textId="77777777" w:rsidR="00F42B74" w:rsidRPr="00306CB5" w:rsidRDefault="00F42B74" w:rsidP="00F42B74">
      <w:pPr>
        <w:tabs>
          <w:tab w:val="right" w:pos="1828"/>
        </w:tabs>
        <w:spacing w:after="0"/>
        <w:jc w:val="center"/>
        <w:rPr>
          <w:rFonts w:ascii="Arial" w:hAnsi="Arial" w:cs="Arial"/>
          <w:b/>
          <w:sz w:val="24"/>
          <w:szCs w:val="24"/>
        </w:rPr>
      </w:pPr>
      <w:r w:rsidRPr="00306CB5">
        <w:rPr>
          <w:rFonts w:ascii="Arial" w:hAnsi="Arial" w:cs="Arial"/>
          <w:b/>
          <w:sz w:val="24"/>
          <w:szCs w:val="24"/>
        </w:rPr>
        <w:t>UNIVERSITY OF MAINE SYSTEM</w:t>
      </w:r>
    </w:p>
    <w:p w14:paraId="45661A70" w14:textId="3DC4915D" w:rsidR="00F42B74" w:rsidRPr="00610BAA" w:rsidRDefault="00F42B74" w:rsidP="00F42B74">
      <w:pPr>
        <w:tabs>
          <w:tab w:val="right" w:pos="4575"/>
        </w:tabs>
        <w:spacing w:after="0"/>
        <w:jc w:val="center"/>
        <w:rPr>
          <w:rFonts w:ascii="Arial" w:hAnsi="Arial" w:cs="Arial"/>
          <w:b/>
          <w:sz w:val="24"/>
          <w:szCs w:val="24"/>
        </w:rPr>
      </w:pPr>
      <w:r w:rsidRPr="00610BAA">
        <w:rPr>
          <w:rFonts w:ascii="Arial" w:hAnsi="Arial" w:cs="Arial"/>
          <w:b/>
          <w:sz w:val="24"/>
          <w:szCs w:val="24"/>
        </w:rPr>
        <w:t>MASTER AGREEMENT</w:t>
      </w:r>
    </w:p>
    <w:p w14:paraId="7911181F" w14:textId="77777777" w:rsidR="00F42B74" w:rsidRDefault="00F42B74" w:rsidP="00F42B74">
      <w:pPr>
        <w:tabs>
          <w:tab w:val="left" w:pos="730"/>
          <w:tab w:val="left" w:pos="7464"/>
          <w:tab w:val="left" w:pos="7776"/>
          <w:tab w:val="right" w:pos="8528"/>
        </w:tabs>
        <w:jc w:val="both"/>
        <w:rPr>
          <w:rFonts w:ascii="Arial" w:hAnsi="Arial" w:cs="Arial"/>
          <w:spacing w:val="-4"/>
        </w:rPr>
      </w:pPr>
    </w:p>
    <w:p w14:paraId="1FD74A82" w14:textId="2D888CEA" w:rsidR="00F42B74" w:rsidRPr="006950B9" w:rsidRDefault="00F42B74" w:rsidP="00F42B74">
      <w:pPr>
        <w:tabs>
          <w:tab w:val="left" w:pos="730"/>
          <w:tab w:val="left" w:pos="7464"/>
          <w:tab w:val="left" w:pos="7776"/>
          <w:tab w:val="right" w:pos="8528"/>
        </w:tabs>
        <w:rPr>
          <w:rFonts w:ascii="Arial" w:hAnsi="Arial" w:cs="Arial"/>
          <w:spacing w:val="6"/>
          <w:sz w:val="20"/>
          <w:szCs w:val="20"/>
        </w:rPr>
      </w:pPr>
      <w:r w:rsidRPr="006950B9">
        <w:rPr>
          <w:rFonts w:ascii="Arial" w:hAnsi="Arial" w:cs="Arial"/>
          <w:spacing w:val="-4"/>
          <w:sz w:val="20"/>
          <w:szCs w:val="20"/>
        </w:rPr>
        <w:t xml:space="preserve">This Master Agreement (“Agreement” or “Master Agreement”) </w:t>
      </w:r>
      <w:proofErr w:type="gramStart"/>
      <w:r w:rsidRPr="006950B9">
        <w:rPr>
          <w:rFonts w:ascii="Arial" w:hAnsi="Arial" w:cs="Arial"/>
          <w:spacing w:val="-4"/>
          <w:sz w:val="20"/>
          <w:szCs w:val="20"/>
        </w:rPr>
        <w:t>entered into</w:t>
      </w:r>
      <w:proofErr w:type="gramEnd"/>
      <w:r w:rsidRPr="006950B9">
        <w:rPr>
          <w:rFonts w:ascii="Arial" w:hAnsi="Arial" w:cs="Arial"/>
          <w:spacing w:val="-4"/>
          <w:sz w:val="20"/>
          <w:szCs w:val="20"/>
        </w:rPr>
        <w:t xml:space="preserve"> this </w:t>
      </w:r>
      <w:r w:rsidRPr="006950B9">
        <w:rPr>
          <w:rFonts w:ascii="Arial" w:hAnsi="Arial" w:cs="Arial"/>
          <w:b/>
          <w:spacing w:val="-4"/>
          <w:sz w:val="20"/>
          <w:szCs w:val="20"/>
        </w:rPr>
        <w:t xml:space="preserve">_____ </w:t>
      </w:r>
      <w:r w:rsidRPr="006950B9">
        <w:rPr>
          <w:rFonts w:ascii="Arial" w:hAnsi="Arial" w:cs="Arial"/>
          <w:spacing w:val="-4"/>
          <w:sz w:val="20"/>
          <w:szCs w:val="20"/>
        </w:rPr>
        <w:t xml:space="preserve">day of </w:t>
      </w:r>
      <w:r w:rsidRPr="006950B9">
        <w:rPr>
          <w:rFonts w:ascii="Arial" w:hAnsi="Arial" w:cs="Arial"/>
          <w:b/>
          <w:spacing w:val="-4"/>
          <w:sz w:val="20"/>
          <w:szCs w:val="20"/>
        </w:rPr>
        <w:t>__________, ______,</w:t>
      </w:r>
      <w:r w:rsidRPr="006950B9">
        <w:rPr>
          <w:rFonts w:ascii="Arial" w:hAnsi="Arial" w:cs="Arial"/>
          <w:spacing w:val="-4"/>
          <w:sz w:val="20"/>
          <w:szCs w:val="20"/>
        </w:rPr>
        <w:t xml:space="preserve"> by and between the </w:t>
      </w:r>
      <w:r w:rsidRPr="006950B9">
        <w:rPr>
          <w:rFonts w:ascii="Arial" w:hAnsi="Arial" w:cs="Arial"/>
          <w:b/>
          <w:spacing w:val="-4"/>
          <w:sz w:val="20"/>
          <w:szCs w:val="20"/>
        </w:rPr>
        <w:t>University of Maine System</w:t>
      </w:r>
      <w:r w:rsidRPr="006950B9">
        <w:rPr>
          <w:rFonts w:ascii="Arial" w:hAnsi="Arial" w:cs="Arial"/>
          <w:spacing w:val="-4"/>
          <w:sz w:val="20"/>
          <w:szCs w:val="20"/>
        </w:rPr>
        <w:t xml:space="preserve">, hereinafter referred to as the </w:t>
      </w:r>
      <w:r w:rsidRPr="006950B9">
        <w:rPr>
          <w:rFonts w:ascii="Arial" w:hAnsi="Arial" w:cs="Arial"/>
          <w:b/>
          <w:spacing w:val="-4"/>
          <w:sz w:val="20"/>
          <w:szCs w:val="20"/>
        </w:rPr>
        <w:t>"University",</w:t>
      </w:r>
      <w:r w:rsidRPr="006950B9">
        <w:rPr>
          <w:rFonts w:ascii="Arial" w:hAnsi="Arial" w:cs="Arial"/>
          <w:spacing w:val="-4"/>
          <w:sz w:val="20"/>
          <w:szCs w:val="20"/>
        </w:rPr>
        <w:t xml:space="preserve"> and </w:t>
      </w:r>
      <w:r w:rsidRPr="006950B9">
        <w:rPr>
          <w:rFonts w:ascii="Arial" w:hAnsi="Arial" w:cs="Arial"/>
          <w:b/>
          <w:spacing w:val="6"/>
          <w:sz w:val="20"/>
          <w:szCs w:val="20"/>
        </w:rPr>
        <w:t>__________________________________</w:t>
      </w:r>
      <w:r w:rsidRPr="006950B9">
        <w:rPr>
          <w:rFonts w:ascii="Arial" w:hAnsi="Arial" w:cs="Arial"/>
          <w:spacing w:val="6"/>
          <w:sz w:val="20"/>
          <w:szCs w:val="20"/>
        </w:rPr>
        <w:t>, hereinafter</w:t>
      </w:r>
      <w:r w:rsidRPr="006950B9">
        <w:rPr>
          <w:rFonts w:ascii="Arial" w:hAnsi="Arial" w:cs="Arial"/>
          <w:b/>
          <w:spacing w:val="6"/>
          <w:sz w:val="20"/>
          <w:szCs w:val="20"/>
        </w:rPr>
        <w:t xml:space="preserve"> </w:t>
      </w:r>
      <w:r w:rsidRPr="006950B9">
        <w:rPr>
          <w:rFonts w:ascii="Arial" w:hAnsi="Arial" w:cs="Arial"/>
          <w:spacing w:val="6"/>
          <w:sz w:val="20"/>
          <w:szCs w:val="20"/>
        </w:rPr>
        <w:t xml:space="preserve">referred to as </w:t>
      </w:r>
      <w:r w:rsidRPr="006950B9">
        <w:rPr>
          <w:rFonts w:ascii="Arial" w:hAnsi="Arial" w:cs="Arial"/>
          <w:b/>
          <w:spacing w:val="6"/>
          <w:sz w:val="20"/>
          <w:szCs w:val="20"/>
        </w:rPr>
        <w:t>"</w:t>
      </w:r>
      <w:r w:rsidR="00610BAA">
        <w:rPr>
          <w:rFonts w:ascii="Arial" w:hAnsi="Arial" w:cs="Arial"/>
          <w:b/>
          <w:spacing w:val="6"/>
          <w:sz w:val="20"/>
          <w:szCs w:val="20"/>
        </w:rPr>
        <w:t>Contractor</w:t>
      </w:r>
      <w:r w:rsidRPr="006950B9">
        <w:rPr>
          <w:rFonts w:ascii="Arial" w:hAnsi="Arial" w:cs="Arial"/>
          <w:b/>
          <w:spacing w:val="6"/>
          <w:sz w:val="20"/>
          <w:szCs w:val="20"/>
        </w:rPr>
        <w:t>".</w:t>
      </w:r>
    </w:p>
    <w:p w14:paraId="215230C6" w14:textId="6B43AA22" w:rsidR="00F42B74" w:rsidRPr="006950B9" w:rsidRDefault="00F42B74" w:rsidP="00F42B74">
      <w:pPr>
        <w:spacing w:before="100" w:beforeAutospacing="1" w:after="100" w:afterAutospacing="1"/>
        <w:jc w:val="both"/>
        <w:rPr>
          <w:rFonts w:ascii="Arial" w:hAnsi="Arial" w:cs="Arial"/>
          <w:sz w:val="20"/>
          <w:szCs w:val="20"/>
        </w:rPr>
      </w:pPr>
      <w:r w:rsidRPr="006950B9">
        <w:rPr>
          <w:rFonts w:ascii="Arial" w:hAnsi="Arial" w:cs="Arial"/>
          <w:b/>
          <w:sz w:val="20"/>
          <w:szCs w:val="20"/>
        </w:rPr>
        <w:t>WITNESSETH</w:t>
      </w:r>
      <w:r w:rsidRPr="006950B9">
        <w:rPr>
          <w:rFonts w:ascii="Arial" w:hAnsi="Arial" w:cs="Arial"/>
          <w:sz w:val="20"/>
          <w:szCs w:val="20"/>
        </w:rPr>
        <w:t xml:space="preserve">, that for and in consideration of the payments and agreements hereinafter mentioned, to be made and performed by the University, the </w:t>
      </w:r>
      <w:r w:rsidR="00610BAA">
        <w:rPr>
          <w:rFonts w:ascii="Arial" w:hAnsi="Arial" w:cs="Arial"/>
          <w:sz w:val="20"/>
          <w:szCs w:val="20"/>
        </w:rPr>
        <w:t>Contractor</w:t>
      </w:r>
      <w:r w:rsidRPr="006950B9">
        <w:rPr>
          <w:rFonts w:ascii="Arial" w:hAnsi="Arial" w:cs="Arial"/>
          <w:sz w:val="20"/>
          <w:szCs w:val="20"/>
        </w:rPr>
        <w:t xml:space="preserve"> hereby agrees with the University to provide the products and services described in this agreement, and the following Riders, hereby incorporated into this Agreement and made part of it by reference:</w:t>
      </w:r>
    </w:p>
    <w:p w14:paraId="6925E3B5" w14:textId="77777777" w:rsidR="00F42B74" w:rsidRPr="006950B9" w:rsidRDefault="00F42B74" w:rsidP="00F42B74">
      <w:pPr>
        <w:rPr>
          <w:rFonts w:ascii="Arial" w:hAnsi="Arial" w:cs="Arial"/>
          <w:sz w:val="20"/>
          <w:szCs w:val="20"/>
        </w:rPr>
      </w:pPr>
      <w:r w:rsidRPr="006950B9">
        <w:rPr>
          <w:rFonts w:ascii="Arial" w:hAnsi="Arial" w:cs="Arial"/>
          <w:b/>
          <w:bCs/>
          <w:sz w:val="20"/>
          <w:szCs w:val="20"/>
        </w:rPr>
        <w:t>Rider A</w:t>
      </w:r>
      <w:r w:rsidRPr="006950B9">
        <w:rPr>
          <w:rFonts w:ascii="Arial" w:hAnsi="Arial" w:cs="Arial"/>
          <w:sz w:val="20"/>
          <w:szCs w:val="20"/>
        </w:rPr>
        <w:t xml:space="preserve"> - Specifications of Work to be </w:t>
      </w:r>
      <w:proofErr w:type="gramStart"/>
      <w:r w:rsidRPr="006950B9">
        <w:rPr>
          <w:rFonts w:ascii="Arial" w:hAnsi="Arial" w:cs="Arial"/>
          <w:sz w:val="20"/>
          <w:szCs w:val="20"/>
        </w:rPr>
        <w:t>Performed</w:t>
      </w:r>
      <w:proofErr w:type="gramEnd"/>
    </w:p>
    <w:p w14:paraId="6D9D9767" w14:textId="77777777" w:rsidR="00F42B74" w:rsidRPr="006950B9" w:rsidRDefault="00F42B74" w:rsidP="00F42B74">
      <w:pPr>
        <w:pStyle w:val="ListParagraph"/>
        <w:ind w:left="0"/>
        <w:rPr>
          <w:rFonts w:ascii="Arial" w:hAnsi="Arial" w:cs="Arial"/>
          <w:sz w:val="20"/>
          <w:szCs w:val="20"/>
        </w:rPr>
      </w:pPr>
      <w:r w:rsidRPr="006950B9">
        <w:rPr>
          <w:rFonts w:ascii="Arial" w:hAnsi="Arial" w:cs="Arial"/>
          <w:b/>
          <w:bCs/>
          <w:sz w:val="20"/>
          <w:szCs w:val="20"/>
        </w:rPr>
        <w:t xml:space="preserve">Rider A-1 </w:t>
      </w:r>
      <w:r w:rsidRPr="006950B9">
        <w:rPr>
          <w:rFonts w:ascii="Arial" w:hAnsi="Arial" w:cs="Arial"/>
          <w:sz w:val="20"/>
          <w:szCs w:val="20"/>
        </w:rPr>
        <w:t>– Pricing</w:t>
      </w:r>
    </w:p>
    <w:p w14:paraId="51C645E6" w14:textId="0D008239" w:rsidR="00F42B74" w:rsidRPr="006950B9" w:rsidRDefault="00F42B74" w:rsidP="00F42B74">
      <w:pPr>
        <w:rPr>
          <w:rFonts w:ascii="Arial" w:hAnsi="Arial" w:cs="Arial"/>
          <w:sz w:val="20"/>
          <w:szCs w:val="20"/>
        </w:rPr>
      </w:pPr>
      <w:r w:rsidRPr="006950B9">
        <w:rPr>
          <w:rFonts w:ascii="Arial" w:hAnsi="Arial" w:cs="Arial"/>
          <w:b/>
          <w:bCs/>
          <w:sz w:val="20"/>
          <w:szCs w:val="20"/>
        </w:rPr>
        <w:t>Rider B</w:t>
      </w:r>
      <w:r w:rsidRPr="006950B9">
        <w:rPr>
          <w:rFonts w:ascii="Arial" w:hAnsi="Arial" w:cs="Arial"/>
          <w:sz w:val="20"/>
          <w:szCs w:val="20"/>
        </w:rPr>
        <w:t xml:space="preserve"> – Insurance Requirements</w:t>
      </w:r>
    </w:p>
    <w:p w14:paraId="13E9779B" w14:textId="77777777" w:rsidR="00F42B74" w:rsidRPr="006950B9" w:rsidRDefault="00F42B74" w:rsidP="00F42B74">
      <w:pPr>
        <w:rPr>
          <w:rFonts w:ascii="Arial" w:hAnsi="Arial" w:cs="Arial"/>
          <w:sz w:val="20"/>
          <w:szCs w:val="20"/>
        </w:rPr>
      </w:pPr>
      <w:r w:rsidRPr="006950B9">
        <w:rPr>
          <w:rFonts w:ascii="Arial" w:hAnsi="Arial" w:cs="Arial"/>
          <w:b/>
          <w:bCs/>
          <w:sz w:val="20"/>
          <w:szCs w:val="20"/>
        </w:rPr>
        <w:t>Rider C</w:t>
      </w:r>
      <w:r w:rsidRPr="006950B9">
        <w:rPr>
          <w:rFonts w:ascii="Arial" w:hAnsi="Arial" w:cs="Arial"/>
          <w:sz w:val="20"/>
          <w:szCs w:val="20"/>
        </w:rPr>
        <w:t xml:space="preserve"> – University of Maine System Standards for Safeguarding Information</w:t>
      </w:r>
    </w:p>
    <w:p w14:paraId="7E9E2BEE" w14:textId="77777777" w:rsidR="00F42B74" w:rsidRPr="006950B9" w:rsidRDefault="00F42B74" w:rsidP="00F42B74">
      <w:pPr>
        <w:rPr>
          <w:rFonts w:ascii="Arial" w:hAnsi="Arial" w:cs="Arial"/>
          <w:sz w:val="20"/>
          <w:szCs w:val="20"/>
        </w:rPr>
      </w:pPr>
      <w:r w:rsidRPr="006950B9">
        <w:rPr>
          <w:rFonts w:ascii="Arial" w:hAnsi="Arial" w:cs="Arial"/>
          <w:b/>
          <w:sz w:val="20"/>
          <w:szCs w:val="20"/>
        </w:rPr>
        <w:t>Rider D</w:t>
      </w:r>
      <w:r w:rsidRPr="006950B9">
        <w:rPr>
          <w:rFonts w:ascii="Arial" w:hAnsi="Arial" w:cs="Arial"/>
          <w:sz w:val="20"/>
          <w:szCs w:val="20"/>
        </w:rPr>
        <w:t xml:space="preserve"> – Services Engagement Form</w:t>
      </w:r>
    </w:p>
    <w:p w14:paraId="7351380A" w14:textId="24F02912" w:rsidR="00F42B74" w:rsidRPr="006950B9" w:rsidRDefault="00610BAA" w:rsidP="00F42B74">
      <w:pPr>
        <w:rPr>
          <w:rFonts w:ascii="Arial" w:hAnsi="Arial" w:cs="Arial"/>
          <w:sz w:val="20"/>
          <w:szCs w:val="20"/>
        </w:rPr>
      </w:pPr>
      <w:r>
        <w:rPr>
          <w:rFonts w:ascii="Arial" w:hAnsi="Arial" w:cs="Arial"/>
          <w:b/>
          <w:sz w:val="20"/>
          <w:szCs w:val="20"/>
        </w:rPr>
        <w:t>Agreement</w:t>
      </w:r>
      <w:r w:rsidR="00F42B74" w:rsidRPr="006950B9">
        <w:rPr>
          <w:rFonts w:ascii="Arial" w:hAnsi="Arial" w:cs="Arial"/>
          <w:b/>
          <w:sz w:val="20"/>
          <w:szCs w:val="20"/>
        </w:rPr>
        <w:t xml:space="preserve"> Amendments</w:t>
      </w:r>
      <w:r w:rsidR="00F42B74" w:rsidRPr="006950B9">
        <w:rPr>
          <w:rFonts w:ascii="Arial" w:hAnsi="Arial" w:cs="Arial"/>
          <w:sz w:val="20"/>
          <w:szCs w:val="20"/>
        </w:rPr>
        <w:t xml:space="preserve"> as required</w:t>
      </w:r>
    </w:p>
    <w:p w14:paraId="0DDFCF72" w14:textId="315C7A70" w:rsidR="00F42B74" w:rsidRPr="00353F0C" w:rsidRDefault="00F42B74" w:rsidP="00F42B74">
      <w:pPr>
        <w:pStyle w:val="ListParagraph"/>
        <w:ind w:left="0"/>
        <w:rPr>
          <w:rFonts w:ascii="Arial" w:hAnsi="Arial" w:cs="Arial"/>
          <w:i/>
          <w:iCs/>
          <w:sz w:val="20"/>
          <w:szCs w:val="20"/>
        </w:rPr>
      </w:pPr>
      <w:r w:rsidRPr="00353F0C">
        <w:rPr>
          <w:rFonts w:ascii="Arial" w:hAnsi="Arial" w:cs="Arial"/>
          <w:b/>
          <w:bCs/>
          <w:sz w:val="20"/>
          <w:szCs w:val="20"/>
        </w:rPr>
        <w:t>Request for Bid #</w:t>
      </w:r>
      <w:r w:rsidR="00353F0C" w:rsidRPr="00353F0C">
        <w:rPr>
          <w:rFonts w:ascii="Arial" w:hAnsi="Arial" w:cs="Arial"/>
          <w:sz w:val="20"/>
          <w:szCs w:val="20"/>
        </w:rPr>
        <w:t xml:space="preserve">2021-022 </w:t>
      </w:r>
      <w:r w:rsidRPr="00353F0C">
        <w:rPr>
          <w:rFonts w:ascii="Arial" w:hAnsi="Arial" w:cs="Arial"/>
          <w:sz w:val="20"/>
          <w:szCs w:val="20"/>
        </w:rPr>
        <w:t xml:space="preserve">Issue Date </w:t>
      </w:r>
      <w:r w:rsidR="00353F0C" w:rsidRPr="00353F0C">
        <w:rPr>
          <w:rFonts w:ascii="Arial" w:hAnsi="Arial" w:cs="Arial"/>
          <w:sz w:val="20"/>
          <w:szCs w:val="20"/>
        </w:rPr>
        <w:t>January 25, 2021</w:t>
      </w:r>
      <w:r w:rsidRPr="00353F0C">
        <w:rPr>
          <w:rFonts w:ascii="Arial" w:hAnsi="Arial" w:cs="Arial"/>
          <w:sz w:val="20"/>
          <w:szCs w:val="20"/>
        </w:rPr>
        <w:t xml:space="preserve"> Titled </w:t>
      </w:r>
      <w:r w:rsidR="00353F0C" w:rsidRPr="00353F0C">
        <w:rPr>
          <w:rFonts w:ascii="Arial" w:hAnsi="Arial" w:cs="Arial"/>
          <w:sz w:val="20"/>
          <w:szCs w:val="20"/>
        </w:rPr>
        <w:t>Electronic Message Sign</w:t>
      </w:r>
    </w:p>
    <w:p w14:paraId="0F1197CF" w14:textId="6B2377C9" w:rsidR="00353F0C" w:rsidRPr="00353F0C" w:rsidRDefault="00610BAA" w:rsidP="00353F0C">
      <w:pPr>
        <w:pStyle w:val="ListParagraph"/>
        <w:ind w:left="0"/>
        <w:rPr>
          <w:rFonts w:ascii="Arial" w:hAnsi="Arial" w:cs="Arial"/>
          <w:i/>
          <w:iCs/>
          <w:sz w:val="20"/>
          <w:szCs w:val="20"/>
        </w:rPr>
      </w:pPr>
      <w:r w:rsidRPr="00353F0C">
        <w:rPr>
          <w:rFonts w:ascii="Arial" w:hAnsi="Arial" w:cs="Arial"/>
          <w:b/>
          <w:bCs/>
          <w:sz w:val="20"/>
          <w:szCs w:val="20"/>
        </w:rPr>
        <w:t>Contractor</w:t>
      </w:r>
      <w:r w:rsidR="00F42B74" w:rsidRPr="00353F0C">
        <w:rPr>
          <w:rFonts w:ascii="Arial" w:hAnsi="Arial" w:cs="Arial"/>
          <w:b/>
          <w:bCs/>
          <w:sz w:val="20"/>
          <w:szCs w:val="20"/>
        </w:rPr>
        <w:t xml:space="preserve">’s Bid in Response to Request for Bid </w:t>
      </w:r>
      <w:r w:rsidR="001B512D" w:rsidRPr="00353F0C">
        <w:rPr>
          <w:rFonts w:ascii="Arial" w:hAnsi="Arial" w:cs="Arial"/>
          <w:b/>
          <w:bCs/>
          <w:sz w:val="20"/>
          <w:szCs w:val="20"/>
        </w:rPr>
        <w:t>#</w:t>
      </w:r>
      <w:r w:rsidR="00353F0C" w:rsidRPr="00353F0C">
        <w:rPr>
          <w:rFonts w:ascii="Arial" w:hAnsi="Arial" w:cs="Arial"/>
          <w:sz w:val="20"/>
          <w:szCs w:val="20"/>
        </w:rPr>
        <w:t>2021-022</w:t>
      </w:r>
      <w:r w:rsidR="00F42B74" w:rsidRPr="00353F0C">
        <w:rPr>
          <w:rFonts w:ascii="Arial" w:hAnsi="Arial" w:cs="Arial"/>
          <w:sz w:val="20"/>
          <w:szCs w:val="20"/>
        </w:rPr>
        <w:t xml:space="preserve"> Proposal Submission Date </w:t>
      </w:r>
      <w:r w:rsidR="00353F0C" w:rsidRPr="00353F0C">
        <w:rPr>
          <w:rFonts w:ascii="Arial" w:hAnsi="Arial" w:cs="Arial"/>
          <w:sz w:val="20"/>
          <w:szCs w:val="20"/>
        </w:rPr>
        <w:t>February 1, 2021</w:t>
      </w:r>
      <w:r w:rsidR="00F42B74" w:rsidRPr="00353F0C">
        <w:rPr>
          <w:rFonts w:ascii="Arial" w:hAnsi="Arial" w:cs="Arial"/>
          <w:sz w:val="20"/>
          <w:szCs w:val="20"/>
        </w:rPr>
        <w:t xml:space="preserve"> Titled </w:t>
      </w:r>
      <w:r w:rsidR="00353F0C" w:rsidRPr="00353F0C">
        <w:rPr>
          <w:rFonts w:ascii="Arial" w:hAnsi="Arial" w:cs="Arial"/>
          <w:sz w:val="20"/>
          <w:szCs w:val="20"/>
        </w:rPr>
        <w:t>Electronic Message Sign</w:t>
      </w:r>
    </w:p>
    <w:p w14:paraId="5E260CF9" w14:textId="30F99E51" w:rsidR="00F42B74" w:rsidRPr="006950B9" w:rsidRDefault="00F42B74" w:rsidP="00F42B74">
      <w:pPr>
        <w:pStyle w:val="ListParagraph"/>
        <w:ind w:left="0"/>
        <w:rPr>
          <w:rFonts w:ascii="Arial" w:hAnsi="Arial" w:cs="Arial"/>
          <w:color w:val="FF0000"/>
          <w:sz w:val="20"/>
          <w:szCs w:val="20"/>
        </w:rPr>
      </w:pPr>
    </w:p>
    <w:p w14:paraId="74CC8E03" w14:textId="08AC2540" w:rsidR="00F42B74" w:rsidRPr="006950B9" w:rsidRDefault="00F42B74" w:rsidP="00F42B74">
      <w:pPr>
        <w:jc w:val="both"/>
        <w:rPr>
          <w:rFonts w:ascii="Arial" w:hAnsi="Arial" w:cs="Arial"/>
          <w:sz w:val="20"/>
          <w:szCs w:val="20"/>
        </w:rPr>
      </w:pPr>
      <w:proofErr w:type="gramStart"/>
      <w:r w:rsidRPr="006950B9">
        <w:rPr>
          <w:rFonts w:ascii="Arial" w:hAnsi="Arial" w:cs="Arial"/>
          <w:b/>
          <w:bCs/>
          <w:sz w:val="20"/>
          <w:szCs w:val="20"/>
        </w:rPr>
        <w:t>WHEREAS,</w:t>
      </w:r>
      <w:proofErr w:type="gramEnd"/>
      <w:r w:rsidRPr="006950B9">
        <w:rPr>
          <w:rFonts w:ascii="Arial" w:hAnsi="Arial" w:cs="Arial"/>
          <w:sz w:val="20"/>
          <w:szCs w:val="20"/>
        </w:rPr>
        <w:t xml:space="preserve"> the University desires to enter into </w:t>
      </w:r>
      <w:proofErr w:type="spellStart"/>
      <w:r w:rsidRPr="006950B9">
        <w:rPr>
          <w:rFonts w:ascii="Arial" w:hAnsi="Arial" w:cs="Arial"/>
          <w:sz w:val="20"/>
          <w:szCs w:val="20"/>
        </w:rPr>
        <w:t>a</w:t>
      </w:r>
      <w:proofErr w:type="spellEnd"/>
      <w:r w:rsidRPr="006950B9">
        <w:rPr>
          <w:rFonts w:ascii="Arial" w:hAnsi="Arial" w:cs="Arial"/>
          <w:sz w:val="20"/>
          <w:szCs w:val="20"/>
        </w:rPr>
        <w:t xml:space="preserve"> </w:t>
      </w:r>
      <w:r w:rsidR="00610BAA">
        <w:rPr>
          <w:rFonts w:ascii="Arial" w:hAnsi="Arial" w:cs="Arial"/>
          <w:sz w:val="20"/>
          <w:szCs w:val="20"/>
        </w:rPr>
        <w:t>Agreement</w:t>
      </w:r>
      <w:r w:rsidRPr="006950B9">
        <w:rPr>
          <w:rFonts w:ascii="Arial" w:hAnsi="Arial" w:cs="Arial"/>
          <w:sz w:val="20"/>
          <w:szCs w:val="20"/>
        </w:rPr>
        <w:t xml:space="preserve"> for professional services, and the </w:t>
      </w:r>
      <w:r w:rsidR="00610BAA">
        <w:rPr>
          <w:rFonts w:ascii="Arial" w:hAnsi="Arial" w:cs="Arial"/>
          <w:sz w:val="20"/>
          <w:szCs w:val="20"/>
        </w:rPr>
        <w:t>Contractor</w:t>
      </w:r>
      <w:r w:rsidRPr="006950B9">
        <w:rPr>
          <w:rFonts w:ascii="Arial" w:hAnsi="Arial" w:cs="Arial"/>
          <w:sz w:val="20"/>
          <w:szCs w:val="20"/>
        </w:rPr>
        <w:t xml:space="preserve"> represents itself as competent and qualified to accomplish the specific requirements of this </w:t>
      </w:r>
      <w:r w:rsidR="00610BAA">
        <w:rPr>
          <w:rFonts w:ascii="Arial" w:hAnsi="Arial" w:cs="Arial"/>
          <w:sz w:val="20"/>
          <w:szCs w:val="20"/>
        </w:rPr>
        <w:t>Agreement</w:t>
      </w:r>
      <w:r w:rsidRPr="006950B9">
        <w:rPr>
          <w:rFonts w:ascii="Arial" w:hAnsi="Arial" w:cs="Arial"/>
          <w:sz w:val="20"/>
          <w:szCs w:val="20"/>
        </w:rPr>
        <w:t xml:space="preserve"> to the satisfaction of the University;</w:t>
      </w:r>
    </w:p>
    <w:p w14:paraId="6670F5F5" w14:textId="77777777" w:rsidR="00F42B74" w:rsidRPr="006950B9" w:rsidRDefault="00F42B74" w:rsidP="00F42B74">
      <w:pPr>
        <w:jc w:val="both"/>
        <w:rPr>
          <w:rFonts w:ascii="Arial" w:hAnsi="Arial" w:cs="Arial"/>
          <w:sz w:val="20"/>
          <w:szCs w:val="20"/>
        </w:rPr>
      </w:pPr>
      <w:r w:rsidRPr="006950B9">
        <w:rPr>
          <w:rFonts w:ascii="Arial" w:hAnsi="Arial" w:cs="Arial"/>
          <w:b/>
          <w:bCs/>
          <w:sz w:val="20"/>
          <w:szCs w:val="20"/>
        </w:rPr>
        <w:t>NOW THEREFORE,</w:t>
      </w:r>
      <w:r w:rsidRPr="006950B9">
        <w:rPr>
          <w:rFonts w:ascii="Arial" w:hAnsi="Arial" w:cs="Arial"/>
          <w:sz w:val="20"/>
          <w:szCs w:val="20"/>
        </w:rPr>
        <w:t xml:space="preserve"> in consideration of the mutual promises contained herein, the parties hereby agree as follows:</w:t>
      </w:r>
    </w:p>
    <w:p w14:paraId="1698B55D" w14:textId="77777777" w:rsidR="00F42B74" w:rsidRPr="00CE7567" w:rsidRDefault="00F42B74" w:rsidP="00F42B74">
      <w:pPr>
        <w:widowControl w:val="0"/>
        <w:tabs>
          <w:tab w:val="left" w:pos="1215"/>
        </w:tabs>
        <w:spacing w:line="239" w:lineRule="auto"/>
        <w:ind w:right="119"/>
        <w:jc w:val="both"/>
        <w:rPr>
          <w:rFonts w:ascii="Arial" w:eastAsia="Arial" w:hAnsi="Arial" w:cs="Arial"/>
          <w:sz w:val="20"/>
          <w:szCs w:val="20"/>
        </w:rPr>
      </w:pPr>
      <w:r w:rsidRPr="006950B9">
        <w:rPr>
          <w:rFonts w:ascii="Arial" w:hAnsi="Arial" w:cs="Arial"/>
          <w:sz w:val="20"/>
          <w:szCs w:val="20"/>
        </w:rPr>
        <w:t>This</w:t>
      </w:r>
      <w:r w:rsidRPr="006950B9">
        <w:rPr>
          <w:rFonts w:ascii="Arial" w:hAnsi="Arial" w:cs="Arial"/>
          <w:spacing w:val="8"/>
          <w:sz w:val="20"/>
          <w:szCs w:val="20"/>
        </w:rPr>
        <w:t xml:space="preserve"> </w:t>
      </w:r>
      <w:r w:rsidRPr="006950B9">
        <w:rPr>
          <w:rFonts w:ascii="Arial" w:hAnsi="Arial" w:cs="Arial"/>
          <w:sz w:val="20"/>
          <w:szCs w:val="20"/>
        </w:rPr>
        <w:t>Agreement,</w:t>
      </w:r>
      <w:r w:rsidRPr="006950B9">
        <w:rPr>
          <w:rFonts w:ascii="Arial" w:hAnsi="Arial" w:cs="Arial"/>
          <w:spacing w:val="27"/>
          <w:sz w:val="20"/>
          <w:szCs w:val="20"/>
        </w:rPr>
        <w:t xml:space="preserve"> </w:t>
      </w:r>
      <w:r w:rsidRPr="006950B9">
        <w:rPr>
          <w:rFonts w:ascii="Arial" w:hAnsi="Arial" w:cs="Arial"/>
          <w:sz w:val="20"/>
          <w:szCs w:val="20"/>
        </w:rPr>
        <w:t>along</w:t>
      </w:r>
      <w:r w:rsidRPr="006950B9">
        <w:rPr>
          <w:rFonts w:ascii="Arial" w:hAnsi="Arial" w:cs="Arial"/>
          <w:spacing w:val="7"/>
          <w:sz w:val="20"/>
          <w:szCs w:val="20"/>
        </w:rPr>
        <w:t xml:space="preserve"> </w:t>
      </w:r>
      <w:r w:rsidRPr="006950B9">
        <w:rPr>
          <w:rFonts w:ascii="Arial" w:hAnsi="Arial" w:cs="Arial"/>
          <w:sz w:val="20"/>
          <w:szCs w:val="20"/>
        </w:rPr>
        <w:t>with</w:t>
      </w:r>
      <w:r w:rsidRPr="006950B9">
        <w:rPr>
          <w:rFonts w:ascii="Arial" w:hAnsi="Arial" w:cs="Arial"/>
          <w:spacing w:val="4"/>
          <w:sz w:val="20"/>
          <w:szCs w:val="20"/>
        </w:rPr>
        <w:t xml:space="preserve"> </w:t>
      </w:r>
      <w:r w:rsidRPr="006950B9">
        <w:rPr>
          <w:rFonts w:ascii="Arial" w:hAnsi="Arial" w:cs="Arial"/>
          <w:sz w:val="20"/>
          <w:szCs w:val="20"/>
        </w:rPr>
        <w:t>any</w:t>
      </w:r>
      <w:r w:rsidRPr="006950B9">
        <w:rPr>
          <w:rFonts w:ascii="Arial" w:hAnsi="Arial" w:cs="Arial"/>
          <w:spacing w:val="14"/>
          <w:sz w:val="20"/>
          <w:szCs w:val="20"/>
        </w:rPr>
        <w:t xml:space="preserve"> </w:t>
      </w:r>
      <w:r w:rsidRPr="006950B9">
        <w:rPr>
          <w:rFonts w:ascii="Arial" w:hAnsi="Arial" w:cs="Arial"/>
          <w:sz w:val="20"/>
          <w:szCs w:val="20"/>
        </w:rPr>
        <w:t>documents</w:t>
      </w:r>
      <w:r w:rsidRPr="006950B9">
        <w:rPr>
          <w:rFonts w:ascii="Arial" w:hAnsi="Arial" w:cs="Arial"/>
          <w:spacing w:val="23"/>
          <w:sz w:val="20"/>
          <w:szCs w:val="20"/>
        </w:rPr>
        <w:t xml:space="preserve"> </w:t>
      </w:r>
      <w:r w:rsidRPr="006950B9">
        <w:rPr>
          <w:rFonts w:ascii="Arial" w:hAnsi="Arial" w:cs="Arial"/>
          <w:sz w:val="20"/>
          <w:szCs w:val="20"/>
        </w:rPr>
        <w:t>identified,</w:t>
      </w:r>
      <w:r w:rsidRPr="006950B9">
        <w:rPr>
          <w:rFonts w:ascii="Arial" w:hAnsi="Arial" w:cs="Arial"/>
          <w:w w:val="97"/>
          <w:sz w:val="20"/>
          <w:szCs w:val="20"/>
        </w:rPr>
        <w:t xml:space="preserve"> </w:t>
      </w:r>
      <w:r w:rsidRPr="006950B9">
        <w:rPr>
          <w:rFonts w:ascii="Arial" w:hAnsi="Arial" w:cs="Arial"/>
          <w:sz w:val="20"/>
          <w:szCs w:val="20"/>
        </w:rPr>
        <w:t>which</w:t>
      </w:r>
      <w:r w:rsidRPr="006950B9">
        <w:rPr>
          <w:rFonts w:ascii="Arial" w:hAnsi="Arial" w:cs="Arial"/>
          <w:spacing w:val="11"/>
          <w:sz w:val="20"/>
          <w:szCs w:val="20"/>
        </w:rPr>
        <w:t xml:space="preserve"> </w:t>
      </w:r>
      <w:r w:rsidRPr="006950B9">
        <w:rPr>
          <w:rFonts w:ascii="Arial" w:hAnsi="Arial" w:cs="Arial"/>
          <w:sz w:val="20"/>
          <w:szCs w:val="20"/>
        </w:rPr>
        <w:t>are</w:t>
      </w:r>
      <w:r w:rsidRPr="006950B9">
        <w:rPr>
          <w:rFonts w:ascii="Arial" w:hAnsi="Arial" w:cs="Arial"/>
          <w:spacing w:val="2"/>
          <w:sz w:val="20"/>
          <w:szCs w:val="20"/>
        </w:rPr>
        <w:t xml:space="preserve"> </w:t>
      </w:r>
      <w:r w:rsidRPr="006950B9">
        <w:rPr>
          <w:rFonts w:ascii="Arial" w:hAnsi="Arial" w:cs="Arial"/>
          <w:sz w:val="20"/>
          <w:szCs w:val="20"/>
        </w:rPr>
        <w:t>incorporated</w:t>
      </w:r>
      <w:r w:rsidRPr="006950B9">
        <w:rPr>
          <w:rFonts w:ascii="Arial" w:hAnsi="Arial" w:cs="Arial"/>
          <w:spacing w:val="23"/>
          <w:sz w:val="20"/>
          <w:szCs w:val="20"/>
        </w:rPr>
        <w:t xml:space="preserve"> </w:t>
      </w:r>
      <w:r w:rsidRPr="006950B9">
        <w:rPr>
          <w:rFonts w:ascii="Arial" w:hAnsi="Arial" w:cs="Arial"/>
          <w:sz w:val="20"/>
          <w:szCs w:val="20"/>
        </w:rPr>
        <w:t>by</w:t>
      </w:r>
      <w:r w:rsidRPr="006950B9">
        <w:rPr>
          <w:rFonts w:ascii="Arial" w:hAnsi="Arial" w:cs="Arial"/>
          <w:spacing w:val="9"/>
          <w:sz w:val="20"/>
          <w:szCs w:val="20"/>
        </w:rPr>
        <w:t xml:space="preserve"> </w:t>
      </w:r>
      <w:r w:rsidRPr="006950B9">
        <w:rPr>
          <w:rFonts w:ascii="Arial" w:hAnsi="Arial" w:cs="Arial"/>
          <w:sz w:val="20"/>
          <w:szCs w:val="20"/>
        </w:rPr>
        <w:t>reference,</w:t>
      </w:r>
      <w:r w:rsidRPr="006950B9">
        <w:rPr>
          <w:rFonts w:ascii="Arial" w:hAnsi="Arial" w:cs="Arial"/>
          <w:spacing w:val="22"/>
          <w:sz w:val="20"/>
          <w:szCs w:val="20"/>
        </w:rPr>
        <w:t xml:space="preserve"> </w:t>
      </w:r>
      <w:r w:rsidRPr="006950B9">
        <w:rPr>
          <w:rFonts w:ascii="Arial" w:hAnsi="Arial" w:cs="Arial"/>
          <w:sz w:val="20"/>
          <w:szCs w:val="20"/>
        </w:rPr>
        <w:t>constitutes</w:t>
      </w:r>
      <w:r w:rsidRPr="006950B9">
        <w:rPr>
          <w:rFonts w:ascii="Arial" w:hAnsi="Arial" w:cs="Arial"/>
          <w:spacing w:val="8"/>
          <w:sz w:val="20"/>
          <w:szCs w:val="20"/>
        </w:rPr>
        <w:t xml:space="preserve"> </w:t>
      </w:r>
      <w:r w:rsidRPr="006950B9">
        <w:rPr>
          <w:rFonts w:ascii="Arial" w:hAnsi="Arial" w:cs="Arial"/>
          <w:sz w:val="20"/>
          <w:szCs w:val="20"/>
        </w:rPr>
        <w:t>the</w:t>
      </w:r>
      <w:r w:rsidRPr="006950B9">
        <w:rPr>
          <w:rFonts w:ascii="Arial" w:hAnsi="Arial" w:cs="Arial"/>
          <w:spacing w:val="7"/>
          <w:sz w:val="20"/>
          <w:szCs w:val="20"/>
        </w:rPr>
        <w:t xml:space="preserve"> </w:t>
      </w:r>
      <w:r w:rsidRPr="006950B9">
        <w:rPr>
          <w:rFonts w:ascii="Arial" w:hAnsi="Arial" w:cs="Arial"/>
          <w:sz w:val="20"/>
          <w:szCs w:val="20"/>
        </w:rPr>
        <w:t>entire</w:t>
      </w:r>
      <w:r w:rsidRPr="006950B9">
        <w:rPr>
          <w:rFonts w:ascii="Arial" w:hAnsi="Arial" w:cs="Arial"/>
          <w:spacing w:val="3"/>
          <w:sz w:val="20"/>
          <w:szCs w:val="20"/>
        </w:rPr>
        <w:t xml:space="preserve"> </w:t>
      </w:r>
      <w:r w:rsidRPr="006950B9">
        <w:rPr>
          <w:rFonts w:ascii="Arial" w:hAnsi="Arial" w:cs="Arial"/>
          <w:sz w:val="20"/>
          <w:szCs w:val="20"/>
        </w:rPr>
        <w:t>Agreement</w:t>
      </w:r>
      <w:r w:rsidRPr="006950B9">
        <w:rPr>
          <w:rFonts w:ascii="Arial" w:hAnsi="Arial" w:cs="Arial"/>
          <w:spacing w:val="17"/>
          <w:sz w:val="20"/>
          <w:szCs w:val="20"/>
        </w:rPr>
        <w:t xml:space="preserve"> </w:t>
      </w:r>
      <w:r w:rsidRPr="006950B9">
        <w:rPr>
          <w:rFonts w:ascii="Arial" w:hAnsi="Arial" w:cs="Arial"/>
          <w:sz w:val="20"/>
          <w:szCs w:val="20"/>
        </w:rPr>
        <w:t>between</w:t>
      </w:r>
      <w:r w:rsidRPr="006950B9">
        <w:rPr>
          <w:rFonts w:ascii="Arial" w:hAnsi="Arial" w:cs="Arial"/>
          <w:spacing w:val="11"/>
          <w:sz w:val="20"/>
          <w:szCs w:val="20"/>
        </w:rPr>
        <w:t xml:space="preserve"> </w:t>
      </w:r>
      <w:r w:rsidRPr="006950B9">
        <w:rPr>
          <w:rFonts w:ascii="Arial" w:hAnsi="Arial" w:cs="Arial"/>
          <w:sz w:val="20"/>
          <w:szCs w:val="20"/>
        </w:rPr>
        <w:t>the</w:t>
      </w:r>
      <w:r w:rsidRPr="006950B9">
        <w:rPr>
          <w:rFonts w:ascii="Arial" w:hAnsi="Arial" w:cs="Arial"/>
          <w:spacing w:val="1"/>
          <w:sz w:val="20"/>
          <w:szCs w:val="20"/>
        </w:rPr>
        <w:t xml:space="preserve"> </w:t>
      </w:r>
      <w:r w:rsidRPr="006950B9">
        <w:rPr>
          <w:rFonts w:ascii="Arial" w:hAnsi="Arial" w:cs="Arial"/>
          <w:sz w:val="20"/>
          <w:szCs w:val="20"/>
        </w:rPr>
        <w:t>parties, and</w:t>
      </w:r>
      <w:r w:rsidRPr="006950B9">
        <w:rPr>
          <w:rFonts w:ascii="Arial" w:hAnsi="Arial" w:cs="Arial"/>
          <w:spacing w:val="1"/>
          <w:sz w:val="20"/>
          <w:szCs w:val="20"/>
        </w:rPr>
        <w:t xml:space="preserve"> </w:t>
      </w:r>
      <w:r w:rsidRPr="006950B9">
        <w:rPr>
          <w:rFonts w:ascii="Arial" w:hAnsi="Arial" w:cs="Arial"/>
          <w:sz w:val="20"/>
          <w:szCs w:val="20"/>
        </w:rPr>
        <w:t>there</w:t>
      </w:r>
      <w:r w:rsidRPr="006950B9">
        <w:rPr>
          <w:rFonts w:ascii="Arial" w:hAnsi="Arial" w:cs="Arial"/>
          <w:spacing w:val="13"/>
          <w:sz w:val="20"/>
          <w:szCs w:val="20"/>
        </w:rPr>
        <w:t xml:space="preserve"> </w:t>
      </w:r>
      <w:r w:rsidRPr="006950B9">
        <w:rPr>
          <w:rFonts w:ascii="Arial" w:hAnsi="Arial" w:cs="Arial"/>
          <w:sz w:val="20"/>
          <w:szCs w:val="20"/>
        </w:rPr>
        <w:t>are</w:t>
      </w:r>
      <w:r w:rsidRPr="006950B9">
        <w:rPr>
          <w:rFonts w:ascii="Arial" w:hAnsi="Arial" w:cs="Arial"/>
          <w:spacing w:val="-2"/>
          <w:sz w:val="20"/>
          <w:szCs w:val="20"/>
        </w:rPr>
        <w:t xml:space="preserve"> </w:t>
      </w:r>
      <w:r w:rsidRPr="006950B9">
        <w:rPr>
          <w:rFonts w:ascii="Arial" w:hAnsi="Arial" w:cs="Arial"/>
          <w:sz w:val="20"/>
          <w:szCs w:val="20"/>
        </w:rPr>
        <w:t>no</w:t>
      </w:r>
      <w:r w:rsidRPr="006950B9">
        <w:rPr>
          <w:rFonts w:ascii="Arial" w:hAnsi="Arial" w:cs="Arial"/>
          <w:spacing w:val="12"/>
          <w:sz w:val="20"/>
          <w:szCs w:val="20"/>
        </w:rPr>
        <w:t xml:space="preserve"> </w:t>
      </w:r>
      <w:r w:rsidRPr="006950B9">
        <w:rPr>
          <w:rFonts w:ascii="Arial" w:hAnsi="Arial" w:cs="Arial"/>
          <w:sz w:val="20"/>
          <w:szCs w:val="20"/>
        </w:rPr>
        <w:t>other</w:t>
      </w:r>
      <w:r w:rsidRPr="006950B9">
        <w:rPr>
          <w:rFonts w:ascii="Arial" w:hAnsi="Arial" w:cs="Arial"/>
          <w:spacing w:val="11"/>
          <w:sz w:val="20"/>
          <w:szCs w:val="20"/>
        </w:rPr>
        <w:t xml:space="preserve"> </w:t>
      </w:r>
      <w:r w:rsidRPr="006950B9">
        <w:rPr>
          <w:rFonts w:ascii="Arial" w:hAnsi="Arial" w:cs="Arial"/>
          <w:sz w:val="20"/>
          <w:szCs w:val="20"/>
        </w:rPr>
        <w:t>or</w:t>
      </w:r>
      <w:r w:rsidRPr="006950B9">
        <w:rPr>
          <w:rFonts w:ascii="Arial" w:hAnsi="Arial" w:cs="Arial"/>
          <w:spacing w:val="3"/>
          <w:sz w:val="20"/>
          <w:szCs w:val="20"/>
        </w:rPr>
        <w:t xml:space="preserve"> </w:t>
      </w:r>
      <w:r w:rsidRPr="006950B9">
        <w:rPr>
          <w:rFonts w:ascii="Arial" w:hAnsi="Arial" w:cs="Arial"/>
          <w:sz w:val="20"/>
          <w:szCs w:val="20"/>
        </w:rPr>
        <w:t>further</w:t>
      </w:r>
      <w:r w:rsidRPr="006950B9">
        <w:rPr>
          <w:rFonts w:ascii="Arial" w:hAnsi="Arial" w:cs="Arial"/>
          <w:spacing w:val="7"/>
          <w:sz w:val="20"/>
          <w:szCs w:val="20"/>
        </w:rPr>
        <w:t xml:space="preserve"> </w:t>
      </w:r>
      <w:r w:rsidRPr="006950B9">
        <w:rPr>
          <w:rFonts w:ascii="Arial" w:hAnsi="Arial" w:cs="Arial"/>
          <w:sz w:val="20"/>
          <w:szCs w:val="20"/>
        </w:rPr>
        <w:t>written</w:t>
      </w:r>
      <w:r w:rsidRPr="006950B9">
        <w:rPr>
          <w:rFonts w:ascii="Arial" w:hAnsi="Arial" w:cs="Arial"/>
          <w:spacing w:val="15"/>
          <w:sz w:val="20"/>
          <w:szCs w:val="20"/>
        </w:rPr>
        <w:t xml:space="preserve"> </w:t>
      </w:r>
      <w:r w:rsidRPr="006950B9">
        <w:rPr>
          <w:rFonts w:ascii="Arial" w:hAnsi="Arial" w:cs="Arial"/>
          <w:sz w:val="20"/>
          <w:szCs w:val="20"/>
        </w:rPr>
        <w:t>or</w:t>
      </w:r>
      <w:r w:rsidRPr="006950B9">
        <w:rPr>
          <w:rFonts w:ascii="Arial" w:hAnsi="Arial" w:cs="Arial"/>
          <w:spacing w:val="8"/>
          <w:sz w:val="20"/>
          <w:szCs w:val="20"/>
        </w:rPr>
        <w:t xml:space="preserve"> </w:t>
      </w:r>
      <w:r w:rsidRPr="006950B9">
        <w:rPr>
          <w:rFonts w:ascii="Arial" w:hAnsi="Arial" w:cs="Arial"/>
          <w:sz w:val="20"/>
          <w:szCs w:val="20"/>
        </w:rPr>
        <w:t>oral</w:t>
      </w:r>
      <w:r w:rsidRPr="006950B9">
        <w:rPr>
          <w:rFonts w:ascii="Arial" w:hAnsi="Arial" w:cs="Arial"/>
          <w:spacing w:val="2"/>
          <w:sz w:val="20"/>
          <w:szCs w:val="20"/>
        </w:rPr>
        <w:t xml:space="preserve"> </w:t>
      </w:r>
      <w:r w:rsidRPr="006950B9">
        <w:rPr>
          <w:rFonts w:ascii="Arial" w:hAnsi="Arial" w:cs="Arial"/>
          <w:sz w:val="20"/>
          <w:szCs w:val="20"/>
        </w:rPr>
        <w:t>understandings</w:t>
      </w:r>
      <w:r w:rsidRPr="006950B9">
        <w:rPr>
          <w:rFonts w:ascii="Arial" w:hAnsi="Arial" w:cs="Arial"/>
          <w:spacing w:val="24"/>
          <w:sz w:val="20"/>
          <w:szCs w:val="20"/>
        </w:rPr>
        <w:t xml:space="preserve"> </w:t>
      </w:r>
      <w:r w:rsidRPr="006950B9">
        <w:rPr>
          <w:rFonts w:ascii="Arial" w:hAnsi="Arial" w:cs="Arial"/>
          <w:sz w:val="20"/>
          <w:szCs w:val="20"/>
        </w:rPr>
        <w:t>or</w:t>
      </w:r>
      <w:r w:rsidRPr="006950B9">
        <w:rPr>
          <w:rFonts w:ascii="Arial" w:hAnsi="Arial" w:cs="Arial"/>
          <w:spacing w:val="3"/>
          <w:sz w:val="20"/>
          <w:szCs w:val="20"/>
        </w:rPr>
        <w:t xml:space="preserve"> </w:t>
      </w:r>
      <w:r w:rsidRPr="006950B9">
        <w:rPr>
          <w:rFonts w:ascii="Arial" w:hAnsi="Arial" w:cs="Arial"/>
          <w:sz w:val="20"/>
          <w:szCs w:val="20"/>
        </w:rPr>
        <w:t>agreements</w:t>
      </w:r>
      <w:r w:rsidRPr="006950B9">
        <w:rPr>
          <w:rFonts w:ascii="Arial" w:hAnsi="Arial" w:cs="Arial"/>
          <w:spacing w:val="15"/>
          <w:sz w:val="20"/>
          <w:szCs w:val="20"/>
        </w:rPr>
        <w:t xml:space="preserve"> </w:t>
      </w:r>
      <w:r w:rsidRPr="006950B9">
        <w:rPr>
          <w:rFonts w:ascii="Arial" w:hAnsi="Arial" w:cs="Arial"/>
          <w:sz w:val="20"/>
          <w:szCs w:val="20"/>
        </w:rPr>
        <w:t>with</w:t>
      </w:r>
      <w:r w:rsidRPr="006950B9">
        <w:rPr>
          <w:rFonts w:ascii="Arial" w:hAnsi="Arial" w:cs="Arial"/>
          <w:spacing w:val="2"/>
          <w:sz w:val="20"/>
          <w:szCs w:val="20"/>
        </w:rPr>
        <w:t xml:space="preserve"> </w:t>
      </w:r>
      <w:r w:rsidRPr="006950B9">
        <w:rPr>
          <w:rFonts w:ascii="Arial" w:hAnsi="Arial" w:cs="Arial"/>
          <w:sz w:val="20"/>
          <w:szCs w:val="20"/>
        </w:rPr>
        <w:t>respect</w:t>
      </w:r>
      <w:r w:rsidRPr="006950B9">
        <w:rPr>
          <w:rFonts w:ascii="Arial" w:hAnsi="Arial" w:cs="Arial"/>
          <w:w w:val="98"/>
          <w:sz w:val="20"/>
          <w:szCs w:val="20"/>
        </w:rPr>
        <w:t xml:space="preserve"> </w:t>
      </w:r>
      <w:r w:rsidRPr="006950B9">
        <w:rPr>
          <w:rFonts w:ascii="Arial" w:hAnsi="Arial" w:cs="Arial"/>
          <w:sz w:val="20"/>
          <w:szCs w:val="20"/>
        </w:rPr>
        <w:t>thereto.</w:t>
      </w:r>
      <w:r w:rsidRPr="006950B9">
        <w:rPr>
          <w:rFonts w:ascii="Arial" w:hAnsi="Arial" w:cs="Arial"/>
          <w:spacing w:val="58"/>
          <w:sz w:val="20"/>
          <w:szCs w:val="20"/>
        </w:rPr>
        <w:t xml:space="preserve"> </w:t>
      </w:r>
    </w:p>
    <w:p w14:paraId="7B725FD6" w14:textId="42A940E4"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Specifications of Work</w:t>
      </w:r>
      <w:r w:rsidRPr="006950B9">
        <w:rPr>
          <w:rFonts w:ascii="Arial" w:hAnsi="Arial" w:cs="Arial"/>
          <w:b/>
          <w:bCs/>
          <w:sz w:val="20"/>
          <w:szCs w:val="20"/>
        </w:rPr>
        <w:t>:</w:t>
      </w:r>
      <w:r w:rsidRPr="006950B9">
        <w:rPr>
          <w:rFonts w:ascii="Arial" w:hAnsi="Arial" w:cs="Arial"/>
          <w:sz w:val="20"/>
          <w:szCs w:val="20"/>
        </w:rPr>
        <w:t xml:space="preserve"> The </w:t>
      </w:r>
      <w:r w:rsidR="00610BAA">
        <w:rPr>
          <w:rFonts w:ascii="Arial" w:hAnsi="Arial" w:cs="Arial"/>
          <w:sz w:val="20"/>
          <w:szCs w:val="20"/>
        </w:rPr>
        <w:t>Contractor</w:t>
      </w:r>
      <w:r w:rsidRPr="006950B9">
        <w:rPr>
          <w:rFonts w:ascii="Arial" w:hAnsi="Arial" w:cs="Arial"/>
          <w:sz w:val="20"/>
          <w:szCs w:val="20"/>
        </w:rPr>
        <w:t xml:space="preserve"> agrees to perform the Specifications of Work as described in </w:t>
      </w:r>
      <w:r w:rsidRPr="006950B9">
        <w:rPr>
          <w:rFonts w:ascii="Arial" w:hAnsi="Arial" w:cs="Arial"/>
          <w:b/>
          <w:sz w:val="20"/>
          <w:szCs w:val="20"/>
        </w:rPr>
        <w:t>Rider A</w:t>
      </w:r>
      <w:r w:rsidRPr="006950B9">
        <w:rPr>
          <w:rFonts w:ascii="Arial" w:hAnsi="Arial" w:cs="Arial"/>
          <w:sz w:val="20"/>
          <w:szCs w:val="20"/>
        </w:rPr>
        <w:t xml:space="preserve">, hereby incorporated by reference.  </w:t>
      </w:r>
    </w:p>
    <w:p w14:paraId="7800D9D6" w14:textId="77777777" w:rsidR="001B512D" w:rsidRDefault="001B512D" w:rsidP="00F42B74">
      <w:pPr>
        <w:pStyle w:val="ListParagraph"/>
        <w:ind w:left="360"/>
        <w:jc w:val="both"/>
        <w:rPr>
          <w:rFonts w:ascii="Arial" w:hAnsi="Arial" w:cs="Arial"/>
          <w:b/>
          <w:bCs/>
          <w:color w:val="FF0000"/>
          <w:sz w:val="20"/>
          <w:szCs w:val="20"/>
        </w:rPr>
      </w:pPr>
    </w:p>
    <w:p w14:paraId="2EC0CF9F" w14:textId="06FB7695" w:rsidR="00F42B74" w:rsidRPr="00F42B74" w:rsidRDefault="00F42B74" w:rsidP="00F42B74">
      <w:pPr>
        <w:pStyle w:val="ListParagraph"/>
        <w:ind w:left="360"/>
        <w:jc w:val="both"/>
        <w:rPr>
          <w:rFonts w:ascii="Arial" w:hAnsi="Arial" w:cs="Arial"/>
          <w:b/>
          <w:bCs/>
          <w:color w:val="FF0000"/>
          <w:sz w:val="20"/>
          <w:szCs w:val="20"/>
        </w:rPr>
      </w:pPr>
      <w:r w:rsidRPr="006950B9">
        <w:rPr>
          <w:rFonts w:ascii="Arial" w:hAnsi="Arial" w:cs="Arial"/>
          <w:b/>
          <w:bCs/>
          <w:sz w:val="20"/>
          <w:szCs w:val="20"/>
        </w:rPr>
        <w:t>Rider</w:t>
      </w:r>
      <w:r w:rsidRPr="006950B9">
        <w:rPr>
          <w:rFonts w:ascii="Arial" w:hAnsi="Arial" w:cs="Arial"/>
          <w:b/>
          <w:sz w:val="20"/>
          <w:szCs w:val="20"/>
        </w:rPr>
        <w:t xml:space="preserve"> A</w:t>
      </w:r>
      <w:r w:rsidRPr="006950B9">
        <w:rPr>
          <w:rFonts w:ascii="Arial" w:hAnsi="Arial" w:cs="Arial"/>
          <w:sz w:val="20"/>
          <w:szCs w:val="20"/>
        </w:rPr>
        <w:t xml:space="preserve"> provides a suite of services offered by the </w:t>
      </w:r>
      <w:r w:rsidR="00610BAA">
        <w:rPr>
          <w:rFonts w:ascii="Arial" w:hAnsi="Arial" w:cs="Arial"/>
          <w:sz w:val="20"/>
          <w:szCs w:val="20"/>
        </w:rPr>
        <w:t>Contractor</w:t>
      </w:r>
      <w:r w:rsidRPr="006950B9">
        <w:rPr>
          <w:rFonts w:ascii="Arial" w:hAnsi="Arial" w:cs="Arial"/>
          <w:sz w:val="20"/>
          <w:szCs w:val="20"/>
        </w:rPr>
        <w:t xml:space="preserve"> to the University.  As required by the University institutions, the parties will develop jointly specific Services Engagement documents.  The</w:t>
      </w:r>
    </w:p>
    <w:p w14:paraId="310F1C92" w14:textId="77777777" w:rsidR="00F42B74" w:rsidRPr="006950B9" w:rsidRDefault="00F42B74" w:rsidP="00F42B74">
      <w:pPr>
        <w:pStyle w:val="ListParagraph"/>
        <w:ind w:left="360"/>
        <w:jc w:val="both"/>
        <w:rPr>
          <w:rFonts w:ascii="Arial" w:hAnsi="Arial" w:cs="Arial"/>
          <w:sz w:val="20"/>
          <w:szCs w:val="20"/>
        </w:rPr>
      </w:pPr>
      <w:r w:rsidRPr="006950B9">
        <w:rPr>
          <w:rFonts w:ascii="Arial" w:hAnsi="Arial" w:cs="Arial"/>
          <w:sz w:val="20"/>
          <w:szCs w:val="20"/>
        </w:rPr>
        <w:t xml:space="preserve">required format of this document is detailed in </w:t>
      </w:r>
      <w:r w:rsidRPr="006950B9">
        <w:rPr>
          <w:rFonts w:ascii="Arial" w:hAnsi="Arial" w:cs="Arial"/>
          <w:b/>
          <w:bCs/>
          <w:sz w:val="20"/>
          <w:szCs w:val="20"/>
        </w:rPr>
        <w:t>Rider</w:t>
      </w:r>
      <w:r w:rsidRPr="006950B9">
        <w:rPr>
          <w:rFonts w:ascii="Arial" w:hAnsi="Arial" w:cs="Arial"/>
          <w:b/>
          <w:sz w:val="20"/>
          <w:szCs w:val="20"/>
        </w:rPr>
        <w:t xml:space="preserve"> D</w:t>
      </w:r>
      <w:r w:rsidRPr="006950B9">
        <w:rPr>
          <w:rFonts w:ascii="Arial" w:hAnsi="Arial" w:cs="Arial"/>
          <w:sz w:val="20"/>
          <w:szCs w:val="20"/>
        </w:rPr>
        <w:t xml:space="preserve">.  The document will be governed by all the terms in this agreement; except that the engagement administrator for purposes of managing the service deliverables may be different than this Agreement Administrator and the term may be different than the term of the agreement but may not extend beyond this Agreement termination date.  The Services Engagement document will be fully executed by the parties.  Institutions may execute more than one agreement for services to support their needs over the term of this </w:t>
      </w:r>
      <w:proofErr w:type="gramStart"/>
      <w:r w:rsidRPr="006950B9">
        <w:rPr>
          <w:rFonts w:ascii="Arial" w:hAnsi="Arial" w:cs="Arial"/>
          <w:sz w:val="20"/>
          <w:szCs w:val="20"/>
        </w:rPr>
        <w:t>Agreement</w:t>
      </w:r>
      <w:proofErr w:type="gramEnd"/>
    </w:p>
    <w:p w14:paraId="2BC7E5C1" w14:textId="77777777" w:rsidR="00F42B74" w:rsidRPr="006950B9" w:rsidRDefault="00F42B74" w:rsidP="00F42B74">
      <w:pPr>
        <w:pStyle w:val="ListParagraph"/>
        <w:ind w:left="360"/>
        <w:jc w:val="both"/>
        <w:rPr>
          <w:rFonts w:ascii="Arial" w:hAnsi="Arial" w:cs="Arial"/>
          <w:sz w:val="20"/>
          <w:szCs w:val="20"/>
        </w:rPr>
      </w:pPr>
    </w:p>
    <w:p w14:paraId="2EC5F95A" w14:textId="4E875C7D"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Term</w:t>
      </w:r>
      <w:r w:rsidRPr="006950B9">
        <w:rPr>
          <w:rFonts w:ascii="Arial" w:hAnsi="Arial" w:cs="Arial"/>
          <w:b/>
          <w:bCs/>
          <w:sz w:val="20"/>
          <w:szCs w:val="20"/>
        </w:rPr>
        <w:t>:</w:t>
      </w:r>
      <w:r w:rsidRPr="006950B9">
        <w:rPr>
          <w:rFonts w:ascii="Arial" w:hAnsi="Arial" w:cs="Arial"/>
          <w:sz w:val="20"/>
          <w:szCs w:val="20"/>
        </w:rPr>
        <w:t xml:space="preserve"> This </w:t>
      </w:r>
      <w:r w:rsidR="00610BAA">
        <w:rPr>
          <w:rFonts w:ascii="Arial" w:hAnsi="Arial" w:cs="Arial"/>
          <w:sz w:val="20"/>
          <w:szCs w:val="20"/>
        </w:rPr>
        <w:t xml:space="preserve">Agreement </w:t>
      </w:r>
      <w:r w:rsidRPr="006950B9">
        <w:rPr>
          <w:rFonts w:ascii="Arial" w:hAnsi="Arial" w:cs="Arial"/>
          <w:sz w:val="20"/>
          <w:szCs w:val="20"/>
        </w:rPr>
        <w:t xml:space="preserve">shall commence on </w:t>
      </w:r>
      <w:r w:rsidR="00353F0C" w:rsidRPr="00353F0C">
        <w:rPr>
          <w:rFonts w:ascii="Arial" w:hAnsi="Arial" w:cs="Arial"/>
          <w:sz w:val="20"/>
          <w:szCs w:val="20"/>
          <w:u w:val="single"/>
        </w:rPr>
        <w:t>February 2, 2021</w:t>
      </w:r>
      <w:r w:rsidRPr="006950B9">
        <w:rPr>
          <w:rFonts w:ascii="Arial" w:hAnsi="Arial" w:cs="Arial"/>
          <w:sz w:val="20"/>
          <w:szCs w:val="20"/>
        </w:rPr>
        <w:t xml:space="preserve"> and shall terminate on </w:t>
      </w:r>
      <w:r w:rsidR="00353F0C">
        <w:rPr>
          <w:rFonts w:ascii="Arial" w:hAnsi="Arial" w:cs="Arial"/>
          <w:sz w:val="20"/>
          <w:szCs w:val="20"/>
          <w:u w:val="single"/>
        </w:rPr>
        <w:t>June 30</w:t>
      </w:r>
      <w:r w:rsidR="00353F0C" w:rsidRPr="00353F0C">
        <w:rPr>
          <w:rFonts w:ascii="Arial" w:hAnsi="Arial" w:cs="Arial"/>
          <w:sz w:val="20"/>
          <w:szCs w:val="20"/>
          <w:u w:val="single"/>
        </w:rPr>
        <w:t>, 202</w:t>
      </w:r>
      <w:r w:rsidR="00353F0C">
        <w:rPr>
          <w:rFonts w:ascii="Arial" w:hAnsi="Arial" w:cs="Arial"/>
          <w:sz w:val="20"/>
          <w:szCs w:val="20"/>
          <w:u w:val="single"/>
        </w:rPr>
        <w:t>4</w:t>
      </w:r>
      <w:r w:rsidRPr="006950B9">
        <w:rPr>
          <w:rFonts w:ascii="Arial" w:hAnsi="Arial" w:cs="Arial"/>
          <w:sz w:val="20"/>
          <w:szCs w:val="20"/>
        </w:rPr>
        <w:t xml:space="preserve">, unless terminated earlier as provided in this </w:t>
      </w:r>
      <w:r w:rsidR="00610BAA">
        <w:rPr>
          <w:rFonts w:ascii="Arial" w:hAnsi="Arial" w:cs="Arial"/>
          <w:sz w:val="20"/>
          <w:szCs w:val="20"/>
        </w:rPr>
        <w:t>Agreement</w:t>
      </w:r>
      <w:r w:rsidR="00353F0C">
        <w:rPr>
          <w:rFonts w:ascii="Arial" w:hAnsi="Arial" w:cs="Arial"/>
          <w:sz w:val="20"/>
          <w:szCs w:val="20"/>
        </w:rPr>
        <w:t>.</w:t>
      </w:r>
    </w:p>
    <w:p w14:paraId="7BFBBC2C" w14:textId="77777777" w:rsidR="00F42B74" w:rsidRPr="006950B9" w:rsidRDefault="00F42B74" w:rsidP="00F42B74">
      <w:pPr>
        <w:pStyle w:val="ListParagraph"/>
        <w:rPr>
          <w:rFonts w:ascii="Arial" w:hAnsi="Arial" w:cs="Arial"/>
          <w:sz w:val="20"/>
          <w:szCs w:val="20"/>
        </w:rPr>
      </w:pPr>
    </w:p>
    <w:p w14:paraId="036ED2F5" w14:textId="77777777" w:rsidR="00F42B74" w:rsidRPr="006950B9" w:rsidRDefault="00F42B74" w:rsidP="00F42B74">
      <w:pPr>
        <w:pStyle w:val="ListParagraph"/>
        <w:numPr>
          <w:ilvl w:val="0"/>
          <w:numId w:val="14"/>
        </w:numPr>
        <w:spacing w:after="0" w:line="240" w:lineRule="auto"/>
        <w:rPr>
          <w:rFonts w:ascii="Arial" w:hAnsi="Arial" w:cs="Arial"/>
          <w:sz w:val="20"/>
          <w:szCs w:val="20"/>
        </w:rPr>
      </w:pPr>
      <w:r w:rsidRPr="006950B9">
        <w:rPr>
          <w:rFonts w:ascii="Arial" w:hAnsi="Arial" w:cs="Arial"/>
          <w:b/>
          <w:bCs/>
          <w:sz w:val="20"/>
          <w:szCs w:val="20"/>
          <w:u w:val="single"/>
        </w:rPr>
        <w:t>Payment</w:t>
      </w:r>
      <w:r w:rsidRPr="006950B9">
        <w:rPr>
          <w:rFonts w:ascii="Arial" w:hAnsi="Arial" w:cs="Arial"/>
          <w:b/>
          <w:bCs/>
          <w:sz w:val="20"/>
          <w:szCs w:val="20"/>
        </w:rPr>
        <w:t xml:space="preserve">: </w:t>
      </w:r>
    </w:p>
    <w:p w14:paraId="4D9FB4EE" w14:textId="77777777" w:rsidR="00F42B74" w:rsidRPr="006950B9" w:rsidRDefault="00F42B74" w:rsidP="00F42B74">
      <w:pPr>
        <w:pStyle w:val="ListParagraph"/>
        <w:rPr>
          <w:rFonts w:ascii="Arial" w:hAnsi="Arial" w:cs="Arial"/>
          <w:sz w:val="20"/>
          <w:szCs w:val="20"/>
        </w:rPr>
      </w:pPr>
    </w:p>
    <w:p w14:paraId="26B7876A" w14:textId="089E5458" w:rsidR="00F42B74" w:rsidRDefault="00F42B74" w:rsidP="001B512D">
      <w:pPr>
        <w:pStyle w:val="ListParagraph"/>
        <w:numPr>
          <w:ilvl w:val="1"/>
          <w:numId w:val="14"/>
        </w:numPr>
        <w:spacing w:after="0" w:line="240" w:lineRule="auto"/>
        <w:jc w:val="both"/>
        <w:rPr>
          <w:rFonts w:ascii="Arial" w:hAnsi="Arial" w:cs="Arial"/>
          <w:sz w:val="20"/>
          <w:szCs w:val="20"/>
        </w:rPr>
      </w:pPr>
      <w:r w:rsidRPr="006950B9">
        <w:rPr>
          <w:rFonts w:ascii="Arial" w:hAnsi="Arial" w:cs="Arial"/>
          <w:sz w:val="20"/>
          <w:szCs w:val="20"/>
        </w:rPr>
        <w:t xml:space="preserve">Payment shall be made upon submittal of an electronic invoice to the University by the </w:t>
      </w:r>
      <w:r w:rsidR="00610BAA">
        <w:rPr>
          <w:rFonts w:ascii="Arial" w:hAnsi="Arial" w:cs="Arial"/>
          <w:sz w:val="20"/>
          <w:szCs w:val="20"/>
        </w:rPr>
        <w:t>Contractor</w:t>
      </w:r>
      <w:r w:rsidRPr="006950B9">
        <w:rPr>
          <w:rFonts w:ascii="Arial" w:hAnsi="Arial" w:cs="Arial"/>
          <w:sz w:val="20"/>
          <w:szCs w:val="20"/>
        </w:rPr>
        <w:t xml:space="preserve"> on a net 30 basis unless discount terms are offered.  In the event there is a discrepancy with the invoice, payment terms shall be effective starting on the date the discrepancy is resolved, for only that portion of the invoice that is disputed.  Invoices must include a purchase order number.  </w:t>
      </w:r>
    </w:p>
    <w:p w14:paraId="3D167049" w14:textId="77777777" w:rsidR="001B512D" w:rsidRPr="001B512D" w:rsidRDefault="001B512D" w:rsidP="001B512D">
      <w:pPr>
        <w:pStyle w:val="ListParagraph"/>
        <w:spacing w:after="0" w:line="240" w:lineRule="auto"/>
        <w:ind w:left="1080"/>
        <w:jc w:val="both"/>
        <w:rPr>
          <w:rFonts w:ascii="Arial" w:hAnsi="Arial" w:cs="Arial"/>
          <w:sz w:val="20"/>
          <w:szCs w:val="20"/>
        </w:rPr>
      </w:pPr>
    </w:p>
    <w:p w14:paraId="69D2B0CB" w14:textId="77777777" w:rsidR="00F42B74" w:rsidRPr="006950B9" w:rsidRDefault="00F42B74" w:rsidP="00F42B74">
      <w:pPr>
        <w:pStyle w:val="ListParagraph"/>
        <w:numPr>
          <w:ilvl w:val="1"/>
          <w:numId w:val="14"/>
        </w:numPr>
        <w:spacing w:after="0" w:line="240" w:lineRule="auto"/>
        <w:rPr>
          <w:rFonts w:ascii="Arial" w:hAnsi="Arial" w:cs="Arial"/>
          <w:sz w:val="20"/>
          <w:szCs w:val="20"/>
        </w:rPr>
      </w:pPr>
      <w:r w:rsidRPr="006950B9">
        <w:rPr>
          <w:rFonts w:ascii="Arial" w:hAnsi="Arial" w:cs="Arial"/>
          <w:sz w:val="20"/>
          <w:szCs w:val="20"/>
        </w:rPr>
        <w:t>“</w:t>
      </w:r>
      <w:r w:rsidRPr="006950B9">
        <w:rPr>
          <w:rFonts w:ascii="Arial" w:hAnsi="Arial" w:cs="Arial"/>
          <w:b/>
          <w:sz w:val="20"/>
          <w:szCs w:val="20"/>
        </w:rPr>
        <w:t>Additional Services</w:t>
      </w:r>
      <w:r w:rsidRPr="006950B9">
        <w:rPr>
          <w:rFonts w:ascii="Arial" w:hAnsi="Arial" w:cs="Arial"/>
          <w:sz w:val="20"/>
          <w:szCs w:val="20"/>
        </w:rPr>
        <w:t xml:space="preserve">” The University will have the option to purchase additional services under this Agreement.  </w:t>
      </w:r>
    </w:p>
    <w:p w14:paraId="6C8251D0" w14:textId="77777777" w:rsidR="001B512D" w:rsidRDefault="001B512D" w:rsidP="00F42B74">
      <w:pPr>
        <w:pStyle w:val="ListParagraph"/>
        <w:ind w:left="1080"/>
        <w:rPr>
          <w:rFonts w:ascii="Arial" w:hAnsi="Arial" w:cs="Arial"/>
          <w:sz w:val="20"/>
          <w:szCs w:val="20"/>
        </w:rPr>
      </w:pPr>
    </w:p>
    <w:p w14:paraId="591C45A9" w14:textId="53B1F149" w:rsidR="00F42B74" w:rsidRDefault="00F42B74" w:rsidP="00F42B74">
      <w:pPr>
        <w:pStyle w:val="ListParagraph"/>
        <w:ind w:left="1080"/>
        <w:rPr>
          <w:rFonts w:ascii="Arial" w:hAnsi="Arial" w:cs="Arial"/>
          <w:sz w:val="20"/>
          <w:szCs w:val="20"/>
        </w:rPr>
      </w:pPr>
      <w:r w:rsidRPr="006950B9">
        <w:rPr>
          <w:rFonts w:ascii="Arial" w:hAnsi="Arial" w:cs="Arial"/>
          <w:sz w:val="20"/>
          <w:szCs w:val="20"/>
        </w:rPr>
        <w:t xml:space="preserve">As required by the University institutions, the parties will develop jointly specific Services Engagement documents.  The required format of this document is detailed in </w:t>
      </w:r>
      <w:r w:rsidRPr="006950B9">
        <w:rPr>
          <w:rFonts w:ascii="Arial" w:hAnsi="Arial" w:cs="Arial"/>
          <w:b/>
          <w:sz w:val="20"/>
          <w:szCs w:val="20"/>
        </w:rPr>
        <w:t>Rider D</w:t>
      </w:r>
      <w:r w:rsidRPr="006950B9">
        <w:rPr>
          <w:rFonts w:ascii="Arial" w:hAnsi="Arial" w:cs="Arial"/>
          <w:sz w:val="20"/>
          <w:szCs w:val="20"/>
        </w:rPr>
        <w:t xml:space="preserve">.  </w:t>
      </w:r>
    </w:p>
    <w:p w14:paraId="2CA95B4F" w14:textId="77777777" w:rsidR="00F42B74" w:rsidRPr="001B512D" w:rsidRDefault="00F42B74" w:rsidP="00F42B74">
      <w:pPr>
        <w:pStyle w:val="ListParagraph"/>
        <w:ind w:left="1080"/>
        <w:rPr>
          <w:rFonts w:ascii="Arial" w:hAnsi="Arial" w:cs="Arial"/>
          <w:sz w:val="20"/>
          <w:szCs w:val="20"/>
        </w:rPr>
      </w:pPr>
    </w:p>
    <w:p w14:paraId="7820A34A" w14:textId="624FDEB3"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1B512D">
        <w:rPr>
          <w:rFonts w:ascii="Arial" w:hAnsi="Arial" w:cs="Arial"/>
          <w:b/>
          <w:bCs/>
          <w:sz w:val="20"/>
          <w:szCs w:val="20"/>
          <w:u w:val="single"/>
        </w:rPr>
        <w:t>Termination</w:t>
      </w:r>
      <w:r w:rsidRPr="001B512D">
        <w:rPr>
          <w:rFonts w:ascii="Arial" w:hAnsi="Arial" w:cs="Arial"/>
          <w:b/>
          <w:bCs/>
          <w:sz w:val="20"/>
          <w:szCs w:val="20"/>
        </w:rPr>
        <w:t>:</w:t>
      </w:r>
      <w:r w:rsidRPr="001B512D">
        <w:rPr>
          <w:rFonts w:ascii="Arial" w:hAnsi="Arial" w:cs="Arial"/>
          <w:sz w:val="20"/>
          <w:szCs w:val="20"/>
        </w:rPr>
        <w:t xml:space="preserve"> </w:t>
      </w:r>
      <w:r w:rsidRPr="001B512D">
        <w:rPr>
          <w:rFonts w:ascii="Arial" w:hAnsi="Arial" w:cs="Arial"/>
          <w:sz w:val="20"/>
          <w:szCs w:val="20"/>
          <w:shd w:val="clear" w:color="auto" w:fill="FFFFFF"/>
        </w:rPr>
        <w:t xml:space="preserve">The </w:t>
      </w:r>
      <w:r w:rsidRPr="001B512D">
        <w:rPr>
          <w:rFonts w:ascii="Arial" w:hAnsi="Arial" w:cs="Arial"/>
          <w:b/>
          <w:sz w:val="20"/>
          <w:szCs w:val="20"/>
          <w:shd w:val="clear" w:color="auto" w:fill="FFFFFF"/>
        </w:rPr>
        <w:t>Agreement or a Services Engagement (Rider D)</w:t>
      </w:r>
      <w:r w:rsidRPr="001B512D">
        <w:rPr>
          <w:rFonts w:ascii="Arial" w:hAnsi="Arial" w:cs="Arial"/>
          <w:sz w:val="20"/>
          <w:szCs w:val="20"/>
          <w:shd w:val="clear" w:color="auto" w:fill="FFFFFF"/>
        </w:rPr>
        <w:t xml:space="preserve"> may be terminated by the University in whole, or in part, whenever for any reason the University shall determine that such termination is in the best interest of the University. Any such termination shall be </w:t>
      </w:r>
      <w:r w:rsidR="00AA7A6C">
        <w:rPr>
          <w:rFonts w:ascii="Arial" w:hAnsi="Arial" w:cs="Arial"/>
          <w:sz w:val="20"/>
          <w:szCs w:val="20"/>
          <w:shd w:val="clear" w:color="auto" w:fill="FFFFFF"/>
        </w:rPr>
        <w:t>a</w:t>
      </w:r>
      <w:r w:rsidRPr="001B512D">
        <w:rPr>
          <w:rFonts w:ascii="Arial" w:hAnsi="Arial" w:cs="Arial"/>
          <w:sz w:val="20"/>
          <w:szCs w:val="20"/>
          <w:shd w:val="clear" w:color="auto" w:fill="FFFFFF"/>
        </w:rPr>
        <w:t xml:space="preserve">ffected by delivery to the </w:t>
      </w:r>
      <w:r w:rsidR="00610BAA" w:rsidRPr="001B512D">
        <w:rPr>
          <w:rFonts w:ascii="Arial" w:hAnsi="Arial" w:cs="Arial"/>
          <w:sz w:val="20"/>
          <w:szCs w:val="20"/>
          <w:shd w:val="clear" w:color="auto" w:fill="FFFFFF"/>
        </w:rPr>
        <w:t>Contractor</w:t>
      </w:r>
      <w:r w:rsidRPr="001B512D">
        <w:rPr>
          <w:rFonts w:ascii="Arial" w:hAnsi="Arial" w:cs="Arial"/>
          <w:sz w:val="20"/>
          <w:szCs w:val="20"/>
          <w:shd w:val="clear" w:color="auto" w:fill="FFFFFF"/>
        </w:rPr>
        <w:t xml:space="preserve"> of a Notice of Termination specifying the extent </w:t>
      </w:r>
      <w:r w:rsidRPr="006950B9">
        <w:rPr>
          <w:rFonts w:ascii="Arial" w:hAnsi="Arial" w:cs="Arial"/>
          <w:color w:val="222222"/>
          <w:sz w:val="20"/>
          <w:szCs w:val="20"/>
          <w:shd w:val="clear" w:color="auto" w:fill="FFFFFF"/>
        </w:rPr>
        <w:t xml:space="preserve">to which performance of the Agreement is terminated and the date on which such termination becomes effective. The University shall pay all allowable costs incurred up to the effective date of termination. However, the </w:t>
      </w:r>
      <w:r w:rsidR="00610BAA">
        <w:rPr>
          <w:rFonts w:ascii="Arial" w:hAnsi="Arial" w:cs="Arial"/>
          <w:color w:val="222222"/>
          <w:sz w:val="20"/>
          <w:szCs w:val="20"/>
          <w:shd w:val="clear" w:color="auto" w:fill="FFFFFF"/>
        </w:rPr>
        <w:t>Contractor</w:t>
      </w:r>
      <w:r w:rsidRPr="006950B9">
        <w:rPr>
          <w:rFonts w:ascii="Arial" w:hAnsi="Arial" w:cs="Arial"/>
          <w:color w:val="222222"/>
          <w:sz w:val="20"/>
          <w:szCs w:val="20"/>
          <w:shd w:val="clear" w:color="auto" w:fill="FFFFFF"/>
        </w:rPr>
        <w:t xml:space="preserve"> shall not be reimbursed for any costs incurred after the effective date of termination.</w:t>
      </w:r>
    </w:p>
    <w:p w14:paraId="17253390" w14:textId="77777777" w:rsidR="00F42B74" w:rsidRPr="006950B9" w:rsidRDefault="00F42B74" w:rsidP="00F42B74">
      <w:pPr>
        <w:pStyle w:val="ListParagraph"/>
        <w:ind w:left="360"/>
        <w:jc w:val="both"/>
        <w:rPr>
          <w:rFonts w:ascii="Arial" w:hAnsi="Arial" w:cs="Arial"/>
          <w:sz w:val="20"/>
          <w:szCs w:val="20"/>
        </w:rPr>
      </w:pPr>
    </w:p>
    <w:p w14:paraId="0937E186" w14:textId="2581F2BF"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Obligations Upon Termination</w:t>
      </w:r>
      <w:r w:rsidRPr="006950B9">
        <w:rPr>
          <w:rFonts w:ascii="Arial" w:hAnsi="Arial" w:cs="Arial"/>
          <w:b/>
          <w:bCs/>
          <w:sz w:val="20"/>
          <w:szCs w:val="20"/>
        </w:rPr>
        <w:t>:</w:t>
      </w:r>
      <w:r w:rsidRPr="006950B9">
        <w:rPr>
          <w:rFonts w:ascii="Arial" w:hAnsi="Arial" w:cs="Arial"/>
          <w:sz w:val="20"/>
          <w:szCs w:val="20"/>
        </w:rPr>
        <w:t xml:space="preserve">  Any materials produced in performance of this agreement are the property of the University and shall be turned over to the University upon request.  The University shall pay the </w:t>
      </w:r>
      <w:r w:rsidR="00610BAA">
        <w:rPr>
          <w:rFonts w:ascii="Arial" w:hAnsi="Arial" w:cs="Arial"/>
          <w:sz w:val="20"/>
          <w:szCs w:val="20"/>
        </w:rPr>
        <w:t>Contractor</w:t>
      </w:r>
      <w:r w:rsidRPr="006950B9">
        <w:rPr>
          <w:rFonts w:ascii="Arial" w:hAnsi="Arial" w:cs="Arial"/>
          <w:sz w:val="20"/>
          <w:szCs w:val="20"/>
        </w:rPr>
        <w:t xml:space="preserve"> for all services performed to the effective date of termination subject to offset of sums owed by the </w:t>
      </w:r>
      <w:r w:rsidR="00610BAA">
        <w:rPr>
          <w:rFonts w:ascii="Arial" w:hAnsi="Arial" w:cs="Arial"/>
          <w:sz w:val="20"/>
          <w:szCs w:val="20"/>
        </w:rPr>
        <w:t>Contractor</w:t>
      </w:r>
      <w:r w:rsidRPr="006950B9">
        <w:rPr>
          <w:rFonts w:ascii="Arial" w:hAnsi="Arial" w:cs="Arial"/>
          <w:sz w:val="20"/>
          <w:szCs w:val="20"/>
        </w:rPr>
        <w:t xml:space="preserve"> to the University.</w:t>
      </w:r>
    </w:p>
    <w:p w14:paraId="3FD38CB9" w14:textId="77777777" w:rsidR="00F42B74" w:rsidRPr="006950B9" w:rsidRDefault="00F42B74" w:rsidP="00F42B74">
      <w:pPr>
        <w:pStyle w:val="ListParagraph"/>
        <w:rPr>
          <w:rFonts w:ascii="Arial" w:hAnsi="Arial" w:cs="Arial"/>
          <w:sz w:val="20"/>
          <w:szCs w:val="20"/>
        </w:rPr>
      </w:pPr>
    </w:p>
    <w:p w14:paraId="31CA7424" w14:textId="77777777" w:rsidR="00F42B74" w:rsidRPr="006950B9" w:rsidRDefault="00F42B74" w:rsidP="00F42B74">
      <w:pPr>
        <w:pStyle w:val="ListParagraph"/>
        <w:numPr>
          <w:ilvl w:val="0"/>
          <w:numId w:val="14"/>
        </w:numPr>
        <w:spacing w:after="0" w:line="240" w:lineRule="auto"/>
        <w:jc w:val="both"/>
        <w:rPr>
          <w:rFonts w:ascii="Arial" w:hAnsi="Arial" w:cs="Arial"/>
          <w:b/>
          <w:bCs/>
          <w:sz w:val="20"/>
          <w:szCs w:val="20"/>
          <w:u w:val="single"/>
        </w:rPr>
      </w:pPr>
      <w:r w:rsidRPr="006950B9">
        <w:rPr>
          <w:rFonts w:ascii="Arial" w:hAnsi="Arial" w:cs="Arial"/>
          <w:b/>
          <w:bCs/>
          <w:sz w:val="20"/>
          <w:szCs w:val="20"/>
          <w:u w:val="single"/>
          <w:shd w:val="clear" w:color="auto" w:fill="FFFFFF"/>
        </w:rPr>
        <w:t xml:space="preserve">Non-Appropriation:  </w:t>
      </w:r>
      <w:r w:rsidRPr="006950B9">
        <w:rPr>
          <w:rFonts w:ascii="Arial" w:hAnsi="Arial" w:cs="Arial"/>
          <w:sz w:val="20"/>
          <w:szCs w:val="20"/>
          <w:shd w:val="clear" w:color="auto" w:fill="FFFFFF"/>
        </w:rPr>
        <w:t>Notwithstanding any other provision of this Agreement, if the University</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is not appropriated sufficient funds</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to pay for the work to be</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performed under this Agreement or</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if funds are de-appropriated,</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then the University is not obligated to make payment under this Agreement.   </w:t>
      </w:r>
    </w:p>
    <w:p w14:paraId="3ED6683D" w14:textId="77777777" w:rsidR="00F42B74" w:rsidRPr="006950B9" w:rsidRDefault="00F42B74" w:rsidP="00F42B74">
      <w:pPr>
        <w:pStyle w:val="ListParagraph"/>
        <w:jc w:val="both"/>
        <w:rPr>
          <w:rFonts w:ascii="Arial" w:hAnsi="Arial" w:cs="Arial"/>
          <w:b/>
          <w:bCs/>
          <w:sz w:val="20"/>
          <w:szCs w:val="20"/>
          <w:u w:val="single"/>
        </w:rPr>
      </w:pPr>
    </w:p>
    <w:p w14:paraId="4269B9DC" w14:textId="1D7C354A"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Conflict of Interest</w:t>
      </w:r>
      <w:r w:rsidRPr="006950B9">
        <w:rPr>
          <w:rFonts w:ascii="Arial" w:hAnsi="Arial" w:cs="Arial"/>
          <w:b/>
          <w:bCs/>
          <w:sz w:val="20"/>
          <w:szCs w:val="20"/>
        </w:rPr>
        <w:t>:</w:t>
      </w:r>
      <w:r w:rsidRPr="006950B9">
        <w:rPr>
          <w:rFonts w:ascii="Arial" w:hAnsi="Arial" w:cs="Arial"/>
          <w:sz w:val="20"/>
          <w:szCs w:val="20"/>
        </w:rPr>
        <w:t xml:space="preserve">  No officer or employee of the University shall participate in any decision relating to this </w:t>
      </w:r>
      <w:r w:rsidR="00610BAA">
        <w:rPr>
          <w:rFonts w:ascii="Arial" w:hAnsi="Arial" w:cs="Arial"/>
          <w:sz w:val="20"/>
          <w:szCs w:val="20"/>
        </w:rPr>
        <w:t xml:space="preserve">Agreement </w:t>
      </w:r>
      <w:r w:rsidRPr="006950B9">
        <w:rPr>
          <w:rFonts w:ascii="Arial" w:hAnsi="Arial" w:cs="Arial"/>
          <w:sz w:val="20"/>
          <w:szCs w:val="20"/>
        </w:rPr>
        <w:t xml:space="preserve">which affects his or her personal interest in any entity in which he or she directly or indirectly has interest.  No employee of the University shall have any interest, direct or indirect, in this </w:t>
      </w:r>
      <w:r w:rsidR="00610BAA">
        <w:rPr>
          <w:rFonts w:ascii="Arial" w:hAnsi="Arial" w:cs="Arial"/>
          <w:sz w:val="20"/>
          <w:szCs w:val="20"/>
        </w:rPr>
        <w:t xml:space="preserve">Agreement </w:t>
      </w:r>
      <w:r w:rsidRPr="006950B9">
        <w:rPr>
          <w:rFonts w:ascii="Arial" w:hAnsi="Arial" w:cs="Arial"/>
          <w:sz w:val="20"/>
          <w:szCs w:val="20"/>
        </w:rPr>
        <w:t>or proceeds thereof.</w:t>
      </w:r>
    </w:p>
    <w:p w14:paraId="6D0C149F" w14:textId="77777777" w:rsidR="00F42B74" w:rsidRPr="006950B9" w:rsidRDefault="00F42B74" w:rsidP="00F42B74">
      <w:pPr>
        <w:pStyle w:val="ListParagraph"/>
        <w:jc w:val="both"/>
        <w:rPr>
          <w:rFonts w:ascii="Arial" w:hAnsi="Arial" w:cs="Arial"/>
          <w:b/>
          <w:bCs/>
          <w:sz w:val="20"/>
          <w:szCs w:val="20"/>
          <w:u w:val="single"/>
        </w:rPr>
      </w:pPr>
    </w:p>
    <w:p w14:paraId="62FDF777" w14:textId="60BA8A93" w:rsidR="00C22AA4" w:rsidRDefault="00F42B74" w:rsidP="00C22AA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Modification</w:t>
      </w:r>
      <w:r w:rsidRPr="006950B9">
        <w:rPr>
          <w:rFonts w:ascii="Arial" w:hAnsi="Arial" w:cs="Arial"/>
          <w:b/>
          <w:bCs/>
          <w:sz w:val="20"/>
          <w:szCs w:val="20"/>
        </w:rPr>
        <w:t>:</w:t>
      </w:r>
      <w:r w:rsidRPr="006950B9">
        <w:rPr>
          <w:rFonts w:ascii="Arial" w:hAnsi="Arial" w:cs="Arial"/>
          <w:sz w:val="20"/>
          <w:szCs w:val="20"/>
        </w:rPr>
        <w:t xml:space="preserve"> This </w:t>
      </w:r>
      <w:r w:rsidR="00610BAA">
        <w:rPr>
          <w:rFonts w:ascii="Arial" w:hAnsi="Arial" w:cs="Arial"/>
          <w:sz w:val="20"/>
          <w:szCs w:val="20"/>
        </w:rPr>
        <w:t xml:space="preserve">Agreement </w:t>
      </w:r>
      <w:r w:rsidRPr="006950B9">
        <w:rPr>
          <w:rFonts w:ascii="Arial" w:hAnsi="Arial" w:cs="Arial"/>
          <w:sz w:val="20"/>
          <w:szCs w:val="20"/>
        </w:rPr>
        <w:t>may be modified or amended only in a writing signed by both parties.</w:t>
      </w:r>
    </w:p>
    <w:p w14:paraId="04C30849" w14:textId="77777777" w:rsidR="00C22AA4" w:rsidRPr="00C22AA4" w:rsidRDefault="00C22AA4" w:rsidP="00C22AA4">
      <w:pPr>
        <w:pStyle w:val="ListParagraph"/>
        <w:rPr>
          <w:rFonts w:ascii="Arial" w:hAnsi="Arial" w:cs="Arial"/>
          <w:b/>
          <w:bCs/>
          <w:sz w:val="20"/>
          <w:szCs w:val="20"/>
          <w:u w:val="single"/>
        </w:rPr>
      </w:pPr>
    </w:p>
    <w:p w14:paraId="75938ACA" w14:textId="44F3EFA2" w:rsidR="00F42B74" w:rsidRPr="00C22AA4" w:rsidRDefault="00F42B74" w:rsidP="00C22AA4">
      <w:pPr>
        <w:pStyle w:val="ListParagraph"/>
        <w:numPr>
          <w:ilvl w:val="0"/>
          <w:numId w:val="14"/>
        </w:numPr>
        <w:spacing w:after="0" w:line="240" w:lineRule="auto"/>
        <w:jc w:val="both"/>
        <w:rPr>
          <w:rFonts w:ascii="Arial" w:hAnsi="Arial" w:cs="Arial"/>
          <w:sz w:val="20"/>
          <w:szCs w:val="20"/>
        </w:rPr>
      </w:pPr>
      <w:r w:rsidRPr="00C22AA4">
        <w:rPr>
          <w:rFonts w:ascii="Arial" w:hAnsi="Arial" w:cs="Arial"/>
          <w:b/>
          <w:bCs/>
          <w:sz w:val="20"/>
          <w:szCs w:val="20"/>
          <w:u w:val="single"/>
        </w:rPr>
        <w:t>Assignment</w:t>
      </w:r>
      <w:r w:rsidRPr="00C22AA4">
        <w:rPr>
          <w:rFonts w:ascii="Arial" w:hAnsi="Arial" w:cs="Arial"/>
          <w:b/>
          <w:bCs/>
          <w:sz w:val="20"/>
          <w:szCs w:val="20"/>
        </w:rPr>
        <w:t>:</w:t>
      </w:r>
      <w:r w:rsidRPr="00C22AA4">
        <w:rPr>
          <w:rFonts w:ascii="Arial" w:hAnsi="Arial" w:cs="Arial"/>
          <w:sz w:val="20"/>
          <w:szCs w:val="20"/>
        </w:rPr>
        <w:t xml:space="preserve"> This </w:t>
      </w:r>
      <w:r w:rsidR="00610BAA">
        <w:rPr>
          <w:rFonts w:ascii="Arial" w:hAnsi="Arial" w:cs="Arial"/>
          <w:sz w:val="20"/>
          <w:szCs w:val="20"/>
        </w:rPr>
        <w:t>Agreement</w:t>
      </w:r>
      <w:r w:rsidRPr="00C22AA4">
        <w:rPr>
          <w:rFonts w:ascii="Arial" w:hAnsi="Arial" w:cs="Arial"/>
          <w:sz w:val="20"/>
          <w:szCs w:val="20"/>
        </w:rPr>
        <w:t xml:space="preserve">, or any part thereof, may not be assigned, </w:t>
      </w:r>
      <w:proofErr w:type="gramStart"/>
      <w:r w:rsidRPr="00C22AA4">
        <w:rPr>
          <w:rFonts w:ascii="Arial" w:hAnsi="Arial" w:cs="Arial"/>
          <w:sz w:val="20"/>
          <w:szCs w:val="20"/>
        </w:rPr>
        <w:t>transferred</w:t>
      </w:r>
      <w:proofErr w:type="gramEnd"/>
      <w:r w:rsidRPr="00C22AA4">
        <w:rPr>
          <w:rFonts w:ascii="Arial" w:hAnsi="Arial" w:cs="Arial"/>
          <w:sz w:val="20"/>
          <w:szCs w:val="20"/>
        </w:rPr>
        <w:t xml:space="preserve"> or sub</w:t>
      </w:r>
      <w:r w:rsidR="001B512D">
        <w:rPr>
          <w:rFonts w:ascii="Arial" w:hAnsi="Arial" w:cs="Arial"/>
          <w:sz w:val="20"/>
          <w:szCs w:val="20"/>
        </w:rPr>
        <w:t>contracted</w:t>
      </w:r>
      <w:r w:rsidRPr="00C22AA4">
        <w:rPr>
          <w:rFonts w:ascii="Arial" w:hAnsi="Arial" w:cs="Arial"/>
          <w:sz w:val="20"/>
          <w:szCs w:val="20"/>
        </w:rPr>
        <w:t xml:space="preserve"> by the </w:t>
      </w:r>
      <w:r w:rsidR="00610BAA">
        <w:rPr>
          <w:rFonts w:ascii="Arial" w:hAnsi="Arial" w:cs="Arial"/>
          <w:sz w:val="20"/>
          <w:szCs w:val="20"/>
        </w:rPr>
        <w:t>Contractor</w:t>
      </w:r>
      <w:r w:rsidRPr="00C22AA4">
        <w:rPr>
          <w:rFonts w:ascii="Arial" w:hAnsi="Arial" w:cs="Arial"/>
          <w:sz w:val="20"/>
          <w:szCs w:val="20"/>
        </w:rPr>
        <w:t xml:space="preserve"> without the prior written consent of the University.</w:t>
      </w:r>
    </w:p>
    <w:p w14:paraId="3840560D" w14:textId="77777777" w:rsidR="00F42B74" w:rsidRPr="006950B9" w:rsidRDefault="00F42B74" w:rsidP="00F42B74">
      <w:pPr>
        <w:pStyle w:val="ListParagraph"/>
        <w:jc w:val="both"/>
        <w:rPr>
          <w:rFonts w:ascii="Arial" w:hAnsi="Arial" w:cs="Arial"/>
          <w:b/>
          <w:bCs/>
          <w:sz w:val="20"/>
          <w:szCs w:val="20"/>
          <w:u w:val="single"/>
        </w:rPr>
      </w:pPr>
    </w:p>
    <w:p w14:paraId="17321581" w14:textId="450FECBB"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Applicable Law</w:t>
      </w:r>
      <w:r w:rsidRPr="006950B9">
        <w:rPr>
          <w:rFonts w:ascii="Arial" w:hAnsi="Arial" w:cs="Arial"/>
          <w:b/>
          <w:bCs/>
          <w:sz w:val="20"/>
          <w:szCs w:val="20"/>
        </w:rPr>
        <w:t>:</w:t>
      </w:r>
      <w:r w:rsidRPr="006950B9">
        <w:rPr>
          <w:rFonts w:ascii="Arial" w:hAnsi="Arial" w:cs="Arial"/>
          <w:sz w:val="20"/>
          <w:szCs w:val="20"/>
        </w:rPr>
        <w:t xml:space="preserve"> This </w:t>
      </w:r>
      <w:r w:rsidR="00610BAA">
        <w:rPr>
          <w:rFonts w:ascii="Arial" w:hAnsi="Arial" w:cs="Arial"/>
          <w:sz w:val="20"/>
          <w:szCs w:val="20"/>
        </w:rPr>
        <w:t xml:space="preserve">Agreement </w:t>
      </w:r>
      <w:r w:rsidRPr="006950B9">
        <w:rPr>
          <w:rFonts w:ascii="Arial" w:hAnsi="Arial" w:cs="Arial"/>
          <w:sz w:val="20"/>
          <w:szCs w:val="20"/>
        </w:rPr>
        <w:t>shall be governed and interpreted according to the laws of the State of Maine.</w:t>
      </w:r>
    </w:p>
    <w:p w14:paraId="776FB51A" w14:textId="77777777" w:rsidR="00F42B74" w:rsidRPr="006950B9" w:rsidRDefault="00F42B74" w:rsidP="00F42B74">
      <w:pPr>
        <w:pStyle w:val="ListParagraph"/>
        <w:jc w:val="both"/>
        <w:rPr>
          <w:rFonts w:ascii="Arial" w:hAnsi="Arial" w:cs="Arial"/>
          <w:b/>
          <w:bCs/>
          <w:sz w:val="20"/>
          <w:szCs w:val="20"/>
          <w:u w:val="single"/>
        </w:rPr>
      </w:pPr>
    </w:p>
    <w:p w14:paraId="13838BFA" w14:textId="67F96CE6"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Administration</w:t>
      </w:r>
      <w:r w:rsidRPr="006950B9">
        <w:rPr>
          <w:rFonts w:ascii="Arial" w:hAnsi="Arial" w:cs="Arial"/>
          <w:b/>
          <w:bCs/>
          <w:sz w:val="20"/>
          <w:szCs w:val="20"/>
        </w:rPr>
        <w:t>:</w:t>
      </w:r>
      <w:r w:rsidRPr="006950B9">
        <w:rPr>
          <w:rFonts w:ascii="Arial" w:hAnsi="Arial" w:cs="Arial"/>
          <w:sz w:val="20"/>
          <w:szCs w:val="20"/>
        </w:rPr>
        <w:t xml:space="preserve"> </w:t>
      </w:r>
      <w:r w:rsidR="00A1629A" w:rsidRPr="00A1629A">
        <w:rPr>
          <w:rFonts w:ascii="Arial" w:hAnsi="Arial" w:cs="Arial"/>
          <w:sz w:val="20"/>
          <w:szCs w:val="20"/>
          <w:u w:val="single"/>
        </w:rPr>
        <w:t>Daniel Williams</w:t>
      </w:r>
      <w:r w:rsidR="00A1629A">
        <w:rPr>
          <w:rFonts w:ascii="Arial" w:hAnsi="Arial" w:cs="Arial"/>
          <w:sz w:val="20"/>
          <w:szCs w:val="20"/>
        </w:rPr>
        <w:t xml:space="preserve"> </w:t>
      </w:r>
      <w:r w:rsidRPr="006950B9">
        <w:rPr>
          <w:rFonts w:ascii="Arial" w:hAnsi="Arial" w:cs="Arial"/>
          <w:sz w:val="20"/>
          <w:szCs w:val="20"/>
        </w:rPr>
        <w:t xml:space="preserve">shall be the University's authorized representative in all matters pertaining to the administration of the terms and conditions of this </w:t>
      </w:r>
      <w:r w:rsidR="00610BAA">
        <w:rPr>
          <w:rFonts w:ascii="Arial" w:hAnsi="Arial" w:cs="Arial"/>
          <w:sz w:val="20"/>
          <w:szCs w:val="20"/>
        </w:rPr>
        <w:t>Agreement</w:t>
      </w:r>
      <w:r w:rsidRPr="006950B9">
        <w:rPr>
          <w:rFonts w:ascii="Arial" w:hAnsi="Arial" w:cs="Arial"/>
          <w:sz w:val="20"/>
          <w:szCs w:val="20"/>
        </w:rPr>
        <w:t xml:space="preserve">. </w:t>
      </w:r>
    </w:p>
    <w:p w14:paraId="389DAE18" w14:textId="77777777" w:rsidR="00F42B74" w:rsidRPr="006950B9" w:rsidRDefault="00F42B74" w:rsidP="00F42B74">
      <w:pPr>
        <w:pStyle w:val="ListParagraph"/>
        <w:jc w:val="both"/>
        <w:rPr>
          <w:rFonts w:ascii="Arial" w:hAnsi="Arial" w:cs="Arial"/>
          <w:b/>
          <w:bCs/>
          <w:sz w:val="20"/>
          <w:szCs w:val="20"/>
          <w:u w:val="single"/>
        </w:rPr>
      </w:pPr>
    </w:p>
    <w:p w14:paraId="142C9202" w14:textId="72DC8B0C"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Non</w:t>
      </w:r>
      <w:r w:rsidRPr="006950B9">
        <w:rPr>
          <w:rFonts w:ascii="Arial" w:hAnsi="Arial" w:cs="Arial"/>
          <w:b/>
          <w:bCs/>
          <w:sz w:val="20"/>
          <w:szCs w:val="20"/>
          <w:u w:val="single"/>
        </w:rPr>
        <w:noBreakHyphen/>
        <w:t>Discrimination</w:t>
      </w:r>
      <w:r w:rsidRPr="006950B9">
        <w:rPr>
          <w:rFonts w:ascii="Arial" w:hAnsi="Arial" w:cs="Arial"/>
          <w:b/>
          <w:bCs/>
          <w:sz w:val="20"/>
          <w:szCs w:val="20"/>
        </w:rPr>
        <w:t>:</w:t>
      </w:r>
      <w:r w:rsidRPr="006950B9">
        <w:rPr>
          <w:rFonts w:ascii="Arial" w:hAnsi="Arial" w:cs="Arial"/>
          <w:sz w:val="20"/>
          <w:szCs w:val="20"/>
        </w:rPr>
        <w:t xml:space="preserve"> In the execution of the </w:t>
      </w:r>
      <w:r w:rsidR="00610BAA">
        <w:rPr>
          <w:rFonts w:ascii="Arial" w:hAnsi="Arial" w:cs="Arial"/>
          <w:sz w:val="20"/>
          <w:szCs w:val="20"/>
        </w:rPr>
        <w:t>Agreement</w:t>
      </w:r>
      <w:r w:rsidRPr="006950B9">
        <w:rPr>
          <w:rFonts w:ascii="Arial" w:hAnsi="Arial" w:cs="Arial"/>
          <w:sz w:val="20"/>
          <w:szCs w:val="20"/>
        </w:rPr>
        <w:t xml:space="preserve">, the </w:t>
      </w:r>
      <w:r w:rsidR="00610BAA">
        <w:rPr>
          <w:rFonts w:ascii="Arial" w:hAnsi="Arial" w:cs="Arial"/>
          <w:sz w:val="20"/>
          <w:szCs w:val="20"/>
        </w:rPr>
        <w:t>Contractor</w:t>
      </w:r>
      <w:r w:rsidRPr="006950B9">
        <w:rPr>
          <w:rFonts w:ascii="Arial" w:hAnsi="Arial" w:cs="Arial"/>
          <w:sz w:val="20"/>
          <w:szCs w:val="20"/>
        </w:rPr>
        <w:t xml:space="preserve"> shall not discriminate </w:t>
      </w:r>
      <w:proofErr w:type="gramStart"/>
      <w:r w:rsidRPr="006950B9">
        <w:rPr>
          <w:rFonts w:ascii="Arial" w:hAnsi="Arial" w:cs="Arial"/>
          <w:sz w:val="20"/>
          <w:szCs w:val="20"/>
        </w:rPr>
        <w:t>on the basis of</w:t>
      </w:r>
      <w:proofErr w:type="gramEnd"/>
      <w:r w:rsidRPr="006950B9">
        <w:rPr>
          <w:rFonts w:ascii="Arial" w:hAnsi="Arial" w:cs="Arial"/>
          <w:sz w:val="20"/>
          <w:szCs w:val="20"/>
        </w:rPr>
        <w:t xml:space="preserve"> race, color, religion, sex, sexual orientation, transgender status or gender expression, national origin or citizenship status, age, disability, genetic information,</w:t>
      </w:r>
      <w:r w:rsidRPr="006950B9">
        <w:rPr>
          <w:rFonts w:ascii="Arial" w:hAnsi="Arial" w:cs="Arial"/>
          <w:b/>
          <w:sz w:val="20"/>
          <w:szCs w:val="20"/>
        </w:rPr>
        <w:t xml:space="preserve"> </w:t>
      </w:r>
      <w:r w:rsidRPr="006950B9">
        <w:rPr>
          <w:rFonts w:ascii="Arial" w:hAnsi="Arial" w:cs="Arial"/>
          <w:sz w:val="20"/>
          <w:szCs w:val="20"/>
        </w:rPr>
        <w:t xml:space="preserve">or veteran status and shall provide </w:t>
      </w:r>
      <w:r w:rsidRPr="006950B9">
        <w:rPr>
          <w:rFonts w:ascii="Arial" w:hAnsi="Arial" w:cs="Arial"/>
          <w:sz w:val="20"/>
          <w:szCs w:val="20"/>
        </w:rPr>
        <w:lastRenderedPageBreak/>
        <w:t>reasonable accommodations to qualified individuals with disabilities upon request. The university encourages the employment of qualified individuals with disabilities.</w:t>
      </w:r>
    </w:p>
    <w:p w14:paraId="0CEA0E8D" w14:textId="77777777" w:rsidR="00F42B74" w:rsidRPr="006950B9" w:rsidRDefault="00F42B74" w:rsidP="00F42B74">
      <w:pPr>
        <w:pStyle w:val="ListParagraph"/>
        <w:jc w:val="both"/>
        <w:rPr>
          <w:rFonts w:ascii="Arial" w:hAnsi="Arial" w:cs="Arial"/>
          <w:b/>
          <w:bCs/>
          <w:sz w:val="20"/>
          <w:szCs w:val="20"/>
          <w:u w:val="single"/>
        </w:rPr>
      </w:pPr>
    </w:p>
    <w:p w14:paraId="0A3CF711" w14:textId="151A944B"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Indemnification</w:t>
      </w:r>
      <w:r w:rsidRPr="006950B9">
        <w:rPr>
          <w:rFonts w:ascii="Arial" w:hAnsi="Arial" w:cs="Arial"/>
          <w:b/>
          <w:bCs/>
          <w:sz w:val="20"/>
          <w:szCs w:val="20"/>
        </w:rPr>
        <w:t>:</w:t>
      </w:r>
      <w:r w:rsidRPr="006950B9">
        <w:rPr>
          <w:rFonts w:ascii="Arial" w:hAnsi="Arial" w:cs="Arial"/>
          <w:sz w:val="20"/>
          <w:szCs w:val="20"/>
        </w:rPr>
        <w:t xml:space="preserve"> The </w:t>
      </w:r>
      <w:r w:rsidR="00610BAA">
        <w:rPr>
          <w:rFonts w:ascii="Arial" w:hAnsi="Arial" w:cs="Arial"/>
          <w:sz w:val="20"/>
          <w:szCs w:val="20"/>
        </w:rPr>
        <w:t>Contractor</w:t>
      </w:r>
      <w:r w:rsidRPr="006950B9">
        <w:rPr>
          <w:rFonts w:ascii="Arial" w:hAnsi="Arial" w:cs="Arial"/>
          <w:sz w:val="20"/>
          <w:szCs w:val="20"/>
        </w:rPr>
        <w:t xml:space="preserve"> shall comply with all applicable federal, </w:t>
      </w:r>
      <w:proofErr w:type="gramStart"/>
      <w:r w:rsidRPr="006950B9">
        <w:rPr>
          <w:rFonts w:ascii="Arial" w:hAnsi="Arial" w:cs="Arial"/>
          <w:sz w:val="20"/>
          <w:szCs w:val="20"/>
        </w:rPr>
        <w:t>state</w:t>
      </w:r>
      <w:proofErr w:type="gramEnd"/>
      <w:r w:rsidRPr="006950B9">
        <w:rPr>
          <w:rFonts w:ascii="Arial" w:hAnsi="Arial" w:cs="Arial"/>
          <w:sz w:val="20"/>
          <w:szCs w:val="20"/>
        </w:rPr>
        <w:t xml:space="preserve"> and local laws, rules, regulations, ordinances and orders relating to the services provided under this </w:t>
      </w:r>
      <w:r w:rsidR="00610BAA">
        <w:rPr>
          <w:rFonts w:ascii="Arial" w:hAnsi="Arial" w:cs="Arial"/>
          <w:sz w:val="20"/>
          <w:szCs w:val="20"/>
        </w:rPr>
        <w:t>Agreement</w:t>
      </w:r>
      <w:r w:rsidRPr="006950B9">
        <w:rPr>
          <w:rFonts w:ascii="Arial" w:hAnsi="Arial" w:cs="Arial"/>
          <w:sz w:val="20"/>
          <w:szCs w:val="20"/>
        </w:rPr>
        <w:t xml:space="preserve">. </w:t>
      </w:r>
      <w:r w:rsidR="00610BAA">
        <w:rPr>
          <w:rFonts w:ascii="Arial" w:hAnsi="Arial" w:cs="Arial"/>
          <w:sz w:val="20"/>
          <w:szCs w:val="20"/>
        </w:rPr>
        <w:t>Contractor</w:t>
      </w:r>
      <w:r w:rsidRPr="006950B9">
        <w:rPr>
          <w:rFonts w:ascii="Arial" w:hAnsi="Arial" w:cs="Arial"/>
          <w:sz w:val="20"/>
          <w:szCs w:val="20"/>
        </w:rPr>
        <w:t xml:space="preserve">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w:t>
      </w:r>
      <w:r w:rsidR="00610BAA">
        <w:rPr>
          <w:rFonts w:ascii="Arial" w:hAnsi="Arial" w:cs="Arial"/>
          <w:sz w:val="20"/>
          <w:szCs w:val="20"/>
        </w:rPr>
        <w:t>Contractor</w:t>
      </w:r>
      <w:r w:rsidRPr="006950B9">
        <w:rPr>
          <w:rFonts w:ascii="Arial" w:hAnsi="Arial" w:cs="Arial"/>
          <w:sz w:val="20"/>
          <w:szCs w:val="20"/>
        </w:rPr>
        <w:t xml:space="preserve">, its agents, employees or </w:t>
      </w:r>
      <w:r w:rsidR="00610BAA">
        <w:rPr>
          <w:rFonts w:ascii="Arial" w:hAnsi="Arial" w:cs="Arial"/>
          <w:sz w:val="20"/>
          <w:szCs w:val="20"/>
        </w:rPr>
        <w:t>subcontractor</w:t>
      </w:r>
      <w:r w:rsidRPr="006950B9">
        <w:rPr>
          <w:rFonts w:ascii="Arial" w:hAnsi="Arial" w:cs="Arial"/>
          <w:sz w:val="20"/>
          <w:szCs w:val="20"/>
        </w:rPr>
        <w:t xml:space="preserve">s, in performing its obligations under this </w:t>
      </w:r>
      <w:r w:rsidR="00610BAA">
        <w:rPr>
          <w:rFonts w:ascii="Arial" w:hAnsi="Arial" w:cs="Arial"/>
          <w:sz w:val="20"/>
          <w:szCs w:val="20"/>
        </w:rPr>
        <w:t>Agreement</w:t>
      </w:r>
      <w:r w:rsidRPr="006950B9">
        <w:rPr>
          <w:rFonts w:ascii="Arial" w:hAnsi="Arial" w:cs="Arial"/>
          <w:sz w:val="20"/>
          <w:szCs w:val="20"/>
        </w:rPr>
        <w:t xml:space="preserve">, including, without limitation, for violation of proprietary rights, copyrights, or rights of privacy, arising out of a publication, translation, reproduction, delivery, performance, use or disposition of any data furnished under the </w:t>
      </w:r>
      <w:r w:rsidR="00610BAA">
        <w:rPr>
          <w:rFonts w:ascii="Arial" w:hAnsi="Arial" w:cs="Arial"/>
          <w:sz w:val="20"/>
          <w:szCs w:val="20"/>
        </w:rPr>
        <w:t>Agreement</w:t>
      </w:r>
      <w:r w:rsidRPr="006950B9">
        <w:rPr>
          <w:rFonts w:ascii="Arial" w:hAnsi="Arial" w:cs="Arial"/>
          <w:sz w:val="20"/>
          <w:szCs w:val="20"/>
        </w:rPr>
        <w:t xml:space="preserve"> or based on any libelous or other unlawful matter contained in such data.</w:t>
      </w:r>
    </w:p>
    <w:p w14:paraId="5FDEF15C" w14:textId="77777777" w:rsidR="00F42B74" w:rsidRPr="006950B9" w:rsidRDefault="00F42B74" w:rsidP="00F42B74">
      <w:pPr>
        <w:pStyle w:val="ListParagraph"/>
        <w:jc w:val="both"/>
        <w:rPr>
          <w:rFonts w:ascii="Arial" w:hAnsi="Arial" w:cs="Arial"/>
          <w:b/>
          <w:bCs/>
          <w:sz w:val="20"/>
          <w:szCs w:val="20"/>
          <w:u w:val="single"/>
        </w:rPr>
      </w:pPr>
    </w:p>
    <w:p w14:paraId="06DE3A61" w14:textId="411F59A6" w:rsidR="00F42B74" w:rsidRPr="006950B9" w:rsidRDefault="00610BAA" w:rsidP="00F42B74">
      <w:pPr>
        <w:pStyle w:val="ListParagraph"/>
        <w:numPr>
          <w:ilvl w:val="0"/>
          <w:numId w:val="14"/>
        </w:numPr>
        <w:spacing w:after="0" w:line="240" w:lineRule="auto"/>
        <w:jc w:val="both"/>
        <w:rPr>
          <w:rFonts w:ascii="Arial" w:hAnsi="Arial" w:cs="Arial"/>
          <w:sz w:val="20"/>
          <w:szCs w:val="20"/>
        </w:rPr>
      </w:pPr>
      <w:r>
        <w:rPr>
          <w:rFonts w:ascii="Arial" w:hAnsi="Arial" w:cs="Arial"/>
          <w:b/>
          <w:bCs/>
          <w:sz w:val="20"/>
          <w:szCs w:val="20"/>
          <w:u w:val="single"/>
        </w:rPr>
        <w:t>Agreement</w:t>
      </w:r>
      <w:r w:rsidR="00F42B74" w:rsidRPr="006950B9">
        <w:rPr>
          <w:rFonts w:ascii="Arial" w:hAnsi="Arial" w:cs="Arial"/>
          <w:b/>
          <w:bCs/>
          <w:sz w:val="20"/>
          <w:szCs w:val="20"/>
          <w:u w:val="single"/>
        </w:rPr>
        <w:t xml:space="preserve"> Validity</w:t>
      </w:r>
      <w:r w:rsidR="00F42B74" w:rsidRPr="006950B9">
        <w:rPr>
          <w:rFonts w:ascii="Arial" w:hAnsi="Arial" w:cs="Arial"/>
          <w:b/>
          <w:bCs/>
          <w:sz w:val="20"/>
          <w:szCs w:val="20"/>
        </w:rPr>
        <w:t>:</w:t>
      </w:r>
      <w:r w:rsidR="00F42B74" w:rsidRPr="006950B9">
        <w:rPr>
          <w:rFonts w:ascii="Arial" w:hAnsi="Arial" w:cs="Arial"/>
          <w:sz w:val="20"/>
          <w:szCs w:val="20"/>
        </w:rPr>
        <w:t xml:space="preserve"> In the event one or more clauses of this </w:t>
      </w:r>
      <w:r>
        <w:rPr>
          <w:rFonts w:ascii="Arial" w:hAnsi="Arial" w:cs="Arial"/>
          <w:sz w:val="20"/>
          <w:szCs w:val="20"/>
        </w:rPr>
        <w:t>Agreement</w:t>
      </w:r>
      <w:r w:rsidR="00F42B74" w:rsidRPr="006950B9">
        <w:rPr>
          <w:rFonts w:ascii="Arial" w:hAnsi="Arial" w:cs="Arial"/>
          <w:sz w:val="20"/>
          <w:szCs w:val="20"/>
        </w:rPr>
        <w:t xml:space="preserve"> are </w:t>
      </w:r>
      <w:r w:rsidR="00F42B74" w:rsidRPr="006950B9">
        <w:rPr>
          <w:rFonts w:ascii="Arial" w:hAnsi="Arial" w:cs="Arial"/>
          <w:sz w:val="20"/>
          <w:szCs w:val="20"/>
          <w:u w:val="single"/>
        </w:rPr>
        <w:t xml:space="preserve">declared </w:t>
      </w:r>
      <w:r w:rsidR="00F42B74" w:rsidRPr="006950B9">
        <w:rPr>
          <w:rFonts w:ascii="Arial" w:hAnsi="Arial" w:cs="Arial"/>
          <w:sz w:val="20"/>
          <w:szCs w:val="20"/>
        </w:rPr>
        <w:t xml:space="preserve">invalid, void, unenforceable or illegal, that shall not affect the validity of the remaining portions of this </w:t>
      </w:r>
      <w:r>
        <w:rPr>
          <w:rFonts w:ascii="Arial" w:hAnsi="Arial" w:cs="Arial"/>
          <w:sz w:val="20"/>
          <w:szCs w:val="20"/>
        </w:rPr>
        <w:t>Agreement</w:t>
      </w:r>
      <w:r w:rsidR="00F42B74" w:rsidRPr="006950B9">
        <w:rPr>
          <w:rFonts w:ascii="Arial" w:hAnsi="Arial" w:cs="Arial"/>
          <w:sz w:val="20"/>
          <w:szCs w:val="20"/>
        </w:rPr>
        <w:t>.</w:t>
      </w:r>
    </w:p>
    <w:p w14:paraId="16725A8E" w14:textId="77777777" w:rsidR="00F42B74" w:rsidRPr="006950B9" w:rsidRDefault="00F42B74" w:rsidP="00F42B74">
      <w:pPr>
        <w:pStyle w:val="ListParagraph"/>
        <w:jc w:val="both"/>
        <w:rPr>
          <w:rFonts w:ascii="Arial" w:hAnsi="Arial" w:cs="Arial"/>
          <w:b/>
          <w:bCs/>
          <w:sz w:val="20"/>
          <w:szCs w:val="20"/>
          <w:u w:val="single"/>
        </w:rPr>
      </w:pPr>
    </w:p>
    <w:p w14:paraId="3C08BFB8" w14:textId="1C3E3EA9"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 xml:space="preserve">Independent </w:t>
      </w:r>
      <w:r w:rsidR="00610BAA">
        <w:rPr>
          <w:rFonts w:ascii="Arial" w:hAnsi="Arial" w:cs="Arial"/>
          <w:b/>
          <w:bCs/>
          <w:sz w:val="20"/>
          <w:szCs w:val="20"/>
          <w:u w:val="single"/>
        </w:rPr>
        <w:t>Contractor</w:t>
      </w:r>
      <w:r w:rsidRPr="006950B9">
        <w:rPr>
          <w:rFonts w:ascii="Arial" w:hAnsi="Arial" w:cs="Arial"/>
          <w:b/>
          <w:bCs/>
          <w:sz w:val="20"/>
          <w:szCs w:val="20"/>
        </w:rPr>
        <w:t>:</w:t>
      </w:r>
      <w:r w:rsidRPr="006950B9">
        <w:rPr>
          <w:rFonts w:ascii="Arial" w:hAnsi="Arial" w:cs="Arial"/>
          <w:sz w:val="20"/>
          <w:szCs w:val="20"/>
        </w:rPr>
        <w:t xml:space="preserve"> </w:t>
      </w:r>
      <w:r w:rsidR="00610BAA">
        <w:rPr>
          <w:rFonts w:ascii="Arial" w:hAnsi="Arial" w:cs="Arial"/>
          <w:sz w:val="20"/>
          <w:szCs w:val="20"/>
        </w:rPr>
        <w:t>Contractor</w:t>
      </w:r>
      <w:r w:rsidRPr="006950B9">
        <w:rPr>
          <w:rFonts w:ascii="Arial" w:hAnsi="Arial" w:cs="Arial"/>
          <w:sz w:val="20"/>
          <w:szCs w:val="20"/>
        </w:rPr>
        <w:t xml:space="preserve"> is an independent </w:t>
      </w:r>
      <w:r w:rsidR="00610BAA">
        <w:rPr>
          <w:rFonts w:ascii="Arial" w:hAnsi="Arial" w:cs="Arial"/>
          <w:sz w:val="20"/>
          <w:szCs w:val="20"/>
        </w:rPr>
        <w:t>Contractor</w:t>
      </w:r>
      <w:r w:rsidRPr="006950B9">
        <w:rPr>
          <w:rFonts w:ascii="Arial" w:hAnsi="Arial" w:cs="Arial"/>
          <w:sz w:val="20"/>
          <w:szCs w:val="20"/>
        </w:rPr>
        <w:t xml:space="preserve"> of the University, not a partner, </w:t>
      </w:r>
      <w:proofErr w:type="gramStart"/>
      <w:r w:rsidRPr="006950B9">
        <w:rPr>
          <w:rFonts w:ascii="Arial" w:hAnsi="Arial" w:cs="Arial"/>
          <w:sz w:val="20"/>
          <w:szCs w:val="20"/>
        </w:rPr>
        <w:t>agent</w:t>
      </w:r>
      <w:proofErr w:type="gramEnd"/>
      <w:r w:rsidRPr="006950B9">
        <w:rPr>
          <w:rFonts w:ascii="Arial" w:hAnsi="Arial" w:cs="Arial"/>
          <w:sz w:val="20"/>
          <w:szCs w:val="20"/>
        </w:rPr>
        <w:t xml:space="preserve"> or joint venture of the University and neither Party shall hold itself out contrary to these terms by advertising or otherwise, nor shall either party be bound by any representation, act or omission whatsoever of the other. For U.S. entities, </w:t>
      </w:r>
      <w:r w:rsidR="00610BAA">
        <w:rPr>
          <w:rFonts w:ascii="Arial" w:hAnsi="Arial" w:cs="Arial"/>
          <w:sz w:val="20"/>
          <w:szCs w:val="20"/>
        </w:rPr>
        <w:t>Contractor</w:t>
      </w:r>
      <w:r w:rsidRPr="006950B9">
        <w:rPr>
          <w:rFonts w:ascii="Arial" w:hAnsi="Arial" w:cs="Arial"/>
          <w:sz w:val="20"/>
          <w:szCs w:val="20"/>
        </w:rPr>
        <w:t xml:space="preserve">, its </w:t>
      </w:r>
      <w:proofErr w:type="gramStart"/>
      <w:r w:rsidRPr="006950B9">
        <w:rPr>
          <w:rFonts w:ascii="Arial" w:hAnsi="Arial" w:cs="Arial"/>
          <w:sz w:val="20"/>
          <w:szCs w:val="20"/>
        </w:rPr>
        <w:t>employees</w:t>
      </w:r>
      <w:proofErr w:type="gramEnd"/>
      <w:r w:rsidRPr="006950B9">
        <w:rPr>
          <w:rFonts w:ascii="Arial" w:hAnsi="Arial" w:cs="Arial"/>
          <w:sz w:val="20"/>
          <w:szCs w:val="20"/>
        </w:rPr>
        <w:t xml:space="preserve"> and </w:t>
      </w:r>
      <w:r w:rsidR="00610BAA">
        <w:rPr>
          <w:rFonts w:ascii="Arial" w:hAnsi="Arial" w:cs="Arial"/>
          <w:sz w:val="20"/>
          <w:szCs w:val="20"/>
        </w:rPr>
        <w:t>subcontractor</w:t>
      </w:r>
      <w:r w:rsidRPr="006950B9">
        <w:rPr>
          <w:rFonts w:ascii="Arial" w:hAnsi="Arial" w:cs="Arial"/>
          <w:sz w:val="20"/>
          <w:szCs w:val="20"/>
        </w:rPr>
        <w:t xml:space="preserve">s if any, is/are independent </w:t>
      </w:r>
      <w:r w:rsidR="00610BAA">
        <w:rPr>
          <w:rFonts w:ascii="Arial" w:hAnsi="Arial" w:cs="Arial"/>
          <w:sz w:val="20"/>
          <w:szCs w:val="20"/>
        </w:rPr>
        <w:t>Contractor</w:t>
      </w:r>
      <w:r w:rsidRPr="006950B9">
        <w:rPr>
          <w:rFonts w:ascii="Arial" w:hAnsi="Arial" w:cs="Arial"/>
          <w:sz w:val="20"/>
          <w:szCs w:val="20"/>
        </w:rPr>
        <w:t xml:space="preserve">s for whom no Federal or State Income Tax will be deducted by the University, and for whom no retirement benefits, social security benefits, group health or life insurance, vacation and sick leave, Worker's Compensation and similar benefits available to University's employees will accrue. The parties further understand that annual information returns as required by the Internal Revenue Code and Maine Income Tax Law will be filed by the University with copies sent to </w:t>
      </w:r>
      <w:r w:rsidR="00610BAA">
        <w:rPr>
          <w:rFonts w:ascii="Arial" w:hAnsi="Arial" w:cs="Arial"/>
          <w:sz w:val="20"/>
          <w:szCs w:val="20"/>
        </w:rPr>
        <w:t>Contractor</w:t>
      </w:r>
      <w:r w:rsidRPr="006950B9">
        <w:rPr>
          <w:rFonts w:ascii="Arial" w:hAnsi="Arial" w:cs="Arial"/>
          <w:sz w:val="20"/>
          <w:szCs w:val="20"/>
        </w:rPr>
        <w:t xml:space="preserve">. </w:t>
      </w:r>
      <w:r w:rsidR="00610BAA">
        <w:rPr>
          <w:rFonts w:ascii="Arial" w:hAnsi="Arial" w:cs="Arial"/>
          <w:sz w:val="20"/>
          <w:szCs w:val="20"/>
        </w:rPr>
        <w:t>Contractor</w:t>
      </w:r>
      <w:r w:rsidRPr="006950B9">
        <w:rPr>
          <w:rFonts w:ascii="Arial" w:hAnsi="Arial" w:cs="Arial"/>
          <w:sz w:val="20"/>
          <w:szCs w:val="20"/>
        </w:rPr>
        <w:t xml:space="preserve"> will be responsible for compliance with all applicable laws, rules and regulations involving but not limited to, employment, labor, Workers Compensation, hours of work, working conditions, payment of wages, and payment of taxes, such as unemployment, social </w:t>
      </w:r>
      <w:proofErr w:type="gramStart"/>
      <w:r w:rsidRPr="006950B9">
        <w:rPr>
          <w:rFonts w:ascii="Arial" w:hAnsi="Arial" w:cs="Arial"/>
          <w:sz w:val="20"/>
          <w:szCs w:val="20"/>
        </w:rPr>
        <w:t>security</w:t>
      </w:r>
      <w:proofErr w:type="gramEnd"/>
      <w:r w:rsidRPr="006950B9">
        <w:rPr>
          <w:rFonts w:ascii="Arial" w:hAnsi="Arial" w:cs="Arial"/>
          <w:sz w:val="20"/>
          <w:szCs w:val="20"/>
        </w:rPr>
        <w:t xml:space="preserve"> and other payroll taxes, including other applicable contributions from such persons when required by law.</w:t>
      </w:r>
    </w:p>
    <w:p w14:paraId="36AFD048" w14:textId="77777777" w:rsidR="00F42B74" w:rsidRPr="006950B9" w:rsidRDefault="00F42B74" w:rsidP="00F42B74">
      <w:pPr>
        <w:pStyle w:val="ListParagraph"/>
        <w:ind w:left="360"/>
        <w:jc w:val="both"/>
        <w:rPr>
          <w:rFonts w:ascii="Arial" w:hAnsi="Arial" w:cs="Arial"/>
          <w:sz w:val="20"/>
          <w:szCs w:val="20"/>
        </w:rPr>
      </w:pPr>
    </w:p>
    <w:p w14:paraId="11D63D37" w14:textId="3C7BA9B8"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Intellectual Property</w:t>
      </w:r>
      <w:r w:rsidRPr="006950B9">
        <w:rPr>
          <w:rFonts w:ascii="Arial" w:hAnsi="Arial" w:cs="Arial"/>
          <w:b/>
          <w:bCs/>
          <w:sz w:val="20"/>
          <w:szCs w:val="20"/>
        </w:rPr>
        <w:t>:</w:t>
      </w:r>
      <w:r w:rsidRPr="006950B9">
        <w:rPr>
          <w:rFonts w:ascii="Arial" w:hAnsi="Arial" w:cs="Arial"/>
          <w:sz w:val="20"/>
          <w:szCs w:val="20"/>
        </w:rPr>
        <w:t xml:space="preserve"> Any information and/or materials, finished or unfinished, produced in performance of this </w:t>
      </w:r>
      <w:r w:rsidR="00610BAA">
        <w:rPr>
          <w:rFonts w:ascii="Arial" w:hAnsi="Arial" w:cs="Arial"/>
          <w:sz w:val="20"/>
          <w:szCs w:val="20"/>
        </w:rPr>
        <w:t>Agreement</w:t>
      </w:r>
      <w:r w:rsidRPr="006950B9">
        <w:rPr>
          <w:rFonts w:ascii="Arial" w:hAnsi="Arial" w:cs="Arial"/>
          <w:sz w:val="20"/>
          <w:szCs w:val="20"/>
        </w:rPr>
        <w:t xml:space="preserve">, and </w:t>
      </w:r>
      <w:proofErr w:type="gramStart"/>
      <w:r w:rsidRPr="006950B9">
        <w:rPr>
          <w:rFonts w:ascii="Arial" w:hAnsi="Arial" w:cs="Arial"/>
          <w:sz w:val="20"/>
          <w:szCs w:val="20"/>
        </w:rPr>
        <w:t>all of</w:t>
      </w:r>
      <w:proofErr w:type="gramEnd"/>
      <w:r w:rsidRPr="006950B9">
        <w:rPr>
          <w:rFonts w:ascii="Arial" w:hAnsi="Arial" w:cs="Arial"/>
          <w:sz w:val="20"/>
          <w:szCs w:val="20"/>
        </w:rPr>
        <w:t xml:space="preserve"> the rights pertaining thereto, are the property of the University and shall be turned over to the University upon request.</w:t>
      </w:r>
    </w:p>
    <w:p w14:paraId="62F71F66" w14:textId="77777777" w:rsidR="00F42B74" w:rsidRPr="006950B9" w:rsidRDefault="00F42B74" w:rsidP="00F42B74">
      <w:pPr>
        <w:pStyle w:val="ListParagraph"/>
        <w:rPr>
          <w:rFonts w:ascii="Arial" w:hAnsi="Arial" w:cs="Arial"/>
          <w:sz w:val="20"/>
          <w:szCs w:val="20"/>
        </w:rPr>
      </w:pPr>
    </w:p>
    <w:p w14:paraId="3D7C83A4" w14:textId="1ECC37B5"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color w:val="000000"/>
          <w:sz w:val="20"/>
          <w:szCs w:val="20"/>
          <w:u w:val="single"/>
          <w:shd w:val="clear" w:color="auto" w:fill="FFFFFF"/>
        </w:rPr>
        <w:t xml:space="preserve">Entire </w:t>
      </w:r>
      <w:r w:rsidR="00610BAA">
        <w:rPr>
          <w:rFonts w:ascii="Arial" w:hAnsi="Arial" w:cs="Arial"/>
          <w:b/>
          <w:color w:val="000000"/>
          <w:sz w:val="20"/>
          <w:szCs w:val="20"/>
          <w:u w:val="single"/>
          <w:shd w:val="clear" w:color="auto" w:fill="FFFFFF"/>
        </w:rPr>
        <w:t>Agreement</w:t>
      </w:r>
      <w:r w:rsidRPr="006950B9">
        <w:rPr>
          <w:rFonts w:ascii="Arial" w:hAnsi="Arial" w:cs="Arial"/>
          <w:b/>
          <w:color w:val="000000"/>
          <w:sz w:val="20"/>
          <w:szCs w:val="20"/>
          <w:shd w:val="clear" w:color="auto" w:fill="FFFFFF"/>
        </w:rPr>
        <w:t>:</w:t>
      </w:r>
      <w:r w:rsidRPr="006950B9">
        <w:rPr>
          <w:rStyle w:val="apple-converted-space"/>
          <w:rFonts w:ascii="Arial" w:hAnsi="Arial" w:cs="Arial"/>
          <w:color w:val="000000"/>
          <w:sz w:val="20"/>
          <w:szCs w:val="20"/>
          <w:shd w:val="clear" w:color="auto" w:fill="FFFFFF"/>
        </w:rPr>
        <w:t> </w:t>
      </w:r>
      <w:r w:rsidRPr="006950B9">
        <w:rPr>
          <w:rFonts w:ascii="Arial" w:hAnsi="Arial" w:cs="Arial"/>
          <w:color w:val="000000"/>
          <w:sz w:val="20"/>
          <w:szCs w:val="20"/>
          <w:shd w:val="clear" w:color="auto" w:fill="FFFFFF"/>
        </w:rPr>
        <w:t xml:space="preserve">This </w:t>
      </w:r>
      <w:r w:rsidR="00610BAA">
        <w:rPr>
          <w:rFonts w:ascii="Arial" w:hAnsi="Arial" w:cs="Arial"/>
          <w:color w:val="000000"/>
          <w:sz w:val="20"/>
          <w:szCs w:val="20"/>
          <w:shd w:val="clear" w:color="auto" w:fill="FFFFFF"/>
        </w:rPr>
        <w:t>Agreement</w:t>
      </w:r>
      <w:r w:rsidRPr="006950B9">
        <w:rPr>
          <w:rFonts w:ascii="Arial" w:hAnsi="Arial" w:cs="Arial"/>
          <w:color w:val="000000"/>
          <w:sz w:val="20"/>
          <w:szCs w:val="20"/>
          <w:shd w:val="clear" w:color="auto" w:fill="FFFFFF"/>
        </w:rPr>
        <w:t xml:space="preserve"> sets forth the entire agreement between the parties on the</w:t>
      </w:r>
      <w:r w:rsidRPr="006950B9">
        <w:rPr>
          <w:rStyle w:val="apple-converted-space"/>
          <w:rFonts w:ascii="Arial" w:hAnsi="Arial" w:cs="Arial"/>
          <w:color w:val="000000"/>
          <w:sz w:val="20"/>
          <w:szCs w:val="20"/>
          <w:shd w:val="clear" w:color="auto" w:fill="FFFFFF"/>
        </w:rPr>
        <w:t> </w:t>
      </w:r>
      <w:bookmarkStart w:id="10" w:name="14f6f61f7a989c0e__GoBack"/>
      <w:bookmarkEnd w:id="10"/>
      <w:r w:rsidRPr="006950B9">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6950B9">
        <w:rPr>
          <w:rStyle w:val="apple-converted-space"/>
          <w:rFonts w:ascii="Arial" w:hAnsi="Arial" w:cs="Arial"/>
          <w:color w:val="000000"/>
          <w:sz w:val="20"/>
          <w:szCs w:val="20"/>
          <w:shd w:val="clear" w:color="auto" w:fill="FFFFFF"/>
        </w:rPr>
        <w:t> </w:t>
      </w:r>
      <w:r w:rsidRPr="006950B9">
        <w:rPr>
          <w:rFonts w:ascii="Arial" w:hAnsi="Arial" w:cs="Arial"/>
          <w:color w:val="000000"/>
          <w:sz w:val="20"/>
          <w:szCs w:val="20"/>
          <w:shd w:val="clear" w:color="auto" w:fill="FFFFFF"/>
        </w:rPr>
        <w:t xml:space="preserve">This </w:t>
      </w:r>
      <w:r w:rsidR="00610BAA">
        <w:rPr>
          <w:rFonts w:ascii="Arial" w:hAnsi="Arial" w:cs="Arial"/>
          <w:color w:val="000000"/>
          <w:sz w:val="20"/>
          <w:szCs w:val="20"/>
          <w:shd w:val="clear" w:color="auto" w:fill="FFFFFF"/>
        </w:rPr>
        <w:t>Agreement</w:t>
      </w:r>
      <w:r w:rsidRPr="006950B9">
        <w:rPr>
          <w:rFonts w:ascii="Arial" w:hAnsi="Arial" w:cs="Arial"/>
          <w:color w:val="000000"/>
          <w:sz w:val="20"/>
          <w:szCs w:val="20"/>
          <w:shd w:val="clear" w:color="auto" w:fill="FFFFFF"/>
        </w:rPr>
        <w:t xml:space="preserve"> is the entire agreement between the University (including University’s employees and other End Users) and </w:t>
      </w:r>
      <w:r w:rsidR="00610BAA">
        <w:rPr>
          <w:rFonts w:ascii="Arial" w:hAnsi="Arial" w:cs="Arial"/>
          <w:color w:val="000000"/>
          <w:sz w:val="20"/>
          <w:szCs w:val="20"/>
          <w:shd w:val="clear" w:color="auto" w:fill="FFFFFF"/>
        </w:rPr>
        <w:t>Contractor</w:t>
      </w:r>
      <w:r w:rsidRPr="006950B9">
        <w:rPr>
          <w:rFonts w:ascii="Arial" w:hAnsi="Arial" w:cs="Arial"/>
          <w:color w:val="000000"/>
          <w:sz w:val="20"/>
          <w:szCs w:val="20"/>
          <w:shd w:val="clear" w:color="auto" w:fill="FFFFFF"/>
        </w:rPr>
        <w:t xml:space="preserve">. </w:t>
      </w:r>
      <w:proofErr w:type="gramStart"/>
      <w:r w:rsidRPr="006950B9">
        <w:rPr>
          <w:rFonts w:ascii="Arial" w:hAnsi="Arial" w:cs="Arial"/>
          <w:color w:val="000000"/>
          <w:sz w:val="20"/>
          <w:szCs w:val="20"/>
          <w:shd w:val="clear" w:color="auto" w:fill="FFFFFF"/>
        </w:rPr>
        <w:t>In the event that</w:t>
      </w:r>
      <w:proofErr w:type="gramEnd"/>
      <w:r w:rsidRPr="006950B9">
        <w:rPr>
          <w:rFonts w:ascii="Arial" w:hAnsi="Arial" w:cs="Arial"/>
          <w:color w:val="000000"/>
          <w:sz w:val="20"/>
          <w:szCs w:val="20"/>
          <w:shd w:val="clear" w:color="auto" w:fill="FFFFFF"/>
        </w:rPr>
        <w:t xml:space="preserve"> </w:t>
      </w:r>
      <w:r w:rsidR="00610BAA">
        <w:rPr>
          <w:rFonts w:ascii="Arial" w:hAnsi="Arial" w:cs="Arial"/>
          <w:color w:val="000000"/>
          <w:sz w:val="20"/>
          <w:szCs w:val="20"/>
          <w:shd w:val="clear" w:color="auto" w:fill="FFFFFF"/>
        </w:rPr>
        <w:t>Contractor</w:t>
      </w:r>
      <w:r w:rsidRPr="006950B9">
        <w:rPr>
          <w:rFonts w:ascii="Arial" w:hAnsi="Arial" w:cs="Arial"/>
          <w:color w:val="000000"/>
          <w:sz w:val="20"/>
          <w:szCs w:val="20"/>
          <w:shd w:val="clear" w:color="auto" w:fill="FFFFFF"/>
        </w:rPr>
        <w:t xml:space="preserve"> enters into terms of use agreements or other agreements, policies or understandings, whether on </w:t>
      </w:r>
      <w:r w:rsidR="00610BAA">
        <w:rPr>
          <w:rFonts w:ascii="Arial" w:hAnsi="Arial" w:cs="Arial"/>
          <w:color w:val="000000"/>
          <w:sz w:val="20"/>
          <w:szCs w:val="20"/>
          <w:shd w:val="clear" w:color="auto" w:fill="FFFFFF"/>
        </w:rPr>
        <w:t>Contractor</w:t>
      </w:r>
      <w:r w:rsidRPr="006950B9">
        <w:rPr>
          <w:rFonts w:ascii="Arial" w:hAnsi="Arial" w:cs="Arial"/>
          <w:color w:val="000000"/>
          <w:sz w:val="20"/>
          <w:szCs w:val="20"/>
          <w:shd w:val="clear" w:color="auto" w:fill="FFFFFF"/>
        </w:rPr>
        <w:t xml:space="preserve">'s purchase order, website, electronic, click-through, verbal or in writing, with University’s employees or other End Users, such agreements shall be null, void and without effect, and the terms of this </w:t>
      </w:r>
      <w:r w:rsidR="00610BAA">
        <w:rPr>
          <w:rFonts w:ascii="Arial" w:hAnsi="Arial" w:cs="Arial"/>
          <w:color w:val="000000"/>
          <w:sz w:val="20"/>
          <w:szCs w:val="20"/>
          <w:shd w:val="clear" w:color="auto" w:fill="FFFFFF"/>
        </w:rPr>
        <w:t>Agreement</w:t>
      </w:r>
      <w:r w:rsidRPr="006950B9">
        <w:rPr>
          <w:rFonts w:ascii="Arial" w:hAnsi="Arial" w:cs="Arial"/>
          <w:color w:val="000000"/>
          <w:sz w:val="20"/>
          <w:szCs w:val="20"/>
          <w:shd w:val="clear" w:color="auto" w:fill="FFFFFF"/>
        </w:rPr>
        <w:t xml:space="preserve"> shall apply.  University will not be bound to any other terms and conditions set forth in any documents, agreements or policies posted on </w:t>
      </w:r>
      <w:r w:rsidR="00610BAA">
        <w:rPr>
          <w:rFonts w:ascii="Arial" w:hAnsi="Arial" w:cs="Arial"/>
          <w:color w:val="000000"/>
          <w:sz w:val="20"/>
          <w:szCs w:val="20"/>
          <w:shd w:val="clear" w:color="auto" w:fill="FFFFFF"/>
        </w:rPr>
        <w:t>Contractor</w:t>
      </w:r>
      <w:r w:rsidRPr="006950B9">
        <w:rPr>
          <w:rFonts w:ascii="Arial" w:hAnsi="Arial" w:cs="Arial"/>
          <w:color w:val="000000"/>
          <w:sz w:val="20"/>
          <w:szCs w:val="20"/>
          <w:shd w:val="clear" w:color="auto" w:fill="FFFFFF"/>
        </w:rPr>
        <w:t xml:space="preserve">'s website unless such terms and conditions are set forth in this </w:t>
      </w:r>
      <w:r w:rsidR="00610BAA">
        <w:rPr>
          <w:rFonts w:ascii="Arial" w:hAnsi="Arial" w:cs="Arial"/>
          <w:color w:val="000000"/>
          <w:sz w:val="20"/>
          <w:szCs w:val="20"/>
          <w:shd w:val="clear" w:color="auto" w:fill="FFFFFF"/>
        </w:rPr>
        <w:t>Agreement</w:t>
      </w:r>
      <w:r w:rsidRPr="006950B9">
        <w:rPr>
          <w:rFonts w:ascii="Arial" w:hAnsi="Arial" w:cs="Arial"/>
          <w:color w:val="000000"/>
          <w:sz w:val="20"/>
          <w:szCs w:val="20"/>
          <w:shd w:val="clear" w:color="auto" w:fill="FFFFFF"/>
        </w:rPr>
        <w:t xml:space="preserve">.  </w:t>
      </w:r>
      <w:r w:rsidR="00610BAA">
        <w:rPr>
          <w:rFonts w:ascii="Arial" w:hAnsi="Arial" w:cs="Arial"/>
          <w:color w:val="000000"/>
          <w:sz w:val="20"/>
          <w:szCs w:val="20"/>
          <w:shd w:val="clear" w:color="auto" w:fill="FFFFFF"/>
        </w:rPr>
        <w:t>Contractor</w:t>
      </w:r>
      <w:r w:rsidRPr="006950B9">
        <w:rPr>
          <w:rFonts w:ascii="Arial" w:hAnsi="Arial" w:cs="Arial"/>
          <w:color w:val="000000"/>
          <w:sz w:val="20"/>
          <w:szCs w:val="20"/>
          <w:shd w:val="clear" w:color="auto" w:fill="FFFFFF"/>
        </w:rPr>
        <w:t xml:space="preserve"> may not unilaterally change any term or condition of this </w:t>
      </w:r>
      <w:r w:rsidR="00610BAA">
        <w:rPr>
          <w:rFonts w:ascii="Arial" w:hAnsi="Arial" w:cs="Arial"/>
          <w:color w:val="000000"/>
          <w:sz w:val="20"/>
          <w:szCs w:val="20"/>
          <w:shd w:val="clear" w:color="auto" w:fill="FFFFFF"/>
        </w:rPr>
        <w:t>Agreement</w:t>
      </w:r>
      <w:r w:rsidRPr="006950B9">
        <w:rPr>
          <w:rFonts w:ascii="Arial" w:hAnsi="Arial" w:cs="Arial"/>
          <w:color w:val="000000"/>
          <w:sz w:val="20"/>
          <w:szCs w:val="20"/>
          <w:shd w:val="clear" w:color="auto" w:fill="FFFFFF"/>
        </w:rPr>
        <w:t>.</w:t>
      </w:r>
    </w:p>
    <w:p w14:paraId="6CD30085" w14:textId="77777777" w:rsidR="00F42B74" w:rsidRPr="006950B9" w:rsidRDefault="00F42B74" w:rsidP="00F42B74">
      <w:pPr>
        <w:pStyle w:val="ListParagraph"/>
        <w:jc w:val="both"/>
        <w:rPr>
          <w:rFonts w:ascii="Arial" w:hAnsi="Arial" w:cs="Arial"/>
          <w:b/>
          <w:bCs/>
          <w:sz w:val="20"/>
          <w:szCs w:val="20"/>
          <w:u w:val="single"/>
        </w:rPr>
      </w:pPr>
    </w:p>
    <w:p w14:paraId="75C7D544" w14:textId="19A85AD4"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Licensing</w:t>
      </w:r>
      <w:r w:rsidRPr="006950B9">
        <w:rPr>
          <w:rFonts w:ascii="Arial" w:hAnsi="Arial" w:cs="Arial"/>
          <w:b/>
          <w:bCs/>
          <w:sz w:val="20"/>
          <w:szCs w:val="20"/>
        </w:rPr>
        <w:t>:</w:t>
      </w:r>
      <w:r w:rsidRPr="006950B9">
        <w:rPr>
          <w:rFonts w:ascii="Arial" w:hAnsi="Arial" w:cs="Arial"/>
          <w:sz w:val="20"/>
          <w:szCs w:val="20"/>
        </w:rPr>
        <w:t xml:space="preserve"> </w:t>
      </w:r>
      <w:r w:rsidR="00610BAA">
        <w:rPr>
          <w:rFonts w:ascii="Arial" w:hAnsi="Arial" w:cs="Arial"/>
          <w:sz w:val="20"/>
          <w:szCs w:val="20"/>
        </w:rPr>
        <w:t>Contractor</w:t>
      </w:r>
      <w:r w:rsidRPr="006950B9">
        <w:rPr>
          <w:rFonts w:ascii="Arial" w:hAnsi="Arial" w:cs="Arial"/>
          <w:sz w:val="20"/>
          <w:szCs w:val="20"/>
        </w:rPr>
        <w:t xml:space="preserve"> shall secure in its name and at its expense all federal, state, and local licenses and permits required for operation under this </w:t>
      </w:r>
      <w:r w:rsidR="00610BAA">
        <w:rPr>
          <w:rFonts w:ascii="Arial" w:hAnsi="Arial" w:cs="Arial"/>
          <w:sz w:val="20"/>
          <w:szCs w:val="20"/>
        </w:rPr>
        <w:t>Agreement</w:t>
      </w:r>
      <w:r w:rsidRPr="006950B9">
        <w:rPr>
          <w:rFonts w:ascii="Arial" w:hAnsi="Arial" w:cs="Arial"/>
          <w:sz w:val="20"/>
          <w:szCs w:val="20"/>
        </w:rPr>
        <w:t xml:space="preserve">. </w:t>
      </w:r>
      <w:r w:rsidR="00610BAA">
        <w:rPr>
          <w:rFonts w:ascii="Arial" w:hAnsi="Arial" w:cs="Arial"/>
          <w:sz w:val="20"/>
          <w:szCs w:val="20"/>
        </w:rPr>
        <w:t>Contractor</w:t>
      </w:r>
      <w:r w:rsidRPr="006950B9">
        <w:rPr>
          <w:rFonts w:ascii="Arial" w:hAnsi="Arial" w:cs="Arial"/>
          <w:sz w:val="20"/>
          <w:szCs w:val="20"/>
        </w:rPr>
        <w:t xml:space="preserve"> shall provide proof of such licensure or permit to the University prior to commencing work under this </w:t>
      </w:r>
      <w:r w:rsidR="00610BAA">
        <w:rPr>
          <w:rFonts w:ascii="Arial" w:hAnsi="Arial" w:cs="Arial"/>
          <w:sz w:val="20"/>
          <w:szCs w:val="20"/>
        </w:rPr>
        <w:t>Agreement</w:t>
      </w:r>
      <w:r w:rsidRPr="006950B9">
        <w:rPr>
          <w:rFonts w:ascii="Arial" w:hAnsi="Arial" w:cs="Arial"/>
          <w:sz w:val="20"/>
          <w:szCs w:val="20"/>
        </w:rPr>
        <w:t>.</w:t>
      </w:r>
    </w:p>
    <w:p w14:paraId="0E4D81B9" w14:textId="77777777" w:rsidR="00F42B74" w:rsidRPr="006950B9" w:rsidRDefault="00F42B74" w:rsidP="00F42B74">
      <w:pPr>
        <w:pStyle w:val="ListParagraph"/>
        <w:jc w:val="both"/>
        <w:rPr>
          <w:rFonts w:ascii="Arial" w:hAnsi="Arial" w:cs="Arial"/>
          <w:b/>
          <w:bCs/>
          <w:sz w:val="20"/>
          <w:szCs w:val="20"/>
          <w:u w:val="single"/>
        </w:rPr>
      </w:pPr>
    </w:p>
    <w:p w14:paraId="4E765EF6" w14:textId="6213C0F2"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Record Keeping, Audit and Inspection of Records</w:t>
      </w:r>
      <w:r w:rsidRPr="006950B9">
        <w:rPr>
          <w:rFonts w:ascii="Arial" w:hAnsi="Arial" w:cs="Arial"/>
          <w:b/>
          <w:bCs/>
          <w:sz w:val="20"/>
          <w:szCs w:val="20"/>
        </w:rPr>
        <w:t>:</w:t>
      </w:r>
      <w:r w:rsidRPr="006950B9">
        <w:rPr>
          <w:rFonts w:ascii="Arial" w:hAnsi="Arial" w:cs="Arial"/>
          <w:sz w:val="20"/>
          <w:szCs w:val="20"/>
        </w:rPr>
        <w:t xml:space="preserve"> The </w:t>
      </w:r>
      <w:r w:rsidR="00610BAA">
        <w:rPr>
          <w:rFonts w:ascii="Arial" w:hAnsi="Arial" w:cs="Arial"/>
          <w:sz w:val="20"/>
          <w:szCs w:val="20"/>
        </w:rPr>
        <w:t>Contractor</w:t>
      </w:r>
      <w:r w:rsidRPr="006950B9">
        <w:rPr>
          <w:rFonts w:ascii="Arial" w:hAnsi="Arial" w:cs="Arial"/>
          <w:sz w:val="20"/>
          <w:szCs w:val="20"/>
        </w:rPr>
        <w:t xml:space="preserve"> shall maintain books, records and other compilations of data pertaining to the requirements of the </w:t>
      </w:r>
      <w:r w:rsidR="00610BAA">
        <w:rPr>
          <w:rFonts w:ascii="Arial" w:hAnsi="Arial" w:cs="Arial"/>
          <w:sz w:val="20"/>
          <w:szCs w:val="20"/>
        </w:rPr>
        <w:t>Agreement</w:t>
      </w:r>
      <w:r w:rsidRPr="006950B9">
        <w:rPr>
          <w:rFonts w:ascii="Arial" w:hAnsi="Arial" w:cs="Arial"/>
          <w:sz w:val="20"/>
          <w:szCs w:val="20"/>
        </w:rPr>
        <w:t xml:space="preserve"> to the extent and in such detail as shall properly substantiate claims for payment under the </w:t>
      </w:r>
      <w:r w:rsidR="00610BAA">
        <w:rPr>
          <w:rFonts w:ascii="Arial" w:hAnsi="Arial" w:cs="Arial"/>
          <w:sz w:val="20"/>
          <w:szCs w:val="20"/>
        </w:rPr>
        <w:t>Agreement</w:t>
      </w:r>
      <w:r w:rsidRPr="006950B9">
        <w:rPr>
          <w:rFonts w:ascii="Arial" w:hAnsi="Arial" w:cs="Arial"/>
          <w:sz w:val="20"/>
          <w:szCs w:val="20"/>
        </w:rPr>
        <w:t xml:space="preserve">.  All such records shall be kept for a period of seven years or for such longer period as specified herein.  All retention </w:t>
      </w:r>
      <w:r w:rsidRPr="006950B9">
        <w:rPr>
          <w:rFonts w:ascii="Arial" w:hAnsi="Arial" w:cs="Arial"/>
          <w:sz w:val="20"/>
          <w:szCs w:val="20"/>
        </w:rPr>
        <w:lastRenderedPageBreak/>
        <w:t xml:space="preserve">periods start on the first day after the final payment of the </w:t>
      </w:r>
      <w:r w:rsidR="00610BAA">
        <w:rPr>
          <w:rFonts w:ascii="Arial" w:hAnsi="Arial" w:cs="Arial"/>
          <w:sz w:val="20"/>
          <w:szCs w:val="20"/>
        </w:rPr>
        <w:t>Agreement</w:t>
      </w:r>
      <w:r w:rsidRPr="006950B9">
        <w:rPr>
          <w:rFonts w:ascii="Arial" w:hAnsi="Arial" w:cs="Arial"/>
          <w:sz w:val="20"/>
          <w:szCs w:val="20"/>
        </w:rPr>
        <w:t xml:space="preserve">.  If any litigation, claim, negotiation, </w:t>
      </w:r>
      <w:proofErr w:type="gramStart"/>
      <w:r w:rsidRPr="006950B9">
        <w:rPr>
          <w:rFonts w:ascii="Arial" w:hAnsi="Arial" w:cs="Arial"/>
          <w:sz w:val="20"/>
          <w:szCs w:val="20"/>
        </w:rPr>
        <w:t>audit</w:t>
      </w:r>
      <w:proofErr w:type="gramEnd"/>
      <w:r w:rsidRPr="006950B9">
        <w:rPr>
          <w:rFonts w:ascii="Arial" w:hAnsi="Arial" w:cs="Arial"/>
          <w:sz w:val="20"/>
          <w:szCs w:val="20"/>
        </w:rPr>
        <w:t xml:space="preserve"> or other action involving the records is commenced prior to the expiration of the applicable retention period, all records shall be retained until completion of the action and resolution of all issues resulting therefrom, or until the end of the applicable retention period, whichever is later.  The University, the grantor agency (if any), or any of their authorized representatives shall have the right at reasonable times and upon reasonable notice, to examine and copy the books, </w:t>
      </w:r>
      <w:proofErr w:type="gramStart"/>
      <w:r w:rsidRPr="006950B9">
        <w:rPr>
          <w:rFonts w:ascii="Arial" w:hAnsi="Arial" w:cs="Arial"/>
          <w:sz w:val="20"/>
          <w:szCs w:val="20"/>
        </w:rPr>
        <w:t>records</w:t>
      </w:r>
      <w:proofErr w:type="gramEnd"/>
      <w:r w:rsidRPr="006950B9">
        <w:rPr>
          <w:rFonts w:ascii="Arial" w:hAnsi="Arial" w:cs="Arial"/>
          <w:sz w:val="20"/>
          <w:szCs w:val="20"/>
        </w:rPr>
        <w:t xml:space="preserve"> and other compilations of data of the </w:t>
      </w:r>
      <w:r w:rsidR="00610BAA">
        <w:rPr>
          <w:rFonts w:ascii="Arial" w:hAnsi="Arial" w:cs="Arial"/>
          <w:sz w:val="20"/>
          <w:szCs w:val="20"/>
        </w:rPr>
        <w:t>Contractor</w:t>
      </w:r>
      <w:r w:rsidRPr="006950B9">
        <w:rPr>
          <w:rFonts w:ascii="Arial" w:hAnsi="Arial" w:cs="Arial"/>
          <w:sz w:val="20"/>
          <w:szCs w:val="20"/>
        </w:rPr>
        <w:t xml:space="preserve"> pertaining to this </w:t>
      </w:r>
      <w:r w:rsidR="00610BAA">
        <w:rPr>
          <w:rFonts w:ascii="Arial" w:hAnsi="Arial" w:cs="Arial"/>
          <w:sz w:val="20"/>
          <w:szCs w:val="20"/>
        </w:rPr>
        <w:t>Agreement</w:t>
      </w:r>
      <w:r w:rsidRPr="006950B9">
        <w:rPr>
          <w:rFonts w:ascii="Arial" w:hAnsi="Arial" w:cs="Arial"/>
          <w:sz w:val="20"/>
          <w:szCs w:val="20"/>
        </w:rPr>
        <w:t>.  Such access shall include on-site audits.</w:t>
      </w:r>
    </w:p>
    <w:p w14:paraId="2E25EB85" w14:textId="77777777" w:rsidR="00F42B74" w:rsidRPr="006950B9" w:rsidRDefault="00F42B74" w:rsidP="00F42B74">
      <w:pPr>
        <w:pStyle w:val="ListParagraph"/>
        <w:ind w:left="360"/>
        <w:jc w:val="both"/>
        <w:rPr>
          <w:rFonts w:ascii="Arial" w:hAnsi="Arial" w:cs="Arial"/>
          <w:sz w:val="20"/>
          <w:szCs w:val="20"/>
        </w:rPr>
      </w:pPr>
    </w:p>
    <w:p w14:paraId="7FC91339" w14:textId="29283DB1"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 xml:space="preserve">Publicity, Publication, Reproduction and use of </w:t>
      </w:r>
      <w:r w:rsidR="00610BAA">
        <w:rPr>
          <w:rFonts w:ascii="Arial" w:hAnsi="Arial" w:cs="Arial"/>
          <w:b/>
          <w:bCs/>
          <w:sz w:val="20"/>
          <w:szCs w:val="20"/>
          <w:u w:val="single"/>
        </w:rPr>
        <w:t>Agreement</w:t>
      </w:r>
      <w:r w:rsidRPr="006950B9">
        <w:rPr>
          <w:rFonts w:ascii="Arial" w:hAnsi="Arial" w:cs="Arial"/>
          <w:b/>
          <w:bCs/>
          <w:sz w:val="20"/>
          <w:szCs w:val="20"/>
          <w:u w:val="single"/>
        </w:rPr>
        <w:t>’s Products or Materials</w:t>
      </w:r>
      <w:r w:rsidRPr="006950B9">
        <w:rPr>
          <w:rFonts w:ascii="Arial" w:hAnsi="Arial" w:cs="Arial"/>
          <w:b/>
          <w:bCs/>
          <w:sz w:val="20"/>
          <w:szCs w:val="20"/>
        </w:rPr>
        <w:t>:</w:t>
      </w:r>
      <w:r w:rsidRPr="006950B9">
        <w:rPr>
          <w:rFonts w:ascii="Arial" w:hAnsi="Arial" w:cs="Arial"/>
          <w:sz w:val="20"/>
          <w:szCs w:val="20"/>
        </w:rPr>
        <w:t xml:space="preserve"> Unless otherwise provided by law or the University, title and possession of all data, reports, programs, software, equipment, furnishings and any other documentation or product paid for with University funds shall vest with the University.  The </w:t>
      </w:r>
      <w:r w:rsidR="00610BAA">
        <w:rPr>
          <w:rFonts w:ascii="Arial" w:hAnsi="Arial" w:cs="Arial"/>
          <w:sz w:val="20"/>
          <w:szCs w:val="20"/>
        </w:rPr>
        <w:t>Contractor</w:t>
      </w:r>
      <w:r w:rsidRPr="006950B9">
        <w:rPr>
          <w:rFonts w:ascii="Arial" w:hAnsi="Arial" w:cs="Arial"/>
          <w:sz w:val="20"/>
          <w:szCs w:val="20"/>
        </w:rPr>
        <w:t xml:space="preserve"> shall </w:t>
      </w:r>
      <w:proofErr w:type="gramStart"/>
      <w:r w:rsidRPr="006950B9">
        <w:rPr>
          <w:rFonts w:ascii="Arial" w:hAnsi="Arial" w:cs="Arial"/>
          <w:sz w:val="20"/>
          <w:szCs w:val="20"/>
        </w:rPr>
        <w:t>at all times</w:t>
      </w:r>
      <w:proofErr w:type="gramEnd"/>
      <w:r w:rsidRPr="006950B9">
        <w:rPr>
          <w:rFonts w:ascii="Arial" w:hAnsi="Arial" w:cs="Arial"/>
          <w:sz w:val="20"/>
          <w:szCs w:val="20"/>
        </w:rPr>
        <w:t xml:space="preserve"> obtain the prior written approval of the University before it, any of its officers, agents, employees or </w:t>
      </w:r>
      <w:r w:rsidR="00610BAA">
        <w:rPr>
          <w:rFonts w:ascii="Arial" w:hAnsi="Arial" w:cs="Arial"/>
          <w:sz w:val="20"/>
          <w:szCs w:val="20"/>
        </w:rPr>
        <w:t>subcontractor</w:t>
      </w:r>
      <w:r w:rsidRPr="006950B9">
        <w:rPr>
          <w:rFonts w:ascii="Arial" w:hAnsi="Arial" w:cs="Arial"/>
          <w:sz w:val="20"/>
          <w:szCs w:val="20"/>
        </w:rPr>
        <w:t xml:space="preserve">s, either during or after termination of the </w:t>
      </w:r>
      <w:r w:rsidR="00610BAA">
        <w:rPr>
          <w:rFonts w:ascii="Arial" w:hAnsi="Arial" w:cs="Arial"/>
          <w:sz w:val="20"/>
          <w:szCs w:val="20"/>
        </w:rPr>
        <w:t>Agreement</w:t>
      </w:r>
      <w:r w:rsidRPr="006950B9">
        <w:rPr>
          <w:rFonts w:ascii="Arial" w:hAnsi="Arial" w:cs="Arial"/>
          <w:sz w:val="20"/>
          <w:szCs w:val="20"/>
        </w:rPr>
        <w:t xml:space="preserve">, makes any statement bearing on the work performed or data collected under this </w:t>
      </w:r>
      <w:r w:rsidR="00610BAA">
        <w:rPr>
          <w:rFonts w:ascii="Arial" w:hAnsi="Arial" w:cs="Arial"/>
          <w:sz w:val="20"/>
          <w:szCs w:val="20"/>
        </w:rPr>
        <w:t>Agreement</w:t>
      </w:r>
      <w:r w:rsidRPr="006950B9">
        <w:rPr>
          <w:rFonts w:ascii="Arial" w:hAnsi="Arial" w:cs="Arial"/>
          <w:sz w:val="20"/>
          <w:szCs w:val="20"/>
        </w:rPr>
        <w:t xml:space="preserve"> to the press or issues any material for publication through any medium of communication.  If the </w:t>
      </w:r>
      <w:r w:rsidR="00610BAA">
        <w:rPr>
          <w:rFonts w:ascii="Arial" w:hAnsi="Arial" w:cs="Arial"/>
          <w:sz w:val="20"/>
          <w:szCs w:val="20"/>
        </w:rPr>
        <w:t>Contractor</w:t>
      </w:r>
      <w:r w:rsidRPr="006950B9">
        <w:rPr>
          <w:rFonts w:ascii="Arial" w:hAnsi="Arial" w:cs="Arial"/>
          <w:sz w:val="20"/>
          <w:szCs w:val="20"/>
        </w:rPr>
        <w:t xml:space="preserve"> or any of its </w:t>
      </w:r>
      <w:r w:rsidR="00610BAA">
        <w:rPr>
          <w:rFonts w:ascii="Arial" w:hAnsi="Arial" w:cs="Arial"/>
          <w:sz w:val="20"/>
          <w:szCs w:val="20"/>
        </w:rPr>
        <w:t>subcontractor</w:t>
      </w:r>
      <w:r w:rsidRPr="006950B9">
        <w:rPr>
          <w:rFonts w:ascii="Arial" w:hAnsi="Arial" w:cs="Arial"/>
          <w:sz w:val="20"/>
          <w:szCs w:val="20"/>
        </w:rPr>
        <w:t xml:space="preserve">s publishes a work dealing with any aspect of performance under the </w:t>
      </w:r>
      <w:r w:rsidR="00610BAA">
        <w:rPr>
          <w:rFonts w:ascii="Arial" w:hAnsi="Arial" w:cs="Arial"/>
          <w:sz w:val="20"/>
          <w:szCs w:val="20"/>
        </w:rPr>
        <w:t>Agreement</w:t>
      </w:r>
      <w:r w:rsidRPr="006950B9">
        <w:rPr>
          <w:rFonts w:ascii="Arial" w:hAnsi="Arial" w:cs="Arial"/>
          <w:sz w:val="20"/>
          <w:szCs w:val="20"/>
        </w:rPr>
        <w:t xml:space="preserve">, or of the results and accomplishments attained in such performance, the University shall have a royalty free, </w:t>
      </w:r>
      <w:proofErr w:type="gramStart"/>
      <w:r w:rsidRPr="006950B9">
        <w:rPr>
          <w:rFonts w:ascii="Arial" w:hAnsi="Arial" w:cs="Arial"/>
          <w:sz w:val="20"/>
          <w:szCs w:val="20"/>
        </w:rPr>
        <w:t>non-exclusive</w:t>
      </w:r>
      <w:proofErr w:type="gramEnd"/>
      <w:r w:rsidRPr="006950B9">
        <w:rPr>
          <w:rFonts w:ascii="Arial" w:hAnsi="Arial" w:cs="Arial"/>
          <w:sz w:val="20"/>
          <w:szCs w:val="20"/>
        </w:rPr>
        <w:t xml:space="preserve"> and irrevocable license to reproduce, publish or otherwise use and to authorize others to use the publication.</w:t>
      </w:r>
    </w:p>
    <w:p w14:paraId="5FF35D9A" w14:textId="77777777" w:rsidR="00F42B74" w:rsidRPr="006950B9" w:rsidRDefault="00F42B74" w:rsidP="00F42B74">
      <w:pPr>
        <w:pStyle w:val="ListParagraph"/>
        <w:jc w:val="both"/>
        <w:rPr>
          <w:rFonts w:ascii="Arial" w:hAnsi="Arial" w:cs="Arial"/>
          <w:b/>
          <w:bCs/>
          <w:sz w:val="20"/>
          <w:szCs w:val="20"/>
          <w:u w:val="single"/>
        </w:rPr>
      </w:pPr>
    </w:p>
    <w:p w14:paraId="165ACC5E" w14:textId="2D174313"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Confidentiality</w:t>
      </w:r>
      <w:r w:rsidRPr="006950B9">
        <w:rPr>
          <w:rFonts w:ascii="Arial" w:hAnsi="Arial" w:cs="Arial"/>
          <w:b/>
          <w:bCs/>
          <w:sz w:val="20"/>
          <w:szCs w:val="20"/>
        </w:rPr>
        <w:t>:</w:t>
      </w:r>
      <w:r w:rsidRPr="006950B9">
        <w:rPr>
          <w:rFonts w:ascii="Arial" w:hAnsi="Arial" w:cs="Arial"/>
          <w:sz w:val="20"/>
          <w:szCs w:val="20"/>
        </w:rPr>
        <w:t xml:space="preserve"> The </w:t>
      </w:r>
      <w:r w:rsidR="00610BAA">
        <w:rPr>
          <w:rFonts w:ascii="Arial" w:hAnsi="Arial" w:cs="Arial"/>
          <w:sz w:val="20"/>
          <w:szCs w:val="20"/>
        </w:rPr>
        <w:t>Contractor</w:t>
      </w:r>
      <w:r w:rsidRPr="006950B9">
        <w:rPr>
          <w:rFonts w:ascii="Arial" w:hAnsi="Arial" w:cs="Arial"/>
          <w:sz w:val="20"/>
          <w:szCs w:val="20"/>
        </w:rPr>
        <w:t xml:space="preserve"> shall comply with all laws and regulations relating to confidentiality and privacy including but not limited to any rules or regulations of the University.</w:t>
      </w:r>
    </w:p>
    <w:p w14:paraId="345EE972" w14:textId="77777777" w:rsidR="00F42B74" w:rsidRPr="006950B9" w:rsidRDefault="00F42B74" w:rsidP="00F42B74">
      <w:pPr>
        <w:pStyle w:val="ListParagraph"/>
        <w:jc w:val="both"/>
        <w:rPr>
          <w:rFonts w:ascii="Arial" w:hAnsi="Arial" w:cs="Arial"/>
          <w:b/>
          <w:bCs/>
          <w:sz w:val="20"/>
          <w:szCs w:val="20"/>
          <w:u w:val="single"/>
        </w:rPr>
      </w:pPr>
    </w:p>
    <w:p w14:paraId="382E9634" w14:textId="3C18715F"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Force Majeure</w:t>
      </w:r>
      <w:r w:rsidRPr="006950B9">
        <w:rPr>
          <w:rFonts w:ascii="Arial" w:hAnsi="Arial" w:cs="Arial"/>
          <w:b/>
          <w:bCs/>
          <w:sz w:val="20"/>
          <w:szCs w:val="20"/>
        </w:rPr>
        <w:t>:</w:t>
      </w:r>
      <w:r w:rsidRPr="006950B9">
        <w:rPr>
          <w:rFonts w:ascii="Arial" w:hAnsi="Arial" w:cs="Arial"/>
          <w:sz w:val="20"/>
          <w:szCs w:val="20"/>
        </w:rPr>
        <w:t xml:space="preserve"> Neither party shall be liable to the other or be deemed to be in breach of this </w:t>
      </w:r>
      <w:r w:rsidR="00610BAA">
        <w:rPr>
          <w:rFonts w:ascii="Arial" w:hAnsi="Arial" w:cs="Arial"/>
          <w:sz w:val="20"/>
          <w:szCs w:val="20"/>
        </w:rPr>
        <w:t>Agreement</w:t>
      </w:r>
      <w:r w:rsidRPr="006950B9">
        <w:rPr>
          <w:rFonts w:ascii="Arial" w:hAnsi="Arial" w:cs="Arial"/>
          <w:sz w:val="20"/>
          <w:szCs w:val="20"/>
        </w:rPr>
        <w:t xml:space="preserve"> for any failure or delay in rendering performance arising out of causes beyond its reasonable control and without its fault or negligence.  Such causes may include, but are not limited to, acts of God or of a public enemy, fires, flood, epidemics, strikes, </w:t>
      </w:r>
      <w:proofErr w:type="gramStart"/>
      <w:r w:rsidRPr="006950B9">
        <w:rPr>
          <w:rFonts w:ascii="Arial" w:hAnsi="Arial" w:cs="Arial"/>
          <w:sz w:val="20"/>
          <w:szCs w:val="20"/>
        </w:rPr>
        <w:t>embargoes</w:t>
      </w:r>
      <w:proofErr w:type="gramEnd"/>
      <w:r w:rsidRPr="006950B9">
        <w:rPr>
          <w:rFonts w:ascii="Arial" w:hAnsi="Arial" w:cs="Arial"/>
          <w:sz w:val="20"/>
          <w:szCs w:val="20"/>
        </w:rPr>
        <w:t xml:space="preserve"> or unusually severe weather.  Dates or time of performance shall be extended to the extent of delays excused by this section provided that the party whose performance is affected notifies the other promptly of the existence and nature of such delay.</w:t>
      </w:r>
    </w:p>
    <w:p w14:paraId="6E450FEC" w14:textId="77777777" w:rsidR="00F42B74" w:rsidRPr="006950B9" w:rsidRDefault="00F42B74" w:rsidP="00F42B74">
      <w:pPr>
        <w:pStyle w:val="ListParagraph"/>
        <w:jc w:val="both"/>
        <w:rPr>
          <w:rFonts w:ascii="Arial" w:hAnsi="Arial" w:cs="Arial"/>
          <w:b/>
          <w:bCs/>
          <w:sz w:val="20"/>
          <w:szCs w:val="20"/>
          <w:u w:val="single"/>
        </w:rPr>
      </w:pPr>
    </w:p>
    <w:p w14:paraId="6A80B210"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Notices</w:t>
      </w:r>
      <w:r w:rsidRPr="006950B9">
        <w:rPr>
          <w:rFonts w:ascii="Arial" w:hAnsi="Arial" w:cs="Arial"/>
          <w:b/>
          <w:bCs/>
          <w:sz w:val="20"/>
          <w:szCs w:val="20"/>
        </w:rPr>
        <w:t>:</w:t>
      </w:r>
      <w:r w:rsidRPr="006950B9">
        <w:rPr>
          <w:rFonts w:ascii="Arial" w:hAnsi="Arial" w:cs="Arial"/>
          <w:sz w:val="20"/>
          <w:szCs w:val="20"/>
        </w:rPr>
        <w:t xml:space="preserve"> Unless otherwise specified in an attachment hereto, any notice hereunder shall be in writing and addressed to the persons and addresses below.</w:t>
      </w:r>
    </w:p>
    <w:p w14:paraId="663C0E37" w14:textId="77777777" w:rsidR="00F42B74" w:rsidRPr="006950B9" w:rsidRDefault="00F42B74" w:rsidP="00F42B74">
      <w:pPr>
        <w:pStyle w:val="ListParagraph"/>
        <w:rPr>
          <w:rFonts w:ascii="Arial" w:hAnsi="Arial" w:cs="Arial"/>
          <w:sz w:val="20"/>
          <w:szCs w:val="20"/>
        </w:rPr>
      </w:pPr>
    </w:p>
    <w:p w14:paraId="28FA3E3B" w14:textId="77777777" w:rsidR="00F42B74" w:rsidRPr="006950B9" w:rsidRDefault="00F42B74" w:rsidP="00F42B74">
      <w:pPr>
        <w:tabs>
          <w:tab w:val="left" w:pos="749"/>
          <w:tab w:val="right" w:pos="9301"/>
        </w:tabs>
        <w:ind w:left="749" w:hanging="29"/>
        <w:jc w:val="both"/>
        <w:rPr>
          <w:rFonts w:ascii="Arial" w:hAnsi="Arial" w:cs="Arial"/>
          <w:b/>
          <w:sz w:val="20"/>
          <w:szCs w:val="20"/>
        </w:rPr>
      </w:pPr>
      <w:r w:rsidRPr="006950B9">
        <w:rPr>
          <w:rFonts w:ascii="Arial" w:hAnsi="Arial" w:cs="Arial"/>
          <w:b/>
          <w:sz w:val="20"/>
          <w:szCs w:val="20"/>
          <w:u w:val="single"/>
        </w:rPr>
        <w:t>To the University</w:t>
      </w:r>
      <w:r w:rsidRPr="006950B9">
        <w:rPr>
          <w:rFonts w:ascii="Arial" w:hAnsi="Arial" w:cs="Arial"/>
          <w:b/>
          <w:sz w:val="20"/>
          <w:szCs w:val="20"/>
        </w:rPr>
        <w:t>:</w:t>
      </w:r>
    </w:p>
    <w:p w14:paraId="233226A4" w14:textId="77777777"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University of Maine System</w:t>
      </w:r>
    </w:p>
    <w:p w14:paraId="560126D0" w14:textId="77777777"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Robinson Hall</w:t>
      </w:r>
    </w:p>
    <w:p w14:paraId="053ACD1D" w14:textId="77777777"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46 University Drive</w:t>
      </w:r>
    </w:p>
    <w:p w14:paraId="3BDB72F4" w14:textId="77777777"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Augusta, ME 04330</w:t>
      </w:r>
    </w:p>
    <w:p w14:paraId="6CD5D4ED" w14:textId="77777777" w:rsidR="00F42B74" w:rsidRPr="006950B9" w:rsidRDefault="00F42B74" w:rsidP="00F42B74">
      <w:pPr>
        <w:shd w:val="clear" w:color="auto" w:fill="FFFFFF"/>
        <w:spacing w:after="0"/>
        <w:ind w:left="749"/>
        <w:jc w:val="both"/>
        <w:rPr>
          <w:rFonts w:ascii="Arial" w:hAnsi="Arial" w:cs="Arial"/>
          <w:color w:val="222222"/>
          <w:sz w:val="20"/>
          <w:szCs w:val="20"/>
        </w:rPr>
      </w:pPr>
      <w:r w:rsidRPr="006950B9">
        <w:rPr>
          <w:rFonts w:ascii="Arial" w:hAnsi="Arial" w:cs="Arial"/>
          <w:color w:val="222222"/>
          <w:sz w:val="20"/>
          <w:szCs w:val="20"/>
        </w:rPr>
        <w:t> </w:t>
      </w:r>
    </w:p>
    <w:p w14:paraId="62568394" w14:textId="012C7862"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Attn: </w:t>
      </w:r>
      <w:r w:rsidR="00610BAA">
        <w:rPr>
          <w:rFonts w:ascii="Arial" w:hAnsi="Arial" w:cs="Arial"/>
          <w:b/>
          <w:bCs/>
          <w:color w:val="222222"/>
          <w:sz w:val="20"/>
          <w:szCs w:val="20"/>
        </w:rPr>
        <w:t>Agreement</w:t>
      </w:r>
      <w:r w:rsidRPr="006950B9">
        <w:rPr>
          <w:rFonts w:ascii="Arial" w:hAnsi="Arial" w:cs="Arial"/>
          <w:b/>
          <w:bCs/>
          <w:color w:val="222222"/>
          <w:sz w:val="20"/>
          <w:szCs w:val="20"/>
        </w:rPr>
        <w:t xml:space="preserve"> Administration</w:t>
      </w:r>
    </w:p>
    <w:p w14:paraId="2C02ABCB" w14:textId="77777777" w:rsidR="00F42B74" w:rsidRPr="006950B9" w:rsidRDefault="00F42B74" w:rsidP="00F42B74">
      <w:pPr>
        <w:tabs>
          <w:tab w:val="left" w:pos="749"/>
          <w:tab w:val="right" w:pos="9301"/>
        </w:tabs>
        <w:ind w:left="749" w:hanging="29"/>
        <w:jc w:val="both"/>
        <w:rPr>
          <w:rFonts w:ascii="Arial" w:hAnsi="Arial" w:cs="Arial"/>
          <w:sz w:val="20"/>
          <w:szCs w:val="20"/>
        </w:rPr>
      </w:pPr>
    </w:p>
    <w:p w14:paraId="7D855B37" w14:textId="546296F0" w:rsidR="00F42B74" w:rsidRPr="006950B9" w:rsidRDefault="00F42B74" w:rsidP="00F42B74">
      <w:pPr>
        <w:tabs>
          <w:tab w:val="left" w:pos="749"/>
          <w:tab w:val="right" w:pos="9301"/>
        </w:tabs>
        <w:ind w:left="749" w:hanging="29"/>
        <w:jc w:val="both"/>
        <w:rPr>
          <w:rFonts w:ascii="Arial" w:hAnsi="Arial" w:cs="Arial"/>
          <w:b/>
          <w:sz w:val="20"/>
          <w:szCs w:val="20"/>
          <w:u w:val="single"/>
        </w:rPr>
      </w:pPr>
      <w:r w:rsidRPr="006950B9">
        <w:rPr>
          <w:rFonts w:ascii="Arial" w:hAnsi="Arial" w:cs="Arial"/>
          <w:b/>
          <w:sz w:val="20"/>
          <w:szCs w:val="20"/>
          <w:u w:val="single"/>
        </w:rPr>
        <w:t xml:space="preserve">To </w:t>
      </w:r>
      <w:r w:rsidR="00610BAA">
        <w:rPr>
          <w:rFonts w:ascii="Arial" w:hAnsi="Arial" w:cs="Arial"/>
          <w:b/>
          <w:sz w:val="20"/>
          <w:szCs w:val="20"/>
          <w:u w:val="single"/>
        </w:rPr>
        <w:t>Contractor</w:t>
      </w:r>
      <w:r w:rsidRPr="006950B9">
        <w:rPr>
          <w:rFonts w:ascii="Arial" w:hAnsi="Arial" w:cs="Arial"/>
          <w:b/>
          <w:sz w:val="20"/>
          <w:szCs w:val="20"/>
          <w:u w:val="single"/>
        </w:rPr>
        <w:t>:</w:t>
      </w:r>
    </w:p>
    <w:p w14:paraId="00095056" w14:textId="2802BC97" w:rsidR="00F42B74" w:rsidRPr="006950B9" w:rsidRDefault="00A34038" w:rsidP="00F42B74">
      <w:pPr>
        <w:tabs>
          <w:tab w:val="left" w:pos="749"/>
          <w:tab w:val="right" w:pos="9301"/>
        </w:tabs>
        <w:spacing w:after="0"/>
        <w:ind w:left="749" w:hanging="29"/>
        <w:jc w:val="both"/>
        <w:rPr>
          <w:rFonts w:ascii="Arial" w:hAnsi="Arial" w:cs="Arial"/>
          <w:b/>
          <w:sz w:val="20"/>
          <w:szCs w:val="20"/>
        </w:rPr>
      </w:pPr>
      <w:r>
        <w:rPr>
          <w:rFonts w:ascii="Arial" w:hAnsi="Arial" w:cs="Arial"/>
          <w:b/>
          <w:sz w:val="20"/>
          <w:szCs w:val="20"/>
          <w:highlight w:val="yellow"/>
        </w:rPr>
        <w:t>&lt;&lt;INSTRUCTIONS – Respondent</w:t>
      </w:r>
      <w:r w:rsidR="00F42B74" w:rsidRPr="006950B9">
        <w:rPr>
          <w:rFonts w:ascii="Arial" w:hAnsi="Arial" w:cs="Arial"/>
          <w:b/>
          <w:sz w:val="20"/>
          <w:szCs w:val="20"/>
          <w:highlight w:val="yellow"/>
        </w:rPr>
        <w:t xml:space="preserve"> to supply information noted below for su</w:t>
      </w:r>
      <w:r w:rsidR="00EF0DC2">
        <w:rPr>
          <w:rFonts w:ascii="Arial" w:hAnsi="Arial" w:cs="Arial"/>
          <w:b/>
          <w:sz w:val="20"/>
          <w:szCs w:val="20"/>
          <w:highlight w:val="yellow"/>
        </w:rPr>
        <w:t>bmission with their proposal</w:t>
      </w:r>
      <w:r w:rsidR="00F42B74" w:rsidRPr="006950B9">
        <w:rPr>
          <w:rFonts w:ascii="Arial" w:hAnsi="Arial" w:cs="Arial"/>
          <w:b/>
          <w:sz w:val="20"/>
          <w:szCs w:val="20"/>
          <w:highlight w:val="yellow"/>
        </w:rPr>
        <w:t>.  &gt;&gt;</w:t>
      </w:r>
    </w:p>
    <w:p w14:paraId="005B9065" w14:textId="77777777" w:rsidR="00F42B74" w:rsidRPr="006950B9" w:rsidRDefault="00F42B74" w:rsidP="00F42B74">
      <w:pPr>
        <w:tabs>
          <w:tab w:val="left" w:pos="749"/>
          <w:tab w:val="right" w:pos="9301"/>
        </w:tabs>
        <w:spacing w:after="0"/>
        <w:ind w:left="720"/>
        <w:jc w:val="both"/>
        <w:rPr>
          <w:rFonts w:ascii="Arial" w:hAnsi="Arial" w:cs="Arial"/>
          <w:sz w:val="20"/>
          <w:szCs w:val="20"/>
          <w:highlight w:val="yellow"/>
        </w:rPr>
      </w:pPr>
      <w:r w:rsidRPr="006950B9">
        <w:rPr>
          <w:rFonts w:ascii="Arial" w:hAnsi="Arial" w:cs="Arial"/>
          <w:sz w:val="20"/>
          <w:szCs w:val="20"/>
          <w:highlight w:val="yellow"/>
        </w:rPr>
        <w:t xml:space="preserve">Company Name:  </w:t>
      </w:r>
    </w:p>
    <w:p w14:paraId="53BF190E" w14:textId="77777777" w:rsidR="00F42B74" w:rsidRPr="006950B9" w:rsidRDefault="00F42B74" w:rsidP="00F42B74">
      <w:pPr>
        <w:tabs>
          <w:tab w:val="left" w:pos="749"/>
          <w:tab w:val="right" w:pos="9301"/>
        </w:tabs>
        <w:spacing w:after="0"/>
        <w:ind w:left="720"/>
        <w:jc w:val="both"/>
        <w:rPr>
          <w:rFonts w:ascii="Arial" w:hAnsi="Arial" w:cs="Arial"/>
          <w:sz w:val="20"/>
          <w:szCs w:val="20"/>
          <w:highlight w:val="yellow"/>
        </w:rPr>
      </w:pPr>
      <w:r w:rsidRPr="006950B9">
        <w:rPr>
          <w:rFonts w:ascii="Arial" w:hAnsi="Arial" w:cs="Arial"/>
          <w:sz w:val="20"/>
          <w:szCs w:val="20"/>
          <w:highlight w:val="yellow"/>
        </w:rPr>
        <w:t>Contact Name:</w:t>
      </w:r>
    </w:p>
    <w:p w14:paraId="65311594" w14:textId="77777777" w:rsidR="00F42B74" w:rsidRPr="006950B9" w:rsidRDefault="00F42B74" w:rsidP="00F42B74">
      <w:pPr>
        <w:tabs>
          <w:tab w:val="left" w:pos="749"/>
          <w:tab w:val="right" w:pos="9301"/>
        </w:tabs>
        <w:spacing w:after="0"/>
        <w:ind w:left="720"/>
        <w:jc w:val="both"/>
        <w:rPr>
          <w:rFonts w:ascii="Arial" w:hAnsi="Arial" w:cs="Arial"/>
          <w:sz w:val="20"/>
          <w:szCs w:val="20"/>
          <w:highlight w:val="yellow"/>
        </w:rPr>
      </w:pPr>
      <w:r w:rsidRPr="006950B9">
        <w:rPr>
          <w:rFonts w:ascii="Arial" w:hAnsi="Arial" w:cs="Arial"/>
          <w:sz w:val="20"/>
          <w:szCs w:val="20"/>
          <w:highlight w:val="yellow"/>
        </w:rPr>
        <w:t>Address:</w:t>
      </w:r>
    </w:p>
    <w:p w14:paraId="2715BE56" w14:textId="77777777" w:rsidR="00F42B74" w:rsidRPr="006950B9" w:rsidRDefault="00F42B74" w:rsidP="00F42B74">
      <w:pPr>
        <w:tabs>
          <w:tab w:val="left" w:pos="749"/>
          <w:tab w:val="right" w:pos="9301"/>
        </w:tabs>
        <w:spacing w:after="0"/>
        <w:ind w:left="720"/>
        <w:jc w:val="both"/>
        <w:rPr>
          <w:rFonts w:ascii="Arial" w:hAnsi="Arial" w:cs="Arial"/>
          <w:sz w:val="20"/>
          <w:szCs w:val="20"/>
          <w:highlight w:val="yellow"/>
        </w:rPr>
      </w:pPr>
      <w:r w:rsidRPr="006950B9">
        <w:rPr>
          <w:rFonts w:ascii="Arial" w:hAnsi="Arial" w:cs="Arial"/>
          <w:sz w:val="20"/>
          <w:szCs w:val="20"/>
          <w:highlight w:val="yellow"/>
        </w:rPr>
        <w:t>Phone Number:</w:t>
      </w:r>
    </w:p>
    <w:p w14:paraId="0833AE7B" w14:textId="77777777" w:rsidR="00F42B74" w:rsidRPr="006950B9" w:rsidRDefault="00F42B74" w:rsidP="00F42B74">
      <w:pPr>
        <w:tabs>
          <w:tab w:val="left" w:pos="749"/>
          <w:tab w:val="right" w:pos="9301"/>
        </w:tabs>
        <w:spacing w:after="0"/>
        <w:ind w:left="720"/>
        <w:jc w:val="both"/>
        <w:rPr>
          <w:rFonts w:ascii="Arial" w:hAnsi="Arial" w:cs="Arial"/>
          <w:sz w:val="20"/>
          <w:szCs w:val="20"/>
        </w:rPr>
      </w:pPr>
      <w:r w:rsidRPr="006950B9">
        <w:rPr>
          <w:rFonts w:ascii="Arial" w:hAnsi="Arial" w:cs="Arial"/>
          <w:sz w:val="20"/>
          <w:szCs w:val="20"/>
          <w:highlight w:val="yellow"/>
        </w:rPr>
        <w:t>Fax Number:</w:t>
      </w:r>
    </w:p>
    <w:p w14:paraId="41B951DE" w14:textId="77777777" w:rsidR="00F42B74" w:rsidRPr="006950B9" w:rsidRDefault="00F42B74" w:rsidP="00F42B74">
      <w:pPr>
        <w:pStyle w:val="ListParagraph"/>
        <w:rPr>
          <w:rFonts w:ascii="Arial" w:hAnsi="Arial" w:cs="Arial"/>
          <w:sz w:val="20"/>
          <w:szCs w:val="20"/>
        </w:rPr>
      </w:pPr>
    </w:p>
    <w:p w14:paraId="7D86796D"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sz w:val="20"/>
          <w:szCs w:val="20"/>
          <w:u w:val="single"/>
        </w:rPr>
        <w:lastRenderedPageBreak/>
        <w:t xml:space="preserve">Invoices:  </w:t>
      </w:r>
      <w:r w:rsidRPr="006950B9">
        <w:rPr>
          <w:rFonts w:ascii="Arial" w:hAnsi="Arial" w:cs="Arial"/>
          <w:sz w:val="20"/>
          <w:szCs w:val="20"/>
        </w:rPr>
        <w:t>Unless otherwise specified in an attachment hereto, invoices and questions regarding invoices will be directed to:</w:t>
      </w:r>
    </w:p>
    <w:p w14:paraId="2AED4B40" w14:textId="77777777" w:rsidR="00F42B74" w:rsidRPr="006950B9" w:rsidRDefault="00F42B74" w:rsidP="00F42B74">
      <w:pPr>
        <w:pStyle w:val="ListParagraph"/>
        <w:ind w:left="360"/>
        <w:jc w:val="both"/>
        <w:rPr>
          <w:rFonts w:ascii="Arial" w:hAnsi="Arial" w:cs="Arial"/>
          <w:sz w:val="20"/>
          <w:szCs w:val="20"/>
        </w:rPr>
      </w:pPr>
    </w:p>
    <w:p w14:paraId="6C6CAB71" w14:textId="77777777" w:rsidR="00F42B74" w:rsidRPr="006950B9" w:rsidRDefault="00F42B74" w:rsidP="00F42B74">
      <w:pPr>
        <w:shd w:val="clear" w:color="auto" w:fill="FFFFFF"/>
        <w:spacing w:after="0"/>
        <w:ind w:left="720"/>
        <w:rPr>
          <w:rFonts w:ascii="Arial" w:hAnsi="Arial" w:cs="Arial"/>
          <w:sz w:val="20"/>
          <w:szCs w:val="20"/>
        </w:rPr>
      </w:pPr>
      <w:r w:rsidRPr="006950B9">
        <w:rPr>
          <w:rFonts w:ascii="Arial" w:hAnsi="Arial" w:cs="Arial"/>
          <w:sz w:val="20"/>
          <w:szCs w:val="20"/>
        </w:rPr>
        <w:t>University of Maine System</w:t>
      </w:r>
    </w:p>
    <w:p w14:paraId="1FF9FC0C" w14:textId="77777777" w:rsidR="00F42B74" w:rsidRPr="006950B9" w:rsidRDefault="00F42B74" w:rsidP="00F42B74">
      <w:pPr>
        <w:shd w:val="clear" w:color="auto" w:fill="FFFFFF"/>
        <w:spacing w:after="0"/>
        <w:ind w:left="720"/>
        <w:rPr>
          <w:rFonts w:ascii="Arial" w:hAnsi="Arial" w:cs="Arial"/>
          <w:sz w:val="20"/>
          <w:szCs w:val="20"/>
        </w:rPr>
      </w:pPr>
      <w:r w:rsidRPr="006950B9">
        <w:rPr>
          <w:rFonts w:ascii="Arial" w:hAnsi="Arial" w:cs="Arial"/>
          <w:sz w:val="20"/>
          <w:szCs w:val="20"/>
        </w:rPr>
        <w:t>Accounts Payable</w:t>
      </w:r>
    </w:p>
    <w:p w14:paraId="544724B6" w14:textId="77777777" w:rsidR="00F42B74" w:rsidRPr="006950B9" w:rsidRDefault="00F42B74" w:rsidP="00F42B74">
      <w:pPr>
        <w:shd w:val="clear" w:color="auto" w:fill="FFFFFF"/>
        <w:spacing w:after="0"/>
        <w:ind w:left="720"/>
        <w:rPr>
          <w:rFonts w:ascii="Arial" w:hAnsi="Arial" w:cs="Arial"/>
          <w:sz w:val="20"/>
          <w:szCs w:val="20"/>
        </w:rPr>
      </w:pPr>
      <w:r w:rsidRPr="006950B9">
        <w:rPr>
          <w:rFonts w:ascii="Arial" w:hAnsi="Arial" w:cs="Arial"/>
          <w:sz w:val="20"/>
          <w:szCs w:val="20"/>
        </w:rPr>
        <w:t>PO Box 533</w:t>
      </w:r>
    </w:p>
    <w:p w14:paraId="4858377A" w14:textId="77777777" w:rsidR="00F42B74" w:rsidRPr="006950B9" w:rsidRDefault="00F42B74" w:rsidP="00F42B74">
      <w:pPr>
        <w:shd w:val="clear" w:color="auto" w:fill="FFFFFF"/>
        <w:spacing w:after="0"/>
        <w:ind w:left="720"/>
        <w:rPr>
          <w:rFonts w:ascii="Arial" w:hAnsi="Arial" w:cs="Arial"/>
          <w:sz w:val="20"/>
          <w:szCs w:val="20"/>
        </w:rPr>
      </w:pPr>
      <w:r w:rsidRPr="006950B9">
        <w:rPr>
          <w:rFonts w:ascii="Arial" w:hAnsi="Arial" w:cs="Arial"/>
          <w:sz w:val="20"/>
          <w:szCs w:val="20"/>
        </w:rPr>
        <w:t>Bangor, ME 04402</w:t>
      </w:r>
    </w:p>
    <w:p w14:paraId="7B552998" w14:textId="77777777" w:rsidR="00F42B74" w:rsidRPr="006950B9" w:rsidRDefault="00F42B74" w:rsidP="00F42B74">
      <w:pPr>
        <w:pStyle w:val="ListParagraph"/>
        <w:shd w:val="clear" w:color="auto" w:fill="FFFFFF"/>
        <w:spacing w:after="0"/>
        <w:rPr>
          <w:rFonts w:ascii="Arial" w:hAnsi="Arial" w:cs="Arial"/>
          <w:sz w:val="20"/>
          <w:szCs w:val="20"/>
        </w:rPr>
      </w:pPr>
    </w:p>
    <w:p w14:paraId="0D29AA1A" w14:textId="77777777" w:rsidR="00F42B74" w:rsidRPr="006950B9" w:rsidRDefault="00F42B74" w:rsidP="00F42B74">
      <w:pPr>
        <w:shd w:val="clear" w:color="auto" w:fill="FFFFFF"/>
        <w:spacing w:after="0"/>
        <w:ind w:left="360" w:firstLine="360"/>
        <w:rPr>
          <w:rFonts w:ascii="Arial" w:hAnsi="Arial" w:cs="Arial"/>
          <w:sz w:val="20"/>
          <w:szCs w:val="20"/>
        </w:rPr>
      </w:pPr>
      <w:r w:rsidRPr="006950B9">
        <w:rPr>
          <w:rFonts w:ascii="Arial" w:hAnsi="Arial" w:cs="Arial"/>
          <w:sz w:val="20"/>
          <w:szCs w:val="20"/>
        </w:rPr>
        <w:t>Phone: </w:t>
      </w:r>
      <w:r w:rsidRPr="006950B9">
        <w:rPr>
          <w:rStyle w:val="apple-converted-space"/>
          <w:rFonts w:ascii="Arial" w:hAnsi="Arial" w:cs="Arial"/>
          <w:sz w:val="20"/>
          <w:szCs w:val="20"/>
        </w:rPr>
        <w:t> </w:t>
      </w:r>
      <w:r w:rsidRPr="006950B9">
        <w:rPr>
          <w:rStyle w:val="apple-converted-space"/>
          <w:rFonts w:ascii="Arial" w:hAnsi="Arial" w:cs="Arial"/>
          <w:sz w:val="20"/>
          <w:szCs w:val="20"/>
        </w:rPr>
        <w:tab/>
      </w:r>
      <w:hyperlink r:id="rId12" w:tgtFrame="_blank" w:history="1">
        <w:r w:rsidRPr="006950B9">
          <w:rPr>
            <w:rStyle w:val="Hyperlink"/>
            <w:rFonts w:ascii="Arial" w:hAnsi="Arial" w:cs="Arial"/>
            <w:color w:val="002060"/>
            <w:sz w:val="20"/>
            <w:szCs w:val="20"/>
          </w:rPr>
          <w:t>207-581-2692</w:t>
        </w:r>
      </w:hyperlink>
    </w:p>
    <w:p w14:paraId="126F60EB" w14:textId="77777777" w:rsidR="00F42B74" w:rsidRPr="006950B9" w:rsidRDefault="00F42B74" w:rsidP="00F42B74">
      <w:pPr>
        <w:shd w:val="clear" w:color="auto" w:fill="FFFFFF"/>
        <w:spacing w:after="0"/>
        <w:ind w:left="360" w:firstLine="360"/>
        <w:rPr>
          <w:rFonts w:ascii="Arial" w:hAnsi="Arial" w:cs="Arial"/>
          <w:sz w:val="20"/>
          <w:szCs w:val="20"/>
        </w:rPr>
      </w:pPr>
      <w:r w:rsidRPr="006950B9">
        <w:rPr>
          <w:rFonts w:ascii="Arial" w:hAnsi="Arial" w:cs="Arial"/>
          <w:sz w:val="20"/>
          <w:szCs w:val="20"/>
        </w:rPr>
        <w:t>Fax: </w:t>
      </w:r>
      <w:r w:rsidRPr="006950B9">
        <w:rPr>
          <w:rStyle w:val="apple-converted-space"/>
          <w:rFonts w:ascii="Arial" w:hAnsi="Arial" w:cs="Arial"/>
          <w:sz w:val="20"/>
          <w:szCs w:val="20"/>
        </w:rPr>
        <w:t> </w:t>
      </w:r>
      <w:r w:rsidRPr="006950B9">
        <w:rPr>
          <w:rStyle w:val="apple-converted-space"/>
          <w:rFonts w:ascii="Arial" w:hAnsi="Arial" w:cs="Arial"/>
          <w:sz w:val="20"/>
          <w:szCs w:val="20"/>
        </w:rPr>
        <w:tab/>
      </w:r>
      <w:r w:rsidRPr="006950B9">
        <w:rPr>
          <w:rStyle w:val="apple-converted-space"/>
          <w:rFonts w:ascii="Arial" w:hAnsi="Arial" w:cs="Arial"/>
          <w:sz w:val="20"/>
          <w:szCs w:val="20"/>
        </w:rPr>
        <w:tab/>
      </w:r>
      <w:hyperlink r:id="rId13" w:tgtFrame="_blank" w:history="1">
        <w:r w:rsidRPr="006950B9">
          <w:rPr>
            <w:rStyle w:val="Hyperlink"/>
            <w:rFonts w:ascii="Arial" w:hAnsi="Arial" w:cs="Arial"/>
            <w:color w:val="002060"/>
            <w:sz w:val="20"/>
            <w:szCs w:val="20"/>
          </w:rPr>
          <w:t>207-581-2698</w:t>
        </w:r>
      </w:hyperlink>
    </w:p>
    <w:p w14:paraId="55E5D70F" w14:textId="7E70906E" w:rsidR="00F42B74" w:rsidRPr="006950B9" w:rsidRDefault="00F42B74" w:rsidP="00F42B74">
      <w:pPr>
        <w:shd w:val="clear" w:color="auto" w:fill="FFFFFF"/>
        <w:spacing w:after="0"/>
        <w:ind w:left="360" w:firstLine="360"/>
        <w:rPr>
          <w:rStyle w:val="Hyperlink"/>
          <w:rFonts w:ascii="Arial" w:hAnsi="Arial" w:cs="Arial"/>
          <w:sz w:val="20"/>
          <w:szCs w:val="20"/>
        </w:rPr>
      </w:pPr>
      <w:r w:rsidRPr="006950B9">
        <w:rPr>
          <w:rFonts w:ascii="Arial" w:hAnsi="Arial" w:cs="Arial"/>
          <w:sz w:val="20"/>
          <w:szCs w:val="20"/>
        </w:rPr>
        <w:t>Email: </w:t>
      </w:r>
      <w:r w:rsidRPr="006950B9">
        <w:rPr>
          <w:rStyle w:val="apple-converted-space"/>
          <w:rFonts w:ascii="Arial" w:hAnsi="Arial" w:cs="Arial"/>
          <w:sz w:val="20"/>
          <w:szCs w:val="20"/>
        </w:rPr>
        <w:t> </w:t>
      </w:r>
      <w:r w:rsidRPr="006950B9">
        <w:rPr>
          <w:rStyle w:val="apple-converted-space"/>
          <w:rFonts w:ascii="Arial" w:hAnsi="Arial" w:cs="Arial"/>
          <w:sz w:val="20"/>
          <w:szCs w:val="20"/>
        </w:rPr>
        <w:tab/>
      </w:r>
      <w:r w:rsidR="00AA7A6C">
        <w:rPr>
          <w:rStyle w:val="apple-converted-space"/>
          <w:rFonts w:ascii="Arial" w:hAnsi="Arial" w:cs="Arial"/>
          <w:sz w:val="20"/>
          <w:szCs w:val="20"/>
        </w:rPr>
        <w:tab/>
      </w:r>
      <w:hyperlink r:id="rId14" w:history="1">
        <w:r w:rsidR="00AA7A6C" w:rsidRPr="000E68F7">
          <w:rPr>
            <w:rStyle w:val="Hyperlink"/>
            <w:rFonts w:ascii="Arial" w:hAnsi="Arial" w:cs="Arial"/>
            <w:sz w:val="20"/>
            <w:szCs w:val="20"/>
          </w:rPr>
          <w:t>UMAP@maine.edu</w:t>
        </w:r>
      </w:hyperlink>
    </w:p>
    <w:p w14:paraId="6D78436C" w14:textId="77777777" w:rsidR="00F42B74" w:rsidRPr="006950B9" w:rsidRDefault="00F42B74" w:rsidP="00F42B74">
      <w:pPr>
        <w:rPr>
          <w:rFonts w:ascii="Arial" w:hAnsi="Arial" w:cs="Arial"/>
          <w:b/>
          <w:sz w:val="20"/>
          <w:szCs w:val="20"/>
          <w:u w:val="single"/>
        </w:rPr>
      </w:pPr>
    </w:p>
    <w:p w14:paraId="39BF726E"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sz w:val="20"/>
          <w:szCs w:val="20"/>
          <w:u w:val="single"/>
        </w:rPr>
        <w:t>Order of Precedence:</w:t>
      </w:r>
      <w:r w:rsidRPr="006950B9">
        <w:rPr>
          <w:rFonts w:ascii="Arial" w:hAnsi="Arial" w:cs="Arial"/>
          <w:sz w:val="20"/>
          <w:szCs w:val="20"/>
        </w:rPr>
        <w:t xml:space="preserve">  In the event of any conflict among the documents in this agreement, the following order of precedence shall apply:</w:t>
      </w:r>
    </w:p>
    <w:p w14:paraId="0095CAE5"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Terms and conditions of this Agreement</w:t>
      </w:r>
    </w:p>
    <w:p w14:paraId="0D955A02"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Rider A</w:t>
      </w:r>
      <w:r w:rsidRPr="006950B9">
        <w:rPr>
          <w:rFonts w:ascii="Arial" w:hAnsi="Arial" w:cs="Arial"/>
          <w:sz w:val="20"/>
          <w:szCs w:val="20"/>
        </w:rPr>
        <w:t xml:space="preserve"> - Specifications of Work to be </w:t>
      </w:r>
      <w:proofErr w:type="gramStart"/>
      <w:r w:rsidRPr="006950B9">
        <w:rPr>
          <w:rFonts w:ascii="Arial" w:hAnsi="Arial" w:cs="Arial"/>
          <w:sz w:val="20"/>
          <w:szCs w:val="20"/>
        </w:rPr>
        <w:t>Performed</w:t>
      </w:r>
      <w:proofErr w:type="gramEnd"/>
    </w:p>
    <w:p w14:paraId="35AAB5A7"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 xml:space="preserve">Rider A-1 </w:t>
      </w:r>
      <w:r w:rsidRPr="006950B9">
        <w:rPr>
          <w:rFonts w:ascii="Arial" w:hAnsi="Arial" w:cs="Arial"/>
          <w:sz w:val="20"/>
          <w:szCs w:val="20"/>
        </w:rPr>
        <w:t>– Pricing</w:t>
      </w:r>
    </w:p>
    <w:p w14:paraId="71078C1D" w14:textId="2F2294EF"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Rider B</w:t>
      </w:r>
      <w:r w:rsidRPr="006950B9">
        <w:rPr>
          <w:rFonts w:ascii="Arial" w:hAnsi="Arial" w:cs="Arial"/>
          <w:sz w:val="20"/>
          <w:szCs w:val="20"/>
        </w:rPr>
        <w:t xml:space="preserve"> – Insurance Requirements</w:t>
      </w:r>
    </w:p>
    <w:p w14:paraId="4584CE60"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Rider C</w:t>
      </w:r>
      <w:r w:rsidRPr="006950B9">
        <w:rPr>
          <w:rFonts w:ascii="Arial" w:hAnsi="Arial" w:cs="Arial"/>
          <w:sz w:val="20"/>
          <w:szCs w:val="20"/>
        </w:rPr>
        <w:t xml:space="preserve"> – University of Maine System Standards for Safeguarding Information</w:t>
      </w:r>
    </w:p>
    <w:p w14:paraId="12EE0C0C"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sz w:val="20"/>
          <w:szCs w:val="20"/>
        </w:rPr>
        <w:t>Rider D</w:t>
      </w:r>
      <w:r w:rsidRPr="006950B9">
        <w:rPr>
          <w:rFonts w:ascii="Arial" w:hAnsi="Arial" w:cs="Arial"/>
          <w:sz w:val="20"/>
          <w:szCs w:val="20"/>
        </w:rPr>
        <w:t xml:space="preserve"> – Services Engagement Form</w:t>
      </w:r>
    </w:p>
    <w:p w14:paraId="27BD3A84" w14:textId="77777777" w:rsidR="00353F0C" w:rsidRDefault="00610BAA" w:rsidP="00353F0C">
      <w:pPr>
        <w:pStyle w:val="ListParagraph"/>
        <w:numPr>
          <w:ilvl w:val="1"/>
          <w:numId w:val="14"/>
        </w:numPr>
        <w:spacing w:before="100" w:beforeAutospacing="1" w:after="100" w:afterAutospacing="1"/>
        <w:rPr>
          <w:rFonts w:ascii="Arial" w:hAnsi="Arial" w:cs="Arial"/>
          <w:sz w:val="20"/>
          <w:szCs w:val="20"/>
        </w:rPr>
      </w:pPr>
      <w:r>
        <w:rPr>
          <w:rFonts w:ascii="Arial" w:hAnsi="Arial" w:cs="Arial"/>
          <w:b/>
          <w:sz w:val="20"/>
          <w:szCs w:val="20"/>
        </w:rPr>
        <w:t>Agreement</w:t>
      </w:r>
      <w:r w:rsidR="00F42B74" w:rsidRPr="006950B9">
        <w:rPr>
          <w:rFonts w:ascii="Arial" w:hAnsi="Arial" w:cs="Arial"/>
          <w:b/>
          <w:sz w:val="20"/>
          <w:szCs w:val="20"/>
        </w:rPr>
        <w:t xml:space="preserve"> Amendments</w:t>
      </w:r>
      <w:r w:rsidR="00F42B74" w:rsidRPr="006950B9">
        <w:rPr>
          <w:rFonts w:ascii="Arial" w:hAnsi="Arial" w:cs="Arial"/>
          <w:sz w:val="20"/>
          <w:szCs w:val="20"/>
        </w:rPr>
        <w:t xml:space="preserve"> as required</w:t>
      </w:r>
    </w:p>
    <w:p w14:paraId="205FBA72" w14:textId="77777777" w:rsidR="00353F0C" w:rsidRDefault="00353F0C" w:rsidP="00353F0C">
      <w:pPr>
        <w:pStyle w:val="ListParagraph"/>
        <w:numPr>
          <w:ilvl w:val="1"/>
          <w:numId w:val="14"/>
        </w:numPr>
        <w:spacing w:before="100" w:beforeAutospacing="1" w:after="100" w:afterAutospacing="1"/>
        <w:rPr>
          <w:rFonts w:ascii="Arial" w:hAnsi="Arial" w:cs="Arial"/>
          <w:sz w:val="20"/>
          <w:szCs w:val="20"/>
        </w:rPr>
      </w:pPr>
      <w:r w:rsidRPr="00353F0C">
        <w:rPr>
          <w:rFonts w:ascii="Arial" w:hAnsi="Arial" w:cs="Arial"/>
          <w:b/>
          <w:bCs/>
          <w:sz w:val="20"/>
          <w:szCs w:val="20"/>
        </w:rPr>
        <w:t>Request for Bid #</w:t>
      </w:r>
      <w:r w:rsidRPr="00353F0C">
        <w:rPr>
          <w:rFonts w:ascii="Arial" w:hAnsi="Arial" w:cs="Arial"/>
          <w:sz w:val="20"/>
          <w:szCs w:val="20"/>
        </w:rPr>
        <w:t>2021-022 Issue Date January 25, 2021 Titled Electronic Message Sign</w:t>
      </w:r>
    </w:p>
    <w:p w14:paraId="5F3FF430" w14:textId="077B4DAE" w:rsidR="00353F0C" w:rsidRPr="00353F0C" w:rsidRDefault="00353F0C" w:rsidP="00353F0C">
      <w:pPr>
        <w:pStyle w:val="ListParagraph"/>
        <w:numPr>
          <w:ilvl w:val="1"/>
          <w:numId w:val="14"/>
        </w:numPr>
        <w:spacing w:before="100" w:beforeAutospacing="1" w:after="100" w:afterAutospacing="1"/>
        <w:rPr>
          <w:rFonts w:ascii="Arial" w:hAnsi="Arial" w:cs="Arial"/>
          <w:sz w:val="20"/>
          <w:szCs w:val="20"/>
        </w:rPr>
      </w:pPr>
      <w:r w:rsidRPr="00353F0C">
        <w:rPr>
          <w:rFonts w:ascii="Arial" w:hAnsi="Arial" w:cs="Arial"/>
          <w:b/>
          <w:bCs/>
          <w:sz w:val="20"/>
          <w:szCs w:val="20"/>
        </w:rPr>
        <w:t>Contractor’s Bid in Response to Request for Bid #</w:t>
      </w:r>
      <w:r w:rsidRPr="00353F0C">
        <w:rPr>
          <w:rFonts w:ascii="Arial" w:hAnsi="Arial" w:cs="Arial"/>
          <w:sz w:val="20"/>
          <w:szCs w:val="20"/>
        </w:rPr>
        <w:t>2021-022 Proposal Submission Date February 1, 2021 Titled Electronic Message Sign</w:t>
      </w:r>
    </w:p>
    <w:p w14:paraId="3723BE5F" w14:textId="77777777" w:rsidR="00F42B74" w:rsidRPr="006950B9" w:rsidRDefault="00F42B74" w:rsidP="00F42B74">
      <w:pPr>
        <w:pStyle w:val="ListParagraph"/>
        <w:ind w:left="360"/>
        <w:jc w:val="both"/>
        <w:rPr>
          <w:rFonts w:ascii="Arial" w:hAnsi="Arial" w:cs="Arial"/>
          <w:sz w:val="20"/>
          <w:szCs w:val="20"/>
        </w:rPr>
      </w:pPr>
    </w:p>
    <w:p w14:paraId="714B1142" w14:textId="77777777" w:rsidR="00F42B74" w:rsidRPr="006950B9" w:rsidRDefault="00F42B74" w:rsidP="00F42B74">
      <w:pPr>
        <w:pStyle w:val="ListParagraph"/>
        <w:numPr>
          <w:ilvl w:val="0"/>
          <w:numId w:val="14"/>
        </w:numPr>
        <w:spacing w:after="0" w:line="240" w:lineRule="auto"/>
        <w:jc w:val="both"/>
        <w:rPr>
          <w:rFonts w:ascii="Arial" w:hAnsi="Arial" w:cs="Arial"/>
          <w:b/>
          <w:sz w:val="20"/>
          <w:szCs w:val="20"/>
          <w:u w:val="single"/>
        </w:rPr>
      </w:pPr>
      <w:r w:rsidRPr="006950B9">
        <w:rPr>
          <w:rFonts w:ascii="Arial" w:hAnsi="Arial" w:cs="Arial"/>
          <w:b/>
          <w:sz w:val="20"/>
          <w:szCs w:val="20"/>
        </w:rPr>
        <w:t xml:space="preserve">Multi-Institution Capabilities </w:t>
      </w:r>
      <w:r w:rsidRPr="006950B9">
        <w:rPr>
          <w:rFonts w:ascii="Arial" w:hAnsi="Arial" w:cs="Arial"/>
          <w:sz w:val="20"/>
          <w:szCs w:val="20"/>
        </w:rPr>
        <w:t xml:space="preserve">University will have the option to include products and services under this Agreement to additional University institutions, this includes any additional University institutions formed during the term of this agreement, all facilities utilized by an institution including those managed and/or owned by a third party, and additional entities, such as, the University College a division of University of Maine at Augusta.  </w:t>
      </w:r>
    </w:p>
    <w:p w14:paraId="67E20D81" w14:textId="77777777" w:rsidR="00F42B74" w:rsidRPr="006950B9" w:rsidRDefault="00F42B74" w:rsidP="00F42B74">
      <w:pPr>
        <w:pStyle w:val="ListParagraph"/>
        <w:ind w:left="360"/>
        <w:jc w:val="both"/>
        <w:rPr>
          <w:rFonts w:ascii="Arial" w:hAnsi="Arial" w:cs="Arial"/>
          <w:b/>
          <w:sz w:val="20"/>
          <w:szCs w:val="20"/>
          <w:u w:val="single"/>
        </w:rPr>
      </w:pPr>
    </w:p>
    <w:p w14:paraId="662D09DE" w14:textId="23EA4E30" w:rsidR="00F42B74" w:rsidRPr="006950B9" w:rsidRDefault="00F42B74" w:rsidP="00F42B74">
      <w:pPr>
        <w:pStyle w:val="ListParagraph"/>
        <w:ind w:left="360"/>
        <w:jc w:val="both"/>
        <w:rPr>
          <w:rFonts w:ascii="Arial" w:hAnsi="Arial" w:cs="Arial"/>
          <w:sz w:val="20"/>
          <w:szCs w:val="20"/>
        </w:rPr>
      </w:pPr>
      <w:r w:rsidRPr="006950B9">
        <w:rPr>
          <w:rFonts w:ascii="Arial" w:eastAsia="Calibri" w:hAnsi="Arial" w:cs="Arial"/>
          <w:b/>
          <w:sz w:val="20"/>
          <w:szCs w:val="20"/>
        </w:rPr>
        <w:t>The Community College System and Maine Maritime Academy</w:t>
      </w:r>
      <w:r w:rsidRPr="006950B9">
        <w:rPr>
          <w:rFonts w:ascii="Arial" w:eastAsia="Calibri" w:hAnsi="Arial" w:cs="Arial"/>
          <w:sz w:val="20"/>
          <w:szCs w:val="20"/>
        </w:rPr>
        <w:t xml:space="preserve">, both public higher education institutions in the state, shall be permitted to piggyback </w:t>
      </w:r>
      <w:proofErr w:type="gramStart"/>
      <w:r w:rsidRPr="006950B9">
        <w:rPr>
          <w:rFonts w:ascii="Arial" w:eastAsia="Calibri" w:hAnsi="Arial" w:cs="Arial"/>
          <w:sz w:val="20"/>
          <w:szCs w:val="20"/>
        </w:rPr>
        <w:t>off of</w:t>
      </w:r>
      <w:proofErr w:type="gramEnd"/>
      <w:r w:rsidRPr="006950B9">
        <w:rPr>
          <w:rFonts w:ascii="Arial" w:eastAsia="Calibri" w:hAnsi="Arial" w:cs="Arial"/>
          <w:sz w:val="20"/>
          <w:szCs w:val="20"/>
        </w:rPr>
        <w:t xml:space="preserve"> the University’s </w:t>
      </w:r>
      <w:r w:rsidR="00610BAA">
        <w:rPr>
          <w:rFonts w:ascii="Arial" w:eastAsia="Calibri" w:hAnsi="Arial" w:cs="Arial"/>
          <w:sz w:val="20"/>
          <w:szCs w:val="20"/>
        </w:rPr>
        <w:t>agreement</w:t>
      </w:r>
      <w:r w:rsidRPr="006950B9">
        <w:rPr>
          <w:rFonts w:ascii="Arial" w:eastAsia="Calibri" w:hAnsi="Arial" w:cs="Arial"/>
          <w:sz w:val="20"/>
          <w:szCs w:val="20"/>
        </w:rPr>
        <w:t xml:space="preserve"> if they should so desire.  </w:t>
      </w:r>
      <w:r w:rsidRPr="006950B9">
        <w:rPr>
          <w:rFonts w:ascii="Arial" w:hAnsi="Arial" w:cs="Arial"/>
          <w:sz w:val="20"/>
          <w:szCs w:val="20"/>
        </w:rPr>
        <w:t xml:space="preserve">The </w:t>
      </w:r>
      <w:r w:rsidR="00610BAA">
        <w:rPr>
          <w:rFonts w:ascii="Arial" w:hAnsi="Arial" w:cs="Arial"/>
          <w:sz w:val="20"/>
          <w:szCs w:val="20"/>
        </w:rPr>
        <w:t>Contractor</w:t>
      </w:r>
      <w:r w:rsidRPr="006950B9">
        <w:rPr>
          <w:rFonts w:ascii="Arial" w:hAnsi="Arial" w:cs="Arial"/>
          <w:sz w:val="20"/>
          <w:szCs w:val="20"/>
        </w:rPr>
        <w:t xml:space="preserve"> agrees to further provide the products and services, with all the same terms and conditions </w:t>
      </w:r>
      <w:proofErr w:type="gramStart"/>
      <w:r w:rsidRPr="006950B9">
        <w:rPr>
          <w:rFonts w:ascii="Arial" w:hAnsi="Arial" w:cs="Arial"/>
          <w:sz w:val="20"/>
          <w:szCs w:val="20"/>
        </w:rPr>
        <w:t>applicable,</w:t>
      </w:r>
      <w:proofErr w:type="gramEnd"/>
      <w:r w:rsidRPr="006950B9">
        <w:rPr>
          <w:rFonts w:ascii="Arial" w:hAnsi="Arial" w:cs="Arial"/>
          <w:sz w:val="20"/>
          <w:szCs w:val="20"/>
        </w:rPr>
        <w:t xml:space="preserve"> to these additional entities.</w:t>
      </w:r>
    </w:p>
    <w:p w14:paraId="68E07B16" w14:textId="77777777" w:rsidR="00F42B74" w:rsidRPr="006950B9" w:rsidRDefault="00F42B74" w:rsidP="00F42B74">
      <w:pPr>
        <w:pStyle w:val="ListParagraph"/>
        <w:ind w:left="360"/>
        <w:jc w:val="both"/>
        <w:rPr>
          <w:rFonts w:ascii="Arial" w:hAnsi="Arial" w:cs="Arial"/>
          <w:sz w:val="20"/>
          <w:szCs w:val="20"/>
        </w:rPr>
      </w:pPr>
    </w:p>
    <w:p w14:paraId="06DEFB59" w14:textId="77777777" w:rsidR="00F42B74" w:rsidRPr="006950B9" w:rsidRDefault="00F42B74" w:rsidP="00F42B74">
      <w:pPr>
        <w:pStyle w:val="ListParagraph"/>
        <w:numPr>
          <w:ilvl w:val="0"/>
          <w:numId w:val="14"/>
        </w:numPr>
        <w:spacing w:after="0" w:line="240" w:lineRule="auto"/>
        <w:jc w:val="both"/>
        <w:rPr>
          <w:rFonts w:ascii="Arial" w:hAnsi="Arial" w:cs="Arial"/>
          <w:b/>
          <w:sz w:val="20"/>
          <w:szCs w:val="20"/>
        </w:rPr>
      </w:pPr>
      <w:r w:rsidRPr="006950B9">
        <w:rPr>
          <w:rFonts w:ascii="Arial" w:hAnsi="Arial" w:cs="Arial"/>
          <w:b/>
          <w:sz w:val="20"/>
          <w:szCs w:val="20"/>
        </w:rPr>
        <w:t>Smoking Policy</w:t>
      </w:r>
    </w:p>
    <w:p w14:paraId="335D3E94" w14:textId="77777777" w:rsidR="00F42B74" w:rsidRPr="006950B9" w:rsidRDefault="00F42B74" w:rsidP="00F42B74">
      <w:pPr>
        <w:pStyle w:val="ListParagraph"/>
        <w:ind w:left="360"/>
        <w:jc w:val="both"/>
        <w:rPr>
          <w:rFonts w:ascii="Arial" w:eastAsia="Calibri" w:hAnsi="Arial" w:cs="Arial"/>
          <w:b/>
          <w:sz w:val="20"/>
          <w:szCs w:val="20"/>
        </w:rPr>
      </w:pPr>
      <w:r w:rsidRPr="006950B9">
        <w:rPr>
          <w:rFonts w:ascii="Arial" w:hAnsi="Arial" w:cs="Arial"/>
          <w:sz w:val="20"/>
          <w:szCs w:val="20"/>
        </w:rPr>
        <w:t>The University must comply with the "Workplace Smoking Act of 1985" and M.R.S.A. title 22, § 1541 et seq "Smoking Prohibited in Public Places." In addition, University Institutions may have specific Smoking Prohibitions. The Respondent shall be responsible for the implementation and enforcements of these restrictions.</w:t>
      </w:r>
    </w:p>
    <w:p w14:paraId="545D1916" w14:textId="1A243F1A" w:rsidR="00F42B74" w:rsidRDefault="00F42B74">
      <w:r>
        <w:br w:type="page"/>
      </w:r>
    </w:p>
    <w:p w14:paraId="34CD8FB8" w14:textId="77777777" w:rsidR="00F42B74" w:rsidRPr="006950B9" w:rsidRDefault="00F42B74" w:rsidP="00F42B74">
      <w:pPr>
        <w:spacing w:after="0" w:line="240" w:lineRule="auto"/>
        <w:jc w:val="both"/>
        <w:rPr>
          <w:rFonts w:ascii="Arial" w:hAnsi="Arial" w:cs="Arial"/>
          <w:b/>
          <w:sz w:val="20"/>
          <w:szCs w:val="20"/>
          <w:u w:val="single"/>
        </w:rPr>
      </w:pPr>
      <w:r w:rsidRPr="006950B9">
        <w:rPr>
          <w:rFonts w:ascii="Arial" w:hAnsi="Arial" w:cs="Arial"/>
          <w:b/>
          <w:sz w:val="20"/>
          <w:szCs w:val="20"/>
          <w:u w:val="single"/>
        </w:rPr>
        <w:lastRenderedPageBreak/>
        <w:t>Signatures</w:t>
      </w:r>
    </w:p>
    <w:p w14:paraId="4D0F67C6" w14:textId="77777777" w:rsidR="00F42B74" w:rsidRPr="006950B9" w:rsidRDefault="00F42B74" w:rsidP="00F42B74">
      <w:pPr>
        <w:tabs>
          <w:tab w:val="left" w:pos="749"/>
          <w:tab w:val="right" w:pos="9301"/>
        </w:tabs>
        <w:jc w:val="both"/>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F42B74" w:rsidRPr="006950B9" w14:paraId="0544A192" w14:textId="77777777" w:rsidTr="00727D15">
        <w:tc>
          <w:tcPr>
            <w:tcW w:w="4644" w:type="dxa"/>
            <w:tcBorders>
              <w:top w:val="nil"/>
              <w:left w:val="nil"/>
              <w:bottom w:val="nil"/>
              <w:right w:val="nil"/>
            </w:tcBorders>
          </w:tcPr>
          <w:p w14:paraId="630D0047" w14:textId="77777777" w:rsidR="00F42B74" w:rsidRPr="006950B9" w:rsidRDefault="00F42B74" w:rsidP="00727D15">
            <w:pPr>
              <w:rPr>
                <w:rFonts w:ascii="Arial" w:hAnsi="Arial" w:cs="Arial"/>
                <w:sz w:val="20"/>
                <w:szCs w:val="20"/>
              </w:rPr>
            </w:pPr>
            <w:r w:rsidRPr="006950B9">
              <w:rPr>
                <w:rFonts w:ascii="Arial" w:hAnsi="Arial" w:cs="Arial"/>
                <w:sz w:val="20"/>
                <w:szCs w:val="20"/>
              </w:rPr>
              <w:t>FOR THE UNIVERSITY OF MAINE SYSTEM:</w:t>
            </w:r>
          </w:p>
          <w:p w14:paraId="04D08C79"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BY: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4FA9A7EB"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                           (signature)</w:t>
            </w:r>
          </w:p>
          <w:p w14:paraId="3A9BB16C" w14:textId="77777777" w:rsidR="00F42B74" w:rsidRPr="006950B9" w:rsidRDefault="00F42B74" w:rsidP="00727D15">
            <w:pPr>
              <w:rPr>
                <w:rFonts w:ascii="Arial" w:hAnsi="Arial" w:cs="Arial"/>
                <w:sz w:val="20"/>
                <w:szCs w:val="20"/>
              </w:rPr>
            </w:pPr>
            <w:proofErr w:type="gramStart"/>
            <w:r w:rsidRPr="006950B9">
              <w:rPr>
                <w:rFonts w:ascii="Arial" w:hAnsi="Arial" w:cs="Arial"/>
                <w:sz w:val="20"/>
                <w:szCs w:val="20"/>
              </w:rPr>
              <w:t>Name:_</w:t>
            </w:r>
            <w:proofErr w:type="gramEnd"/>
            <w:r w:rsidRPr="006950B9">
              <w:rPr>
                <w:rFonts w:ascii="Arial" w:hAnsi="Arial" w:cs="Arial"/>
                <w:sz w:val="20"/>
                <w:szCs w:val="20"/>
              </w:rPr>
              <w:t xml:space="preserve">__________________________  </w:t>
            </w:r>
          </w:p>
          <w:p w14:paraId="01F247EB"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                         (print or type)</w:t>
            </w:r>
          </w:p>
          <w:p w14:paraId="46BDA104"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Title: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73D6FB75"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Address: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1979A2A7" w14:textId="77777777" w:rsidR="00F42B74" w:rsidRPr="006950B9" w:rsidRDefault="00F42B74" w:rsidP="00727D15">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6A61B0EA" w14:textId="77777777" w:rsidR="00F42B74" w:rsidRPr="006950B9" w:rsidRDefault="00F42B74" w:rsidP="00727D15">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40CCEF74" w14:textId="77777777" w:rsidR="00F42B74" w:rsidRPr="006950B9" w:rsidRDefault="00F42B74" w:rsidP="00727D15">
            <w:pPr>
              <w:rPr>
                <w:rFonts w:ascii="Arial" w:hAnsi="Arial" w:cs="Arial"/>
                <w:sz w:val="20"/>
                <w:szCs w:val="20"/>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110B04F1"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Telephone: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6EC9562F"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Fax: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3CFC319A"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Date: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tc>
        <w:tc>
          <w:tcPr>
            <w:tcW w:w="4644" w:type="dxa"/>
            <w:tcBorders>
              <w:top w:val="nil"/>
              <w:left w:val="nil"/>
              <w:bottom w:val="nil"/>
              <w:right w:val="nil"/>
            </w:tcBorders>
          </w:tcPr>
          <w:p w14:paraId="3207A368" w14:textId="4907EF90" w:rsidR="00F42B74" w:rsidRPr="006950B9" w:rsidRDefault="00F42B74" w:rsidP="00727D15">
            <w:pPr>
              <w:rPr>
                <w:rFonts w:ascii="Arial" w:hAnsi="Arial" w:cs="Arial"/>
                <w:sz w:val="20"/>
                <w:szCs w:val="20"/>
              </w:rPr>
            </w:pPr>
            <w:r w:rsidRPr="006950B9">
              <w:rPr>
                <w:rFonts w:ascii="Arial" w:hAnsi="Arial" w:cs="Arial"/>
                <w:sz w:val="20"/>
                <w:szCs w:val="20"/>
              </w:rPr>
              <w:t xml:space="preserve">FOR THE </w:t>
            </w:r>
            <w:r w:rsidR="00610BAA">
              <w:rPr>
                <w:rFonts w:ascii="Arial" w:hAnsi="Arial" w:cs="Arial"/>
                <w:sz w:val="20"/>
                <w:szCs w:val="20"/>
              </w:rPr>
              <w:t>CONTRACTOR</w:t>
            </w:r>
            <w:r w:rsidRPr="006950B9">
              <w:rPr>
                <w:rFonts w:ascii="Arial" w:hAnsi="Arial" w:cs="Arial"/>
                <w:sz w:val="20"/>
                <w:szCs w:val="20"/>
              </w:rPr>
              <w:t>:</w:t>
            </w:r>
          </w:p>
          <w:p w14:paraId="6A14AB0A"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LEGAL NAME: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35F28BCE"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BY: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34EA2A44"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                        (signature)</w:t>
            </w:r>
          </w:p>
          <w:p w14:paraId="166430AC"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Name: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1CABF248"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                       (print or type)</w:t>
            </w:r>
          </w:p>
          <w:p w14:paraId="0B7A65B0"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Title: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719BC6E2"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Address: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0029C3EB" w14:textId="77777777" w:rsidR="00F42B74" w:rsidRPr="006950B9" w:rsidRDefault="00F42B74" w:rsidP="00727D15">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5D4DAC91" w14:textId="77777777" w:rsidR="00F42B74" w:rsidRPr="006950B9" w:rsidRDefault="00F42B74" w:rsidP="00727D15">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07E2183D" w14:textId="77777777" w:rsidR="00F42B74" w:rsidRPr="006950B9" w:rsidRDefault="00F42B74" w:rsidP="00727D15">
            <w:pPr>
              <w:rPr>
                <w:rFonts w:ascii="Arial" w:hAnsi="Arial" w:cs="Arial"/>
                <w:sz w:val="20"/>
                <w:szCs w:val="20"/>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07C88AB2"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Telephone: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337D7A6C"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Fax: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6FCE5E11"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Date: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5AFBB466"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Tax ID #: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tc>
      </w:tr>
    </w:tbl>
    <w:p w14:paraId="34F722D3" w14:textId="77777777" w:rsidR="00F42B74" w:rsidRPr="006950B9" w:rsidRDefault="00F42B74" w:rsidP="00F42B74">
      <w:pPr>
        <w:jc w:val="both"/>
        <w:rPr>
          <w:rFonts w:ascii="Arial" w:hAnsi="Arial" w:cs="Arial"/>
          <w:sz w:val="20"/>
          <w:szCs w:val="20"/>
        </w:rPr>
      </w:pPr>
    </w:p>
    <w:p w14:paraId="07FFC8C1" w14:textId="4BCB1E00" w:rsidR="00F42B74" w:rsidRPr="006950B9" w:rsidRDefault="00F42B74" w:rsidP="00EF0DC2">
      <w:pPr>
        <w:rPr>
          <w:rFonts w:ascii="Arial" w:hAnsi="Arial" w:cs="Arial"/>
          <w:b/>
          <w:sz w:val="20"/>
          <w:szCs w:val="20"/>
        </w:rPr>
      </w:pPr>
      <w:r w:rsidRPr="006950B9">
        <w:rPr>
          <w:rFonts w:ascii="Arial" w:hAnsi="Arial" w:cs="Arial"/>
          <w:b/>
          <w:sz w:val="20"/>
          <w:szCs w:val="20"/>
        </w:rPr>
        <w:t xml:space="preserve">Per University policy, “Any </w:t>
      </w:r>
      <w:r w:rsidR="00610BAA">
        <w:rPr>
          <w:rFonts w:ascii="Arial" w:hAnsi="Arial" w:cs="Arial"/>
          <w:b/>
          <w:sz w:val="20"/>
          <w:szCs w:val="20"/>
        </w:rPr>
        <w:t>Agreement</w:t>
      </w:r>
      <w:r w:rsidRPr="006950B9">
        <w:rPr>
          <w:rFonts w:ascii="Arial" w:hAnsi="Arial" w:cs="Arial"/>
          <w:b/>
          <w:sz w:val="20"/>
          <w:szCs w:val="20"/>
        </w:rPr>
        <w:t xml:space="preserve"> or agreement for services that will, or may, result in the expenditure by the University of $50,000 or more must be approved in writing by the </w:t>
      </w:r>
      <w:r w:rsidRPr="006950B9">
        <w:rPr>
          <w:rFonts w:ascii="Arial" w:hAnsi="Arial" w:cs="Arial"/>
          <w:b/>
          <w:sz w:val="20"/>
          <w:szCs w:val="20"/>
          <w:u w:val="single"/>
        </w:rPr>
        <w:t>Chief Procurement Officer</w:t>
      </w:r>
      <w:r w:rsidRPr="006950B9">
        <w:rPr>
          <w:rFonts w:ascii="Arial" w:hAnsi="Arial" w:cs="Arial"/>
          <w:b/>
          <w:sz w:val="20"/>
          <w:szCs w:val="20"/>
        </w:rPr>
        <w:t xml:space="preserve">, or designee, and if it is not approved, valid or effective until such written approval is granted.”  </w:t>
      </w:r>
    </w:p>
    <w:p w14:paraId="7AC54E41" w14:textId="77777777" w:rsidR="00F42B74" w:rsidRPr="006950B9" w:rsidRDefault="00F42B74" w:rsidP="00EF0DC2">
      <w:pPr>
        <w:rPr>
          <w:rFonts w:ascii="Arial" w:hAnsi="Arial" w:cs="Arial"/>
          <w:b/>
          <w:sz w:val="20"/>
          <w:szCs w:val="20"/>
        </w:rPr>
      </w:pPr>
      <w:r w:rsidRPr="006950B9">
        <w:rPr>
          <w:rFonts w:ascii="Arial" w:hAnsi="Arial" w:cs="Arial"/>
          <w:b/>
          <w:sz w:val="20"/>
          <w:szCs w:val="20"/>
          <w:u w:val="single"/>
        </w:rPr>
        <w:t>Chief Financial Officer</w:t>
      </w:r>
      <w:r w:rsidRPr="006950B9">
        <w:rPr>
          <w:rFonts w:ascii="Arial" w:hAnsi="Arial" w:cs="Arial"/>
          <w:b/>
          <w:sz w:val="20"/>
          <w:szCs w:val="20"/>
        </w:rPr>
        <w:t xml:space="preserve"> approval is required of any University of Maine System agreement of $50,000 or more, and it is not approved, valid or effective until such written approval is granted.</w:t>
      </w:r>
    </w:p>
    <w:p w14:paraId="7E581204" w14:textId="77777777" w:rsidR="00F42B74" w:rsidRDefault="00F42B74" w:rsidP="00EF0DC2">
      <w:pPr>
        <w:rPr>
          <w:rFonts w:ascii="Arial" w:hAnsi="Arial" w:cs="Arial"/>
          <w:b/>
          <w:sz w:val="20"/>
          <w:szCs w:val="20"/>
        </w:rPr>
      </w:pPr>
      <w:r w:rsidRPr="006950B9">
        <w:rPr>
          <w:rFonts w:ascii="Arial" w:hAnsi="Arial" w:cs="Arial"/>
          <w:b/>
          <w:sz w:val="20"/>
          <w:szCs w:val="20"/>
          <w:u w:val="single"/>
        </w:rPr>
        <w:t>Chief Business Officer</w:t>
      </w:r>
      <w:r w:rsidRPr="006950B9">
        <w:rPr>
          <w:rFonts w:ascii="Arial" w:hAnsi="Arial" w:cs="Arial"/>
          <w:b/>
          <w:sz w:val="20"/>
          <w:szCs w:val="20"/>
        </w:rPr>
        <w:t xml:space="preserve"> approval is required of any campus specific agreement of $50,000 or more, and it is not approved, valid or effective until such written approval is granted.</w:t>
      </w:r>
    </w:p>
    <w:p w14:paraId="475AC216" w14:textId="77777777" w:rsidR="003476E0" w:rsidRPr="006950B9" w:rsidRDefault="003476E0" w:rsidP="00EF0DC2">
      <w:pPr>
        <w:rPr>
          <w:rFonts w:ascii="Arial" w:hAnsi="Arial" w:cs="Arial"/>
          <w:b/>
          <w:sz w:val="20"/>
          <w:szCs w:val="20"/>
        </w:rPr>
      </w:pPr>
    </w:p>
    <w:p w14:paraId="13B80DC8" w14:textId="77777777" w:rsidR="00F42B74" w:rsidRDefault="00F42B74" w:rsidP="00F42B74">
      <w:pPr>
        <w:jc w:val="both"/>
        <w:rPr>
          <w:rFonts w:ascii="Arial" w:hAnsi="Arial" w:cs="Arial"/>
          <w:sz w:val="20"/>
          <w:szCs w:val="20"/>
        </w:rPr>
      </w:pPr>
      <w:r w:rsidRPr="006950B9">
        <w:rPr>
          <w:rFonts w:ascii="Arial" w:hAnsi="Arial" w:cs="Arial"/>
          <w:sz w:val="20"/>
          <w:szCs w:val="20"/>
        </w:rPr>
        <w:t>BY: ________________________________</w:t>
      </w:r>
      <w:r w:rsidRPr="006950B9">
        <w:rPr>
          <w:rFonts w:ascii="Arial" w:hAnsi="Arial" w:cs="Arial"/>
          <w:sz w:val="20"/>
          <w:szCs w:val="20"/>
        </w:rPr>
        <w:tab/>
      </w:r>
      <w:r>
        <w:rPr>
          <w:rFonts w:ascii="Arial" w:hAnsi="Arial" w:cs="Arial"/>
          <w:sz w:val="20"/>
          <w:szCs w:val="20"/>
        </w:rPr>
        <w:tab/>
      </w:r>
      <w:r w:rsidRPr="006950B9">
        <w:rPr>
          <w:rFonts w:ascii="Arial" w:hAnsi="Arial" w:cs="Arial"/>
          <w:sz w:val="20"/>
          <w:szCs w:val="20"/>
        </w:rPr>
        <w:t>BY: ________________________________</w:t>
      </w:r>
    </w:p>
    <w:p w14:paraId="7FD4A42C" w14:textId="77777777" w:rsidR="003476E0" w:rsidRPr="006950B9" w:rsidRDefault="003476E0" w:rsidP="00F42B74">
      <w:pPr>
        <w:jc w:val="both"/>
        <w:rPr>
          <w:rFonts w:ascii="Arial" w:hAnsi="Arial" w:cs="Arial"/>
          <w:sz w:val="20"/>
          <w:szCs w:val="20"/>
        </w:rPr>
      </w:pPr>
    </w:p>
    <w:p w14:paraId="16F55B8B" w14:textId="24C8D331" w:rsidR="00F42B74" w:rsidRPr="006950B9" w:rsidRDefault="00F42B74" w:rsidP="00F42B74">
      <w:pPr>
        <w:jc w:val="both"/>
        <w:rPr>
          <w:rFonts w:ascii="Arial" w:hAnsi="Arial" w:cs="Arial"/>
          <w:sz w:val="20"/>
          <w:szCs w:val="20"/>
          <w:u w:val="single"/>
        </w:rPr>
      </w:pPr>
      <w:r w:rsidRPr="006950B9">
        <w:rPr>
          <w:rFonts w:ascii="Arial" w:hAnsi="Arial" w:cs="Arial"/>
          <w:sz w:val="20"/>
          <w:szCs w:val="20"/>
        </w:rPr>
        <w:t xml:space="preserve">Title: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003476E0">
        <w:rPr>
          <w:rFonts w:ascii="Arial" w:hAnsi="Arial" w:cs="Arial"/>
          <w:sz w:val="20"/>
          <w:szCs w:val="20"/>
          <w:u w:val="single"/>
        </w:rPr>
        <w:t xml:space="preserve">      </w:t>
      </w:r>
      <w:r w:rsidRPr="006950B9">
        <w:rPr>
          <w:rFonts w:ascii="Arial" w:hAnsi="Arial" w:cs="Arial"/>
          <w:sz w:val="20"/>
          <w:szCs w:val="20"/>
        </w:rPr>
        <w:tab/>
      </w:r>
      <w:r>
        <w:rPr>
          <w:rFonts w:ascii="Arial" w:hAnsi="Arial" w:cs="Arial"/>
          <w:sz w:val="20"/>
          <w:szCs w:val="20"/>
        </w:rPr>
        <w:tab/>
      </w:r>
      <w:r w:rsidRPr="006950B9">
        <w:rPr>
          <w:rFonts w:ascii="Arial" w:hAnsi="Arial" w:cs="Arial"/>
          <w:sz w:val="20"/>
          <w:szCs w:val="20"/>
        </w:rPr>
        <w:t xml:space="preserve">Title:  </w:t>
      </w:r>
      <w:r w:rsidR="003476E0" w:rsidRPr="006950B9">
        <w:rPr>
          <w:rFonts w:ascii="Arial" w:hAnsi="Arial" w:cs="Arial"/>
          <w:sz w:val="20"/>
          <w:szCs w:val="20"/>
        </w:rPr>
        <w:t>________________________________</w:t>
      </w:r>
    </w:p>
    <w:p w14:paraId="5DC5AB93" w14:textId="77777777" w:rsidR="00F42B74" w:rsidRDefault="00F42B74" w:rsidP="00F42B74">
      <w:pPr>
        <w:rPr>
          <w:rFonts w:ascii="Arial" w:hAnsi="Arial" w:cs="Arial"/>
          <w:sz w:val="20"/>
          <w:szCs w:val="20"/>
        </w:rPr>
      </w:pPr>
      <w:r w:rsidRPr="006950B9">
        <w:rPr>
          <w:rFonts w:ascii="Arial" w:hAnsi="Arial" w:cs="Arial"/>
          <w:sz w:val="20"/>
          <w:szCs w:val="20"/>
        </w:rPr>
        <w:t xml:space="preserve">         Chief Procurement Officer or designee</w:t>
      </w:r>
      <w:r w:rsidRPr="006950B9">
        <w:rPr>
          <w:rFonts w:ascii="Arial" w:hAnsi="Arial" w:cs="Arial"/>
          <w:sz w:val="20"/>
          <w:szCs w:val="20"/>
        </w:rPr>
        <w:tab/>
      </w:r>
      <w:r w:rsidRPr="006950B9">
        <w:rPr>
          <w:rFonts w:ascii="Arial" w:hAnsi="Arial" w:cs="Arial"/>
          <w:sz w:val="20"/>
          <w:szCs w:val="20"/>
        </w:rPr>
        <w:tab/>
        <w:t xml:space="preserve">      Chief Financial/Business Officer or designee</w:t>
      </w:r>
    </w:p>
    <w:p w14:paraId="1BAB388D" w14:textId="77777777" w:rsidR="003476E0" w:rsidRPr="006950B9" w:rsidRDefault="003476E0" w:rsidP="00F42B74">
      <w:pPr>
        <w:rPr>
          <w:rFonts w:ascii="Arial" w:hAnsi="Arial" w:cs="Arial"/>
          <w:sz w:val="20"/>
          <w:szCs w:val="20"/>
        </w:rPr>
      </w:pPr>
    </w:p>
    <w:p w14:paraId="03541C91" w14:textId="77777777" w:rsidR="00F42B74" w:rsidRPr="006950B9" w:rsidRDefault="00F42B74" w:rsidP="00F42B74">
      <w:pPr>
        <w:jc w:val="both"/>
        <w:rPr>
          <w:rFonts w:ascii="Arial" w:hAnsi="Arial" w:cs="Arial"/>
          <w:sz w:val="20"/>
          <w:szCs w:val="20"/>
        </w:rPr>
      </w:pPr>
      <w:r w:rsidRPr="006950B9">
        <w:rPr>
          <w:rFonts w:ascii="Arial" w:hAnsi="Arial" w:cs="Arial"/>
          <w:sz w:val="20"/>
          <w:szCs w:val="20"/>
        </w:rPr>
        <w:t>Date:  ______________________________</w:t>
      </w:r>
      <w:r w:rsidRPr="006950B9">
        <w:rPr>
          <w:rFonts w:ascii="Arial" w:hAnsi="Arial" w:cs="Arial"/>
          <w:sz w:val="20"/>
          <w:szCs w:val="20"/>
        </w:rPr>
        <w:tab/>
      </w:r>
      <w:r w:rsidRPr="006950B9">
        <w:rPr>
          <w:rFonts w:ascii="Arial" w:hAnsi="Arial" w:cs="Arial"/>
          <w:sz w:val="20"/>
          <w:szCs w:val="20"/>
        </w:rPr>
        <w:tab/>
        <w:t>Date:  ______________________________</w:t>
      </w:r>
    </w:p>
    <w:p w14:paraId="7B9596F8" w14:textId="4CD8AB4F" w:rsidR="00F42B74" w:rsidRDefault="00F42B74">
      <w:r>
        <w:br w:type="page"/>
      </w:r>
    </w:p>
    <w:p w14:paraId="3243FBEC" w14:textId="77777777" w:rsidR="00F42B74" w:rsidRPr="004556B4" w:rsidRDefault="00F42B74" w:rsidP="00F42B74">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A</w:t>
      </w:r>
    </w:p>
    <w:p w14:paraId="75246765" w14:textId="77777777" w:rsidR="00F42B74" w:rsidRPr="004556B4" w:rsidRDefault="00F42B74" w:rsidP="00F42B74">
      <w:pPr>
        <w:pStyle w:val="Header"/>
        <w:ind w:left="360"/>
        <w:jc w:val="center"/>
        <w:rPr>
          <w:rFonts w:ascii="Arial" w:hAnsi="Arial" w:cs="Arial"/>
          <w:b/>
          <w:sz w:val="24"/>
          <w:szCs w:val="24"/>
        </w:rPr>
      </w:pPr>
      <w:r w:rsidRPr="004556B4">
        <w:rPr>
          <w:rFonts w:ascii="Arial" w:hAnsi="Arial" w:cs="Arial"/>
          <w:b/>
          <w:sz w:val="24"/>
          <w:szCs w:val="24"/>
        </w:rPr>
        <w:t>SPECIFICATIONS OF WORK TO BE PERFORMED</w:t>
      </w:r>
    </w:p>
    <w:p w14:paraId="109F85A8" w14:textId="77777777" w:rsidR="00F42B74" w:rsidRPr="00522743" w:rsidRDefault="00F42B74" w:rsidP="00F42B74">
      <w:pPr>
        <w:rPr>
          <w:rFonts w:ascii="Arial" w:hAnsi="Arial" w:cs="Arial"/>
          <w:b/>
          <w:sz w:val="20"/>
          <w:szCs w:val="20"/>
        </w:rPr>
      </w:pPr>
    </w:p>
    <w:p w14:paraId="52D72A2A" w14:textId="1781FC3D" w:rsidR="00F42B74" w:rsidRPr="004556B4" w:rsidRDefault="00F42B74" w:rsidP="00F42B74">
      <w:pPr>
        <w:pStyle w:val="Default"/>
        <w:rPr>
          <w:color w:val="auto"/>
          <w:sz w:val="22"/>
          <w:szCs w:val="22"/>
        </w:rPr>
      </w:pPr>
      <w:r w:rsidRPr="00522743">
        <w:rPr>
          <w:color w:val="auto"/>
          <w:sz w:val="20"/>
          <w:szCs w:val="20"/>
        </w:rPr>
        <w:t xml:space="preserve">The </w:t>
      </w:r>
      <w:r w:rsidR="00610BAA">
        <w:rPr>
          <w:color w:val="auto"/>
          <w:sz w:val="20"/>
          <w:szCs w:val="20"/>
        </w:rPr>
        <w:t>Contractor</w:t>
      </w:r>
      <w:r w:rsidRPr="00522743">
        <w:rPr>
          <w:color w:val="auto"/>
          <w:sz w:val="20"/>
          <w:szCs w:val="20"/>
        </w:rPr>
        <w:t xml:space="preserve"> agrees to the </w:t>
      </w:r>
      <w:r w:rsidRPr="00522743">
        <w:rPr>
          <w:b/>
          <w:bCs/>
          <w:color w:val="auto"/>
          <w:sz w:val="20"/>
          <w:szCs w:val="20"/>
        </w:rPr>
        <w:t>Specifications of Work to be Performed</w:t>
      </w:r>
      <w:r w:rsidRPr="00522743">
        <w:rPr>
          <w:color w:val="auto"/>
          <w:sz w:val="20"/>
          <w:szCs w:val="20"/>
        </w:rPr>
        <w:t xml:space="preserve"> as follows</w:t>
      </w:r>
      <w:r w:rsidRPr="004556B4">
        <w:rPr>
          <w:color w:val="auto"/>
          <w:sz w:val="22"/>
          <w:szCs w:val="22"/>
        </w:rPr>
        <w:t xml:space="preserve">: </w:t>
      </w:r>
    </w:p>
    <w:p w14:paraId="23796693" w14:textId="77777777" w:rsidR="00F42B74" w:rsidRDefault="00F42B74" w:rsidP="00F42B74">
      <w:pPr>
        <w:rPr>
          <w:rFonts w:ascii="Arial" w:hAnsi="Arial" w:cs="Arial"/>
        </w:rPr>
      </w:pPr>
    </w:p>
    <w:p w14:paraId="0360DCAA" w14:textId="77777777" w:rsidR="00F42B74" w:rsidRPr="0008724D" w:rsidRDefault="00F42B74" w:rsidP="00F42B74">
      <w:pPr>
        <w:autoSpaceDE w:val="0"/>
        <w:autoSpaceDN w:val="0"/>
        <w:jc w:val="both"/>
        <w:rPr>
          <w:rFonts w:ascii="Arial" w:hAnsi="Arial" w:cs="Arial"/>
          <w:b/>
        </w:rPr>
      </w:pPr>
      <w:r w:rsidRPr="0008724D">
        <w:rPr>
          <w:rFonts w:ascii="Arial" w:hAnsi="Arial" w:cs="Arial"/>
          <w:b/>
        </w:rPr>
        <w:t>INTENT AND PURPOSE</w:t>
      </w:r>
    </w:p>
    <w:p w14:paraId="7DF02EC1" w14:textId="6A576A95" w:rsidR="00757D14" w:rsidRDefault="00757D14" w:rsidP="00757D14">
      <w:pPr>
        <w:jc w:val="both"/>
        <w:rPr>
          <w:rFonts w:ascii="Arial" w:hAnsi="Arial" w:cs="Arial"/>
          <w:sz w:val="20"/>
          <w:szCs w:val="20"/>
        </w:rPr>
      </w:pPr>
      <w:r w:rsidRPr="00757D14">
        <w:rPr>
          <w:rFonts w:ascii="Arial" w:hAnsi="Arial" w:cs="Arial"/>
          <w:sz w:val="20"/>
          <w:szCs w:val="20"/>
        </w:rPr>
        <w:t>The University of Maine System on behalf of University of Maine, Collin</w:t>
      </w:r>
      <w:r w:rsidR="003A3822">
        <w:rPr>
          <w:rFonts w:ascii="Arial" w:hAnsi="Arial" w:cs="Arial"/>
          <w:sz w:val="20"/>
          <w:szCs w:val="20"/>
        </w:rPr>
        <w:t>s</w:t>
      </w:r>
      <w:r w:rsidRPr="00757D14">
        <w:rPr>
          <w:rFonts w:ascii="Arial" w:hAnsi="Arial" w:cs="Arial"/>
          <w:sz w:val="20"/>
          <w:szCs w:val="20"/>
        </w:rPr>
        <w:t xml:space="preserve"> Center for the Arts </w:t>
      </w:r>
      <w:r>
        <w:rPr>
          <w:rFonts w:ascii="Arial" w:hAnsi="Arial" w:cs="Arial"/>
          <w:sz w:val="20"/>
          <w:szCs w:val="20"/>
        </w:rPr>
        <w:t>sought</w:t>
      </w:r>
      <w:r w:rsidRPr="00757D14">
        <w:rPr>
          <w:rFonts w:ascii="Arial" w:hAnsi="Arial" w:cs="Arial"/>
          <w:sz w:val="20"/>
          <w:szCs w:val="20"/>
        </w:rPr>
        <w:t xml:space="preserve"> responses to provide an electronic message sign as defined in </w:t>
      </w:r>
      <w:r>
        <w:rPr>
          <w:rFonts w:ascii="Arial" w:hAnsi="Arial" w:cs="Arial"/>
          <w:sz w:val="20"/>
          <w:szCs w:val="20"/>
        </w:rPr>
        <w:t>Rider A-1</w:t>
      </w:r>
      <w:r w:rsidRPr="00757D14">
        <w:rPr>
          <w:rFonts w:ascii="Arial" w:hAnsi="Arial" w:cs="Arial"/>
          <w:sz w:val="20"/>
          <w:szCs w:val="20"/>
        </w:rPr>
        <w:t xml:space="preserve"> of this document.  </w:t>
      </w:r>
    </w:p>
    <w:p w14:paraId="29BBE00D" w14:textId="24C78CDF" w:rsidR="00F42B74" w:rsidRPr="00757D14" w:rsidRDefault="00757D14" w:rsidP="00757D14">
      <w:pPr>
        <w:jc w:val="both"/>
        <w:rPr>
          <w:rFonts w:ascii="Arial" w:hAnsi="Arial" w:cs="Arial"/>
          <w:color w:val="000000" w:themeColor="text1"/>
          <w:sz w:val="20"/>
          <w:szCs w:val="20"/>
        </w:rPr>
      </w:pPr>
      <w:r>
        <w:rPr>
          <w:rFonts w:ascii="Arial" w:hAnsi="Arial" w:cs="Arial"/>
          <w:sz w:val="20"/>
          <w:szCs w:val="20"/>
        </w:rPr>
        <w:t>Contractor may provide additional services and equipment through the term of this Agreement.</w:t>
      </w:r>
    </w:p>
    <w:p w14:paraId="278F0BE5" w14:textId="7A60182D" w:rsidR="00F42B74" w:rsidRPr="00522743" w:rsidRDefault="00F42B74" w:rsidP="00F42B74">
      <w:pPr>
        <w:autoSpaceDE w:val="0"/>
        <w:autoSpaceDN w:val="0"/>
        <w:jc w:val="both"/>
        <w:rPr>
          <w:rFonts w:ascii="Arial" w:eastAsia="Calibri" w:hAnsi="Arial" w:cs="Arial"/>
          <w:sz w:val="20"/>
          <w:szCs w:val="20"/>
        </w:rPr>
      </w:pPr>
      <w:r w:rsidRPr="00522743">
        <w:rPr>
          <w:rFonts w:ascii="Arial" w:hAnsi="Arial" w:cs="Arial"/>
          <w:b/>
          <w:bCs/>
          <w:sz w:val="20"/>
          <w:szCs w:val="20"/>
        </w:rPr>
        <w:t xml:space="preserve">Additional Scope: </w:t>
      </w:r>
      <w:r w:rsidRPr="00522743">
        <w:rPr>
          <w:rFonts w:ascii="Arial" w:eastAsia="Calibri" w:hAnsi="Arial" w:cs="Arial"/>
          <w:sz w:val="20"/>
          <w:szCs w:val="20"/>
        </w:rPr>
        <w:t xml:space="preserve">The </w:t>
      </w:r>
      <w:r w:rsidR="00610BAA">
        <w:rPr>
          <w:rFonts w:ascii="Arial" w:eastAsia="Calibri" w:hAnsi="Arial" w:cs="Arial"/>
          <w:sz w:val="20"/>
          <w:szCs w:val="20"/>
        </w:rPr>
        <w:t>Contractor</w:t>
      </w:r>
      <w:r w:rsidRPr="00522743">
        <w:rPr>
          <w:rFonts w:ascii="Arial" w:eastAsia="Calibri" w:hAnsi="Arial" w:cs="Arial"/>
          <w:sz w:val="20"/>
          <w:szCs w:val="20"/>
        </w:rPr>
        <w:t xml:space="preserve"> shall permit product and services not covered herein to be added by mutual agreement, without voiding the provisions of the existing </w:t>
      </w:r>
      <w:r w:rsidR="00610BAA">
        <w:rPr>
          <w:rFonts w:ascii="Arial" w:eastAsia="Calibri" w:hAnsi="Arial" w:cs="Arial"/>
          <w:sz w:val="20"/>
          <w:szCs w:val="20"/>
        </w:rPr>
        <w:t>agreement</w:t>
      </w:r>
      <w:r w:rsidRPr="00522743">
        <w:rPr>
          <w:rFonts w:ascii="Arial" w:eastAsia="Calibri" w:hAnsi="Arial" w:cs="Arial"/>
          <w:sz w:val="20"/>
          <w:szCs w:val="20"/>
        </w:rPr>
        <w:t xml:space="preserve">. The </w:t>
      </w:r>
      <w:r w:rsidR="00610BAA">
        <w:rPr>
          <w:rFonts w:ascii="Arial" w:eastAsia="Calibri" w:hAnsi="Arial" w:cs="Arial"/>
          <w:sz w:val="20"/>
          <w:szCs w:val="20"/>
        </w:rPr>
        <w:t>Contractor</w:t>
      </w:r>
      <w:r w:rsidRPr="00522743">
        <w:rPr>
          <w:rFonts w:ascii="Arial" w:eastAsia="Calibri" w:hAnsi="Arial" w:cs="Arial"/>
          <w:sz w:val="20"/>
          <w:szCs w:val="20"/>
        </w:rPr>
        <w:t>, for additional consideration, shall furnish additional such products and services to the University.</w:t>
      </w:r>
    </w:p>
    <w:p w14:paraId="35C81A5F" w14:textId="77777777" w:rsidR="00F42B74" w:rsidRPr="0044789F" w:rsidRDefault="00F42B74" w:rsidP="00F42B74">
      <w:pPr>
        <w:autoSpaceDE w:val="0"/>
        <w:autoSpaceDN w:val="0"/>
        <w:rPr>
          <w:rFonts w:ascii="Arial" w:hAnsi="Arial" w:cs="Arial"/>
          <w:b/>
        </w:rPr>
      </w:pPr>
      <w:r w:rsidRPr="00DA5CF9">
        <w:rPr>
          <w:rFonts w:ascii="Arial" w:hAnsi="Arial" w:cs="Arial"/>
          <w:b/>
        </w:rPr>
        <w:t>PR</w:t>
      </w:r>
      <w:r>
        <w:rPr>
          <w:rFonts w:ascii="Arial" w:hAnsi="Arial" w:cs="Arial"/>
          <w:b/>
        </w:rPr>
        <w:t xml:space="preserve">ICING:  </w:t>
      </w:r>
      <w:r w:rsidRPr="00522743">
        <w:rPr>
          <w:rFonts w:ascii="Arial" w:hAnsi="Arial" w:cs="Arial"/>
          <w:sz w:val="20"/>
          <w:szCs w:val="20"/>
        </w:rPr>
        <w:t>Refer to RIDER A-1.  Pricing will be valid for the term of the Agreement.</w:t>
      </w:r>
    </w:p>
    <w:p w14:paraId="58A8819B" w14:textId="77777777" w:rsidR="00F42B74" w:rsidRDefault="00F42B74" w:rsidP="00F42B74">
      <w:pPr>
        <w:pStyle w:val="Default"/>
        <w:rPr>
          <w:b/>
          <w:color w:val="auto"/>
          <w:sz w:val="22"/>
          <w:szCs w:val="22"/>
        </w:rPr>
      </w:pPr>
      <w:r w:rsidRPr="00354B1F">
        <w:rPr>
          <w:b/>
          <w:color w:val="auto"/>
          <w:sz w:val="22"/>
          <w:szCs w:val="22"/>
        </w:rPr>
        <w:t>PERFORMANCE TERMS AND CONDITIONS</w:t>
      </w:r>
    </w:p>
    <w:p w14:paraId="53810201" w14:textId="46DABB68" w:rsidR="00F42B74" w:rsidRPr="00522743" w:rsidRDefault="00F42B74" w:rsidP="00F42B74">
      <w:pPr>
        <w:pStyle w:val="Default"/>
        <w:widowControl w:val="0"/>
        <w:numPr>
          <w:ilvl w:val="0"/>
          <w:numId w:val="15"/>
        </w:numPr>
        <w:jc w:val="both"/>
        <w:rPr>
          <w:color w:val="auto"/>
          <w:sz w:val="20"/>
          <w:szCs w:val="20"/>
        </w:rPr>
      </w:pPr>
      <w:r w:rsidRPr="00522743">
        <w:rPr>
          <w:b/>
          <w:color w:val="auto"/>
          <w:sz w:val="20"/>
          <w:szCs w:val="20"/>
        </w:rPr>
        <w:t>Employees:</w:t>
      </w:r>
      <w:r w:rsidRPr="00522743">
        <w:rPr>
          <w:color w:val="auto"/>
          <w:sz w:val="20"/>
          <w:szCs w:val="20"/>
        </w:rPr>
        <w:t xml:space="preserve"> The </w:t>
      </w:r>
      <w:r w:rsidR="00610BAA">
        <w:rPr>
          <w:color w:val="auto"/>
          <w:sz w:val="20"/>
          <w:szCs w:val="20"/>
        </w:rPr>
        <w:t>Contractor</w:t>
      </w:r>
      <w:r w:rsidRPr="00522743">
        <w:rPr>
          <w:color w:val="auto"/>
          <w:sz w:val="20"/>
          <w:szCs w:val="20"/>
        </w:rPr>
        <w:t xml:space="preserve"> shall employ only competent and satisfactory personnel and shall provide </w:t>
      </w:r>
      <w:proofErr w:type="gramStart"/>
      <w:r w:rsidRPr="00522743">
        <w:rPr>
          <w:color w:val="auto"/>
          <w:sz w:val="20"/>
          <w:szCs w:val="20"/>
        </w:rPr>
        <w:t>a sufficient number of</w:t>
      </w:r>
      <w:proofErr w:type="gramEnd"/>
      <w:r w:rsidRPr="00522743">
        <w:rPr>
          <w:color w:val="auto"/>
          <w:sz w:val="20"/>
          <w:szCs w:val="20"/>
        </w:rPr>
        <w:t xml:space="preserve"> employees to perform the required services efficiently and in a manner satisfactory to the University. If the University </w:t>
      </w:r>
      <w:r w:rsidR="00610BAA">
        <w:rPr>
          <w:color w:val="auto"/>
          <w:sz w:val="20"/>
          <w:szCs w:val="20"/>
        </w:rPr>
        <w:t>Agreement</w:t>
      </w:r>
      <w:r w:rsidRPr="00522743">
        <w:rPr>
          <w:color w:val="auto"/>
          <w:sz w:val="20"/>
          <w:szCs w:val="20"/>
        </w:rPr>
        <w:t xml:space="preserve"> Administrator notifies the </w:t>
      </w:r>
      <w:r w:rsidR="00610BAA">
        <w:rPr>
          <w:color w:val="auto"/>
          <w:sz w:val="20"/>
          <w:szCs w:val="20"/>
        </w:rPr>
        <w:t>Contractor</w:t>
      </w:r>
      <w:r w:rsidRPr="00522743">
        <w:rPr>
          <w:color w:val="auto"/>
          <w:sz w:val="20"/>
          <w:szCs w:val="20"/>
        </w:rPr>
        <w:t xml:space="preserve"> in writing that any person employed on this </w:t>
      </w:r>
      <w:r w:rsidR="00610BAA">
        <w:rPr>
          <w:color w:val="auto"/>
          <w:sz w:val="20"/>
          <w:szCs w:val="20"/>
        </w:rPr>
        <w:t>Agreement</w:t>
      </w:r>
      <w:r w:rsidRPr="00522743">
        <w:rPr>
          <w:color w:val="auto"/>
          <w:sz w:val="20"/>
          <w:szCs w:val="20"/>
        </w:rPr>
        <w:t xml:space="preserve"> is incompetent, disorderly, or otherwise unsatisfactory, such person shall not again be utilized in the execution of this </w:t>
      </w:r>
      <w:r w:rsidR="00610BAA">
        <w:rPr>
          <w:color w:val="auto"/>
          <w:sz w:val="20"/>
          <w:szCs w:val="20"/>
        </w:rPr>
        <w:t>Agreement</w:t>
      </w:r>
      <w:r w:rsidRPr="00522743">
        <w:rPr>
          <w:color w:val="auto"/>
          <w:sz w:val="20"/>
          <w:szCs w:val="20"/>
        </w:rPr>
        <w:t xml:space="preserve"> without the prior written consent of the </w:t>
      </w:r>
      <w:r w:rsidR="00610BAA">
        <w:rPr>
          <w:color w:val="auto"/>
          <w:sz w:val="20"/>
          <w:szCs w:val="20"/>
        </w:rPr>
        <w:t>Agreement</w:t>
      </w:r>
      <w:r w:rsidRPr="00522743">
        <w:rPr>
          <w:color w:val="auto"/>
          <w:sz w:val="20"/>
          <w:szCs w:val="20"/>
        </w:rPr>
        <w:t xml:space="preserve"> Administrator.</w:t>
      </w:r>
    </w:p>
    <w:p w14:paraId="247C1EF7" w14:textId="77777777" w:rsidR="00F42B74" w:rsidRPr="00522743" w:rsidRDefault="00F42B74" w:rsidP="00F42B74">
      <w:pPr>
        <w:pStyle w:val="Default"/>
        <w:widowControl w:val="0"/>
        <w:jc w:val="both"/>
        <w:rPr>
          <w:color w:val="auto"/>
          <w:sz w:val="20"/>
          <w:szCs w:val="20"/>
        </w:rPr>
      </w:pPr>
    </w:p>
    <w:p w14:paraId="48BCC2BF" w14:textId="676E8597" w:rsidR="00F42B74" w:rsidRPr="00522743" w:rsidRDefault="00F42B74" w:rsidP="00F42B74">
      <w:pPr>
        <w:pStyle w:val="Default"/>
        <w:widowControl w:val="0"/>
        <w:numPr>
          <w:ilvl w:val="0"/>
          <w:numId w:val="15"/>
        </w:numPr>
        <w:jc w:val="both"/>
        <w:rPr>
          <w:color w:val="auto"/>
          <w:sz w:val="20"/>
          <w:szCs w:val="20"/>
        </w:rPr>
      </w:pPr>
      <w:r w:rsidRPr="00522743">
        <w:rPr>
          <w:rFonts w:eastAsia="Calibri"/>
          <w:b/>
          <w:sz w:val="20"/>
          <w:szCs w:val="20"/>
        </w:rPr>
        <w:t>Campus Visits:</w:t>
      </w:r>
      <w:r w:rsidRPr="00522743">
        <w:rPr>
          <w:rFonts w:eastAsia="Calibri"/>
          <w:sz w:val="20"/>
          <w:szCs w:val="20"/>
        </w:rPr>
        <w:t xml:space="preserve"> The </w:t>
      </w:r>
      <w:r w:rsidR="00610BAA">
        <w:rPr>
          <w:rFonts w:eastAsia="Calibri"/>
          <w:sz w:val="20"/>
          <w:szCs w:val="20"/>
        </w:rPr>
        <w:t>Contractor</w:t>
      </w:r>
      <w:r w:rsidRPr="00522743">
        <w:rPr>
          <w:rFonts w:eastAsia="Calibri"/>
          <w:sz w:val="20"/>
          <w:szCs w:val="20"/>
        </w:rPr>
        <w:t xml:space="preserve"> agrees to maintain good relations with the University. The </w:t>
      </w:r>
      <w:r w:rsidR="00610BAA">
        <w:rPr>
          <w:rFonts w:eastAsia="Calibri"/>
          <w:sz w:val="20"/>
          <w:szCs w:val="20"/>
        </w:rPr>
        <w:t>Contractor</w:t>
      </w:r>
      <w:r w:rsidRPr="00522743">
        <w:rPr>
          <w:rFonts w:eastAsia="Calibri"/>
          <w:sz w:val="20"/>
          <w:szCs w:val="20"/>
        </w:rPr>
        <w:t xml:space="preserve"> shall make campus visits “as needed” on three days’ notice. The </w:t>
      </w:r>
      <w:r w:rsidR="00610BAA">
        <w:rPr>
          <w:rFonts w:eastAsia="Calibri"/>
          <w:sz w:val="20"/>
          <w:szCs w:val="20"/>
        </w:rPr>
        <w:t>Contractor</w:t>
      </w:r>
      <w:r w:rsidRPr="00522743">
        <w:rPr>
          <w:rFonts w:eastAsia="Calibri"/>
          <w:sz w:val="20"/>
          <w:szCs w:val="20"/>
        </w:rPr>
        <w:t xml:space="preserve"> will coordinate campus visits with the University Services Information and Technology Department to ensure proper communication and sharing of information related to customer projects. </w:t>
      </w:r>
    </w:p>
    <w:p w14:paraId="0C87EB23" w14:textId="77777777" w:rsidR="00F42B74" w:rsidRPr="00522743" w:rsidRDefault="00F42B74" w:rsidP="00F42B74">
      <w:pPr>
        <w:pStyle w:val="Default"/>
        <w:jc w:val="both"/>
        <w:rPr>
          <w:rFonts w:eastAsia="Calibri"/>
          <w:sz w:val="20"/>
          <w:szCs w:val="20"/>
        </w:rPr>
      </w:pPr>
    </w:p>
    <w:p w14:paraId="69B50884" w14:textId="63087ABD" w:rsidR="00F572CB" w:rsidRPr="00F572CB" w:rsidRDefault="00F42B74" w:rsidP="00F572CB">
      <w:pPr>
        <w:pStyle w:val="Default"/>
        <w:widowControl w:val="0"/>
        <w:numPr>
          <w:ilvl w:val="0"/>
          <w:numId w:val="15"/>
        </w:numPr>
        <w:jc w:val="both"/>
        <w:rPr>
          <w:color w:val="auto"/>
          <w:sz w:val="20"/>
          <w:szCs w:val="20"/>
        </w:rPr>
      </w:pPr>
      <w:r w:rsidRPr="00522743">
        <w:rPr>
          <w:rFonts w:eastAsia="Calibri"/>
          <w:b/>
          <w:color w:val="auto"/>
          <w:sz w:val="20"/>
          <w:szCs w:val="20"/>
        </w:rPr>
        <w:t>Toll-Free Access</w:t>
      </w:r>
      <w:r w:rsidRPr="00522743">
        <w:rPr>
          <w:rFonts w:eastAsia="Calibri"/>
          <w:color w:val="auto"/>
          <w:sz w:val="20"/>
          <w:szCs w:val="20"/>
        </w:rPr>
        <w:t xml:space="preserve">: The </w:t>
      </w:r>
      <w:r w:rsidR="00610BAA">
        <w:rPr>
          <w:rFonts w:eastAsia="Calibri"/>
          <w:color w:val="auto"/>
          <w:sz w:val="20"/>
          <w:szCs w:val="20"/>
        </w:rPr>
        <w:t>Contractor</w:t>
      </w:r>
      <w:r w:rsidRPr="00522743">
        <w:rPr>
          <w:rFonts w:eastAsia="Calibri"/>
          <w:color w:val="auto"/>
          <w:sz w:val="20"/>
          <w:szCs w:val="20"/>
        </w:rPr>
        <w:t xml:space="preserve"> shall provide to the University, toll-free telephone access to technical support. The University prefers a unique toll-free telephone number just for the University. The </w:t>
      </w:r>
      <w:r w:rsidR="00610BAA">
        <w:rPr>
          <w:rFonts w:eastAsia="Calibri"/>
          <w:color w:val="auto"/>
          <w:sz w:val="20"/>
          <w:szCs w:val="20"/>
        </w:rPr>
        <w:t>Contractor</w:t>
      </w:r>
      <w:r w:rsidRPr="00522743">
        <w:rPr>
          <w:rFonts w:eastAsia="Calibri"/>
          <w:color w:val="auto"/>
          <w:sz w:val="20"/>
          <w:szCs w:val="20"/>
        </w:rPr>
        <w:t xml:space="preserve"> shall provide an escalated support feature to ensure that unresolved support issues can be elevated to </w:t>
      </w:r>
      <w:proofErr w:type="gramStart"/>
      <w:r w:rsidRPr="00522743">
        <w:rPr>
          <w:rFonts w:eastAsia="Calibri"/>
          <w:color w:val="auto"/>
          <w:sz w:val="20"/>
          <w:szCs w:val="20"/>
        </w:rPr>
        <w:t>upper level</w:t>
      </w:r>
      <w:proofErr w:type="gramEnd"/>
      <w:r w:rsidRPr="00522743">
        <w:rPr>
          <w:rFonts w:eastAsia="Calibri"/>
          <w:color w:val="auto"/>
          <w:sz w:val="20"/>
          <w:szCs w:val="20"/>
        </w:rPr>
        <w:t xml:space="preserve"> management.</w:t>
      </w:r>
    </w:p>
    <w:p w14:paraId="30417AB7" w14:textId="77777777" w:rsidR="00F572CB" w:rsidRPr="00F572CB" w:rsidRDefault="00F572CB" w:rsidP="00F572CB">
      <w:pPr>
        <w:pStyle w:val="Default"/>
        <w:widowControl w:val="0"/>
        <w:jc w:val="both"/>
        <w:rPr>
          <w:color w:val="auto"/>
          <w:sz w:val="20"/>
          <w:szCs w:val="20"/>
        </w:rPr>
      </w:pPr>
    </w:p>
    <w:p w14:paraId="61149913" w14:textId="225643A5" w:rsidR="00F572CB" w:rsidRPr="005C2892" w:rsidRDefault="00F572CB" w:rsidP="00F572CB">
      <w:pPr>
        <w:pStyle w:val="Default"/>
        <w:widowControl w:val="0"/>
        <w:numPr>
          <w:ilvl w:val="0"/>
          <w:numId w:val="15"/>
        </w:numPr>
        <w:jc w:val="both"/>
        <w:rPr>
          <w:color w:val="auto"/>
          <w:sz w:val="20"/>
          <w:szCs w:val="20"/>
        </w:rPr>
      </w:pPr>
      <w:r w:rsidRPr="005C2892">
        <w:rPr>
          <w:rFonts w:eastAsia="Calibri"/>
          <w:b/>
          <w:color w:val="auto"/>
          <w:sz w:val="20"/>
          <w:szCs w:val="20"/>
        </w:rPr>
        <w:t>Accessibility:</w:t>
      </w:r>
      <w:r w:rsidRPr="005C2892">
        <w:rPr>
          <w:rFonts w:eastAsia="Calibri"/>
          <w:color w:val="auto"/>
          <w:sz w:val="20"/>
          <w:szCs w:val="20"/>
        </w:rPr>
        <w:t xml:space="preserve"> </w:t>
      </w:r>
      <w:r w:rsidRPr="005C2892">
        <w:rPr>
          <w:sz w:val="20"/>
          <w:szCs w:val="20"/>
        </w:rPr>
        <w:t xml:space="preserve">If the solution, services or deliverables include any Information or Communication Technology (ICT) containing a human-interface, such as an end-user software component, web pages or site, video or audio playback, file upload system, mobile device components, control panel, reports, documents, keypad, etc., the </w:t>
      </w:r>
      <w:r w:rsidR="00610BAA">
        <w:rPr>
          <w:sz w:val="20"/>
          <w:szCs w:val="20"/>
        </w:rPr>
        <w:t>Contractor</w:t>
      </w:r>
      <w:r w:rsidRPr="005C2892">
        <w:rPr>
          <w:sz w:val="20"/>
          <w:szCs w:val="20"/>
        </w:rPr>
        <w:t xml:space="preserve"> hereby warrants that the products and/or services to be provided under this agreement comply with the W3C's Web Content Accessibility Guidelines (WCAG) 2.0 Level AA and the Web Accessibility Initiative Accessible Rich Internet Applications Suite (WAI-ARIA) 1.1 for web content</w:t>
      </w:r>
    </w:p>
    <w:p w14:paraId="6E416808" w14:textId="77777777" w:rsidR="00F572CB" w:rsidRPr="005C2892" w:rsidRDefault="00F572CB" w:rsidP="00F572CB">
      <w:pPr>
        <w:pStyle w:val="Default"/>
        <w:jc w:val="both"/>
        <w:rPr>
          <w:color w:val="auto"/>
          <w:sz w:val="20"/>
          <w:szCs w:val="20"/>
        </w:rPr>
      </w:pPr>
    </w:p>
    <w:p w14:paraId="5E40FDF4" w14:textId="71C3D986" w:rsidR="00F572CB" w:rsidRPr="005C2892" w:rsidRDefault="00F572CB" w:rsidP="00F572CB">
      <w:pPr>
        <w:pStyle w:val="Default"/>
        <w:ind w:left="720"/>
        <w:jc w:val="both"/>
        <w:rPr>
          <w:sz w:val="20"/>
          <w:szCs w:val="20"/>
        </w:rPr>
      </w:pPr>
      <w:r w:rsidRPr="005C2892">
        <w:rPr>
          <w:sz w:val="20"/>
          <w:szCs w:val="20"/>
        </w:rPr>
        <w:t xml:space="preserve">The </w:t>
      </w:r>
      <w:r w:rsidR="00610BAA">
        <w:rPr>
          <w:sz w:val="20"/>
          <w:szCs w:val="20"/>
        </w:rPr>
        <w:t>Contractor</w:t>
      </w:r>
      <w:r w:rsidRPr="005C2892">
        <w:rPr>
          <w:sz w:val="20"/>
          <w:szCs w:val="20"/>
        </w:rPr>
        <w:t xml:space="preserve"> agrees to promptly respond to and resolve any complaint regarding accessibility of its products or services which is brought to its attention and </w:t>
      </w:r>
      <w:r w:rsidR="00610BAA">
        <w:rPr>
          <w:sz w:val="20"/>
          <w:szCs w:val="20"/>
        </w:rPr>
        <w:t>Contractor</w:t>
      </w:r>
      <w:r w:rsidRPr="005C2892">
        <w:rPr>
          <w:sz w:val="20"/>
          <w:szCs w:val="20"/>
        </w:rPr>
        <w:t xml:space="preserve"> further agrees to indemnify and hold harmless the University of Maine System from any claim arising out of its failure to comply with the aforesaid requirements.</w:t>
      </w:r>
    </w:p>
    <w:p w14:paraId="7E5B6E00" w14:textId="77777777" w:rsidR="00F572CB" w:rsidRPr="005C2892" w:rsidRDefault="00F572CB" w:rsidP="00F572CB">
      <w:pPr>
        <w:pStyle w:val="Default"/>
        <w:ind w:left="720"/>
        <w:jc w:val="both"/>
        <w:rPr>
          <w:sz w:val="20"/>
          <w:szCs w:val="20"/>
        </w:rPr>
      </w:pPr>
    </w:p>
    <w:p w14:paraId="1497F994" w14:textId="2BAD4852" w:rsidR="00F572CB" w:rsidRPr="005C2892" w:rsidRDefault="00F572CB" w:rsidP="00F572CB">
      <w:pPr>
        <w:pStyle w:val="Default"/>
        <w:ind w:left="720"/>
        <w:jc w:val="both"/>
        <w:rPr>
          <w:sz w:val="20"/>
          <w:szCs w:val="20"/>
        </w:rPr>
      </w:pPr>
      <w:r w:rsidRPr="005C2892">
        <w:rPr>
          <w:sz w:val="20"/>
          <w:szCs w:val="20"/>
        </w:rPr>
        <w:t xml:space="preserve">The University, at its discretion, may at any time test the </w:t>
      </w:r>
      <w:r w:rsidR="00610BAA">
        <w:rPr>
          <w:sz w:val="20"/>
          <w:szCs w:val="20"/>
        </w:rPr>
        <w:t>Contractor</w:t>
      </w:r>
      <w:r w:rsidRPr="005C2892">
        <w:rPr>
          <w:sz w:val="20"/>
          <w:szCs w:val="20"/>
        </w:rPr>
        <w:t>’s products or services covered by this agreement to ensure compliance with the above standards.</w:t>
      </w:r>
    </w:p>
    <w:p w14:paraId="254E54BF" w14:textId="77777777" w:rsidR="00F572CB" w:rsidRPr="005C2892" w:rsidRDefault="00F572CB" w:rsidP="00F572CB">
      <w:pPr>
        <w:pStyle w:val="Default"/>
        <w:ind w:left="720"/>
        <w:jc w:val="both"/>
        <w:rPr>
          <w:sz w:val="20"/>
          <w:szCs w:val="20"/>
        </w:rPr>
      </w:pPr>
    </w:p>
    <w:p w14:paraId="4915DCC8" w14:textId="58A2F3D2" w:rsidR="00F572CB" w:rsidRPr="005C2892" w:rsidRDefault="00F572CB" w:rsidP="00F572CB">
      <w:pPr>
        <w:pStyle w:val="Default"/>
        <w:ind w:left="720"/>
        <w:jc w:val="both"/>
        <w:rPr>
          <w:sz w:val="20"/>
          <w:szCs w:val="20"/>
        </w:rPr>
      </w:pPr>
      <w:r w:rsidRPr="005C2892">
        <w:rPr>
          <w:sz w:val="20"/>
          <w:szCs w:val="20"/>
        </w:rPr>
        <w:t xml:space="preserve">Complaints, or testing, that results in findings of non-compliance, that are not corrected within 30 days of being reported to the </w:t>
      </w:r>
      <w:r w:rsidR="00610BAA">
        <w:rPr>
          <w:sz w:val="20"/>
          <w:szCs w:val="20"/>
        </w:rPr>
        <w:t>Contractor</w:t>
      </w:r>
      <w:r w:rsidRPr="005C2892">
        <w:rPr>
          <w:sz w:val="20"/>
          <w:szCs w:val="20"/>
        </w:rPr>
        <w:t xml:space="preserve"> in writing, shall constitute a breach of this agreement</w:t>
      </w:r>
      <w:r w:rsidR="00757D14">
        <w:rPr>
          <w:sz w:val="20"/>
          <w:szCs w:val="20"/>
        </w:rPr>
        <w:t>.</w:t>
      </w:r>
    </w:p>
    <w:p w14:paraId="4089F54A" w14:textId="77777777" w:rsidR="00F42B74" w:rsidRPr="00522743" w:rsidRDefault="00F42B74" w:rsidP="00F42B74">
      <w:pPr>
        <w:pStyle w:val="ListParagraph"/>
        <w:rPr>
          <w:sz w:val="20"/>
          <w:szCs w:val="20"/>
        </w:rPr>
      </w:pPr>
    </w:p>
    <w:p w14:paraId="07940150" w14:textId="03691B17" w:rsidR="00F42B74" w:rsidRPr="00522743" w:rsidRDefault="00F42B74" w:rsidP="00F42B74">
      <w:pPr>
        <w:pStyle w:val="ListParagraph"/>
        <w:numPr>
          <w:ilvl w:val="0"/>
          <w:numId w:val="15"/>
        </w:numPr>
        <w:spacing w:after="0" w:line="240" w:lineRule="auto"/>
        <w:contextualSpacing w:val="0"/>
        <w:jc w:val="both"/>
        <w:rPr>
          <w:rFonts w:ascii="Arial" w:hAnsi="Arial" w:cs="Arial"/>
          <w:sz w:val="20"/>
          <w:szCs w:val="20"/>
        </w:rPr>
      </w:pPr>
      <w:r w:rsidRPr="00522743">
        <w:rPr>
          <w:rFonts w:ascii="Arial" w:hAnsi="Arial" w:cs="Arial"/>
          <w:b/>
          <w:sz w:val="20"/>
          <w:szCs w:val="20"/>
        </w:rPr>
        <w:t xml:space="preserve">Environment Compliance:  </w:t>
      </w:r>
      <w:r w:rsidRPr="00522743">
        <w:rPr>
          <w:rFonts w:ascii="Arial" w:hAnsi="Arial" w:cs="Arial"/>
          <w:sz w:val="20"/>
          <w:szCs w:val="20"/>
        </w:rPr>
        <w:t xml:space="preserve">In the event this Agreement involves the generation, transportation, handling, disposal, and/or other operations or activities in relation to toxic, hazardous, radioactive, or otherwise dangerous gases, vapors, fumes, acids, alkali’s, chemicals, wastes or contaminants and/or other substance, material or condition, the </w:t>
      </w:r>
      <w:r w:rsidR="00610BAA">
        <w:rPr>
          <w:rFonts w:ascii="Arial" w:hAnsi="Arial" w:cs="Arial"/>
          <w:sz w:val="20"/>
          <w:szCs w:val="20"/>
        </w:rPr>
        <w:t>Contractor</w:t>
      </w:r>
      <w:r w:rsidRPr="00522743">
        <w:rPr>
          <w:rFonts w:ascii="Arial" w:hAnsi="Arial" w:cs="Arial"/>
          <w:sz w:val="20"/>
          <w:szCs w:val="20"/>
        </w:rPr>
        <w:t xml:space="preserve"> aggress to indemnify save harmless and defend the University from and against all liabilities, claims, damages, forfeitures, suits, and the costs and expenses incident thereto (including costs of defense, settlement and reasonable attorney’s fees) which the University may hereafter incur as a result of death or bodily injuries or damage to any property, contamination of or adverse effects of the environment or any violation of state or federal regulations or laws (including without limitation the Resources Conservation and Recovery Act, the Hazardous Material Transportation Act or the Superfund Amendment and Reauthorization Act, as the same now exists or may hereafter be amended) or order based on or arising in whole or in part from the </w:t>
      </w:r>
      <w:r w:rsidR="00610BAA">
        <w:rPr>
          <w:rFonts w:ascii="Arial" w:hAnsi="Arial" w:cs="Arial"/>
          <w:sz w:val="20"/>
          <w:szCs w:val="20"/>
        </w:rPr>
        <w:t>Contractor</w:t>
      </w:r>
      <w:r w:rsidRPr="00522743">
        <w:rPr>
          <w:rFonts w:ascii="Arial" w:hAnsi="Arial" w:cs="Arial"/>
          <w:sz w:val="20"/>
          <w:szCs w:val="20"/>
        </w:rPr>
        <w:t xml:space="preserve">’s performance under this Agreement, provided, however the </w:t>
      </w:r>
      <w:r w:rsidR="00610BAA">
        <w:rPr>
          <w:rFonts w:ascii="Arial" w:hAnsi="Arial" w:cs="Arial"/>
          <w:sz w:val="20"/>
          <w:szCs w:val="20"/>
        </w:rPr>
        <w:t>Contractor</w:t>
      </w:r>
      <w:r w:rsidRPr="00522743">
        <w:rPr>
          <w:rFonts w:ascii="Arial" w:hAnsi="Arial" w:cs="Arial"/>
          <w:sz w:val="20"/>
          <w:szCs w:val="20"/>
        </w:rPr>
        <w:t xml:space="preserve"> shall not indemnify the University for any liabilities, claims, damages, (as set forth above) caused by or arising out of the sole negligence of the University, or arising out of any are of responsibility not attributable to </w:t>
      </w:r>
      <w:r w:rsidR="00610BAA">
        <w:rPr>
          <w:rFonts w:ascii="Arial" w:hAnsi="Arial" w:cs="Arial"/>
          <w:sz w:val="20"/>
          <w:szCs w:val="20"/>
        </w:rPr>
        <w:t>Contractor</w:t>
      </w:r>
      <w:r w:rsidRPr="00522743">
        <w:rPr>
          <w:rFonts w:ascii="Arial" w:hAnsi="Arial" w:cs="Arial"/>
          <w:sz w:val="20"/>
          <w:szCs w:val="20"/>
        </w:rPr>
        <w:t>.</w:t>
      </w:r>
    </w:p>
    <w:p w14:paraId="7F9197B0" w14:textId="77777777" w:rsidR="00F42B74" w:rsidRDefault="00F42B74">
      <w:pPr>
        <w:rPr>
          <w:rFonts w:ascii="Arial" w:hAnsi="Arial" w:cs="Arial"/>
          <w:b/>
          <w:sz w:val="24"/>
          <w:szCs w:val="24"/>
        </w:rPr>
      </w:pPr>
      <w:r>
        <w:rPr>
          <w:rFonts w:ascii="Arial" w:hAnsi="Arial" w:cs="Arial"/>
          <w:b/>
          <w:sz w:val="24"/>
          <w:szCs w:val="24"/>
        </w:rPr>
        <w:br w:type="page"/>
      </w:r>
    </w:p>
    <w:p w14:paraId="5402FCFA" w14:textId="542DE406" w:rsidR="00F42B74" w:rsidRPr="004556B4" w:rsidRDefault="00F42B74" w:rsidP="00F42B74">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A</w:t>
      </w:r>
      <w:r>
        <w:rPr>
          <w:rFonts w:ascii="Arial" w:hAnsi="Arial" w:cs="Arial"/>
          <w:b/>
          <w:sz w:val="24"/>
          <w:szCs w:val="24"/>
        </w:rPr>
        <w:t>-1</w:t>
      </w:r>
    </w:p>
    <w:p w14:paraId="11AFF564" w14:textId="77777777" w:rsidR="00F42B74" w:rsidRDefault="00F42B74" w:rsidP="00F42B74">
      <w:pPr>
        <w:pStyle w:val="Header"/>
        <w:ind w:left="360"/>
        <w:jc w:val="center"/>
        <w:rPr>
          <w:rFonts w:ascii="Arial" w:hAnsi="Arial" w:cs="Arial"/>
          <w:b/>
          <w:sz w:val="24"/>
          <w:szCs w:val="24"/>
        </w:rPr>
      </w:pPr>
      <w:r>
        <w:rPr>
          <w:rFonts w:ascii="Arial" w:hAnsi="Arial" w:cs="Arial"/>
          <w:b/>
          <w:sz w:val="24"/>
          <w:szCs w:val="24"/>
        </w:rPr>
        <w:t>PRICING</w:t>
      </w:r>
    </w:p>
    <w:p w14:paraId="2665A664" w14:textId="77777777" w:rsidR="00F42B74" w:rsidRPr="0013376A" w:rsidRDefault="00F42B74" w:rsidP="00F42B74">
      <w:pPr>
        <w:pStyle w:val="Header"/>
        <w:ind w:left="360"/>
        <w:rPr>
          <w:rFonts w:ascii="Arial" w:hAnsi="Arial" w:cs="Arial"/>
        </w:rPr>
      </w:pPr>
    </w:p>
    <w:p w14:paraId="24AD127C" w14:textId="4DDA1495" w:rsidR="00F42B74" w:rsidRPr="00522743" w:rsidRDefault="00A34038" w:rsidP="00F42B74">
      <w:pPr>
        <w:jc w:val="both"/>
        <w:rPr>
          <w:rFonts w:ascii="Arial" w:hAnsi="Arial" w:cs="Arial"/>
          <w:b/>
          <w:color w:val="002060"/>
          <w:sz w:val="20"/>
          <w:szCs w:val="20"/>
        </w:rPr>
      </w:pPr>
      <w:r>
        <w:rPr>
          <w:rFonts w:ascii="Arial" w:hAnsi="Arial" w:cs="Arial"/>
          <w:b/>
          <w:color w:val="002060"/>
          <w:sz w:val="20"/>
          <w:szCs w:val="20"/>
          <w:highlight w:val="yellow"/>
        </w:rPr>
        <w:t xml:space="preserve">&lt;&lt; </w:t>
      </w:r>
      <w:r w:rsidR="00F42B74" w:rsidRPr="00522743">
        <w:rPr>
          <w:rFonts w:ascii="Arial" w:hAnsi="Arial" w:cs="Arial"/>
          <w:b/>
          <w:color w:val="002060"/>
          <w:sz w:val="20"/>
          <w:szCs w:val="20"/>
          <w:highlight w:val="yellow"/>
        </w:rPr>
        <w:t>INSTRUCTIONS - Details in Exhibit 1 will be inserted here during Agreement negotiati</w:t>
      </w:r>
      <w:r>
        <w:rPr>
          <w:rFonts w:ascii="Arial" w:hAnsi="Arial" w:cs="Arial"/>
          <w:b/>
          <w:color w:val="002060"/>
          <w:sz w:val="20"/>
          <w:szCs w:val="20"/>
          <w:highlight w:val="yellow"/>
        </w:rPr>
        <w:t>ons.  No action needed for Respondent</w:t>
      </w:r>
      <w:r w:rsidR="00EF0DC2">
        <w:rPr>
          <w:rFonts w:ascii="Arial" w:hAnsi="Arial" w:cs="Arial"/>
          <w:b/>
          <w:color w:val="002060"/>
          <w:sz w:val="20"/>
          <w:szCs w:val="20"/>
          <w:highlight w:val="yellow"/>
        </w:rPr>
        <w:t xml:space="preserve"> as part of their </w:t>
      </w:r>
      <w:r w:rsidR="00F42B74" w:rsidRPr="00522743">
        <w:rPr>
          <w:rFonts w:ascii="Arial" w:hAnsi="Arial" w:cs="Arial"/>
          <w:b/>
          <w:color w:val="002060"/>
          <w:sz w:val="20"/>
          <w:szCs w:val="20"/>
          <w:highlight w:val="yellow"/>
        </w:rPr>
        <w:t>submission. &gt;&gt;</w:t>
      </w:r>
    </w:p>
    <w:p w14:paraId="11891379" w14:textId="1907F311" w:rsidR="00FA078A" w:rsidRDefault="00FA078A">
      <w:r>
        <w:br w:type="page"/>
      </w:r>
    </w:p>
    <w:p w14:paraId="06DF38A3" w14:textId="28ABBAA5" w:rsidR="00FA078A" w:rsidRPr="004556B4" w:rsidRDefault="00FA078A" w:rsidP="00FA078A">
      <w:pPr>
        <w:pStyle w:val="Header"/>
        <w:ind w:left="360"/>
        <w:jc w:val="center"/>
        <w:rPr>
          <w:rFonts w:ascii="Arial" w:hAnsi="Arial" w:cs="Arial"/>
          <w:b/>
          <w:sz w:val="24"/>
          <w:szCs w:val="24"/>
        </w:rPr>
      </w:pPr>
      <w:r>
        <w:rPr>
          <w:rFonts w:ascii="Arial" w:hAnsi="Arial" w:cs="Arial"/>
          <w:b/>
          <w:sz w:val="24"/>
          <w:szCs w:val="24"/>
        </w:rPr>
        <w:lastRenderedPageBreak/>
        <w:t>RIDER B</w:t>
      </w:r>
    </w:p>
    <w:p w14:paraId="3C8C6968" w14:textId="77777777" w:rsidR="00FA078A" w:rsidRPr="0044789F" w:rsidRDefault="00FA078A" w:rsidP="00FA078A">
      <w:pPr>
        <w:pStyle w:val="Header"/>
        <w:ind w:left="360"/>
        <w:jc w:val="center"/>
        <w:rPr>
          <w:rFonts w:ascii="Arial" w:hAnsi="Arial" w:cs="Arial"/>
          <w:b/>
          <w:sz w:val="24"/>
          <w:szCs w:val="24"/>
        </w:rPr>
      </w:pPr>
      <w:r>
        <w:rPr>
          <w:rFonts w:ascii="Arial" w:hAnsi="Arial" w:cs="Arial"/>
          <w:b/>
          <w:sz w:val="24"/>
          <w:szCs w:val="24"/>
        </w:rPr>
        <w:t>INSURANCE REQUIREMENTS</w:t>
      </w:r>
    </w:p>
    <w:p w14:paraId="362C9B27" w14:textId="4A214247" w:rsidR="00FA078A" w:rsidRPr="00522743" w:rsidRDefault="00610BAA" w:rsidP="00FA078A">
      <w:pPr>
        <w:pStyle w:val="ListParagraph"/>
        <w:ind w:left="360"/>
        <w:rPr>
          <w:rFonts w:ascii="Arial" w:hAnsi="Arial" w:cs="Arial"/>
          <w:sz w:val="20"/>
          <w:szCs w:val="20"/>
        </w:rPr>
      </w:pPr>
      <w:r>
        <w:rPr>
          <w:rFonts w:ascii="Arial" w:hAnsi="Arial" w:cs="Arial"/>
          <w:sz w:val="20"/>
          <w:szCs w:val="20"/>
        </w:rPr>
        <w:t>Contractor</w:t>
      </w:r>
      <w:r w:rsidR="00FA078A" w:rsidRPr="00522743">
        <w:rPr>
          <w:rFonts w:ascii="Arial" w:hAnsi="Arial" w:cs="Arial"/>
          <w:sz w:val="20"/>
          <w:szCs w:val="20"/>
        </w:rPr>
        <w:t xml:space="preserve">'s Liability Insurance:  During the term of this agreement, the </w:t>
      </w:r>
      <w:r>
        <w:rPr>
          <w:rFonts w:ascii="Arial" w:hAnsi="Arial" w:cs="Arial"/>
          <w:sz w:val="20"/>
          <w:szCs w:val="20"/>
        </w:rPr>
        <w:t>Contractor</w:t>
      </w:r>
      <w:r w:rsidR="00FA078A" w:rsidRPr="00522743">
        <w:rPr>
          <w:rFonts w:ascii="Arial" w:hAnsi="Arial" w:cs="Arial"/>
          <w:sz w:val="20"/>
          <w:szCs w:val="20"/>
        </w:rPr>
        <w:t xml:space="preserve"> shall maintain the following insurance:</w:t>
      </w:r>
    </w:p>
    <w:p w14:paraId="6848F5C4" w14:textId="77777777" w:rsidR="00FA078A" w:rsidRPr="00522743" w:rsidRDefault="00FA078A" w:rsidP="00FA078A">
      <w:pPr>
        <w:pStyle w:val="ListParagraph"/>
        <w:ind w:left="360"/>
        <w:rPr>
          <w:rFonts w:ascii="Arial" w:hAnsi="Arial" w:cs="Arial"/>
          <w:b/>
          <w:sz w:val="20"/>
          <w:szCs w:val="20"/>
        </w:rPr>
      </w:pPr>
    </w:p>
    <w:tbl>
      <w:tblPr>
        <w:tblStyle w:val="TableGrid"/>
        <w:tblW w:w="0" w:type="auto"/>
        <w:tblInd w:w="360" w:type="dxa"/>
        <w:tblLook w:val="04A0" w:firstRow="1" w:lastRow="0" w:firstColumn="1" w:lastColumn="0" w:noHBand="0" w:noVBand="1"/>
      </w:tblPr>
      <w:tblGrid>
        <w:gridCol w:w="535"/>
        <w:gridCol w:w="3780"/>
        <w:gridCol w:w="3595"/>
      </w:tblGrid>
      <w:tr w:rsidR="00FA078A" w:rsidRPr="00522743" w14:paraId="1257BDFC" w14:textId="77777777" w:rsidTr="00727D15">
        <w:tc>
          <w:tcPr>
            <w:tcW w:w="535" w:type="dxa"/>
            <w:shd w:val="clear" w:color="auto" w:fill="D9D9D9" w:themeFill="background1" w:themeFillShade="D9"/>
          </w:tcPr>
          <w:p w14:paraId="52094ECC" w14:textId="77777777" w:rsidR="00FA078A" w:rsidRPr="00610BAA" w:rsidRDefault="00FA078A" w:rsidP="00727D15">
            <w:pPr>
              <w:pStyle w:val="ListParagraph"/>
              <w:ind w:left="0"/>
              <w:rPr>
                <w:rFonts w:ascii="Arial" w:hAnsi="Arial" w:cs="Arial"/>
                <w:b/>
                <w:sz w:val="16"/>
                <w:szCs w:val="16"/>
              </w:rPr>
            </w:pPr>
            <w:r w:rsidRPr="00610BAA">
              <w:rPr>
                <w:rFonts w:ascii="Arial" w:hAnsi="Arial" w:cs="Arial"/>
                <w:b/>
                <w:sz w:val="16"/>
                <w:szCs w:val="16"/>
              </w:rPr>
              <w:t>#</w:t>
            </w:r>
          </w:p>
        </w:tc>
        <w:tc>
          <w:tcPr>
            <w:tcW w:w="3780" w:type="dxa"/>
            <w:shd w:val="clear" w:color="auto" w:fill="D9D9D9" w:themeFill="background1" w:themeFillShade="D9"/>
          </w:tcPr>
          <w:p w14:paraId="4A20C5D8" w14:textId="77777777" w:rsidR="00FA078A" w:rsidRPr="00610BAA" w:rsidRDefault="00FA078A" w:rsidP="00727D15">
            <w:pPr>
              <w:pStyle w:val="ListParagraph"/>
              <w:ind w:left="0"/>
              <w:rPr>
                <w:rFonts w:ascii="Arial" w:hAnsi="Arial" w:cs="Arial"/>
                <w:b/>
                <w:sz w:val="16"/>
                <w:szCs w:val="16"/>
              </w:rPr>
            </w:pPr>
            <w:r w:rsidRPr="00610BAA">
              <w:rPr>
                <w:rFonts w:ascii="Arial" w:hAnsi="Arial" w:cs="Arial"/>
                <w:b/>
                <w:sz w:val="16"/>
                <w:szCs w:val="16"/>
              </w:rPr>
              <w:t>Insurance Type</w:t>
            </w:r>
          </w:p>
        </w:tc>
        <w:tc>
          <w:tcPr>
            <w:tcW w:w="3595" w:type="dxa"/>
            <w:shd w:val="clear" w:color="auto" w:fill="D9D9D9" w:themeFill="background1" w:themeFillShade="D9"/>
          </w:tcPr>
          <w:p w14:paraId="6652D239" w14:textId="77777777" w:rsidR="00FA078A" w:rsidRPr="00610BAA" w:rsidRDefault="00FA078A" w:rsidP="00727D15">
            <w:pPr>
              <w:pStyle w:val="ListParagraph"/>
              <w:ind w:left="0"/>
              <w:rPr>
                <w:rFonts w:ascii="Arial" w:hAnsi="Arial" w:cs="Arial"/>
                <w:b/>
                <w:sz w:val="16"/>
                <w:szCs w:val="16"/>
              </w:rPr>
            </w:pPr>
            <w:r w:rsidRPr="00610BAA">
              <w:rPr>
                <w:rFonts w:ascii="Arial" w:hAnsi="Arial" w:cs="Arial"/>
                <w:b/>
                <w:sz w:val="16"/>
                <w:szCs w:val="16"/>
              </w:rPr>
              <w:t>Coverage Limit</w:t>
            </w:r>
          </w:p>
        </w:tc>
      </w:tr>
      <w:tr w:rsidR="00FA078A" w:rsidRPr="00522743" w14:paraId="029BD90E" w14:textId="77777777" w:rsidTr="00727D15">
        <w:tc>
          <w:tcPr>
            <w:tcW w:w="535" w:type="dxa"/>
          </w:tcPr>
          <w:p w14:paraId="4B2027E4"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1</w:t>
            </w:r>
          </w:p>
        </w:tc>
        <w:tc>
          <w:tcPr>
            <w:tcW w:w="3780" w:type="dxa"/>
          </w:tcPr>
          <w:p w14:paraId="2BA72A46" w14:textId="77777777" w:rsidR="00FA078A" w:rsidRPr="00610BAA" w:rsidRDefault="00FA078A" w:rsidP="00727D15">
            <w:pPr>
              <w:tabs>
                <w:tab w:val="left" w:pos="5040"/>
              </w:tabs>
              <w:rPr>
                <w:rFonts w:ascii="Arial" w:hAnsi="Arial" w:cs="Arial"/>
                <w:sz w:val="16"/>
                <w:szCs w:val="16"/>
              </w:rPr>
            </w:pPr>
            <w:r w:rsidRPr="00610BAA">
              <w:rPr>
                <w:rFonts w:ascii="Arial" w:hAnsi="Arial" w:cs="Arial"/>
                <w:sz w:val="16"/>
                <w:szCs w:val="16"/>
              </w:rPr>
              <w:t xml:space="preserve">Commercial General Liability, including Product’s and Completed Operations  </w:t>
            </w:r>
          </w:p>
          <w:p w14:paraId="470D8E1B" w14:textId="77777777" w:rsidR="00FA078A" w:rsidRPr="00610BAA" w:rsidRDefault="00FA078A" w:rsidP="00727D15">
            <w:pPr>
              <w:tabs>
                <w:tab w:val="left" w:pos="5040"/>
              </w:tabs>
              <w:rPr>
                <w:rFonts w:ascii="Arial" w:hAnsi="Arial" w:cs="Arial"/>
                <w:sz w:val="16"/>
                <w:szCs w:val="16"/>
              </w:rPr>
            </w:pPr>
          </w:p>
          <w:p w14:paraId="6E117101" w14:textId="77777777" w:rsidR="00FA078A" w:rsidRPr="00610BAA" w:rsidRDefault="00FA078A" w:rsidP="00727D15">
            <w:pPr>
              <w:tabs>
                <w:tab w:val="left" w:pos="5040"/>
              </w:tabs>
              <w:rPr>
                <w:rFonts w:ascii="Arial" w:hAnsi="Arial" w:cs="Arial"/>
                <w:sz w:val="16"/>
                <w:szCs w:val="16"/>
              </w:rPr>
            </w:pPr>
            <w:r w:rsidRPr="00610BAA">
              <w:rPr>
                <w:rFonts w:ascii="Arial" w:hAnsi="Arial" w:cs="Arial"/>
                <w:sz w:val="16"/>
                <w:szCs w:val="16"/>
              </w:rPr>
              <w:t xml:space="preserve">(Written on an Occurrence-based form) </w:t>
            </w:r>
          </w:p>
          <w:p w14:paraId="2E293358" w14:textId="77777777" w:rsidR="00FA078A" w:rsidRPr="00610BAA" w:rsidRDefault="00FA078A" w:rsidP="00727D15">
            <w:pPr>
              <w:tabs>
                <w:tab w:val="left" w:pos="5040"/>
              </w:tabs>
              <w:rPr>
                <w:rFonts w:ascii="Arial" w:hAnsi="Arial" w:cs="Arial"/>
                <w:sz w:val="16"/>
                <w:szCs w:val="16"/>
              </w:rPr>
            </w:pPr>
            <w:r w:rsidRPr="00610BAA">
              <w:rPr>
                <w:rFonts w:ascii="Arial" w:hAnsi="Arial" w:cs="Arial"/>
                <w:sz w:val="16"/>
                <w:szCs w:val="16"/>
              </w:rPr>
              <w:t>(Bodily Injury and Property Damage)</w:t>
            </w:r>
          </w:p>
        </w:tc>
        <w:tc>
          <w:tcPr>
            <w:tcW w:w="3595" w:type="dxa"/>
          </w:tcPr>
          <w:p w14:paraId="7DA373BB"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$1,000,000 per occurrence or more</w:t>
            </w:r>
          </w:p>
        </w:tc>
      </w:tr>
      <w:tr w:rsidR="00FA078A" w:rsidRPr="00522743" w14:paraId="72198D48" w14:textId="77777777" w:rsidTr="00727D15">
        <w:tc>
          <w:tcPr>
            <w:tcW w:w="535" w:type="dxa"/>
          </w:tcPr>
          <w:p w14:paraId="2FE294FA"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2</w:t>
            </w:r>
          </w:p>
        </w:tc>
        <w:tc>
          <w:tcPr>
            <w:tcW w:w="3780" w:type="dxa"/>
          </w:tcPr>
          <w:p w14:paraId="2279F8B7"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Vehicle Liability</w:t>
            </w:r>
          </w:p>
          <w:p w14:paraId="3C47504F"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(Including Hired &amp; Non-Owned)</w:t>
            </w:r>
          </w:p>
          <w:p w14:paraId="16E0B9A6"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(Bodily Injury and Property Damage)</w:t>
            </w:r>
          </w:p>
        </w:tc>
        <w:tc>
          <w:tcPr>
            <w:tcW w:w="3595" w:type="dxa"/>
          </w:tcPr>
          <w:p w14:paraId="463ECBB4"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$1,000,000 per occurrence or more</w:t>
            </w:r>
          </w:p>
        </w:tc>
      </w:tr>
      <w:tr w:rsidR="00FA078A" w:rsidRPr="00522743" w14:paraId="7B2869DF" w14:textId="77777777" w:rsidTr="00727D15">
        <w:tc>
          <w:tcPr>
            <w:tcW w:w="535" w:type="dxa"/>
          </w:tcPr>
          <w:p w14:paraId="594DFBA4"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3</w:t>
            </w:r>
          </w:p>
        </w:tc>
        <w:tc>
          <w:tcPr>
            <w:tcW w:w="3780" w:type="dxa"/>
          </w:tcPr>
          <w:p w14:paraId="1FBB9F6B"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Workers Compensation</w:t>
            </w:r>
          </w:p>
          <w:p w14:paraId="7BDF815E"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(In Compliance with Maine and Federal Law)</w:t>
            </w:r>
          </w:p>
        </w:tc>
        <w:tc>
          <w:tcPr>
            <w:tcW w:w="3595" w:type="dxa"/>
          </w:tcPr>
          <w:p w14:paraId="4872E783"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Required for all personnel</w:t>
            </w:r>
          </w:p>
        </w:tc>
      </w:tr>
      <w:tr w:rsidR="00FA078A" w:rsidRPr="00522743" w14:paraId="02E1D00B" w14:textId="77777777" w:rsidTr="00727D15">
        <w:tc>
          <w:tcPr>
            <w:tcW w:w="535" w:type="dxa"/>
          </w:tcPr>
          <w:p w14:paraId="587295AF" w14:textId="48C4B534" w:rsidR="00FA078A" w:rsidRPr="00610BAA" w:rsidRDefault="00610BAA" w:rsidP="00727D15">
            <w:pPr>
              <w:pStyle w:val="ListParagraph"/>
              <w:ind w:left="0"/>
              <w:rPr>
                <w:rFonts w:ascii="Arial" w:hAnsi="Arial" w:cs="Arial"/>
                <w:sz w:val="16"/>
                <w:szCs w:val="16"/>
              </w:rPr>
            </w:pPr>
            <w:r w:rsidRPr="00610BAA">
              <w:rPr>
                <w:rFonts w:ascii="Arial" w:hAnsi="Arial" w:cs="Arial"/>
                <w:sz w:val="16"/>
                <w:szCs w:val="16"/>
              </w:rPr>
              <w:t>4</w:t>
            </w:r>
          </w:p>
        </w:tc>
        <w:tc>
          <w:tcPr>
            <w:tcW w:w="3780" w:type="dxa"/>
          </w:tcPr>
          <w:p w14:paraId="63587C0A" w14:textId="77777777" w:rsidR="00610BAA" w:rsidRDefault="00FA078A" w:rsidP="00727D15">
            <w:pPr>
              <w:pStyle w:val="ListParagraph"/>
              <w:ind w:left="0"/>
              <w:rPr>
                <w:rFonts w:ascii="Arial" w:hAnsi="Arial" w:cs="Arial"/>
                <w:sz w:val="16"/>
                <w:szCs w:val="16"/>
              </w:rPr>
            </w:pPr>
            <w:r w:rsidRPr="00610BAA">
              <w:rPr>
                <w:rFonts w:ascii="Arial" w:hAnsi="Arial" w:cs="Arial"/>
                <w:sz w:val="16"/>
                <w:szCs w:val="16"/>
              </w:rPr>
              <w:t xml:space="preserve">Professional Liability Insurance </w:t>
            </w:r>
          </w:p>
          <w:p w14:paraId="3EE53636" w14:textId="1E133EAF"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 xml:space="preserve">(Agents, Consultants, Brokers, </w:t>
            </w:r>
          </w:p>
          <w:p w14:paraId="7A5D9513" w14:textId="77777777" w:rsidR="00FA078A" w:rsidRPr="00610BAA" w:rsidRDefault="00FA078A" w:rsidP="00727D15">
            <w:pPr>
              <w:tabs>
                <w:tab w:val="left" w:pos="547"/>
              </w:tabs>
              <w:rPr>
                <w:rFonts w:ascii="Arial" w:hAnsi="Arial" w:cs="Arial"/>
                <w:sz w:val="16"/>
                <w:szCs w:val="16"/>
              </w:rPr>
            </w:pPr>
            <w:r w:rsidRPr="00610BAA">
              <w:rPr>
                <w:rFonts w:ascii="Arial" w:hAnsi="Arial" w:cs="Arial"/>
                <w:sz w:val="16"/>
                <w:szCs w:val="16"/>
              </w:rPr>
              <w:t xml:space="preserve">Lawyers, Financial, Engineers, </w:t>
            </w:r>
          </w:p>
          <w:p w14:paraId="732CE379" w14:textId="77777777" w:rsidR="00FA078A" w:rsidRPr="00610BAA" w:rsidRDefault="00FA078A" w:rsidP="00727D15">
            <w:pPr>
              <w:tabs>
                <w:tab w:val="left" w:pos="547"/>
              </w:tabs>
              <w:rPr>
                <w:rFonts w:ascii="Arial" w:hAnsi="Arial" w:cs="Arial"/>
                <w:sz w:val="16"/>
                <w:szCs w:val="16"/>
              </w:rPr>
            </w:pPr>
            <w:r w:rsidRPr="00610BAA">
              <w:rPr>
                <w:rFonts w:ascii="Arial" w:hAnsi="Arial" w:cs="Arial"/>
                <w:sz w:val="16"/>
                <w:szCs w:val="16"/>
              </w:rPr>
              <w:t>or Medical Services)</w:t>
            </w:r>
          </w:p>
        </w:tc>
        <w:tc>
          <w:tcPr>
            <w:tcW w:w="3595" w:type="dxa"/>
          </w:tcPr>
          <w:p w14:paraId="1C1F969D"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$1,000,000 per occurrence or more</w:t>
            </w:r>
          </w:p>
        </w:tc>
      </w:tr>
    </w:tbl>
    <w:p w14:paraId="05CF6A2B" w14:textId="77777777" w:rsidR="00FA078A" w:rsidRPr="00522743" w:rsidRDefault="00FA078A" w:rsidP="00FA078A">
      <w:pPr>
        <w:tabs>
          <w:tab w:val="left" w:pos="547"/>
        </w:tabs>
        <w:rPr>
          <w:rFonts w:ascii="Arial" w:hAnsi="Arial" w:cs="Arial"/>
          <w:sz w:val="20"/>
          <w:szCs w:val="20"/>
        </w:rPr>
      </w:pPr>
    </w:p>
    <w:p w14:paraId="0128A87A" w14:textId="77777777" w:rsidR="00FA078A" w:rsidRPr="00522743" w:rsidRDefault="00FA078A" w:rsidP="00FA078A">
      <w:pPr>
        <w:pStyle w:val="ListParagraph"/>
        <w:tabs>
          <w:tab w:val="left" w:pos="547"/>
        </w:tabs>
        <w:ind w:left="360"/>
        <w:rPr>
          <w:rFonts w:ascii="Arial" w:hAnsi="Arial" w:cs="Arial"/>
          <w:sz w:val="20"/>
          <w:szCs w:val="20"/>
        </w:rPr>
      </w:pPr>
      <w:r w:rsidRPr="00522743">
        <w:rPr>
          <w:rFonts w:ascii="Arial" w:hAnsi="Arial" w:cs="Arial"/>
          <w:sz w:val="20"/>
          <w:szCs w:val="20"/>
        </w:rPr>
        <w:t xml:space="preserve">Coverage limit requirements can be met with a single underlying insurance policy or through the combination of an underlying insurance policy plus an Umbrella insurance policy. </w:t>
      </w:r>
      <w:r w:rsidRPr="00522743">
        <w:rPr>
          <w:rFonts w:ascii="Arial" w:hAnsi="Arial" w:cs="Arial"/>
          <w:sz w:val="20"/>
          <w:szCs w:val="20"/>
        </w:rPr>
        <w:br/>
      </w:r>
    </w:p>
    <w:p w14:paraId="0FD40D61" w14:textId="77777777" w:rsidR="00FA078A" w:rsidRPr="00522743" w:rsidRDefault="00FA078A" w:rsidP="00FA078A">
      <w:pPr>
        <w:pStyle w:val="ListParagraph"/>
        <w:ind w:left="360"/>
        <w:rPr>
          <w:rFonts w:ascii="Arial" w:hAnsi="Arial" w:cs="Arial"/>
          <w:b/>
          <w:sz w:val="20"/>
          <w:szCs w:val="20"/>
        </w:rPr>
      </w:pPr>
      <w:r w:rsidRPr="00522743">
        <w:rPr>
          <w:rFonts w:ascii="Arial" w:hAnsi="Arial" w:cs="Arial"/>
          <w:b/>
          <w:sz w:val="20"/>
          <w:szCs w:val="20"/>
        </w:rPr>
        <w:t>The University of Maine System shall be named as Additional Insured on the Commercial General Liability insurance.</w:t>
      </w:r>
    </w:p>
    <w:p w14:paraId="55120E3E" w14:textId="77777777" w:rsidR="00FA078A" w:rsidRPr="00522743" w:rsidRDefault="00FA078A" w:rsidP="00FA078A">
      <w:pPr>
        <w:pStyle w:val="ListParagraph"/>
        <w:tabs>
          <w:tab w:val="left" w:pos="547"/>
        </w:tabs>
        <w:ind w:left="360"/>
        <w:rPr>
          <w:rFonts w:ascii="Arial" w:hAnsi="Arial" w:cs="Arial"/>
          <w:sz w:val="20"/>
          <w:szCs w:val="20"/>
        </w:rPr>
      </w:pPr>
    </w:p>
    <w:p w14:paraId="30B9544F" w14:textId="77777777" w:rsidR="00FA078A" w:rsidRPr="00522743" w:rsidRDefault="00FA078A" w:rsidP="00FA078A">
      <w:pPr>
        <w:pStyle w:val="ListParagraph"/>
        <w:tabs>
          <w:tab w:val="left" w:pos="547"/>
        </w:tabs>
        <w:ind w:left="360"/>
        <w:rPr>
          <w:rFonts w:ascii="Arial" w:hAnsi="Arial" w:cs="Arial"/>
          <w:sz w:val="20"/>
          <w:szCs w:val="20"/>
        </w:rPr>
      </w:pPr>
      <w:r w:rsidRPr="00522743">
        <w:rPr>
          <w:rFonts w:ascii="Arial" w:hAnsi="Arial" w:cs="Arial"/>
          <w:sz w:val="20"/>
          <w:szCs w:val="20"/>
        </w:rPr>
        <w:t xml:space="preserve">Certificates of Insurance for </w:t>
      </w:r>
      <w:proofErr w:type="gramStart"/>
      <w:r w:rsidRPr="00522743">
        <w:rPr>
          <w:rFonts w:ascii="Arial" w:hAnsi="Arial" w:cs="Arial"/>
          <w:sz w:val="20"/>
          <w:szCs w:val="20"/>
        </w:rPr>
        <w:t>all of</w:t>
      </w:r>
      <w:proofErr w:type="gramEnd"/>
      <w:r w:rsidRPr="00522743">
        <w:rPr>
          <w:rFonts w:ascii="Arial" w:hAnsi="Arial" w:cs="Arial"/>
          <w:sz w:val="20"/>
          <w:szCs w:val="20"/>
        </w:rPr>
        <w:t xml:space="preserve"> the above insurance shall be filed with:</w:t>
      </w:r>
    </w:p>
    <w:p w14:paraId="50E41EA9"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University of Maine System</w:t>
      </w:r>
    </w:p>
    <w:p w14:paraId="5A790991"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Risk Manager</w:t>
      </w:r>
    </w:p>
    <w:p w14:paraId="7070E726"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Robinson Hall</w:t>
      </w:r>
    </w:p>
    <w:p w14:paraId="36609717"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46 University Drive</w:t>
      </w:r>
    </w:p>
    <w:p w14:paraId="3291119E"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Augusta, Maine 04330</w:t>
      </w:r>
    </w:p>
    <w:p w14:paraId="025DA016" w14:textId="77777777" w:rsidR="00FA078A" w:rsidRPr="00522743" w:rsidRDefault="00FA078A" w:rsidP="00FA078A">
      <w:pPr>
        <w:pStyle w:val="ListParagraph"/>
        <w:tabs>
          <w:tab w:val="left" w:pos="547"/>
        </w:tabs>
        <w:ind w:left="360"/>
        <w:rPr>
          <w:rFonts w:ascii="Arial" w:hAnsi="Arial" w:cs="Arial"/>
          <w:sz w:val="20"/>
          <w:szCs w:val="20"/>
        </w:rPr>
      </w:pPr>
    </w:p>
    <w:p w14:paraId="1A16E704" w14:textId="77777777" w:rsidR="00727D15" w:rsidRDefault="00FA078A" w:rsidP="00727D15">
      <w:pPr>
        <w:pStyle w:val="ListParagraph"/>
        <w:tabs>
          <w:tab w:val="right" w:pos="1828"/>
        </w:tabs>
        <w:ind w:left="360"/>
        <w:jc w:val="both"/>
        <w:rPr>
          <w:rFonts w:ascii="Arial" w:hAnsi="Arial" w:cs="Arial"/>
          <w:sz w:val="20"/>
          <w:szCs w:val="20"/>
        </w:rPr>
      </w:pPr>
      <w:r w:rsidRPr="00522743">
        <w:rPr>
          <w:rFonts w:ascii="Arial" w:hAnsi="Arial" w:cs="Arial"/>
          <w:sz w:val="20"/>
          <w:szCs w:val="20"/>
        </w:rPr>
        <w:t>Certificates shall be filed prior to the date of performance under this Agreement.  Said certificates, in addition to proof of coverage, shall contain the standard statement pertaining to written notification in the event of cancellation, with a thirt</w:t>
      </w:r>
      <w:r w:rsidR="00727D15">
        <w:rPr>
          <w:rFonts w:ascii="Arial" w:hAnsi="Arial" w:cs="Arial"/>
          <w:sz w:val="20"/>
          <w:szCs w:val="20"/>
        </w:rPr>
        <w:t>y (30) day notification period.</w:t>
      </w:r>
    </w:p>
    <w:p w14:paraId="2612B44A" w14:textId="77777777" w:rsidR="00727D15" w:rsidRDefault="00727D15" w:rsidP="00727D15">
      <w:pPr>
        <w:pStyle w:val="ListParagraph"/>
        <w:tabs>
          <w:tab w:val="right" w:pos="1828"/>
        </w:tabs>
        <w:ind w:left="360"/>
        <w:jc w:val="both"/>
        <w:rPr>
          <w:rFonts w:ascii="Arial" w:hAnsi="Arial" w:cs="Arial"/>
          <w:sz w:val="20"/>
          <w:szCs w:val="20"/>
        </w:rPr>
      </w:pPr>
    </w:p>
    <w:p w14:paraId="69FDDB80" w14:textId="7BA93993" w:rsidR="00727D15" w:rsidRPr="00727D15" w:rsidRDefault="00FA078A" w:rsidP="00727D15">
      <w:pPr>
        <w:pStyle w:val="ListParagraph"/>
        <w:tabs>
          <w:tab w:val="right" w:pos="1828"/>
        </w:tabs>
        <w:ind w:left="360"/>
        <w:jc w:val="both"/>
        <w:rPr>
          <w:rFonts w:ascii="Arial" w:hAnsi="Arial" w:cs="Arial"/>
          <w:sz w:val="20"/>
          <w:szCs w:val="20"/>
        </w:rPr>
      </w:pPr>
      <w:r w:rsidRPr="00522743">
        <w:rPr>
          <w:rFonts w:ascii="Arial" w:hAnsi="Arial" w:cs="Arial"/>
          <w:sz w:val="20"/>
          <w:szCs w:val="20"/>
        </w:rPr>
        <w:t>The University reserves the right to change the insurance requirement or to approve alternative insurances or limits, at the University’s discretion.</w:t>
      </w:r>
      <w:r w:rsidRPr="00FA078A">
        <w:rPr>
          <w:rFonts w:ascii="Arial" w:hAnsi="Arial" w:cs="Arial"/>
          <w:b/>
          <w:sz w:val="24"/>
          <w:szCs w:val="24"/>
        </w:rPr>
        <w:t xml:space="preserve"> </w:t>
      </w:r>
    </w:p>
    <w:p w14:paraId="59388C1E" w14:textId="77777777" w:rsidR="00D368B7" w:rsidRDefault="00D368B7">
      <w:pPr>
        <w:rPr>
          <w:rFonts w:ascii="Arial" w:hAnsi="Arial" w:cs="Arial"/>
          <w:b/>
          <w:sz w:val="24"/>
          <w:szCs w:val="24"/>
        </w:rPr>
      </w:pPr>
      <w:r>
        <w:rPr>
          <w:rFonts w:ascii="Arial" w:hAnsi="Arial" w:cs="Arial"/>
          <w:b/>
          <w:sz w:val="24"/>
          <w:szCs w:val="24"/>
        </w:rPr>
        <w:br w:type="page"/>
      </w:r>
    </w:p>
    <w:p w14:paraId="191C839C" w14:textId="2BCC1214" w:rsidR="00727D15" w:rsidRPr="00EF0DC2" w:rsidRDefault="00727D15" w:rsidP="00EF0DC2">
      <w:pPr>
        <w:tabs>
          <w:tab w:val="left" w:pos="360"/>
        </w:tabs>
        <w:autoSpaceDE w:val="0"/>
        <w:autoSpaceDN w:val="0"/>
        <w:adjustRightInd w:val="0"/>
        <w:spacing w:after="0"/>
        <w:jc w:val="center"/>
        <w:rPr>
          <w:rFonts w:ascii="Arial" w:hAnsi="Arial" w:cs="Arial"/>
          <w:sz w:val="18"/>
          <w:szCs w:val="18"/>
        </w:rPr>
      </w:pPr>
      <w:r>
        <w:rPr>
          <w:rFonts w:ascii="Arial" w:hAnsi="Arial" w:cs="Arial"/>
          <w:b/>
          <w:bCs/>
          <w:sz w:val="24"/>
          <w:szCs w:val="24"/>
        </w:rPr>
        <w:lastRenderedPageBreak/>
        <w:t>RIDER</w:t>
      </w:r>
      <w:r w:rsidRPr="00416720">
        <w:rPr>
          <w:rFonts w:ascii="Arial" w:hAnsi="Arial" w:cs="Arial"/>
          <w:b/>
          <w:bCs/>
          <w:sz w:val="24"/>
          <w:szCs w:val="24"/>
        </w:rPr>
        <w:t xml:space="preserve"> C</w:t>
      </w:r>
    </w:p>
    <w:p w14:paraId="75F1B63C" w14:textId="77777777" w:rsidR="00727D15" w:rsidRPr="00416720" w:rsidRDefault="00727D15" w:rsidP="00727D15">
      <w:pPr>
        <w:autoSpaceDE w:val="0"/>
        <w:autoSpaceDN w:val="0"/>
        <w:adjustRightInd w:val="0"/>
        <w:spacing w:after="0"/>
        <w:jc w:val="center"/>
        <w:rPr>
          <w:rFonts w:ascii="Arial" w:hAnsi="Arial" w:cs="Arial"/>
          <w:b/>
          <w:bCs/>
          <w:sz w:val="24"/>
          <w:szCs w:val="24"/>
        </w:rPr>
      </w:pPr>
      <w:r w:rsidRPr="00416720">
        <w:rPr>
          <w:rFonts w:ascii="Arial" w:hAnsi="Arial" w:cs="Arial"/>
          <w:b/>
          <w:bCs/>
          <w:sz w:val="24"/>
          <w:szCs w:val="24"/>
        </w:rPr>
        <w:t>UNIVERSITY OF MAINE SYSTEM</w:t>
      </w:r>
    </w:p>
    <w:p w14:paraId="54E90F56" w14:textId="77777777" w:rsidR="00727D15" w:rsidRDefault="00727D15" w:rsidP="00727D15">
      <w:pPr>
        <w:autoSpaceDE w:val="0"/>
        <w:autoSpaceDN w:val="0"/>
        <w:adjustRightInd w:val="0"/>
        <w:spacing w:after="0"/>
        <w:jc w:val="center"/>
        <w:rPr>
          <w:rFonts w:ascii="Arial" w:hAnsi="Arial" w:cs="Arial"/>
          <w:b/>
          <w:bCs/>
          <w:sz w:val="24"/>
          <w:szCs w:val="24"/>
        </w:rPr>
      </w:pPr>
      <w:r w:rsidRPr="00416720">
        <w:rPr>
          <w:rFonts w:ascii="Arial" w:hAnsi="Arial" w:cs="Arial"/>
          <w:b/>
          <w:bCs/>
          <w:sz w:val="24"/>
          <w:szCs w:val="24"/>
        </w:rPr>
        <w:t>STANDARDS FOR SAFEGUARDING INFORMATION</w:t>
      </w:r>
    </w:p>
    <w:p w14:paraId="0BFE33AE" w14:textId="77777777" w:rsidR="00727D15" w:rsidRPr="0044789F" w:rsidRDefault="00727D15" w:rsidP="00727D15">
      <w:pPr>
        <w:autoSpaceDE w:val="0"/>
        <w:autoSpaceDN w:val="0"/>
        <w:adjustRightInd w:val="0"/>
        <w:spacing w:after="0"/>
        <w:jc w:val="center"/>
        <w:rPr>
          <w:rFonts w:ascii="Arial" w:hAnsi="Arial" w:cs="Arial"/>
          <w:b/>
          <w:bCs/>
          <w:sz w:val="24"/>
          <w:szCs w:val="24"/>
        </w:rPr>
      </w:pPr>
    </w:p>
    <w:p w14:paraId="0CDCCFDB" w14:textId="77777777" w:rsidR="00610BAA" w:rsidRPr="009355B1" w:rsidRDefault="00610BAA" w:rsidP="00610BAA">
      <w:pPr>
        <w:pStyle w:val="ListParagraph"/>
        <w:numPr>
          <w:ilvl w:val="0"/>
          <w:numId w:val="42"/>
        </w:numPr>
        <w:spacing w:after="0" w:line="240" w:lineRule="auto"/>
        <w:ind w:left="360"/>
        <w:rPr>
          <w:rFonts w:ascii="Arial" w:hAnsi="Arial" w:cs="Arial"/>
          <w:sz w:val="20"/>
          <w:szCs w:val="20"/>
        </w:rPr>
      </w:pPr>
      <w:r w:rsidRPr="009355B1">
        <w:rPr>
          <w:rFonts w:ascii="Arial" w:hAnsi="Arial" w:cs="Arial"/>
          <w:sz w:val="20"/>
          <w:szCs w:val="20"/>
          <w:u w:val="single"/>
        </w:rPr>
        <w:t>Scope:</w:t>
      </w:r>
      <w:r w:rsidRPr="009355B1">
        <w:rPr>
          <w:rFonts w:ascii="Arial" w:hAnsi="Arial" w:cs="Arial"/>
          <w:sz w:val="20"/>
          <w:szCs w:val="20"/>
        </w:rPr>
        <w:t xml:space="preserve"> This Rider addresses the Contractor’s responsibility for safeguarding Protected University Data.   For the purposes of this Rider, Protected University Data is defined as </w:t>
      </w:r>
      <w:r w:rsidRPr="009355B1">
        <w:rPr>
          <w:rFonts w:ascii="Arial" w:hAnsi="Arial" w:cs="Arial"/>
          <w:color w:val="2E2E2E"/>
          <w:sz w:val="20"/>
          <w:szCs w:val="20"/>
          <w:shd w:val="clear" w:color="auto" w:fill="FFFFFF"/>
        </w:rPr>
        <w:t>any data or information owned by Institution that the Contractor creates, obtains, accesses (via records, systems, or otherwise), receives (from Institution or on behalf of the Institution), or uses in the course of its performance of the contract which include, but not be limited to: social security numbers; drivers’ license numbers; credit card numbers; and all information whose collection, disclosure, protection, and disposition is governed by state or federal law or regulation, particularly information subject to the Family Educational Rights and Privacy Act (FERPA).</w:t>
      </w:r>
    </w:p>
    <w:p w14:paraId="0E1EB8F0" w14:textId="77777777" w:rsidR="00610BAA" w:rsidRPr="009355B1" w:rsidRDefault="00610BAA" w:rsidP="00610BAA">
      <w:pPr>
        <w:pStyle w:val="ListParagraph"/>
        <w:rPr>
          <w:rFonts w:ascii="Arial" w:hAnsi="Arial" w:cs="Arial"/>
          <w:sz w:val="20"/>
          <w:szCs w:val="20"/>
          <w:u w:val="single"/>
        </w:rPr>
      </w:pPr>
    </w:p>
    <w:p w14:paraId="4BA98164" w14:textId="77777777" w:rsidR="00610BAA" w:rsidRPr="009355B1" w:rsidRDefault="00610BAA" w:rsidP="00610BAA">
      <w:pPr>
        <w:pStyle w:val="ListParagraph"/>
        <w:numPr>
          <w:ilvl w:val="0"/>
          <w:numId w:val="42"/>
        </w:numPr>
        <w:spacing w:after="0" w:line="240" w:lineRule="auto"/>
        <w:ind w:left="360"/>
        <w:rPr>
          <w:rFonts w:ascii="Arial" w:hAnsi="Arial" w:cs="Arial"/>
          <w:sz w:val="20"/>
          <w:szCs w:val="20"/>
        </w:rPr>
      </w:pPr>
      <w:r w:rsidRPr="009355B1">
        <w:rPr>
          <w:rFonts w:ascii="Arial" w:hAnsi="Arial" w:cs="Arial"/>
          <w:sz w:val="20"/>
          <w:szCs w:val="20"/>
          <w:u w:val="single"/>
        </w:rPr>
        <w:t>Term and Termination</w:t>
      </w:r>
      <w:r w:rsidRPr="009355B1">
        <w:rPr>
          <w:rFonts w:ascii="Arial" w:hAnsi="Arial" w:cs="Arial"/>
          <w:sz w:val="20"/>
          <w:szCs w:val="20"/>
        </w:rPr>
        <w:t>:  This Rider shall take effect upon execution and shall be in effect commensurate with the term of the Agreement to which it is attached.</w:t>
      </w:r>
    </w:p>
    <w:p w14:paraId="40D5A7A1" w14:textId="77777777" w:rsidR="00610BAA" w:rsidRPr="009355B1" w:rsidRDefault="00610BAA" w:rsidP="00610BAA">
      <w:pPr>
        <w:pStyle w:val="ListParagraph"/>
        <w:rPr>
          <w:rFonts w:ascii="Arial" w:hAnsi="Arial" w:cs="Arial"/>
          <w:sz w:val="20"/>
          <w:szCs w:val="20"/>
          <w:u w:val="single"/>
        </w:rPr>
      </w:pPr>
    </w:p>
    <w:p w14:paraId="5F8C9E35" w14:textId="77777777" w:rsidR="00610BAA" w:rsidRPr="009355B1" w:rsidRDefault="00610BAA" w:rsidP="00610BAA">
      <w:pPr>
        <w:pStyle w:val="ListParagraph"/>
        <w:numPr>
          <w:ilvl w:val="0"/>
          <w:numId w:val="42"/>
        </w:numPr>
        <w:spacing w:after="0" w:line="240" w:lineRule="auto"/>
        <w:ind w:left="360"/>
        <w:rPr>
          <w:rFonts w:ascii="Arial" w:hAnsi="Arial" w:cs="Arial"/>
          <w:sz w:val="20"/>
          <w:szCs w:val="20"/>
        </w:rPr>
      </w:pPr>
      <w:r w:rsidRPr="009355B1">
        <w:rPr>
          <w:rFonts w:ascii="Arial" w:hAnsi="Arial" w:cs="Arial"/>
          <w:sz w:val="20"/>
          <w:szCs w:val="20"/>
          <w:u w:val="single"/>
        </w:rPr>
        <w:t>Subcontractors and Agents</w:t>
      </w:r>
      <w:r w:rsidRPr="009355B1">
        <w:rPr>
          <w:rFonts w:ascii="Arial" w:hAnsi="Arial" w:cs="Arial"/>
          <w:sz w:val="20"/>
          <w:szCs w:val="20"/>
        </w:rPr>
        <w:t xml:space="preserve">: Contractor shall not provide any Protected University Data to subcontractors, agents, or other third parties without prior written authorization from the University. If Contractor provides any Protected University Data received from the </w:t>
      </w:r>
      <w:proofErr w:type="gramStart"/>
      <w:r w:rsidRPr="009355B1">
        <w:rPr>
          <w:rFonts w:ascii="Arial" w:hAnsi="Arial" w:cs="Arial"/>
          <w:sz w:val="20"/>
          <w:szCs w:val="20"/>
        </w:rPr>
        <w:t>University, or</w:t>
      </w:r>
      <w:proofErr w:type="gramEnd"/>
      <w:r w:rsidRPr="009355B1">
        <w:rPr>
          <w:rFonts w:ascii="Arial" w:hAnsi="Arial" w:cs="Arial"/>
          <w:sz w:val="20"/>
          <w:szCs w:val="20"/>
        </w:rPr>
        <w:t xml:space="preserve"> created or received by Contractor on behalf of the University, to a subcontractor or agent, the Contractor shall require such subcontractor or agent to agree to the same restrictions and conditions as are imposed on Contractor by this Agreement and Rider.</w:t>
      </w:r>
    </w:p>
    <w:p w14:paraId="309E457A" w14:textId="77777777" w:rsidR="00610BAA" w:rsidRPr="009355B1" w:rsidRDefault="00610BAA" w:rsidP="00610BAA">
      <w:pPr>
        <w:pStyle w:val="ListParagraph"/>
        <w:rPr>
          <w:rFonts w:ascii="Arial" w:hAnsi="Arial" w:cs="Arial"/>
          <w:sz w:val="20"/>
          <w:szCs w:val="20"/>
          <w:u w:val="single"/>
        </w:rPr>
      </w:pPr>
    </w:p>
    <w:p w14:paraId="42DC1437" w14:textId="77777777" w:rsidR="00610BAA" w:rsidRPr="009355B1" w:rsidRDefault="00610BAA" w:rsidP="00610BAA">
      <w:pPr>
        <w:pStyle w:val="ListParagraph"/>
        <w:numPr>
          <w:ilvl w:val="0"/>
          <w:numId w:val="42"/>
        </w:numPr>
        <w:spacing w:after="0" w:line="240" w:lineRule="auto"/>
        <w:ind w:left="360"/>
        <w:rPr>
          <w:rFonts w:ascii="Arial" w:hAnsi="Arial" w:cs="Arial"/>
          <w:sz w:val="20"/>
          <w:szCs w:val="20"/>
        </w:rPr>
      </w:pPr>
      <w:r w:rsidRPr="009355B1">
        <w:rPr>
          <w:rFonts w:ascii="Arial" w:hAnsi="Arial" w:cs="Arial"/>
          <w:sz w:val="20"/>
          <w:szCs w:val="20"/>
          <w:u w:val="single"/>
        </w:rPr>
        <w:t>Property of University</w:t>
      </w:r>
      <w:r w:rsidRPr="009355B1">
        <w:rPr>
          <w:rFonts w:ascii="Arial" w:hAnsi="Arial" w:cs="Arial"/>
          <w:sz w:val="20"/>
          <w:szCs w:val="20"/>
        </w:rPr>
        <w:t>: Unless otherwise stated in the Agreement, all Protected University Data is the property of the University and shall be turned over to the University upon request.</w:t>
      </w:r>
    </w:p>
    <w:p w14:paraId="100052FB" w14:textId="77777777" w:rsidR="00610BAA" w:rsidRPr="009355B1" w:rsidRDefault="00610BAA" w:rsidP="00610BAA">
      <w:pPr>
        <w:pStyle w:val="ListParagraph"/>
        <w:rPr>
          <w:rFonts w:ascii="Arial" w:hAnsi="Arial" w:cs="Arial"/>
          <w:sz w:val="20"/>
          <w:szCs w:val="20"/>
          <w:u w:val="single"/>
        </w:rPr>
      </w:pPr>
    </w:p>
    <w:p w14:paraId="777C2838" w14:textId="77777777" w:rsidR="00610BAA" w:rsidRPr="009355B1" w:rsidRDefault="00610BAA" w:rsidP="00610BAA">
      <w:pPr>
        <w:pStyle w:val="ListParagraph"/>
        <w:numPr>
          <w:ilvl w:val="0"/>
          <w:numId w:val="42"/>
        </w:numPr>
        <w:spacing w:after="0" w:line="240" w:lineRule="auto"/>
        <w:ind w:left="360"/>
        <w:rPr>
          <w:rFonts w:ascii="Arial" w:hAnsi="Arial" w:cs="Arial"/>
          <w:sz w:val="20"/>
          <w:szCs w:val="20"/>
        </w:rPr>
      </w:pPr>
      <w:r w:rsidRPr="009355B1">
        <w:rPr>
          <w:rFonts w:ascii="Arial" w:hAnsi="Arial" w:cs="Arial"/>
          <w:sz w:val="20"/>
          <w:szCs w:val="20"/>
          <w:u w:val="single"/>
        </w:rPr>
        <w:t>Return or Destruction of Protected University Data</w:t>
      </w:r>
      <w:r w:rsidRPr="009355B1">
        <w:rPr>
          <w:rFonts w:ascii="Arial" w:hAnsi="Arial" w:cs="Arial"/>
          <w:sz w:val="20"/>
          <w:szCs w:val="20"/>
        </w:rPr>
        <w:t>:</w:t>
      </w:r>
    </w:p>
    <w:p w14:paraId="711FDFA8" w14:textId="77777777" w:rsidR="00610BAA" w:rsidRPr="009355B1" w:rsidRDefault="00610BAA" w:rsidP="00610BAA">
      <w:pPr>
        <w:autoSpaceDE w:val="0"/>
        <w:autoSpaceDN w:val="0"/>
        <w:adjustRightInd w:val="0"/>
        <w:rPr>
          <w:rFonts w:ascii="Arial" w:hAnsi="Arial" w:cs="Arial"/>
          <w:sz w:val="20"/>
          <w:szCs w:val="20"/>
        </w:rPr>
      </w:pPr>
    </w:p>
    <w:p w14:paraId="6ED41ED9" w14:textId="77777777" w:rsidR="00610BAA" w:rsidRPr="009355B1" w:rsidRDefault="00610BAA" w:rsidP="00610BAA">
      <w:pPr>
        <w:numPr>
          <w:ilvl w:val="0"/>
          <w:numId w:val="18"/>
        </w:numPr>
        <w:autoSpaceDE w:val="0"/>
        <w:autoSpaceDN w:val="0"/>
        <w:adjustRightInd w:val="0"/>
        <w:spacing w:after="0" w:line="240" w:lineRule="auto"/>
        <w:ind w:left="1080"/>
        <w:rPr>
          <w:rFonts w:ascii="Arial" w:hAnsi="Arial" w:cs="Arial"/>
          <w:sz w:val="20"/>
          <w:szCs w:val="20"/>
        </w:rPr>
      </w:pPr>
      <w:r w:rsidRPr="009355B1">
        <w:rPr>
          <w:rFonts w:ascii="Arial" w:hAnsi="Arial" w:cs="Arial"/>
          <w:sz w:val="20"/>
          <w:szCs w:val="20"/>
        </w:rPr>
        <w:t xml:space="preserve">Within 30 days of termination, cancellation, or expiration of the Agreement, for any reason, Contractor shall cease and desist all uses and disclosures of Protected University Data and shall return all such information received from the </w:t>
      </w:r>
      <w:proofErr w:type="gramStart"/>
      <w:r w:rsidRPr="009355B1">
        <w:rPr>
          <w:rFonts w:ascii="Arial" w:hAnsi="Arial" w:cs="Arial"/>
          <w:sz w:val="20"/>
          <w:szCs w:val="20"/>
        </w:rPr>
        <w:t>University, or</w:t>
      </w:r>
      <w:proofErr w:type="gramEnd"/>
      <w:r w:rsidRPr="009355B1">
        <w:rPr>
          <w:rFonts w:ascii="Arial" w:hAnsi="Arial" w:cs="Arial"/>
          <w:sz w:val="20"/>
          <w:szCs w:val="20"/>
        </w:rPr>
        <w:t xml:space="preserve"> created or received by Contractor on behalf of the University, unless the University requests that all such data be destroyed beyond all ability to recover.  This provision shall apply to information that is in the possession of subcontractors or agents of Contractor. Contractor shall retain no copies of University information, including any compilations derived from and allowing identification of any individual’s confidential information.  </w:t>
      </w:r>
    </w:p>
    <w:p w14:paraId="5AB05D8C" w14:textId="77777777" w:rsidR="00610BAA" w:rsidRPr="009355B1" w:rsidRDefault="00610BAA" w:rsidP="00610BAA">
      <w:pPr>
        <w:autoSpaceDE w:val="0"/>
        <w:autoSpaceDN w:val="0"/>
        <w:adjustRightInd w:val="0"/>
        <w:ind w:left="1080"/>
        <w:rPr>
          <w:rFonts w:ascii="Arial" w:hAnsi="Arial" w:cs="Arial"/>
          <w:sz w:val="20"/>
          <w:szCs w:val="20"/>
        </w:rPr>
      </w:pPr>
    </w:p>
    <w:p w14:paraId="3B01A14C" w14:textId="77777777" w:rsidR="00610BAA" w:rsidRPr="009355B1" w:rsidRDefault="00610BAA" w:rsidP="00610BAA">
      <w:pPr>
        <w:numPr>
          <w:ilvl w:val="0"/>
          <w:numId w:val="18"/>
        </w:numPr>
        <w:autoSpaceDE w:val="0"/>
        <w:autoSpaceDN w:val="0"/>
        <w:adjustRightInd w:val="0"/>
        <w:spacing w:after="0" w:line="240" w:lineRule="auto"/>
        <w:ind w:left="1080"/>
        <w:rPr>
          <w:rFonts w:ascii="Arial" w:hAnsi="Arial" w:cs="Arial"/>
          <w:sz w:val="20"/>
          <w:szCs w:val="20"/>
        </w:rPr>
      </w:pPr>
      <w:proofErr w:type="gramStart"/>
      <w:r w:rsidRPr="009355B1">
        <w:rPr>
          <w:rFonts w:ascii="Arial" w:hAnsi="Arial" w:cs="Arial"/>
          <w:sz w:val="20"/>
          <w:szCs w:val="20"/>
        </w:rPr>
        <w:t>In the event that</w:t>
      </w:r>
      <w:proofErr w:type="gramEnd"/>
      <w:r w:rsidRPr="009355B1">
        <w:rPr>
          <w:rFonts w:ascii="Arial" w:hAnsi="Arial" w:cs="Arial"/>
          <w:sz w:val="20"/>
          <w:szCs w:val="20"/>
        </w:rPr>
        <w:t xml:space="preserve"> Contractor determines that returning or destroying any such information is infeasible, Contractor shall provide to University notification of the conditions that make return or destruction infeasible.  Upon mutual agreement of the Parties that </w:t>
      </w:r>
      <w:proofErr w:type="gramStart"/>
      <w:r w:rsidRPr="009355B1">
        <w:rPr>
          <w:rFonts w:ascii="Arial" w:hAnsi="Arial" w:cs="Arial"/>
          <w:sz w:val="20"/>
          <w:szCs w:val="20"/>
        </w:rPr>
        <w:t>return</w:t>
      </w:r>
      <w:proofErr w:type="gramEnd"/>
      <w:r w:rsidRPr="009355B1">
        <w:rPr>
          <w:rFonts w:ascii="Arial" w:hAnsi="Arial" w:cs="Arial"/>
          <w:sz w:val="20"/>
          <w:szCs w:val="20"/>
        </w:rPr>
        <w:t xml:space="preserve"> or destruction of such information is infeasible, Contractor shall extend the protections of this Agreement to such information and limit further uses and disclosures of such information to those purposes that make the return or destruction infeasible, for so long as Contractor maintains such information.</w:t>
      </w:r>
    </w:p>
    <w:p w14:paraId="4895A77E" w14:textId="77777777" w:rsidR="00610BAA" w:rsidRPr="009355B1" w:rsidRDefault="00610BAA" w:rsidP="00610BAA">
      <w:pPr>
        <w:autoSpaceDE w:val="0"/>
        <w:autoSpaceDN w:val="0"/>
        <w:adjustRightInd w:val="0"/>
        <w:rPr>
          <w:rFonts w:ascii="Arial" w:hAnsi="Arial" w:cs="Arial"/>
          <w:sz w:val="20"/>
          <w:szCs w:val="20"/>
        </w:rPr>
      </w:pPr>
    </w:p>
    <w:p w14:paraId="3047602B" w14:textId="77777777" w:rsidR="00610BAA" w:rsidRPr="009355B1" w:rsidRDefault="00610BAA" w:rsidP="00610BAA">
      <w:pPr>
        <w:pStyle w:val="ListParagraph"/>
        <w:numPr>
          <w:ilvl w:val="0"/>
          <w:numId w:val="42"/>
        </w:numPr>
        <w:autoSpaceDE w:val="0"/>
        <w:autoSpaceDN w:val="0"/>
        <w:adjustRightInd w:val="0"/>
        <w:spacing w:after="0" w:line="240" w:lineRule="auto"/>
        <w:ind w:left="360"/>
        <w:rPr>
          <w:rFonts w:ascii="Arial" w:hAnsi="Arial" w:cs="Arial"/>
          <w:sz w:val="20"/>
          <w:szCs w:val="20"/>
        </w:rPr>
      </w:pPr>
      <w:r w:rsidRPr="009355B1">
        <w:rPr>
          <w:rFonts w:ascii="Arial" w:hAnsi="Arial" w:cs="Arial"/>
          <w:sz w:val="20"/>
          <w:szCs w:val="20"/>
          <w:u w:val="single"/>
        </w:rPr>
        <w:t>Survival</w:t>
      </w:r>
      <w:r w:rsidRPr="009355B1">
        <w:rPr>
          <w:rFonts w:ascii="Arial" w:hAnsi="Arial" w:cs="Arial"/>
          <w:sz w:val="20"/>
          <w:szCs w:val="20"/>
        </w:rPr>
        <w:t xml:space="preserve">: While any Protected University Data is in the possession or control of the Contractor, its subcontractors or agents, the respective </w:t>
      </w:r>
      <w:proofErr w:type="gramStart"/>
      <w:r w:rsidRPr="009355B1">
        <w:rPr>
          <w:rFonts w:ascii="Arial" w:hAnsi="Arial" w:cs="Arial"/>
          <w:sz w:val="20"/>
          <w:szCs w:val="20"/>
        </w:rPr>
        <w:t>rights</w:t>
      </w:r>
      <w:proofErr w:type="gramEnd"/>
      <w:r w:rsidRPr="009355B1">
        <w:rPr>
          <w:rFonts w:ascii="Arial" w:hAnsi="Arial" w:cs="Arial"/>
          <w:sz w:val="20"/>
          <w:szCs w:val="20"/>
        </w:rPr>
        <w:t xml:space="preserve"> and obligations of Contractor pursuant to this Rider shall survive termination of the Agreement.</w:t>
      </w:r>
    </w:p>
    <w:p w14:paraId="3D4131D4" w14:textId="77777777" w:rsidR="00610BAA" w:rsidRPr="009355B1" w:rsidRDefault="00610BAA" w:rsidP="00610BAA">
      <w:pPr>
        <w:pStyle w:val="ListParagraph"/>
        <w:autoSpaceDE w:val="0"/>
        <w:autoSpaceDN w:val="0"/>
        <w:adjustRightInd w:val="0"/>
        <w:ind w:left="360"/>
        <w:rPr>
          <w:rFonts w:ascii="Arial" w:hAnsi="Arial" w:cs="Arial"/>
          <w:sz w:val="20"/>
          <w:szCs w:val="20"/>
        </w:rPr>
      </w:pPr>
    </w:p>
    <w:p w14:paraId="0921748D" w14:textId="77777777" w:rsidR="00610BAA" w:rsidRPr="009355B1" w:rsidRDefault="00610BAA" w:rsidP="00610BAA">
      <w:pPr>
        <w:pStyle w:val="ListParagraph"/>
        <w:numPr>
          <w:ilvl w:val="0"/>
          <w:numId w:val="42"/>
        </w:numPr>
        <w:autoSpaceDE w:val="0"/>
        <w:autoSpaceDN w:val="0"/>
        <w:adjustRightInd w:val="0"/>
        <w:spacing w:after="0" w:line="240" w:lineRule="auto"/>
        <w:ind w:left="360"/>
        <w:rPr>
          <w:rFonts w:ascii="Arial" w:hAnsi="Arial" w:cs="Arial"/>
          <w:sz w:val="20"/>
          <w:szCs w:val="20"/>
        </w:rPr>
      </w:pPr>
      <w:r w:rsidRPr="009355B1">
        <w:rPr>
          <w:rFonts w:ascii="Arial" w:hAnsi="Arial" w:cs="Arial"/>
          <w:sz w:val="20"/>
          <w:szCs w:val="20"/>
          <w:u w:val="single"/>
        </w:rPr>
        <w:t>Reasonable and Appropriate Controls</w:t>
      </w:r>
      <w:r w:rsidRPr="009355B1">
        <w:rPr>
          <w:rFonts w:ascii="Arial" w:hAnsi="Arial" w:cs="Arial"/>
          <w:sz w:val="20"/>
          <w:szCs w:val="20"/>
        </w:rPr>
        <w:t xml:space="preserve">: The Contractor agrees to implement reasonable and appropriate privacy and security measures to preserve the confidentiality, integrity and availability of </w:t>
      </w:r>
      <w:r w:rsidRPr="009355B1">
        <w:rPr>
          <w:rFonts w:ascii="Arial" w:hAnsi="Arial" w:cs="Arial"/>
          <w:sz w:val="20"/>
          <w:szCs w:val="20"/>
        </w:rPr>
        <w:lastRenderedPageBreak/>
        <w:t xml:space="preserve">all electronically maintained or transmitted Protected University Data furnished by the University, or collected by the Contractor on behalf of the </w:t>
      </w:r>
      <w:proofErr w:type="gramStart"/>
      <w:r w:rsidRPr="009355B1">
        <w:rPr>
          <w:rFonts w:ascii="Arial" w:hAnsi="Arial" w:cs="Arial"/>
          <w:sz w:val="20"/>
          <w:szCs w:val="20"/>
        </w:rPr>
        <w:t>University</w:t>
      </w:r>
      <w:proofErr w:type="gramEnd"/>
    </w:p>
    <w:p w14:paraId="6380F33A" w14:textId="77777777" w:rsidR="00610BAA" w:rsidRPr="009355B1" w:rsidRDefault="00610BAA" w:rsidP="00610BAA">
      <w:pPr>
        <w:autoSpaceDE w:val="0"/>
        <w:autoSpaceDN w:val="0"/>
        <w:adjustRightInd w:val="0"/>
        <w:rPr>
          <w:rFonts w:ascii="Arial" w:hAnsi="Arial" w:cs="Arial"/>
          <w:sz w:val="20"/>
          <w:szCs w:val="20"/>
        </w:rPr>
      </w:pPr>
    </w:p>
    <w:p w14:paraId="64FFE623" w14:textId="77777777" w:rsidR="00610BAA" w:rsidRPr="009355B1" w:rsidRDefault="00610BAA" w:rsidP="00610BAA">
      <w:pPr>
        <w:numPr>
          <w:ilvl w:val="0"/>
          <w:numId w:val="17"/>
        </w:numPr>
        <w:autoSpaceDE w:val="0"/>
        <w:autoSpaceDN w:val="0"/>
        <w:adjustRightInd w:val="0"/>
        <w:spacing w:after="0" w:line="240" w:lineRule="auto"/>
        <w:ind w:left="1170"/>
        <w:rPr>
          <w:rFonts w:ascii="Arial" w:hAnsi="Arial" w:cs="Arial"/>
          <w:sz w:val="20"/>
          <w:szCs w:val="20"/>
        </w:rPr>
      </w:pPr>
      <w:r w:rsidRPr="009355B1">
        <w:rPr>
          <w:rFonts w:ascii="Arial" w:hAnsi="Arial" w:cs="Arial"/>
          <w:sz w:val="20"/>
          <w:szCs w:val="20"/>
        </w:rPr>
        <w:t xml:space="preserve">If information pertaining to student educational records is accessed, transferred, </w:t>
      </w:r>
      <w:proofErr w:type="gramStart"/>
      <w:r w:rsidRPr="009355B1">
        <w:rPr>
          <w:rFonts w:ascii="Arial" w:hAnsi="Arial" w:cs="Arial"/>
          <w:sz w:val="20"/>
          <w:szCs w:val="20"/>
        </w:rPr>
        <w:t>stored</w:t>
      </w:r>
      <w:proofErr w:type="gramEnd"/>
      <w:r w:rsidRPr="009355B1">
        <w:rPr>
          <w:rFonts w:ascii="Arial" w:hAnsi="Arial" w:cs="Arial"/>
          <w:sz w:val="20"/>
          <w:szCs w:val="20"/>
        </w:rPr>
        <w:t xml:space="preserve"> or processed by Contractor; Contractor shall protect such data in accordance with FERPA.</w:t>
      </w:r>
    </w:p>
    <w:p w14:paraId="482CC666" w14:textId="77777777" w:rsidR="00610BAA" w:rsidRPr="009355B1" w:rsidRDefault="00610BAA" w:rsidP="00610BAA">
      <w:pPr>
        <w:autoSpaceDE w:val="0"/>
        <w:autoSpaceDN w:val="0"/>
        <w:adjustRightInd w:val="0"/>
        <w:ind w:left="1170" w:hanging="360"/>
        <w:rPr>
          <w:rFonts w:ascii="Arial" w:hAnsi="Arial" w:cs="Arial"/>
          <w:sz w:val="20"/>
          <w:szCs w:val="20"/>
        </w:rPr>
      </w:pPr>
    </w:p>
    <w:p w14:paraId="78C4104B" w14:textId="77777777" w:rsidR="00610BAA" w:rsidRPr="009355B1" w:rsidRDefault="00610BAA" w:rsidP="00610BAA">
      <w:pPr>
        <w:numPr>
          <w:ilvl w:val="0"/>
          <w:numId w:val="17"/>
        </w:numPr>
        <w:autoSpaceDE w:val="0"/>
        <w:autoSpaceDN w:val="0"/>
        <w:adjustRightInd w:val="0"/>
        <w:spacing w:after="0" w:line="240" w:lineRule="auto"/>
        <w:ind w:left="1170"/>
        <w:rPr>
          <w:rFonts w:ascii="Arial" w:hAnsi="Arial" w:cs="Arial"/>
          <w:sz w:val="20"/>
          <w:szCs w:val="20"/>
        </w:rPr>
      </w:pPr>
      <w:r w:rsidRPr="009355B1">
        <w:rPr>
          <w:rFonts w:ascii="Arial" w:hAnsi="Arial" w:cs="Arial"/>
          <w:sz w:val="20"/>
          <w:szCs w:val="20"/>
        </w:rPr>
        <w:t xml:space="preserve">If information pertaining to protected health information is accessed, used, collected, transferred, </w:t>
      </w:r>
      <w:proofErr w:type="gramStart"/>
      <w:r w:rsidRPr="009355B1">
        <w:rPr>
          <w:rFonts w:ascii="Arial" w:hAnsi="Arial" w:cs="Arial"/>
          <w:sz w:val="20"/>
          <w:szCs w:val="20"/>
        </w:rPr>
        <w:t>stored</w:t>
      </w:r>
      <w:proofErr w:type="gramEnd"/>
      <w:r w:rsidRPr="009355B1">
        <w:rPr>
          <w:rFonts w:ascii="Arial" w:hAnsi="Arial" w:cs="Arial"/>
          <w:sz w:val="20"/>
          <w:szCs w:val="20"/>
        </w:rPr>
        <w:t xml:space="preserve"> or processed by Contractor; Contractor shall protect such data in accordance with HIPAA and Contractor shall sign and adhere to a Business Associate Agreement.  </w:t>
      </w:r>
    </w:p>
    <w:p w14:paraId="14B1F3E7" w14:textId="77777777" w:rsidR="00610BAA" w:rsidRPr="009355B1" w:rsidRDefault="00610BAA" w:rsidP="00610BAA">
      <w:pPr>
        <w:autoSpaceDE w:val="0"/>
        <w:autoSpaceDN w:val="0"/>
        <w:adjustRightInd w:val="0"/>
        <w:ind w:left="1170" w:hanging="360"/>
        <w:rPr>
          <w:rFonts w:ascii="Arial" w:hAnsi="Arial" w:cs="Arial"/>
          <w:sz w:val="20"/>
          <w:szCs w:val="20"/>
        </w:rPr>
      </w:pPr>
    </w:p>
    <w:p w14:paraId="09E692B4" w14:textId="77777777" w:rsidR="00610BAA" w:rsidRPr="009355B1" w:rsidRDefault="00610BAA" w:rsidP="00610BAA">
      <w:pPr>
        <w:numPr>
          <w:ilvl w:val="0"/>
          <w:numId w:val="17"/>
        </w:numPr>
        <w:autoSpaceDE w:val="0"/>
        <w:autoSpaceDN w:val="0"/>
        <w:adjustRightInd w:val="0"/>
        <w:spacing w:after="0" w:line="240" w:lineRule="auto"/>
        <w:ind w:left="1170"/>
        <w:rPr>
          <w:rFonts w:ascii="Arial" w:hAnsi="Arial" w:cs="Arial"/>
          <w:sz w:val="20"/>
          <w:szCs w:val="20"/>
        </w:rPr>
      </w:pPr>
      <w:r w:rsidRPr="009355B1">
        <w:rPr>
          <w:rFonts w:ascii="Arial" w:hAnsi="Arial" w:cs="Arial"/>
          <w:sz w:val="20"/>
          <w:szCs w:val="20"/>
        </w:rPr>
        <w:t xml:space="preserve">If Contractor engages in electronic commerce on behalf of the University or cardholder data relating to University activities is accessed, transferred, </w:t>
      </w:r>
      <w:proofErr w:type="gramStart"/>
      <w:r w:rsidRPr="009355B1">
        <w:rPr>
          <w:rFonts w:ascii="Arial" w:hAnsi="Arial" w:cs="Arial"/>
          <w:sz w:val="20"/>
          <w:szCs w:val="20"/>
        </w:rPr>
        <w:t>stored</w:t>
      </w:r>
      <w:proofErr w:type="gramEnd"/>
      <w:r w:rsidRPr="009355B1">
        <w:rPr>
          <w:rFonts w:ascii="Arial" w:hAnsi="Arial" w:cs="Arial"/>
          <w:sz w:val="20"/>
          <w:szCs w:val="20"/>
        </w:rPr>
        <w:t xml:space="preserve"> or processed by Contractor; Contractor shall protect such data in accordance with current PCI-DSS requirements.</w:t>
      </w:r>
    </w:p>
    <w:p w14:paraId="6D96B631" w14:textId="77777777" w:rsidR="00610BAA" w:rsidRPr="009355B1" w:rsidRDefault="00610BAA" w:rsidP="00610BAA">
      <w:pPr>
        <w:autoSpaceDE w:val="0"/>
        <w:autoSpaceDN w:val="0"/>
        <w:adjustRightInd w:val="0"/>
        <w:ind w:left="1170" w:hanging="360"/>
        <w:rPr>
          <w:rFonts w:ascii="Arial" w:hAnsi="Arial" w:cs="Arial"/>
          <w:sz w:val="20"/>
          <w:szCs w:val="20"/>
        </w:rPr>
      </w:pPr>
    </w:p>
    <w:p w14:paraId="49D8557C" w14:textId="77777777" w:rsidR="00610BAA" w:rsidRPr="009355B1" w:rsidRDefault="00610BAA" w:rsidP="00610BAA">
      <w:pPr>
        <w:numPr>
          <w:ilvl w:val="0"/>
          <w:numId w:val="17"/>
        </w:numPr>
        <w:autoSpaceDE w:val="0"/>
        <w:autoSpaceDN w:val="0"/>
        <w:adjustRightInd w:val="0"/>
        <w:spacing w:after="0" w:line="240" w:lineRule="auto"/>
        <w:ind w:left="1170"/>
        <w:rPr>
          <w:rFonts w:ascii="Arial" w:hAnsi="Arial" w:cs="Arial"/>
          <w:sz w:val="20"/>
          <w:szCs w:val="20"/>
        </w:rPr>
      </w:pPr>
      <w:r w:rsidRPr="009355B1">
        <w:rPr>
          <w:rFonts w:ascii="Arial" w:hAnsi="Arial" w:cs="Arial"/>
          <w:sz w:val="20"/>
          <w:szCs w:val="20"/>
        </w:rPr>
        <w:t xml:space="preserve">If information pertaining to protected financial customer information is accessed, transferred, </w:t>
      </w:r>
      <w:proofErr w:type="gramStart"/>
      <w:r w:rsidRPr="009355B1">
        <w:rPr>
          <w:rFonts w:ascii="Arial" w:hAnsi="Arial" w:cs="Arial"/>
          <w:sz w:val="20"/>
          <w:szCs w:val="20"/>
        </w:rPr>
        <w:t>stored</w:t>
      </w:r>
      <w:proofErr w:type="gramEnd"/>
      <w:r w:rsidRPr="009355B1">
        <w:rPr>
          <w:rFonts w:ascii="Arial" w:hAnsi="Arial" w:cs="Arial"/>
          <w:sz w:val="20"/>
          <w:szCs w:val="20"/>
        </w:rPr>
        <w:t xml:space="preserve"> or processed by Contractor; Contractor shall protect such data in accordance with GLBA.</w:t>
      </w:r>
    </w:p>
    <w:p w14:paraId="0B544E3E" w14:textId="77777777" w:rsidR="00610BAA" w:rsidRPr="009355B1" w:rsidRDefault="00610BAA" w:rsidP="00610BAA">
      <w:pPr>
        <w:pStyle w:val="ListParagraph"/>
        <w:rPr>
          <w:rFonts w:ascii="Arial" w:hAnsi="Arial" w:cs="Arial"/>
          <w:sz w:val="20"/>
          <w:szCs w:val="20"/>
        </w:rPr>
      </w:pPr>
    </w:p>
    <w:p w14:paraId="3C4A4BFB" w14:textId="77777777" w:rsidR="00610BAA" w:rsidRPr="009355B1" w:rsidRDefault="00610BAA" w:rsidP="00610BAA">
      <w:pPr>
        <w:numPr>
          <w:ilvl w:val="0"/>
          <w:numId w:val="17"/>
        </w:numPr>
        <w:autoSpaceDE w:val="0"/>
        <w:autoSpaceDN w:val="0"/>
        <w:adjustRightInd w:val="0"/>
        <w:spacing w:after="0" w:line="240" w:lineRule="auto"/>
        <w:ind w:left="1170"/>
        <w:rPr>
          <w:rFonts w:ascii="Arial" w:hAnsi="Arial" w:cs="Arial"/>
          <w:sz w:val="20"/>
          <w:szCs w:val="20"/>
        </w:rPr>
      </w:pPr>
      <w:r w:rsidRPr="009355B1">
        <w:rPr>
          <w:rFonts w:ascii="Arial" w:hAnsi="Arial" w:cs="Arial"/>
          <w:sz w:val="20"/>
          <w:szCs w:val="20"/>
        </w:rPr>
        <w:tab/>
        <w:t xml:space="preserve">If information pertaining to persons located in the European Economic Area (EEA) is accessed, transferred, stored, or processed by Contractor; Contractor shall protect, collect, store, transfer, and process such data in accordance with the obligations of a data processor, or in accordance with the obligations of a data controller if specified within the underlying agreement as a data controller, as set forth in the General Data Protection Regulation (GDPR, Regulation (EU) 2016/679) and shall provide reasonable assistance at the request of the University for fulfillment of requests made pursuant to the rights afforded to data subjects in GDPR Chapter III.   </w:t>
      </w:r>
    </w:p>
    <w:p w14:paraId="0951C383" w14:textId="77777777" w:rsidR="00610BAA" w:rsidRPr="009355B1" w:rsidRDefault="00610BAA" w:rsidP="00610BAA">
      <w:pPr>
        <w:autoSpaceDE w:val="0"/>
        <w:autoSpaceDN w:val="0"/>
        <w:adjustRightInd w:val="0"/>
        <w:ind w:left="360"/>
        <w:rPr>
          <w:rFonts w:ascii="Arial" w:hAnsi="Arial" w:cs="Arial"/>
          <w:sz w:val="20"/>
          <w:szCs w:val="20"/>
        </w:rPr>
      </w:pPr>
    </w:p>
    <w:p w14:paraId="20C63E93" w14:textId="77777777" w:rsidR="00610BAA" w:rsidRPr="009355B1" w:rsidRDefault="00610BAA" w:rsidP="00610BAA">
      <w:pPr>
        <w:pStyle w:val="ListParagraph"/>
        <w:numPr>
          <w:ilvl w:val="0"/>
          <w:numId w:val="42"/>
        </w:numPr>
        <w:autoSpaceDE w:val="0"/>
        <w:autoSpaceDN w:val="0"/>
        <w:adjustRightInd w:val="0"/>
        <w:spacing w:after="0" w:line="240" w:lineRule="auto"/>
        <w:ind w:left="360"/>
        <w:rPr>
          <w:rFonts w:ascii="Arial" w:hAnsi="Arial" w:cs="Arial"/>
          <w:sz w:val="20"/>
          <w:szCs w:val="20"/>
        </w:rPr>
      </w:pPr>
      <w:r w:rsidRPr="009355B1">
        <w:rPr>
          <w:rFonts w:ascii="Arial" w:hAnsi="Arial" w:cs="Arial"/>
          <w:sz w:val="20"/>
          <w:szCs w:val="20"/>
          <w:u w:val="single"/>
        </w:rPr>
        <w:t>Prohibition of Unauthorized Use or Disclosure of Information</w:t>
      </w:r>
      <w:r w:rsidRPr="009355B1">
        <w:rPr>
          <w:rFonts w:ascii="Arial" w:hAnsi="Arial" w:cs="Arial"/>
          <w:sz w:val="20"/>
          <w:szCs w:val="20"/>
        </w:rPr>
        <w:t>: Contractor agrees to hold all information in strict confidence. Contractor shall not use or disclose information received from, or created or received by, Contractor on behalf of the University except as permitted or required by this Agreement, as required by law, or as otherwise authorized in writing by the University. For the avoidance of doubt, transfers of Protected University Data to another country without the prior written authorization of the University constitute unauthorized use of information in breach of this Section 8.</w:t>
      </w:r>
    </w:p>
    <w:p w14:paraId="705B59E7" w14:textId="77777777" w:rsidR="00610BAA" w:rsidRPr="009355B1" w:rsidRDefault="00610BAA" w:rsidP="00610BAA">
      <w:pPr>
        <w:pStyle w:val="ListParagraph"/>
        <w:autoSpaceDE w:val="0"/>
        <w:autoSpaceDN w:val="0"/>
        <w:adjustRightInd w:val="0"/>
        <w:ind w:left="360"/>
        <w:rPr>
          <w:rFonts w:ascii="Arial" w:hAnsi="Arial" w:cs="Arial"/>
          <w:sz w:val="20"/>
          <w:szCs w:val="20"/>
        </w:rPr>
      </w:pPr>
    </w:p>
    <w:p w14:paraId="7B94DE36" w14:textId="77777777" w:rsidR="00610BAA" w:rsidRPr="009355B1" w:rsidRDefault="00610BAA" w:rsidP="00610BAA">
      <w:pPr>
        <w:pStyle w:val="ListParagraph"/>
        <w:numPr>
          <w:ilvl w:val="0"/>
          <w:numId w:val="42"/>
        </w:numPr>
        <w:autoSpaceDE w:val="0"/>
        <w:autoSpaceDN w:val="0"/>
        <w:adjustRightInd w:val="0"/>
        <w:spacing w:after="0" w:line="240" w:lineRule="auto"/>
        <w:ind w:left="360"/>
        <w:rPr>
          <w:rFonts w:ascii="Arial" w:hAnsi="Arial" w:cs="Arial"/>
          <w:sz w:val="20"/>
          <w:szCs w:val="20"/>
        </w:rPr>
      </w:pPr>
      <w:r w:rsidRPr="009355B1">
        <w:rPr>
          <w:rFonts w:ascii="Arial" w:hAnsi="Arial" w:cs="Arial"/>
          <w:sz w:val="20"/>
          <w:szCs w:val="20"/>
          <w:u w:val="single"/>
        </w:rPr>
        <w:t>Contractor Employee Data Access Control</w:t>
      </w:r>
      <w:r w:rsidRPr="009355B1">
        <w:rPr>
          <w:rFonts w:ascii="Arial" w:hAnsi="Arial" w:cs="Arial"/>
          <w:sz w:val="20"/>
          <w:szCs w:val="20"/>
        </w:rPr>
        <w:t>: All Contractor employees shall be adequately screened, commensurate with the sensitivity of their jobs. Contractor agrees to limit employee access to data on a need-to-know basis. Contractor shall impose a disciplinary process for employees not following privacy procedures.  Contractor shall have a process to remove access to Protected University Data immediately upon termination or re-assignment of an employee by the Contractor.</w:t>
      </w:r>
    </w:p>
    <w:p w14:paraId="191DC205" w14:textId="77777777" w:rsidR="00610BAA" w:rsidRPr="009355B1" w:rsidRDefault="00610BAA" w:rsidP="00610BAA">
      <w:pPr>
        <w:pStyle w:val="ListParagraph"/>
        <w:rPr>
          <w:rFonts w:ascii="Arial" w:hAnsi="Arial" w:cs="Arial"/>
          <w:sz w:val="20"/>
          <w:szCs w:val="20"/>
          <w:u w:val="single"/>
        </w:rPr>
      </w:pPr>
    </w:p>
    <w:p w14:paraId="25A8EBCC" w14:textId="77777777" w:rsidR="00610BAA" w:rsidRPr="009355B1" w:rsidRDefault="00610BAA" w:rsidP="00610BAA">
      <w:pPr>
        <w:pStyle w:val="ListParagraph"/>
        <w:numPr>
          <w:ilvl w:val="0"/>
          <w:numId w:val="42"/>
        </w:numPr>
        <w:autoSpaceDE w:val="0"/>
        <w:autoSpaceDN w:val="0"/>
        <w:adjustRightInd w:val="0"/>
        <w:spacing w:after="0" w:line="240" w:lineRule="auto"/>
        <w:ind w:left="360"/>
        <w:rPr>
          <w:rFonts w:ascii="Arial" w:hAnsi="Arial" w:cs="Arial"/>
          <w:sz w:val="20"/>
          <w:szCs w:val="20"/>
        </w:rPr>
      </w:pPr>
      <w:r w:rsidRPr="009355B1">
        <w:rPr>
          <w:rFonts w:ascii="Arial" w:hAnsi="Arial" w:cs="Arial"/>
          <w:sz w:val="20"/>
          <w:szCs w:val="20"/>
          <w:u w:val="single"/>
        </w:rPr>
        <w:t>Data Breach</w:t>
      </w:r>
      <w:r w:rsidRPr="009355B1">
        <w:rPr>
          <w:rFonts w:ascii="Arial" w:hAnsi="Arial" w:cs="Arial"/>
          <w:sz w:val="20"/>
          <w:szCs w:val="20"/>
        </w:rPr>
        <w:t>: Contractor shall report to the University any use or disclosure of Protected University Data not authorized by this Agreement or in writing by the University. Contractor shall make the report to the University not more than one (1) business day after Contractor learns of such use or disclosure. Contractor’s report shall identify; (</w:t>
      </w:r>
      <w:proofErr w:type="spellStart"/>
      <w:r w:rsidRPr="009355B1">
        <w:rPr>
          <w:rFonts w:ascii="Arial" w:hAnsi="Arial" w:cs="Arial"/>
          <w:sz w:val="20"/>
          <w:szCs w:val="20"/>
        </w:rPr>
        <w:t>i</w:t>
      </w:r>
      <w:proofErr w:type="spellEnd"/>
      <w:r w:rsidRPr="009355B1">
        <w:rPr>
          <w:rFonts w:ascii="Arial" w:hAnsi="Arial" w:cs="Arial"/>
          <w:sz w:val="20"/>
          <w:szCs w:val="20"/>
        </w:rPr>
        <w:t xml:space="preserve">) the nature of the unauthorized use or disclosure, (ii) the information used or disclosed, (iii) who made the unauthorized use or received the unauthorized disclosure, (iv) what Contractor has done or shall do to mitigate the effects of the unauthorized use or disclosure, and (v) what corrective action Contractor has taken or shall take to prevent future similar unauthorized use or disclosure. Contractor shall provide such other information, including a written report, as reasonably requested by the University. </w:t>
      </w:r>
    </w:p>
    <w:p w14:paraId="5C6AAA81" w14:textId="77777777" w:rsidR="00610BAA" w:rsidRPr="009355B1" w:rsidRDefault="00610BAA" w:rsidP="00610BAA">
      <w:pPr>
        <w:pStyle w:val="ListParagraph"/>
        <w:rPr>
          <w:rFonts w:ascii="Arial" w:hAnsi="Arial" w:cs="Arial"/>
          <w:sz w:val="20"/>
          <w:szCs w:val="20"/>
        </w:rPr>
      </w:pPr>
    </w:p>
    <w:p w14:paraId="031BF5F4" w14:textId="77777777" w:rsidR="00610BAA" w:rsidRPr="009355B1" w:rsidRDefault="00610BAA" w:rsidP="00610BAA">
      <w:pPr>
        <w:autoSpaceDE w:val="0"/>
        <w:autoSpaceDN w:val="0"/>
        <w:adjustRightInd w:val="0"/>
        <w:ind w:left="360"/>
        <w:rPr>
          <w:rFonts w:ascii="Arial" w:hAnsi="Arial" w:cs="Arial"/>
          <w:sz w:val="20"/>
          <w:szCs w:val="20"/>
        </w:rPr>
      </w:pPr>
      <w:r w:rsidRPr="009355B1">
        <w:rPr>
          <w:rFonts w:ascii="Arial" w:hAnsi="Arial" w:cs="Arial"/>
          <w:sz w:val="20"/>
          <w:szCs w:val="20"/>
        </w:rPr>
        <w:lastRenderedPageBreak/>
        <w:t>Contractor shall take appropriate steps to remedy such data breach and mitigate, to the extent practicable, any harmful effect that is known to Contractor of a security breach or use or disclosure of Protected University Data by Contractor in violation of the requirements of this agreement.  Contractor shall keep University informed on the progress of each step of the incident response. Contractor shall indemnify and hold University harmless from all liabilities, costs and damages arising out of or in any manner connected with the security breach or unauthorized use or disclosure by Contractor of any Protected University Data. Contractor shall mitigate, to the extent practicable, any harmful effect that is known to Contractor of a security breach or use or disclosure of Protected University Data by Contractor in violation of the requirements of this Agreement.  In addition to the rights of the Parties established by this Agreement, if the University reasonably determines in good faith that Contractor has materially breached any of its obligations, the University, in its sole discretion, shall have the right to terminate the Agreement immediately.</w:t>
      </w:r>
    </w:p>
    <w:p w14:paraId="62B73202" w14:textId="77777777" w:rsidR="00610BAA" w:rsidRPr="009355B1" w:rsidRDefault="00610BAA" w:rsidP="00610BAA">
      <w:pPr>
        <w:pStyle w:val="ListParagraph"/>
        <w:autoSpaceDE w:val="0"/>
        <w:autoSpaceDN w:val="0"/>
        <w:adjustRightInd w:val="0"/>
        <w:ind w:left="360"/>
        <w:rPr>
          <w:rFonts w:ascii="Arial" w:hAnsi="Arial" w:cs="Arial"/>
          <w:sz w:val="20"/>
          <w:szCs w:val="20"/>
          <w:u w:val="single"/>
        </w:rPr>
      </w:pPr>
    </w:p>
    <w:p w14:paraId="2906628D" w14:textId="77777777" w:rsidR="00610BAA" w:rsidRPr="009355B1" w:rsidRDefault="00610BAA" w:rsidP="00610BAA">
      <w:pPr>
        <w:pStyle w:val="ListParagraph"/>
        <w:numPr>
          <w:ilvl w:val="0"/>
          <w:numId w:val="42"/>
        </w:numPr>
        <w:autoSpaceDE w:val="0"/>
        <w:autoSpaceDN w:val="0"/>
        <w:adjustRightInd w:val="0"/>
        <w:spacing w:after="0" w:line="240" w:lineRule="auto"/>
        <w:ind w:left="360"/>
        <w:rPr>
          <w:rFonts w:ascii="Arial" w:hAnsi="Arial" w:cs="Arial"/>
          <w:sz w:val="20"/>
          <w:szCs w:val="20"/>
        </w:rPr>
      </w:pPr>
      <w:r w:rsidRPr="009355B1">
        <w:rPr>
          <w:rFonts w:ascii="Arial" w:hAnsi="Arial" w:cs="Arial"/>
          <w:sz w:val="20"/>
          <w:szCs w:val="20"/>
          <w:u w:val="single"/>
        </w:rPr>
        <w:t>Mobile Devices</w:t>
      </w:r>
      <w:r w:rsidRPr="009355B1">
        <w:rPr>
          <w:rFonts w:ascii="Arial" w:hAnsi="Arial" w:cs="Arial"/>
          <w:sz w:val="20"/>
          <w:szCs w:val="20"/>
        </w:rPr>
        <w:t xml:space="preserve">: If mobile devices are used by the Contractor in the performance of this Agreement to access Protected University Data, Contractor shall install and activate authentication and encryption capabilities on each mobile device in use.  </w:t>
      </w:r>
    </w:p>
    <w:p w14:paraId="74FF944F" w14:textId="77777777" w:rsidR="00610BAA" w:rsidRPr="009355B1" w:rsidRDefault="00610BAA" w:rsidP="00610BAA">
      <w:pPr>
        <w:pStyle w:val="ListParagraph"/>
        <w:autoSpaceDE w:val="0"/>
        <w:autoSpaceDN w:val="0"/>
        <w:adjustRightInd w:val="0"/>
        <w:ind w:left="360"/>
        <w:rPr>
          <w:rFonts w:ascii="Arial" w:hAnsi="Arial" w:cs="Arial"/>
          <w:sz w:val="20"/>
          <w:szCs w:val="20"/>
        </w:rPr>
      </w:pPr>
    </w:p>
    <w:p w14:paraId="0BE999C8" w14:textId="77777777" w:rsidR="00610BAA" w:rsidRPr="009355B1" w:rsidRDefault="00610BAA" w:rsidP="00610BAA">
      <w:pPr>
        <w:pStyle w:val="ListParagraph"/>
        <w:numPr>
          <w:ilvl w:val="0"/>
          <w:numId w:val="42"/>
        </w:numPr>
        <w:autoSpaceDE w:val="0"/>
        <w:autoSpaceDN w:val="0"/>
        <w:adjustRightInd w:val="0"/>
        <w:spacing w:after="0" w:line="240" w:lineRule="auto"/>
        <w:ind w:left="360"/>
        <w:rPr>
          <w:rFonts w:ascii="Arial" w:hAnsi="Arial" w:cs="Arial"/>
          <w:sz w:val="20"/>
          <w:szCs w:val="20"/>
        </w:rPr>
      </w:pPr>
      <w:r w:rsidRPr="009355B1">
        <w:rPr>
          <w:rFonts w:ascii="Arial" w:hAnsi="Arial" w:cs="Arial"/>
          <w:sz w:val="20"/>
          <w:szCs w:val="20"/>
          <w:u w:val="single"/>
        </w:rPr>
        <w:t>Contractor Hosted Data</w:t>
      </w:r>
      <w:r w:rsidRPr="009355B1">
        <w:rPr>
          <w:rFonts w:ascii="Arial" w:hAnsi="Arial" w:cs="Arial"/>
          <w:sz w:val="20"/>
          <w:szCs w:val="20"/>
        </w:rPr>
        <w:t>: If Contractor hosts Protected University Data in or on Contractor or subcontractor facilities, the following additional clauses apply.</w:t>
      </w:r>
    </w:p>
    <w:p w14:paraId="1BBD4388" w14:textId="77777777" w:rsidR="00610BAA" w:rsidRPr="009355B1" w:rsidRDefault="00610BAA" w:rsidP="00610BAA">
      <w:pPr>
        <w:pStyle w:val="ListParagraph"/>
        <w:numPr>
          <w:ilvl w:val="1"/>
          <w:numId w:val="16"/>
        </w:numPr>
        <w:spacing w:after="200" w:line="240" w:lineRule="auto"/>
        <w:ind w:left="1170"/>
        <w:rPr>
          <w:rFonts w:ascii="Arial" w:hAnsi="Arial" w:cs="Arial"/>
          <w:sz w:val="20"/>
          <w:szCs w:val="20"/>
        </w:rPr>
      </w:pPr>
      <w:r w:rsidRPr="009355B1">
        <w:rPr>
          <w:rFonts w:ascii="Arial" w:hAnsi="Arial" w:cs="Arial"/>
          <w:sz w:val="20"/>
          <w:szCs w:val="20"/>
        </w:rPr>
        <w:t>Computers that host Protected University Data shall be housed in secure areas that have adequate walls and entry control such as a card-controlled entry or staffed reception desk. Only authorized personnel shall be allowed to enter, and visitor entry will be strictly controlled.</w:t>
      </w:r>
    </w:p>
    <w:p w14:paraId="46D482E3" w14:textId="77777777" w:rsidR="00610BAA" w:rsidRPr="009355B1" w:rsidRDefault="00610BAA" w:rsidP="00610BAA">
      <w:pPr>
        <w:pStyle w:val="ListParagraph"/>
        <w:numPr>
          <w:ilvl w:val="1"/>
          <w:numId w:val="16"/>
        </w:numPr>
        <w:spacing w:after="200" w:line="240" w:lineRule="auto"/>
        <w:ind w:left="1170"/>
        <w:rPr>
          <w:rFonts w:ascii="Arial" w:hAnsi="Arial" w:cs="Arial"/>
          <w:sz w:val="20"/>
          <w:szCs w:val="20"/>
        </w:rPr>
      </w:pPr>
      <w:r w:rsidRPr="009355B1">
        <w:rPr>
          <w:rFonts w:ascii="Arial" w:hAnsi="Arial" w:cs="Arial"/>
          <w:sz w:val="20"/>
          <w:szCs w:val="20"/>
        </w:rPr>
        <w:t>Contractor shall design and apply physical protection against damage from fire, flood, earthquake, explosion, civil unrest, and other forms of natural or man-made disasters. Contractor shall protect hosted systems with Uninterruptible Power Supply (UPS) devices sufficient to meet business continuity requirements.</w:t>
      </w:r>
    </w:p>
    <w:p w14:paraId="61AE0712" w14:textId="77777777" w:rsidR="00610BAA" w:rsidRPr="009355B1" w:rsidRDefault="00610BAA" w:rsidP="00610BAA">
      <w:pPr>
        <w:pStyle w:val="ListParagraph"/>
        <w:numPr>
          <w:ilvl w:val="1"/>
          <w:numId w:val="16"/>
        </w:numPr>
        <w:spacing w:after="200" w:line="240" w:lineRule="auto"/>
        <w:ind w:left="1170"/>
        <w:rPr>
          <w:rFonts w:ascii="Arial" w:hAnsi="Arial" w:cs="Arial"/>
          <w:sz w:val="20"/>
          <w:szCs w:val="20"/>
        </w:rPr>
      </w:pPr>
      <w:r w:rsidRPr="009355B1">
        <w:rPr>
          <w:rFonts w:ascii="Arial" w:hAnsi="Arial" w:cs="Arial"/>
          <w:sz w:val="20"/>
          <w:szCs w:val="20"/>
        </w:rPr>
        <w:t xml:space="preserve">Contractor shall backup systems or media stored at a separate location with regular scheduled incremental and full back-ups with sufficient retention of backup files to restore data. Contractor shall test restore procedures not less than once per year. </w:t>
      </w:r>
    </w:p>
    <w:p w14:paraId="6C5217C0" w14:textId="77777777" w:rsidR="00610BAA" w:rsidRPr="009355B1" w:rsidRDefault="00610BAA" w:rsidP="00610BAA">
      <w:pPr>
        <w:pStyle w:val="ListParagraph"/>
        <w:numPr>
          <w:ilvl w:val="1"/>
          <w:numId w:val="16"/>
        </w:numPr>
        <w:spacing w:after="200" w:line="240" w:lineRule="auto"/>
        <w:ind w:left="1170"/>
        <w:rPr>
          <w:rFonts w:ascii="Arial" w:hAnsi="Arial" w:cs="Arial"/>
          <w:sz w:val="20"/>
          <w:szCs w:val="20"/>
        </w:rPr>
      </w:pPr>
      <w:r w:rsidRPr="009355B1">
        <w:rPr>
          <w:rFonts w:ascii="Arial" w:hAnsi="Arial" w:cs="Arial"/>
          <w:sz w:val="20"/>
          <w:szCs w:val="20"/>
        </w:rPr>
        <w:t>Contractor shall provide for reasonable and adequate protection on its network and system to include firewall and intrusion detection/prevention.</w:t>
      </w:r>
    </w:p>
    <w:p w14:paraId="24661544" w14:textId="77777777" w:rsidR="00610BAA" w:rsidRPr="009355B1" w:rsidRDefault="00610BAA" w:rsidP="00610BAA">
      <w:pPr>
        <w:pStyle w:val="ListParagraph"/>
        <w:numPr>
          <w:ilvl w:val="1"/>
          <w:numId w:val="16"/>
        </w:numPr>
        <w:spacing w:after="200" w:line="240" w:lineRule="auto"/>
        <w:ind w:left="1170"/>
        <w:rPr>
          <w:rFonts w:ascii="Arial" w:hAnsi="Arial" w:cs="Arial"/>
          <w:sz w:val="20"/>
          <w:szCs w:val="20"/>
        </w:rPr>
      </w:pPr>
      <w:r w:rsidRPr="009355B1">
        <w:rPr>
          <w:rFonts w:ascii="Arial" w:hAnsi="Arial" w:cs="Arial"/>
          <w:sz w:val="20"/>
          <w:szCs w:val="20"/>
        </w:rPr>
        <w:t>Contractor shall use strong encryption and certificate-based authentication on any server hosting on-line and e-commerce transactions with the University to ensure the confidentiality and non-repudiation of the transaction while crossing networks.</w:t>
      </w:r>
    </w:p>
    <w:p w14:paraId="7B4A968F" w14:textId="77777777" w:rsidR="00610BAA" w:rsidRPr="009355B1" w:rsidRDefault="00610BAA" w:rsidP="00610BAA">
      <w:pPr>
        <w:pStyle w:val="ListParagraph"/>
        <w:numPr>
          <w:ilvl w:val="1"/>
          <w:numId w:val="16"/>
        </w:numPr>
        <w:spacing w:after="200" w:line="240" w:lineRule="auto"/>
        <w:ind w:left="1170"/>
        <w:jc w:val="both"/>
        <w:rPr>
          <w:rFonts w:ascii="Arial" w:hAnsi="Arial" w:cs="Arial"/>
          <w:sz w:val="20"/>
          <w:szCs w:val="20"/>
        </w:rPr>
      </w:pPr>
      <w:r w:rsidRPr="009355B1">
        <w:rPr>
          <w:rFonts w:ascii="Arial" w:hAnsi="Arial" w:cs="Arial"/>
          <w:sz w:val="20"/>
          <w:szCs w:val="20"/>
        </w:rPr>
        <w:t>Contractor shall require strong passwords for any user accessing Protected University Data.  Strong passwords shall be at least eight characters long; contain at least one upper and one lower case alphabetic characters; and contain at least one numeric or special character.</w:t>
      </w:r>
    </w:p>
    <w:p w14:paraId="777EE960" w14:textId="77777777" w:rsidR="00610BAA" w:rsidRPr="009355B1" w:rsidRDefault="00610BAA" w:rsidP="00610BAA">
      <w:pPr>
        <w:pStyle w:val="ListParagraph"/>
        <w:numPr>
          <w:ilvl w:val="1"/>
          <w:numId w:val="16"/>
        </w:numPr>
        <w:spacing w:after="200" w:line="240" w:lineRule="auto"/>
        <w:ind w:left="1170"/>
        <w:rPr>
          <w:rFonts w:ascii="Arial" w:hAnsi="Arial" w:cs="Arial"/>
          <w:sz w:val="20"/>
          <w:szCs w:val="20"/>
        </w:rPr>
      </w:pPr>
      <w:r w:rsidRPr="009355B1">
        <w:rPr>
          <w:rFonts w:ascii="Arial" w:hAnsi="Arial" w:cs="Arial"/>
          <w:sz w:val="20"/>
          <w:szCs w:val="20"/>
        </w:rPr>
        <w:t>The installation or modification of software on systems containing Protected University Data shall be subject to formal change management procedures and segregation of duties requirements.</w:t>
      </w:r>
    </w:p>
    <w:p w14:paraId="5ACC0AC6" w14:textId="77777777" w:rsidR="00610BAA" w:rsidRPr="009355B1" w:rsidRDefault="00610BAA" w:rsidP="00610BAA">
      <w:pPr>
        <w:pStyle w:val="ListParagraph"/>
        <w:numPr>
          <w:ilvl w:val="1"/>
          <w:numId w:val="16"/>
        </w:numPr>
        <w:spacing w:after="200" w:line="240" w:lineRule="auto"/>
        <w:ind w:left="1170"/>
        <w:rPr>
          <w:rFonts w:ascii="Arial" w:hAnsi="Arial" w:cs="Arial"/>
          <w:sz w:val="20"/>
          <w:szCs w:val="20"/>
        </w:rPr>
      </w:pPr>
      <w:r w:rsidRPr="009355B1">
        <w:rPr>
          <w:rFonts w:ascii="Arial" w:hAnsi="Arial" w:cs="Arial"/>
          <w:sz w:val="20"/>
          <w:szCs w:val="20"/>
        </w:rPr>
        <w:t xml:space="preserve">Contractor who hosts Protected University Data shall engage an independent third-party auditor to evaluate the information security controls not less than every two (2) years. Such evaluations shall be made available to the University upon request. </w:t>
      </w:r>
    </w:p>
    <w:p w14:paraId="60C6345B" w14:textId="77777777" w:rsidR="00610BAA" w:rsidRPr="009355B1" w:rsidRDefault="00610BAA" w:rsidP="00610BAA">
      <w:pPr>
        <w:pStyle w:val="ListParagraph"/>
        <w:spacing w:after="200"/>
        <w:rPr>
          <w:rFonts w:ascii="Arial" w:hAnsi="Arial" w:cs="Arial"/>
          <w:sz w:val="20"/>
          <w:szCs w:val="20"/>
        </w:rPr>
      </w:pPr>
    </w:p>
    <w:p w14:paraId="2ED36C83" w14:textId="77777777" w:rsidR="00610BAA" w:rsidRPr="009355B1" w:rsidRDefault="00610BAA" w:rsidP="00610BAA">
      <w:pPr>
        <w:pStyle w:val="ListParagraph"/>
        <w:numPr>
          <w:ilvl w:val="0"/>
          <w:numId w:val="42"/>
        </w:numPr>
        <w:spacing w:after="200" w:line="240" w:lineRule="auto"/>
        <w:rPr>
          <w:rFonts w:ascii="Arial" w:hAnsi="Arial" w:cs="Arial"/>
          <w:sz w:val="20"/>
          <w:szCs w:val="20"/>
        </w:rPr>
      </w:pPr>
      <w:r w:rsidRPr="009355B1">
        <w:rPr>
          <w:rFonts w:ascii="Arial" w:hAnsi="Arial" w:cs="Arial"/>
          <w:sz w:val="20"/>
          <w:szCs w:val="20"/>
          <w:u w:val="single"/>
        </w:rPr>
        <w:t>Records and Compliance</w:t>
      </w:r>
      <w:r w:rsidRPr="009355B1">
        <w:rPr>
          <w:rFonts w:ascii="Arial" w:hAnsi="Arial" w:cs="Arial"/>
          <w:sz w:val="20"/>
          <w:szCs w:val="20"/>
        </w:rPr>
        <w:t xml:space="preserve">: Contractor shall maintain records and other compilations of data pertaining to the use, access, collection, storage, and transfer of Protected University Data and make such available to the University or regulatory authorities (including, without limitation, the Secretary of the U.S. Department of Health and Human Services and public authorities in the EEA) upon request as reasonably necessary to demonstrate compliance with applicable laws, regulations, and lawful orders. </w:t>
      </w:r>
    </w:p>
    <w:p w14:paraId="7FF6B52D" w14:textId="77777777" w:rsidR="00610BAA" w:rsidRPr="009355B1" w:rsidRDefault="00610BAA" w:rsidP="00610BAA">
      <w:pPr>
        <w:pStyle w:val="ListParagraph"/>
        <w:spacing w:after="200"/>
        <w:rPr>
          <w:rFonts w:ascii="Arial" w:hAnsi="Arial" w:cs="Arial"/>
          <w:sz w:val="20"/>
          <w:szCs w:val="20"/>
        </w:rPr>
      </w:pPr>
    </w:p>
    <w:p w14:paraId="36918C83" w14:textId="77777777" w:rsidR="00610BAA" w:rsidRPr="009355B1" w:rsidRDefault="00610BAA" w:rsidP="00610BAA">
      <w:pPr>
        <w:pStyle w:val="ListParagraph"/>
        <w:numPr>
          <w:ilvl w:val="0"/>
          <w:numId w:val="42"/>
        </w:numPr>
        <w:spacing w:after="200" w:line="240" w:lineRule="auto"/>
        <w:rPr>
          <w:rFonts w:ascii="Arial" w:hAnsi="Arial" w:cs="Arial"/>
          <w:sz w:val="20"/>
          <w:szCs w:val="20"/>
        </w:rPr>
      </w:pPr>
      <w:r w:rsidRPr="009355B1">
        <w:rPr>
          <w:rFonts w:ascii="Arial" w:hAnsi="Arial" w:cs="Arial"/>
          <w:sz w:val="20"/>
          <w:szCs w:val="20"/>
          <w:u w:val="single"/>
        </w:rPr>
        <w:t xml:space="preserve">System Development: </w:t>
      </w:r>
      <w:r w:rsidRPr="009355B1">
        <w:rPr>
          <w:rFonts w:ascii="Arial" w:hAnsi="Arial" w:cs="Arial"/>
          <w:sz w:val="20"/>
          <w:szCs w:val="20"/>
        </w:rPr>
        <w:t>If the Contractor provides system development,</w:t>
      </w:r>
      <w:r w:rsidRPr="009355B1">
        <w:rPr>
          <w:rFonts w:ascii="Arial" w:hAnsi="Arial" w:cs="Arial"/>
          <w:sz w:val="20"/>
          <w:szCs w:val="20"/>
          <w:u w:val="single"/>
        </w:rPr>
        <w:t xml:space="preserve"> </w:t>
      </w:r>
      <w:r w:rsidRPr="009355B1">
        <w:rPr>
          <w:rFonts w:ascii="Arial" w:hAnsi="Arial" w:cs="Arial"/>
          <w:sz w:val="20"/>
          <w:szCs w:val="20"/>
        </w:rPr>
        <w:t xml:space="preserve">Protected University Data shall not be used in the development or test environments.  Records that contain these types of </w:t>
      </w:r>
      <w:r w:rsidRPr="009355B1">
        <w:rPr>
          <w:rFonts w:ascii="Arial" w:hAnsi="Arial" w:cs="Arial"/>
          <w:sz w:val="20"/>
          <w:szCs w:val="20"/>
        </w:rPr>
        <w:lastRenderedPageBreak/>
        <w:t>data elements may be used if that data is first de-identified, masked or altered so that the original value is not recoverable. For programs that process Protected University Data, initial implementation as well as applied updates and modifications must be produced from specifically authorized and trusted program source libraries and personnel. Contractor shall provide documentation of a risk assessment of new system development or changes to a system.</w:t>
      </w:r>
    </w:p>
    <w:p w14:paraId="09E83941" w14:textId="77777777" w:rsidR="00FA078A" w:rsidRDefault="00FA078A" w:rsidP="00FA078A">
      <w:pPr>
        <w:pStyle w:val="ListParagraph"/>
        <w:tabs>
          <w:tab w:val="right" w:pos="1828"/>
        </w:tabs>
        <w:ind w:left="360"/>
        <w:jc w:val="both"/>
        <w:rPr>
          <w:rFonts w:ascii="Arial" w:hAnsi="Arial" w:cs="Arial"/>
          <w:sz w:val="20"/>
          <w:szCs w:val="20"/>
        </w:rPr>
      </w:pPr>
    </w:p>
    <w:p w14:paraId="62F0A60D" w14:textId="77777777" w:rsidR="00727D15" w:rsidRDefault="00727D15" w:rsidP="00FA078A">
      <w:pPr>
        <w:pStyle w:val="ListParagraph"/>
        <w:tabs>
          <w:tab w:val="right" w:pos="1828"/>
        </w:tabs>
        <w:ind w:left="360"/>
        <w:jc w:val="both"/>
        <w:rPr>
          <w:rFonts w:ascii="Arial" w:hAnsi="Arial" w:cs="Arial"/>
          <w:sz w:val="20"/>
          <w:szCs w:val="20"/>
        </w:rPr>
      </w:pPr>
    </w:p>
    <w:p w14:paraId="451F38C2" w14:textId="77777777" w:rsidR="00727D15" w:rsidRDefault="00727D15" w:rsidP="00FA078A">
      <w:pPr>
        <w:pStyle w:val="ListParagraph"/>
        <w:tabs>
          <w:tab w:val="right" w:pos="1828"/>
        </w:tabs>
        <w:ind w:left="360"/>
        <w:jc w:val="both"/>
        <w:rPr>
          <w:rFonts w:ascii="Arial" w:hAnsi="Arial" w:cs="Arial"/>
          <w:sz w:val="20"/>
          <w:szCs w:val="20"/>
        </w:rPr>
      </w:pPr>
    </w:p>
    <w:p w14:paraId="3830CF99" w14:textId="77777777" w:rsidR="00610BAA" w:rsidRDefault="00610BAA">
      <w:pPr>
        <w:rPr>
          <w:rFonts w:ascii="Arial" w:hAnsi="Arial" w:cs="Arial"/>
          <w:b/>
          <w:sz w:val="24"/>
          <w:szCs w:val="24"/>
        </w:rPr>
      </w:pPr>
      <w:r>
        <w:rPr>
          <w:rFonts w:ascii="Arial" w:hAnsi="Arial" w:cs="Arial"/>
          <w:b/>
          <w:sz w:val="24"/>
          <w:szCs w:val="24"/>
        </w:rPr>
        <w:br w:type="page"/>
      </w:r>
    </w:p>
    <w:p w14:paraId="133680A1" w14:textId="74714353" w:rsidR="00727D15" w:rsidRPr="00416720" w:rsidRDefault="00727D15" w:rsidP="00E05E1E">
      <w:pPr>
        <w:autoSpaceDE w:val="0"/>
        <w:autoSpaceDN w:val="0"/>
        <w:adjustRightInd w:val="0"/>
        <w:spacing w:after="0"/>
        <w:jc w:val="center"/>
        <w:rPr>
          <w:rFonts w:cs="Arial"/>
          <w:bCs/>
          <w:sz w:val="24"/>
          <w:szCs w:val="24"/>
        </w:rPr>
      </w:pPr>
      <w:r>
        <w:rPr>
          <w:rFonts w:ascii="Arial" w:hAnsi="Arial" w:cs="Arial"/>
          <w:b/>
          <w:sz w:val="24"/>
          <w:szCs w:val="24"/>
        </w:rPr>
        <w:lastRenderedPageBreak/>
        <w:t>RIDER</w:t>
      </w:r>
      <w:r w:rsidRPr="00416720">
        <w:rPr>
          <w:rFonts w:ascii="Arial" w:hAnsi="Arial" w:cs="Arial"/>
          <w:b/>
          <w:bCs/>
          <w:sz w:val="24"/>
          <w:szCs w:val="24"/>
        </w:rPr>
        <w:t xml:space="preserve"> </w:t>
      </w:r>
      <w:r>
        <w:rPr>
          <w:rFonts w:ascii="Arial" w:hAnsi="Arial" w:cs="Arial"/>
          <w:b/>
          <w:bCs/>
          <w:sz w:val="24"/>
          <w:szCs w:val="24"/>
        </w:rPr>
        <w:t>D</w:t>
      </w:r>
    </w:p>
    <w:p w14:paraId="2CF14FC5" w14:textId="77777777" w:rsidR="00727D15" w:rsidRPr="00522743" w:rsidRDefault="00727D15" w:rsidP="00727D15">
      <w:pPr>
        <w:autoSpaceDE w:val="0"/>
        <w:autoSpaceDN w:val="0"/>
        <w:adjustRightInd w:val="0"/>
        <w:spacing w:after="0"/>
        <w:jc w:val="center"/>
        <w:rPr>
          <w:rFonts w:ascii="Arial" w:hAnsi="Arial" w:cs="Arial"/>
          <w:b/>
          <w:bCs/>
          <w:sz w:val="24"/>
          <w:szCs w:val="24"/>
        </w:rPr>
      </w:pPr>
      <w:r>
        <w:rPr>
          <w:rFonts w:ascii="Arial" w:hAnsi="Arial" w:cs="Arial"/>
          <w:b/>
          <w:bCs/>
          <w:sz w:val="24"/>
          <w:szCs w:val="24"/>
        </w:rPr>
        <w:t>SERVICES ENGAGEMENT FORM</w:t>
      </w:r>
    </w:p>
    <w:p w14:paraId="408E03A5" w14:textId="77777777" w:rsidR="00727D15" w:rsidRPr="00620223" w:rsidRDefault="00727D15" w:rsidP="00727D15">
      <w:pPr>
        <w:pStyle w:val="NLContractTitle"/>
        <w:rPr>
          <w:rFonts w:ascii="Arial" w:hAnsi="Arial" w:cs="Arial"/>
          <w:b/>
          <w:sz w:val="24"/>
          <w:szCs w:val="24"/>
        </w:rPr>
      </w:pPr>
      <w:r w:rsidRPr="00620223">
        <w:rPr>
          <w:rFonts w:ascii="Arial" w:hAnsi="Arial" w:cs="Arial"/>
          <w:b/>
          <w:sz w:val="24"/>
          <w:szCs w:val="24"/>
        </w:rPr>
        <w:t xml:space="preserve">Services Engagement to </w:t>
      </w:r>
      <w:r>
        <w:rPr>
          <w:rFonts w:ascii="Arial" w:hAnsi="Arial" w:cs="Arial"/>
          <w:b/>
          <w:sz w:val="24"/>
          <w:szCs w:val="24"/>
        </w:rPr>
        <w:t xml:space="preserve">Agreement </w:t>
      </w:r>
      <w:r w:rsidRPr="00620223">
        <w:rPr>
          <w:rFonts w:ascii="Arial" w:hAnsi="Arial" w:cs="Arial"/>
          <w:b/>
          <w:sz w:val="24"/>
          <w:szCs w:val="24"/>
        </w:rPr>
        <w:t>for Services</w:t>
      </w:r>
    </w:p>
    <w:p w14:paraId="232EAAEF" w14:textId="0316C052" w:rsidR="00727D15" w:rsidRPr="00522743" w:rsidRDefault="00727D15" w:rsidP="00727D15">
      <w:pPr>
        <w:pStyle w:val="NLContractText"/>
        <w:rPr>
          <w:rFonts w:ascii="Arial" w:hAnsi="Arial" w:cs="Arial"/>
          <w:sz w:val="20"/>
          <w:szCs w:val="20"/>
        </w:rPr>
      </w:pPr>
      <w:r w:rsidRPr="00522743">
        <w:rPr>
          <w:rFonts w:ascii="Arial" w:hAnsi="Arial" w:cs="Arial"/>
          <w:sz w:val="20"/>
          <w:szCs w:val="20"/>
        </w:rPr>
        <w:t>This Services Engagement is entered into as of the date written below between _________________________________ (“</w:t>
      </w:r>
      <w:r w:rsidR="00610BAA">
        <w:rPr>
          <w:rFonts w:ascii="Arial" w:hAnsi="Arial" w:cs="Arial"/>
          <w:sz w:val="20"/>
          <w:szCs w:val="20"/>
        </w:rPr>
        <w:t>Contractor</w:t>
      </w:r>
      <w:r w:rsidRPr="00522743">
        <w:rPr>
          <w:rFonts w:ascii="Arial" w:hAnsi="Arial" w:cs="Arial"/>
          <w:sz w:val="20"/>
          <w:szCs w:val="20"/>
        </w:rPr>
        <w:t xml:space="preserve">”) and _________________________________ (“Institution”). </w:t>
      </w:r>
    </w:p>
    <w:p w14:paraId="50604C12" w14:textId="77777777" w:rsidR="00727D15" w:rsidRPr="00522743" w:rsidRDefault="00727D15" w:rsidP="00727D15">
      <w:pPr>
        <w:pStyle w:val="NLContractText"/>
        <w:rPr>
          <w:rFonts w:ascii="Arial" w:hAnsi="Arial" w:cs="Arial"/>
          <w:sz w:val="20"/>
          <w:szCs w:val="20"/>
        </w:rPr>
      </w:pPr>
    </w:p>
    <w:p w14:paraId="19531FB0" w14:textId="22A04801" w:rsidR="00727D15" w:rsidRPr="00522743" w:rsidRDefault="00727D15" w:rsidP="00727D15">
      <w:pPr>
        <w:pStyle w:val="NLContractText"/>
        <w:rPr>
          <w:rFonts w:ascii="Arial" w:hAnsi="Arial" w:cs="Arial"/>
          <w:sz w:val="20"/>
          <w:szCs w:val="20"/>
        </w:rPr>
      </w:pPr>
      <w:r w:rsidRPr="00522743">
        <w:rPr>
          <w:rFonts w:ascii="Arial" w:hAnsi="Arial" w:cs="Arial"/>
          <w:sz w:val="20"/>
          <w:szCs w:val="20"/>
        </w:rPr>
        <w:t>This Services Engagement shall be governed by the terms and conditions of the Master Level Agreement for Services dated _______________ by and between _______________________ (“</w:t>
      </w:r>
      <w:r w:rsidR="00610BAA">
        <w:rPr>
          <w:rFonts w:ascii="Arial" w:hAnsi="Arial" w:cs="Arial"/>
          <w:sz w:val="20"/>
          <w:szCs w:val="20"/>
        </w:rPr>
        <w:t>Contractor</w:t>
      </w:r>
      <w:r w:rsidRPr="00522743">
        <w:rPr>
          <w:rFonts w:ascii="Arial" w:hAnsi="Arial" w:cs="Arial"/>
          <w:sz w:val="20"/>
          <w:szCs w:val="20"/>
        </w:rPr>
        <w:t xml:space="preserve">”) and the University of Maine System, and is incorporated herein by reference. </w:t>
      </w:r>
    </w:p>
    <w:p w14:paraId="24F371EA" w14:textId="77777777" w:rsidR="00727D15" w:rsidRPr="00522743" w:rsidRDefault="00727D15" w:rsidP="00727D15">
      <w:pPr>
        <w:pStyle w:val="NLContractText"/>
        <w:rPr>
          <w:rFonts w:ascii="Arial" w:hAnsi="Arial" w:cs="Arial"/>
          <w:sz w:val="20"/>
          <w:szCs w:val="20"/>
        </w:rPr>
      </w:pPr>
    </w:p>
    <w:p w14:paraId="2A65E2B8" w14:textId="16741B2B" w:rsidR="00727D15" w:rsidRPr="00522743" w:rsidRDefault="00727D15" w:rsidP="00727D15">
      <w:pPr>
        <w:pStyle w:val="NLContractText"/>
        <w:rPr>
          <w:rFonts w:ascii="Arial" w:hAnsi="Arial" w:cs="Arial"/>
          <w:sz w:val="20"/>
          <w:szCs w:val="20"/>
        </w:rPr>
      </w:pPr>
      <w:r w:rsidRPr="00522743">
        <w:rPr>
          <w:rFonts w:ascii="Arial" w:hAnsi="Arial" w:cs="Arial"/>
          <w:sz w:val="20"/>
          <w:szCs w:val="20"/>
        </w:rPr>
        <w:t>This Services Engagement describes the Services to be provided by _____________________ (“</w:t>
      </w:r>
      <w:r w:rsidR="00610BAA">
        <w:rPr>
          <w:rFonts w:ascii="Arial" w:hAnsi="Arial" w:cs="Arial"/>
          <w:sz w:val="20"/>
          <w:szCs w:val="20"/>
        </w:rPr>
        <w:t>Contractor</w:t>
      </w:r>
      <w:r w:rsidRPr="00522743">
        <w:rPr>
          <w:rFonts w:ascii="Arial" w:hAnsi="Arial" w:cs="Arial"/>
          <w:sz w:val="20"/>
          <w:szCs w:val="20"/>
        </w:rPr>
        <w:t>”) and the fees associated with such Services.</w:t>
      </w:r>
    </w:p>
    <w:p w14:paraId="21B775FA" w14:textId="77777777" w:rsidR="00727D15" w:rsidRPr="00522743" w:rsidRDefault="00727D15" w:rsidP="00727D15">
      <w:pPr>
        <w:pStyle w:val="NLContractText"/>
        <w:rPr>
          <w:rFonts w:ascii="Arial" w:hAnsi="Arial" w:cs="Arial"/>
          <w:sz w:val="20"/>
          <w:szCs w:val="20"/>
        </w:rPr>
      </w:pPr>
    </w:p>
    <w:p w14:paraId="1635B617" w14:textId="77777777" w:rsidR="00727D15" w:rsidRPr="00522743" w:rsidRDefault="00727D15" w:rsidP="00727D15">
      <w:pPr>
        <w:rPr>
          <w:rFonts w:ascii="Arial" w:hAnsi="Arial" w:cs="Arial"/>
          <w:sz w:val="20"/>
          <w:szCs w:val="20"/>
        </w:rPr>
      </w:pPr>
      <w:r w:rsidRPr="00522743">
        <w:rPr>
          <w:rFonts w:ascii="Arial" w:hAnsi="Arial" w:cs="Arial"/>
          <w:b/>
          <w:sz w:val="20"/>
          <w:szCs w:val="20"/>
          <w:u w:val="single"/>
        </w:rPr>
        <w:t>INSTITUTION REPRESENTATIVE &amp; PROJECT MANAGER</w:t>
      </w:r>
      <w:r w:rsidRPr="00522743">
        <w:rPr>
          <w:rFonts w:ascii="Arial" w:hAnsi="Arial" w:cs="Arial"/>
          <w:b/>
          <w:sz w:val="20"/>
          <w:szCs w:val="20"/>
        </w:rPr>
        <w:t>:</w:t>
      </w:r>
      <w:r>
        <w:rPr>
          <w:rFonts w:ascii="Arial" w:hAnsi="Arial" w:cs="Arial"/>
          <w:sz w:val="20"/>
          <w:szCs w:val="20"/>
        </w:rPr>
        <w:t xml:space="preserve"> </w:t>
      </w:r>
    </w:p>
    <w:p w14:paraId="259741A9" w14:textId="77777777" w:rsidR="00727D15" w:rsidRPr="00522743" w:rsidRDefault="00727D15" w:rsidP="00727D15">
      <w:pPr>
        <w:pStyle w:val="NLContractText"/>
        <w:rPr>
          <w:rFonts w:ascii="Arial" w:hAnsi="Arial" w:cs="Arial"/>
          <w:sz w:val="20"/>
          <w:szCs w:val="20"/>
        </w:rPr>
      </w:pPr>
    </w:p>
    <w:p w14:paraId="36BEB7CD" w14:textId="49CB9006" w:rsidR="00727D15" w:rsidRPr="00522743" w:rsidRDefault="00610BAA" w:rsidP="00727D15">
      <w:pPr>
        <w:rPr>
          <w:rFonts w:ascii="Arial" w:hAnsi="Arial" w:cs="Arial"/>
          <w:sz w:val="20"/>
          <w:szCs w:val="20"/>
        </w:rPr>
      </w:pPr>
      <w:r>
        <w:rPr>
          <w:rFonts w:ascii="Arial" w:hAnsi="Arial" w:cs="Arial"/>
          <w:b/>
          <w:sz w:val="20"/>
          <w:szCs w:val="20"/>
          <w:u w:val="single"/>
        </w:rPr>
        <w:t>CONTRACTOR</w:t>
      </w:r>
      <w:r w:rsidR="00727D15" w:rsidRPr="00522743">
        <w:rPr>
          <w:rFonts w:ascii="Arial" w:hAnsi="Arial" w:cs="Arial"/>
          <w:b/>
          <w:sz w:val="20"/>
          <w:szCs w:val="20"/>
          <w:u w:val="single"/>
        </w:rPr>
        <w:t xml:space="preserve"> REPRESENTATIVE &amp; PROJECT MANAGER</w:t>
      </w:r>
      <w:r w:rsidR="00727D15" w:rsidRPr="00522743">
        <w:rPr>
          <w:rFonts w:ascii="Arial" w:hAnsi="Arial" w:cs="Arial"/>
          <w:b/>
          <w:sz w:val="20"/>
          <w:szCs w:val="20"/>
        </w:rPr>
        <w:t>:</w:t>
      </w:r>
      <w:r w:rsidR="00727D15">
        <w:rPr>
          <w:rFonts w:ascii="Arial" w:hAnsi="Arial" w:cs="Arial"/>
          <w:sz w:val="20"/>
          <w:szCs w:val="20"/>
        </w:rPr>
        <w:t xml:space="preserve"> </w:t>
      </w:r>
    </w:p>
    <w:p w14:paraId="4D9E1148" w14:textId="77777777" w:rsidR="00727D15" w:rsidRPr="00522743" w:rsidRDefault="00727D15" w:rsidP="00727D15">
      <w:pPr>
        <w:pStyle w:val="NLContractText"/>
        <w:rPr>
          <w:rFonts w:ascii="Arial" w:hAnsi="Arial" w:cs="Arial"/>
          <w:sz w:val="20"/>
          <w:szCs w:val="20"/>
        </w:rPr>
      </w:pPr>
    </w:p>
    <w:p w14:paraId="4409E0E1" w14:textId="77777777" w:rsidR="00727D15" w:rsidRPr="00522743" w:rsidRDefault="00727D15" w:rsidP="00727D15">
      <w:pPr>
        <w:pStyle w:val="NLContractText"/>
        <w:rPr>
          <w:rFonts w:ascii="Arial" w:hAnsi="Arial" w:cs="Arial"/>
          <w:b/>
          <w:sz w:val="20"/>
          <w:szCs w:val="20"/>
        </w:rPr>
      </w:pPr>
      <w:r w:rsidRPr="00522743">
        <w:rPr>
          <w:rFonts w:ascii="Arial" w:hAnsi="Arial" w:cs="Arial"/>
          <w:b/>
          <w:sz w:val="20"/>
          <w:szCs w:val="20"/>
          <w:u w:val="single"/>
        </w:rPr>
        <w:t>SCOPE OF WORK</w:t>
      </w:r>
      <w:r w:rsidRPr="00522743">
        <w:rPr>
          <w:rFonts w:ascii="Arial" w:hAnsi="Arial" w:cs="Arial"/>
          <w:b/>
          <w:sz w:val="20"/>
          <w:szCs w:val="20"/>
        </w:rPr>
        <w:t xml:space="preserve">: </w:t>
      </w:r>
    </w:p>
    <w:p w14:paraId="4A04FCE4" w14:textId="77777777" w:rsidR="00727D15" w:rsidRPr="00522743" w:rsidRDefault="00727D15" w:rsidP="00727D15">
      <w:pPr>
        <w:pStyle w:val="NLContractText"/>
        <w:rPr>
          <w:rFonts w:ascii="Arial" w:hAnsi="Arial" w:cs="Arial"/>
          <w:b/>
          <w:sz w:val="20"/>
          <w:szCs w:val="20"/>
        </w:rPr>
      </w:pPr>
    </w:p>
    <w:p w14:paraId="3C6698E9" w14:textId="77777777" w:rsidR="00727D15" w:rsidRPr="00522743" w:rsidRDefault="00727D15" w:rsidP="00727D15">
      <w:pPr>
        <w:pStyle w:val="NLContractText"/>
        <w:rPr>
          <w:rFonts w:ascii="Arial" w:hAnsi="Arial" w:cs="Arial"/>
          <w:b/>
          <w:sz w:val="20"/>
          <w:szCs w:val="20"/>
        </w:rPr>
      </w:pPr>
    </w:p>
    <w:p w14:paraId="4704F391" w14:textId="77777777" w:rsidR="00727D15" w:rsidRPr="00522743" w:rsidRDefault="00727D15" w:rsidP="00727D15">
      <w:pPr>
        <w:pStyle w:val="NLContractText"/>
        <w:rPr>
          <w:rFonts w:ascii="Arial" w:hAnsi="Arial" w:cs="Arial"/>
          <w:b/>
          <w:sz w:val="20"/>
          <w:szCs w:val="20"/>
        </w:rPr>
      </w:pPr>
      <w:r w:rsidRPr="00522743">
        <w:rPr>
          <w:rFonts w:ascii="Arial" w:hAnsi="Arial" w:cs="Arial"/>
          <w:b/>
          <w:sz w:val="20"/>
          <w:szCs w:val="20"/>
          <w:u w:val="single"/>
        </w:rPr>
        <w:t>TERM</w:t>
      </w:r>
      <w:r w:rsidRPr="00522743">
        <w:rPr>
          <w:rFonts w:ascii="Arial" w:hAnsi="Arial" w:cs="Arial"/>
          <w:b/>
          <w:sz w:val="20"/>
          <w:szCs w:val="20"/>
        </w:rPr>
        <w:t>:</w:t>
      </w:r>
    </w:p>
    <w:p w14:paraId="2400E21C"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The term of this Work Order will be from ______________________ to __________________.</w:t>
      </w:r>
    </w:p>
    <w:p w14:paraId="50EF1D3E" w14:textId="77777777" w:rsidR="00727D15" w:rsidRPr="00522743" w:rsidRDefault="00727D15" w:rsidP="00727D15">
      <w:pPr>
        <w:pStyle w:val="NLContractText"/>
        <w:rPr>
          <w:rFonts w:ascii="Arial" w:hAnsi="Arial" w:cs="Arial"/>
          <w:sz w:val="20"/>
          <w:szCs w:val="20"/>
        </w:rPr>
      </w:pPr>
    </w:p>
    <w:p w14:paraId="0041C1E6"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Installation of the ___________________________ shall be Substantially Complete on or before __________________ subject to adjustments mutually agreed to by the parties.</w:t>
      </w:r>
    </w:p>
    <w:p w14:paraId="75B83705" w14:textId="77777777" w:rsidR="00727D15" w:rsidRPr="00522743" w:rsidRDefault="00727D15" w:rsidP="00727D15">
      <w:pPr>
        <w:pStyle w:val="NLContractText"/>
        <w:rPr>
          <w:rFonts w:ascii="Arial" w:hAnsi="Arial" w:cs="Arial"/>
          <w:b/>
          <w:sz w:val="20"/>
          <w:szCs w:val="20"/>
        </w:rPr>
      </w:pPr>
    </w:p>
    <w:p w14:paraId="3723A9F0" w14:textId="34C83506" w:rsidR="00727D15" w:rsidRPr="00522743" w:rsidRDefault="00727D15" w:rsidP="00727D15">
      <w:pPr>
        <w:pStyle w:val="NLContractText"/>
        <w:rPr>
          <w:rFonts w:ascii="Arial" w:hAnsi="Arial" w:cs="Arial"/>
          <w:b/>
          <w:sz w:val="20"/>
          <w:szCs w:val="20"/>
        </w:rPr>
      </w:pPr>
      <w:r w:rsidRPr="00522743">
        <w:rPr>
          <w:rFonts w:ascii="Arial" w:hAnsi="Arial" w:cs="Arial"/>
          <w:b/>
          <w:sz w:val="20"/>
          <w:szCs w:val="20"/>
          <w:u w:val="single"/>
        </w:rPr>
        <w:t>PRICE</w:t>
      </w:r>
      <w:r w:rsidRPr="00522743">
        <w:rPr>
          <w:rFonts w:ascii="Arial" w:hAnsi="Arial" w:cs="Arial"/>
          <w:b/>
          <w:sz w:val="20"/>
          <w:szCs w:val="20"/>
        </w:rPr>
        <w:t>:</w:t>
      </w:r>
      <w:r w:rsidR="00A1629A">
        <w:rPr>
          <w:rFonts w:ascii="Arial" w:hAnsi="Arial" w:cs="Arial"/>
          <w:b/>
          <w:sz w:val="20"/>
          <w:szCs w:val="20"/>
        </w:rPr>
        <w:t xml:space="preserve"> </w:t>
      </w:r>
    </w:p>
    <w:p w14:paraId="6F248CC4" w14:textId="77777777" w:rsidR="00727D15" w:rsidRPr="00522743" w:rsidRDefault="00727D15" w:rsidP="00727D15">
      <w:pPr>
        <w:pStyle w:val="NLContractText"/>
        <w:rPr>
          <w:rFonts w:ascii="Arial" w:hAnsi="Arial" w:cs="Arial"/>
          <w:sz w:val="20"/>
          <w:szCs w:val="20"/>
        </w:rPr>
      </w:pPr>
    </w:p>
    <w:p w14:paraId="68393183" w14:textId="77777777" w:rsidR="00727D15" w:rsidRPr="00522743" w:rsidRDefault="00727D15" w:rsidP="00727D15">
      <w:pPr>
        <w:pStyle w:val="NLContractText"/>
        <w:rPr>
          <w:rFonts w:ascii="Arial" w:hAnsi="Arial" w:cs="Arial"/>
          <w:b/>
          <w:sz w:val="20"/>
          <w:szCs w:val="20"/>
        </w:rPr>
      </w:pPr>
      <w:r w:rsidRPr="00522743">
        <w:rPr>
          <w:rFonts w:ascii="Arial" w:hAnsi="Arial" w:cs="Arial"/>
          <w:b/>
          <w:sz w:val="20"/>
          <w:szCs w:val="20"/>
          <w:u w:val="single"/>
        </w:rPr>
        <w:t>SIGNATURES</w:t>
      </w:r>
      <w:r w:rsidRPr="00522743">
        <w:rPr>
          <w:rFonts w:ascii="Arial" w:hAnsi="Arial" w:cs="Arial"/>
          <w:b/>
          <w:sz w:val="20"/>
          <w:szCs w:val="20"/>
        </w:rPr>
        <w:t>:</w:t>
      </w:r>
    </w:p>
    <w:tbl>
      <w:tblPr>
        <w:tblW w:w="9216" w:type="dxa"/>
        <w:tblLayout w:type="fixed"/>
        <w:tblLook w:val="0000" w:firstRow="0" w:lastRow="0" w:firstColumn="0" w:lastColumn="0" w:noHBand="0" w:noVBand="0"/>
      </w:tblPr>
      <w:tblGrid>
        <w:gridCol w:w="4608"/>
        <w:gridCol w:w="4608"/>
      </w:tblGrid>
      <w:tr w:rsidR="00727D15" w:rsidRPr="00522743" w14:paraId="2759B3E9" w14:textId="77777777" w:rsidTr="00727D15">
        <w:trPr>
          <w:trHeight w:val="346"/>
        </w:trPr>
        <w:tc>
          <w:tcPr>
            <w:tcW w:w="4608" w:type="dxa"/>
          </w:tcPr>
          <w:p w14:paraId="752D6799" w14:textId="77777777" w:rsidR="00727D15" w:rsidRPr="00522743" w:rsidRDefault="00727D15" w:rsidP="00727D15">
            <w:pPr>
              <w:pStyle w:val="NLContractText"/>
              <w:rPr>
                <w:rFonts w:ascii="Arial" w:hAnsi="Arial" w:cs="Arial"/>
                <w:b/>
                <w:sz w:val="20"/>
                <w:szCs w:val="20"/>
              </w:rPr>
            </w:pPr>
            <w:r w:rsidRPr="00522743">
              <w:rPr>
                <w:rFonts w:ascii="Arial" w:hAnsi="Arial" w:cs="Arial"/>
                <w:b/>
                <w:sz w:val="20"/>
                <w:szCs w:val="20"/>
              </w:rPr>
              <w:t>Institution</w:t>
            </w:r>
          </w:p>
        </w:tc>
        <w:tc>
          <w:tcPr>
            <w:tcW w:w="4608" w:type="dxa"/>
          </w:tcPr>
          <w:p w14:paraId="69EC3FD5" w14:textId="2679416B" w:rsidR="00727D15" w:rsidRPr="00522743" w:rsidRDefault="00610BAA" w:rsidP="00727D15">
            <w:pPr>
              <w:pStyle w:val="NLContractText"/>
              <w:rPr>
                <w:rFonts w:ascii="Arial" w:hAnsi="Arial" w:cs="Arial"/>
                <w:b/>
                <w:sz w:val="20"/>
                <w:szCs w:val="20"/>
              </w:rPr>
            </w:pPr>
            <w:r>
              <w:rPr>
                <w:rFonts w:ascii="Arial" w:hAnsi="Arial" w:cs="Arial"/>
                <w:b/>
                <w:sz w:val="20"/>
                <w:szCs w:val="20"/>
              </w:rPr>
              <w:t>Contractor</w:t>
            </w:r>
          </w:p>
        </w:tc>
      </w:tr>
      <w:tr w:rsidR="00727D15" w:rsidRPr="00522743" w14:paraId="6F022453" w14:textId="77777777" w:rsidTr="00727D15">
        <w:trPr>
          <w:trHeight w:val="346"/>
        </w:trPr>
        <w:tc>
          <w:tcPr>
            <w:tcW w:w="4608" w:type="dxa"/>
          </w:tcPr>
          <w:p w14:paraId="3757A9D7"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By: _______________________________</w:t>
            </w:r>
          </w:p>
        </w:tc>
        <w:tc>
          <w:tcPr>
            <w:tcW w:w="4608" w:type="dxa"/>
          </w:tcPr>
          <w:p w14:paraId="391B7FC9"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By: ________________________________</w:t>
            </w:r>
          </w:p>
        </w:tc>
      </w:tr>
      <w:tr w:rsidR="00727D15" w:rsidRPr="00522743" w14:paraId="6201EDAE" w14:textId="77777777" w:rsidTr="00727D15">
        <w:trPr>
          <w:trHeight w:val="346"/>
        </w:trPr>
        <w:tc>
          <w:tcPr>
            <w:tcW w:w="4608" w:type="dxa"/>
          </w:tcPr>
          <w:p w14:paraId="403869FB"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Name: _____________________________</w:t>
            </w:r>
          </w:p>
        </w:tc>
        <w:tc>
          <w:tcPr>
            <w:tcW w:w="4608" w:type="dxa"/>
          </w:tcPr>
          <w:p w14:paraId="4F469654"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Name: ______________________________</w:t>
            </w:r>
          </w:p>
        </w:tc>
      </w:tr>
      <w:tr w:rsidR="00727D15" w:rsidRPr="00522743" w14:paraId="5DC0298D" w14:textId="77777777" w:rsidTr="00727D15">
        <w:trPr>
          <w:trHeight w:val="346"/>
        </w:trPr>
        <w:tc>
          <w:tcPr>
            <w:tcW w:w="4608" w:type="dxa"/>
          </w:tcPr>
          <w:p w14:paraId="7F080BE4"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Title: ______________________________</w:t>
            </w:r>
          </w:p>
        </w:tc>
        <w:tc>
          <w:tcPr>
            <w:tcW w:w="4608" w:type="dxa"/>
          </w:tcPr>
          <w:p w14:paraId="72BD284E"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Title: _______________________________</w:t>
            </w:r>
          </w:p>
        </w:tc>
      </w:tr>
      <w:tr w:rsidR="00727D15" w:rsidRPr="00522743" w14:paraId="437FE7A2" w14:textId="77777777" w:rsidTr="00727D15">
        <w:trPr>
          <w:trHeight w:val="346"/>
        </w:trPr>
        <w:tc>
          <w:tcPr>
            <w:tcW w:w="4608" w:type="dxa"/>
          </w:tcPr>
          <w:p w14:paraId="3006F1BF"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Date: ______________________________</w:t>
            </w:r>
          </w:p>
        </w:tc>
        <w:tc>
          <w:tcPr>
            <w:tcW w:w="4608" w:type="dxa"/>
          </w:tcPr>
          <w:p w14:paraId="1574F8F7"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Date: _______________________________</w:t>
            </w:r>
          </w:p>
        </w:tc>
      </w:tr>
    </w:tbl>
    <w:p w14:paraId="1CE60BC5" w14:textId="77777777" w:rsidR="00727D15" w:rsidRPr="00522743" w:rsidRDefault="00727D15" w:rsidP="00727D15">
      <w:pPr>
        <w:rPr>
          <w:rFonts w:ascii="Arial" w:hAnsi="Arial" w:cs="Arial"/>
          <w:b/>
          <w:bCs/>
          <w:sz w:val="20"/>
          <w:szCs w:val="20"/>
        </w:rPr>
      </w:pPr>
    </w:p>
    <w:p w14:paraId="405E36D8" w14:textId="77777777" w:rsidR="00727D15" w:rsidRPr="00522743" w:rsidRDefault="00727D15" w:rsidP="00727D15">
      <w:pPr>
        <w:jc w:val="both"/>
        <w:rPr>
          <w:rFonts w:ascii="Arial" w:hAnsi="Arial" w:cs="Arial"/>
          <w:b/>
          <w:sz w:val="20"/>
          <w:szCs w:val="20"/>
        </w:rPr>
      </w:pPr>
      <w:r w:rsidRPr="00522743">
        <w:rPr>
          <w:rFonts w:ascii="Arial" w:hAnsi="Arial" w:cs="Arial"/>
          <w:b/>
          <w:sz w:val="20"/>
          <w:szCs w:val="20"/>
          <w:u w:val="single"/>
        </w:rPr>
        <w:t>Chief Information Officer</w:t>
      </w:r>
      <w:r w:rsidRPr="00522743">
        <w:rPr>
          <w:rFonts w:ascii="Arial" w:hAnsi="Arial" w:cs="Arial"/>
          <w:b/>
          <w:sz w:val="20"/>
          <w:szCs w:val="20"/>
        </w:rPr>
        <w:t xml:space="preserve"> approval is required of any University of Maine System information technology service engagements. </w:t>
      </w:r>
    </w:p>
    <w:p w14:paraId="796AD1BC" w14:textId="77777777" w:rsidR="00727D15" w:rsidRPr="00522743" w:rsidRDefault="00727D15" w:rsidP="00727D15">
      <w:pPr>
        <w:jc w:val="both"/>
        <w:rPr>
          <w:rFonts w:ascii="Arial" w:hAnsi="Arial" w:cs="Arial"/>
          <w:sz w:val="20"/>
          <w:szCs w:val="20"/>
        </w:rPr>
      </w:pPr>
      <w:r w:rsidRPr="00522743">
        <w:rPr>
          <w:rFonts w:ascii="Arial" w:hAnsi="Arial" w:cs="Arial"/>
          <w:sz w:val="20"/>
          <w:szCs w:val="20"/>
        </w:rPr>
        <w:t>BY: ________________________________</w:t>
      </w:r>
      <w:r w:rsidRPr="00522743">
        <w:rPr>
          <w:rFonts w:ascii="Arial" w:hAnsi="Arial" w:cs="Arial"/>
          <w:sz w:val="20"/>
          <w:szCs w:val="20"/>
        </w:rPr>
        <w:tab/>
      </w:r>
    </w:p>
    <w:p w14:paraId="11FD0E43" w14:textId="77777777" w:rsidR="00727D15" w:rsidRPr="00522743" w:rsidRDefault="00727D15" w:rsidP="00727D15">
      <w:pPr>
        <w:jc w:val="both"/>
        <w:rPr>
          <w:rFonts w:ascii="Arial" w:hAnsi="Arial" w:cs="Arial"/>
          <w:sz w:val="20"/>
          <w:szCs w:val="20"/>
          <w:u w:val="single"/>
        </w:rPr>
      </w:pPr>
      <w:r w:rsidRPr="00522743">
        <w:rPr>
          <w:rFonts w:ascii="Arial" w:hAnsi="Arial" w:cs="Arial"/>
          <w:sz w:val="20"/>
          <w:szCs w:val="20"/>
        </w:rPr>
        <w:t>Title:  ______________________________</w:t>
      </w:r>
      <w:r w:rsidRPr="00522743">
        <w:rPr>
          <w:rFonts w:ascii="Arial" w:hAnsi="Arial" w:cs="Arial"/>
          <w:sz w:val="20"/>
          <w:szCs w:val="20"/>
        </w:rPr>
        <w:tab/>
      </w:r>
      <w:r w:rsidRPr="00522743">
        <w:rPr>
          <w:rFonts w:ascii="Arial" w:hAnsi="Arial" w:cs="Arial"/>
          <w:sz w:val="20"/>
          <w:szCs w:val="20"/>
        </w:rPr>
        <w:tab/>
      </w:r>
      <w:r w:rsidRPr="00522743">
        <w:rPr>
          <w:rFonts w:ascii="Arial" w:hAnsi="Arial" w:cs="Arial"/>
          <w:sz w:val="20"/>
          <w:szCs w:val="20"/>
        </w:rPr>
        <w:tab/>
      </w:r>
    </w:p>
    <w:p w14:paraId="1AC8CE71" w14:textId="355BC484" w:rsidR="00727D15" w:rsidRPr="00932630" w:rsidRDefault="00727D15" w:rsidP="00A92130">
      <w:pPr>
        <w:rPr>
          <w:rFonts w:ascii="Arial" w:hAnsi="Arial" w:cs="Arial"/>
          <w:sz w:val="20"/>
          <w:szCs w:val="20"/>
        </w:rPr>
      </w:pPr>
      <w:r w:rsidRPr="00522743">
        <w:rPr>
          <w:rFonts w:ascii="Arial" w:hAnsi="Arial" w:cs="Arial"/>
          <w:sz w:val="20"/>
          <w:szCs w:val="20"/>
        </w:rPr>
        <w:t xml:space="preserve">         </w:t>
      </w:r>
      <w:r w:rsidRPr="0044789F">
        <w:rPr>
          <w:rFonts w:ascii="Arial" w:hAnsi="Arial" w:cs="Arial"/>
          <w:sz w:val="20"/>
          <w:szCs w:val="20"/>
        </w:rPr>
        <w:t xml:space="preserve">Chief </w:t>
      </w:r>
      <w:r>
        <w:rPr>
          <w:rFonts w:ascii="Arial" w:hAnsi="Arial" w:cs="Arial"/>
          <w:sz w:val="20"/>
          <w:szCs w:val="20"/>
        </w:rPr>
        <w:t>Information</w:t>
      </w:r>
      <w:r w:rsidRPr="0044789F">
        <w:rPr>
          <w:rFonts w:ascii="Arial" w:hAnsi="Arial" w:cs="Arial"/>
          <w:sz w:val="20"/>
          <w:szCs w:val="20"/>
        </w:rPr>
        <w:t xml:space="preserve"> Officer or designee</w:t>
      </w:r>
      <w:r w:rsidR="00F52B26">
        <w:rPr>
          <w:rFonts w:ascii="Arial" w:hAnsi="Arial" w:cs="Arial"/>
          <w:sz w:val="20"/>
          <w:szCs w:val="20"/>
        </w:rPr>
        <w:tab/>
      </w:r>
      <w:r w:rsidR="00F52B26">
        <w:rPr>
          <w:rFonts w:ascii="Arial" w:hAnsi="Arial" w:cs="Arial"/>
          <w:sz w:val="20"/>
          <w:szCs w:val="20"/>
        </w:rPr>
        <w:tab/>
        <w:t xml:space="preserve">      </w:t>
      </w:r>
      <w:r w:rsidRPr="00727D15">
        <w:rPr>
          <w:rFonts w:ascii="Arial" w:hAnsi="Arial" w:cs="Arial"/>
          <w:sz w:val="20"/>
          <w:szCs w:val="20"/>
        </w:rPr>
        <w:t>Date:</w:t>
      </w:r>
      <w:r w:rsidR="00F52B26">
        <w:rPr>
          <w:rFonts w:ascii="Arial" w:hAnsi="Arial" w:cs="Arial"/>
          <w:sz w:val="20"/>
          <w:szCs w:val="20"/>
        </w:rPr>
        <w:t xml:space="preserve">  ________________________</w:t>
      </w:r>
    </w:p>
    <w:sectPr w:rsidR="00727D15" w:rsidRPr="00932630" w:rsidSect="00F56F9F">
      <w:headerReference w:type="default" r:id="rId15"/>
      <w:footerReference w:type="default" r:id="rId16"/>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12C57" w14:textId="77777777" w:rsidR="00FF44AB" w:rsidRDefault="00FF44AB" w:rsidP="00BD64D5">
      <w:pPr>
        <w:spacing w:after="0" w:line="240" w:lineRule="auto"/>
      </w:pPr>
      <w:r>
        <w:separator/>
      </w:r>
    </w:p>
  </w:endnote>
  <w:endnote w:type="continuationSeparator" w:id="0">
    <w:p w14:paraId="62278B99" w14:textId="77777777" w:rsidR="00FF44AB" w:rsidRDefault="00FF44AB"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D60FA" w14:textId="7DCDAD44" w:rsidR="00932630" w:rsidRPr="001E79A5" w:rsidRDefault="00932630" w:rsidP="00BD64D5">
    <w:pPr>
      <w:pStyle w:val="Footer"/>
      <w:rPr>
        <w:rFonts w:ascii="Arial" w:hAnsi="Arial" w:cs="Arial"/>
        <w:b/>
        <w:color w:val="002060"/>
        <w:sz w:val="18"/>
        <w:szCs w:val="18"/>
      </w:rPr>
    </w:pPr>
    <w:r>
      <w:rPr>
        <w:rFonts w:ascii="Arial" w:hAnsi="Arial" w:cs="Arial"/>
        <w:b/>
        <w:color w:val="002060"/>
        <w:sz w:val="18"/>
        <w:szCs w:val="18"/>
      </w:rPr>
      <w:t>University of Maine System RFB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fldSimple w:instr=" NUMPAGES  \* Arabic  \* MERGEFORMAT ">
      <w:r w:rsidRPr="00A52804">
        <w:rPr>
          <w:rFonts w:ascii="Arial" w:hAnsi="Arial" w:cs="Arial"/>
          <w:b/>
          <w:bCs/>
          <w:noProof/>
          <w:color w:val="002060"/>
          <w:sz w:val="18"/>
          <w:szCs w:val="18"/>
        </w:rPr>
        <w:t>49</w:t>
      </w:r>
    </w:fldSimple>
  </w:p>
  <w:p w14:paraId="2CCE263F" w14:textId="26A910CD" w:rsidR="00932630" w:rsidRPr="00BD64D5" w:rsidRDefault="00932630">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320AA" w14:textId="77777777" w:rsidR="00FF44AB" w:rsidRDefault="00FF44AB" w:rsidP="00BD64D5">
      <w:pPr>
        <w:spacing w:after="0" w:line="240" w:lineRule="auto"/>
      </w:pPr>
      <w:r>
        <w:separator/>
      </w:r>
    </w:p>
  </w:footnote>
  <w:footnote w:type="continuationSeparator" w:id="0">
    <w:p w14:paraId="113F1398" w14:textId="77777777" w:rsidR="00FF44AB" w:rsidRDefault="00FF44AB"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0FAD" w14:textId="0E46A08C" w:rsidR="00932630" w:rsidRDefault="00932630">
    <w:pPr>
      <w:pStyle w:val="Header"/>
    </w:pPr>
    <w:r w:rsidRPr="00950966">
      <w:rPr>
        <w:rFonts w:ascii="Arial" w:hAnsi="Arial" w:cs="Arial"/>
        <w:b/>
        <w:color w:val="002060"/>
        <w:sz w:val="20"/>
        <w:szCs w:val="20"/>
      </w:rPr>
      <w:t xml:space="preserve">Request for </w:t>
    </w:r>
    <w:r>
      <w:rPr>
        <w:rFonts w:ascii="Arial" w:hAnsi="Arial" w:cs="Arial"/>
        <w:b/>
        <w:color w:val="002060"/>
        <w:sz w:val="20"/>
        <w:szCs w:val="20"/>
      </w:rPr>
      <w:t>Bid</w:t>
    </w:r>
    <w:r w:rsidRPr="00950966">
      <w:rPr>
        <w:rFonts w:ascii="Arial" w:hAnsi="Arial" w:cs="Arial"/>
        <w:b/>
        <w:color w:val="002060"/>
        <w:sz w:val="20"/>
        <w:szCs w:val="20"/>
      </w:rPr>
      <w:t xml:space="preserve"> </w:t>
    </w:r>
    <w:r>
      <w:rPr>
        <w:rFonts w:ascii="Arial" w:hAnsi="Arial" w:cs="Arial"/>
        <w:b/>
        <w:color w:val="002060"/>
        <w:sz w:val="20"/>
        <w:szCs w:val="20"/>
      </w:rPr>
      <w:t xml:space="preserve">(IT) </w:t>
    </w:r>
    <w:r w:rsidRPr="00950966">
      <w:rPr>
        <w:rFonts w:ascii="Arial" w:hAnsi="Arial" w:cs="Arial"/>
        <w:b/>
        <w:color w:val="002060"/>
        <w:sz w:val="20"/>
        <w:szCs w:val="20"/>
      </w:rPr>
      <w:t xml:space="preserve">– </w:t>
    </w:r>
    <w:r w:rsidR="00353F0C" w:rsidRPr="00353F0C">
      <w:rPr>
        <w:rFonts w:ascii="Arial" w:hAnsi="Arial" w:cs="Arial"/>
        <w:b/>
        <w:color w:val="002060"/>
        <w:sz w:val="20"/>
        <w:szCs w:val="20"/>
      </w:rPr>
      <w:t>Electronic Message Sign</w:t>
    </w:r>
    <w:r w:rsidRPr="00950966">
      <w:rPr>
        <w:rFonts w:ascii="Arial" w:hAnsi="Arial" w:cs="Arial"/>
        <w:b/>
        <w:color w:val="002060"/>
        <w:sz w:val="20"/>
        <w:szCs w:val="20"/>
      </w:rPr>
      <w:tab/>
    </w:r>
    <w:r w:rsidRPr="00950966">
      <w:rPr>
        <w:rFonts w:ascii="Arial" w:hAnsi="Arial" w:cs="Arial"/>
        <w:b/>
        <w:color w:val="002060"/>
        <w:sz w:val="20"/>
        <w:szCs w:val="20"/>
      </w:rPr>
      <w:tab/>
    </w:r>
    <w:r>
      <w:rPr>
        <w:rFonts w:ascii="Arial" w:hAnsi="Arial" w:cs="Arial"/>
        <w:b/>
        <w:color w:val="002060"/>
        <w:sz w:val="20"/>
        <w:szCs w:val="20"/>
      </w:rPr>
      <w:t>Dated:</w:t>
    </w:r>
    <w:r w:rsidRPr="00932630">
      <w:rPr>
        <w:rFonts w:ascii="Arial" w:hAnsi="Arial" w:cs="Arial"/>
        <w:b/>
        <w:color w:val="002060"/>
        <w:sz w:val="20"/>
        <w:szCs w:val="20"/>
      </w:rPr>
      <w:t xml:space="preserve"> 01/25/2021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4BEE381A"/>
    <w:multiLevelType w:val="hybridMultilevel"/>
    <w:tmpl w:val="0042570E"/>
    <w:lvl w:ilvl="0" w:tplc="0409000F">
      <w:start w:val="1"/>
      <w:numFmt w:val="decimal"/>
      <w:lvlText w:val="%1."/>
      <w:lvlJc w:val="left"/>
      <w:pPr>
        <w:ind w:left="2160" w:hanging="360"/>
      </w:pPr>
    </w:lvl>
    <w:lvl w:ilvl="1" w:tplc="22C08B52">
      <w:start w:val="1"/>
      <w:numFmt w:val="decimal"/>
      <w:lvlText w:val="%2."/>
      <w:lvlJc w:val="left"/>
      <w:pPr>
        <w:ind w:left="2880" w:hanging="360"/>
      </w:pPr>
      <w:rPr>
        <w:b w:val="0"/>
        <w:bCs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25"/>
  </w:num>
  <w:num w:numId="4">
    <w:abstractNumId w:val="22"/>
  </w:num>
  <w:num w:numId="5">
    <w:abstractNumId w:val="11"/>
  </w:num>
  <w:num w:numId="6">
    <w:abstractNumId w:val="3"/>
  </w:num>
  <w:num w:numId="7">
    <w:abstractNumId w:val="16"/>
  </w:num>
  <w:num w:numId="8">
    <w:abstractNumId w:val="9"/>
  </w:num>
  <w:num w:numId="9">
    <w:abstractNumId w:val="7"/>
  </w:num>
  <w:num w:numId="10">
    <w:abstractNumId w:val="0"/>
  </w:num>
  <w:num w:numId="11">
    <w:abstractNumId w:val="24"/>
  </w:num>
  <w:num w:numId="12">
    <w:abstractNumId w:val="5"/>
  </w:num>
  <w:num w:numId="13">
    <w:abstractNumId w:val="42"/>
  </w:num>
  <w:num w:numId="14">
    <w:abstractNumId w:val="26"/>
  </w:num>
  <w:num w:numId="15">
    <w:abstractNumId w:val="21"/>
  </w:num>
  <w:num w:numId="16">
    <w:abstractNumId w:val="19"/>
  </w:num>
  <w:num w:numId="17">
    <w:abstractNumId w:val="31"/>
  </w:num>
  <w:num w:numId="18">
    <w:abstractNumId w:val="35"/>
  </w:num>
  <w:num w:numId="19">
    <w:abstractNumId w:val="40"/>
  </w:num>
  <w:num w:numId="20">
    <w:abstractNumId w:val="4"/>
  </w:num>
  <w:num w:numId="21">
    <w:abstractNumId w:val="29"/>
  </w:num>
  <w:num w:numId="22">
    <w:abstractNumId w:val="10"/>
  </w:num>
  <w:num w:numId="23">
    <w:abstractNumId w:val="28"/>
  </w:num>
  <w:num w:numId="24">
    <w:abstractNumId w:val="2"/>
  </w:num>
  <w:num w:numId="25">
    <w:abstractNumId w:val="37"/>
  </w:num>
  <w:num w:numId="26">
    <w:abstractNumId w:val="20"/>
  </w:num>
  <w:num w:numId="27">
    <w:abstractNumId w:val="13"/>
  </w:num>
  <w:num w:numId="28">
    <w:abstractNumId w:val="34"/>
  </w:num>
  <w:num w:numId="29">
    <w:abstractNumId w:val="27"/>
  </w:num>
  <w:num w:numId="30">
    <w:abstractNumId w:val="15"/>
  </w:num>
  <w:num w:numId="31">
    <w:abstractNumId w:val="12"/>
  </w:num>
  <w:num w:numId="32">
    <w:abstractNumId w:val="41"/>
  </w:num>
  <w:num w:numId="33">
    <w:abstractNumId w:val="30"/>
  </w:num>
  <w:num w:numId="34">
    <w:abstractNumId w:val="33"/>
  </w:num>
  <w:num w:numId="35">
    <w:abstractNumId w:val="38"/>
  </w:num>
  <w:num w:numId="36">
    <w:abstractNumId w:val="6"/>
  </w:num>
  <w:num w:numId="37">
    <w:abstractNumId w:val="36"/>
  </w:num>
  <w:num w:numId="38">
    <w:abstractNumId w:val="32"/>
  </w:num>
  <w:num w:numId="39">
    <w:abstractNumId w:val="8"/>
  </w:num>
  <w:num w:numId="40">
    <w:abstractNumId w:val="39"/>
  </w:num>
  <w:num w:numId="41">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1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7B56"/>
    <w:rsid w:val="000117AA"/>
    <w:rsid w:val="00012A03"/>
    <w:rsid w:val="000153D5"/>
    <w:rsid w:val="00017DE7"/>
    <w:rsid w:val="00021C4B"/>
    <w:rsid w:val="00025BD2"/>
    <w:rsid w:val="0002644A"/>
    <w:rsid w:val="00031901"/>
    <w:rsid w:val="0003317A"/>
    <w:rsid w:val="00035EBD"/>
    <w:rsid w:val="00054808"/>
    <w:rsid w:val="0005611F"/>
    <w:rsid w:val="00056C49"/>
    <w:rsid w:val="0006081D"/>
    <w:rsid w:val="00067774"/>
    <w:rsid w:val="00080D1D"/>
    <w:rsid w:val="000846E9"/>
    <w:rsid w:val="0008615E"/>
    <w:rsid w:val="00086200"/>
    <w:rsid w:val="000968F5"/>
    <w:rsid w:val="00096B5C"/>
    <w:rsid w:val="0009702B"/>
    <w:rsid w:val="000A10CF"/>
    <w:rsid w:val="000A69C8"/>
    <w:rsid w:val="000B372B"/>
    <w:rsid w:val="000B3A4E"/>
    <w:rsid w:val="000B68C1"/>
    <w:rsid w:val="000C2F2B"/>
    <w:rsid w:val="000D2A1D"/>
    <w:rsid w:val="000E7F22"/>
    <w:rsid w:val="000F45B7"/>
    <w:rsid w:val="000F4E02"/>
    <w:rsid w:val="000F6890"/>
    <w:rsid w:val="000F7A18"/>
    <w:rsid w:val="001026C1"/>
    <w:rsid w:val="00107DE2"/>
    <w:rsid w:val="00110390"/>
    <w:rsid w:val="00110CC5"/>
    <w:rsid w:val="00111CF4"/>
    <w:rsid w:val="00115EBA"/>
    <w:rsid w:val="0011730E"/>
    <w:rsid w:val="00117545"/>
    <w:rsid w:val="0012207A"/>
    <w:rsid w:val="00125CB2"/>
    <w:rsid w:val="00130D4F"/>
    <w:rsid w:val="001331F7"/>
    <w:rsid w:val="00153695"/>
    <w:rsid w:val="00166728"/>
    <w:rsid w:val="00185127"/>
    <w:rsid w:val="0018660B"/>
    <w:rsid w:val="001A5183"/>
    <w:rsid w:val="001B4900"/>
    <w:rsid w:val="001B512D"/>
    <w:rsid w:val="001C0DA1"/>
    <w:rsid w:val="001C157B"/>
    <w:rsid w:val="001C5495"/>
    <w:rsid w:val="001C5AD2"/>
    <w:rsid w:val="001D22FF"/>
    <w:rsid w:val="001D3296"/>
    <w:rsid w:val="001D7600"/>
    <w:rsid w:val="001E2F4A"/>
    <w:rsid w:val="001E6081"/>
    <w:rsid w:val="001F158E"/>
    <w:rsid w:val="001F231B"/>
    <w:rsid w:val="001F503E"/>
    <w:rsid w:val="001F73D4"/>
    <w:rsid w:val="002026F8"/>
    <w:rsid w:val="002034FA"/>
    <w:rsid w:val="00216AB8"/>
    <w:rsid w:val="00217512"/>
    <w:rsid w:val="00221599"/>
    <w:rsid w:val="00223636"/>
    <w:rsid w:val="00224CBE"/>
    <w:rsid w:val="002255C0"/>
    <w:rsid w:val="00231EE5"/>
    <w:rsid w:val="00237E2A"/>
    <w:rsid w:val="00245C90"/>
    <w:rsid w:val="00246CC6"/>
    <w:rsid w:val="0025692B"/>
    <w:rsid w:val="00261251"/>
    <w:rsid w:val="00267F82"/>
    <w:rsid w:val="002705C4"/>
    <w:rsid w:val="00270BD9"/>
    <w:rsid w:val="00291DA6"/>
    <w:rsid w:val="00295CA3"/>
    <w:rsid w:val="002963EE"/>
    <w:rsid w:val="002A644A"/>
    <w:rsid w:val="002B2D45"/>
    <w:rsid w:val="002B2D7B"/>
    <w:rsid w:val="002C1551"/>
    <w:rsid w:val="002C1F3B"/>
    <w:rsid w:val="002C7321"/>
    <w:rsid w:val="002D248F"/>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14A46"/>
    <w:rsid w:val="00320D89"/>
    <w:rsid w:val="00327B0C"/>
    <w:rsid w:val="003324D1"/>
    <w:rsid w:val="003354A9"/>
    <w:rsid w:val="003476E0"/>
    <w:rsid w:val="003538A2"/>
    <w:rsid w:val="00353F0C"/>
    <w:rsid w:val="00354BDF"/>
    <w:rsid w:val="00355684"/>
    <w:rsid w:val="00357707"/>
    <w:rsid w:val="00361DBB"/>
    <w:rsid w:val="0036584F"/>
    <w:rsid w:val="00367D97"/>
    <w:rsid w:val="00371532"/>
    <w:rsid w:val="0037344F"/>
    <w:rsid w:val="00394E65"/>
    <w:rsid w:val="003978A0"/>
    <w:rsid w:val="003A3822"/>
    <w:rsid w:val="003B317B"/>
    <w:rsid w:val="003B752B"/>
    <w:rsid w:val="003D2D3E"/>
    <w:rsid w:val="003D49C7"/>
    <w:rsid w:val="003D69E3"/>
    <w:rsid w:val="003E45B7"/>
    <w:rsid w:val="003F6616"/>
    <w:rsid w:val="003F7E7B"/>
    <w:rsid w:val="003F7EC1"/>
    <w:rsid w:val="00402B2A"/>
    <w:rsid w:val="00404283"/>
    <w:rsid w:val="00404A9E"/>
    <w:rsid w:val="00407DF9"/>
    <w:rsid w:val="00417098"/>
    <w:rsid w:val="00433BC2"/>
    <w:rsid w:val="00435D28"/>
    <w:rsid w:val="0044034F"/>
    <w:rsid w:val="00440401"/>
    <w:rsid w:val="004470EB"/>
    <w:rsid w:val="00450621"/>
    <w:rsid w:val="00450AE3"/>
    <w:rsid w:val="00452DED"/>
    <w:rsid w:val="00464ED5"/>
    <w:rsid w:val="00470B8B"/>
    <w:rsid w:val="004744EA"/>
    <w:rsid w:val="00476DC3"/>
    <w:rsid w:val="004853F9"/>
    <w:rsid w:val="00495E74"/>
    <w:rsid w:val="00497496"/>
    <w:rsid w:val="004A2376"/>
    <w:rsid w:val="004A3D34"/>
    <w:rsid w:val="004A4A44"/>
    <w:rsid w:val="004A7609"/>
    <w:rsid w:val="004B2F13"/>
    <w:rsid w:val="004B4A05"/>
    <w:rsid w:val="004B5022"/>
    <w:rsid w:val="004B5BA4"/>
    <w:rsid w:val="004B7488"/>
    <w:rsid w:val="004C11BC"/>
    <w:rsid w:val="004D758B"/>
    <w:rsid w:val="004E0CB0"/>
    <w:rsid w:val="004F3FCC"/>
    <w:rsid w:val="004F5572"/>
    <w:rsid w:val="004F585D"/>
    <w:rsid w:val="004F6A8F"/>
    <w:rsid w:val="0050010B"/>
    <w:rsid w:val="005070F7"/>
    <w:rsid w:val="00507E2B"/>
    <w:rsid w:val="00516D0F"/>
    <w:rsid w:val="0054300E"/>
    <w:rsid w:val="00543335"/>
    <w:rsid w:val="00547911"/>
    <w:rsid w:val="005533B3"/>
    <w:rsid w:val="00554043"/>
    <w:rsid w:val="005640AD"/>
    <w:rsid w:val="005667A0"/>
    <w:rsid w:val="005677FC"/>
    <w:rsid w:val="00570AB8"/>
    <w:rsid w:val="005710F6"/>
    <w:rsid w:val="0057132F"/>
    <w:rsid w:val="00572159"/>
    <w:rsid w:val="00592336"/>
    <w:rsid w:val="00594806"/>
    <w:rsid w:val="0059533C"/>
    <w:rsid w:val="005A0A9B"/>
    <w:rsid w:val="005A2910"/>
    <w:rsid w:val="005A474B"/>
    <w:rsid w:val="005B3564"/>
    <w:rsid w:val="005C67A8"/>
    <w:rsid w:val="005C7E41"/>
    <w:rsid w:val="005D2667"/>
    <w:rsid w:val="005D512E"/>
    <w:rsid w:val="005D7496"/>
    <w:rsid w:val="005E0150"/>
    <w:rsid w:val="005F61E3"/>
    <w:rsid w:val="005F7E4A"/>
    <w:rsid w:val="00601739"/>
    <w:rsid w:val="00605072"/>
    <w:rsid w:val="006064BC"/>
    <w:rsid w:val="00606CAF"/>
    <w:rsid w:val="00610BAA"/>
    <w:rsid w:val="0062146B"/>
    <w:rsid w:val="0062296D"/>
    <w:rsid w:val="006373B3"/>
    <w:rsid w:val="00641066"/>
    <w:rsid w:val="00652120"/>
    <w:rsid w:val="00666548"/>
    <w:rsid w:val="00666741"/>
    <w:rsid w:val="00666BC5"/>
    <w:rsid w:val="00674E8D"/>
    <w:rsid w:val="00676F31"/>
    <w:rsid w:val="006978D2"/>
    <w:rsid w:val="006A6E34"/>
    <w:rsid w:val="006B0C6F"/>
    <w:rsid w:val="006B17F2"/>
    <w:rsid w:val="006B3605"/>
    <w:rsid w:val="006B3B59"/>
    <w:rsid w:val="006C5666"/>
    <w:rsid w:val="006E0A4C"/>
    <w:rsid w:val="006F112B"/>
    <w:rsid w:val="006F146B"/>
    <w:rsid w:val="006F23B6"/>
    <w:rsid w:val="006F733C"/>
    <w:rsid w:val="007120DF"/>
    <w:rsid w:val="00712ECD"/>
    <w:rsid w:val="007136A0"/>
    <w:rsid w:val="00724138"/>
    <w:rsid w:val="00727D15"/>
    <w:rsid w:val="00730C94"/>
    <w:rsid w:val="00731AD2"/>
    <w:rsid w:val="0073683C"/>
    <w:rsid w:val="00736AD2"/>
    <w:rsid w:val="00757D14"/>
    <w:rsid w:val="007773B0"/>
    <w:rsid w:val="007774CE"/>
    <w:rsid w:val="00780970"/>
    <w:rsid w:val="007825BB"/>
    <w:rsid w:val="00791CDC"/>
    <w:rsid w:val="00794ADF"/>
    <w:rsid w:val="00795ABC"/>
    <w:rsid w:val="00797B5B"/>
    <w:rsid w:val="007A526D"/>
    <w:rsid w:val="007B15B9"/>
    <w:rsid w:val="007B27C3"/>
    <w:rsid w:val="007B557B"/>
    <w:rsid w:val="007C213A"/>
    <w:rsid w:val="007D1436"/>
    <w:rsid w:val="007D1F43"/>
    <w:rsid w:val="007D2A99"/>
    <w:rsid w:val="007E356B"/>
    <w:rsid w:val="007E5913"/>
    <w:rsid w:val="007F2BD6"/>
    <w:rsid w:val="007F2C5A"/>
    <w:rsid w:val="007F4004"/>
    <w:rsid w:val="007F5B72"/>
    <w:rsid w:val="007F7F01"/>
    <w:rsid w:val="00801126"/>
    <w:rsid w:val="008117DA"/>
    <w:rsid w:val="00813A2C"/>
    <w:rsid w:val="008147E3"/>
    <w:rsid w:val="00820E65"/>
    <w:rsid w:val="00821F06"/>
    <w:rsid w:val="00822B1B"/>
    <w:rsid w:val="00823F5F"/>
    <w:rsid w:val="00824FCC"/>
    <w:rsid w:val="00825CD1"/>
    <w:rsid w:val="00827154"/>
    <w:rsid w:val="00831776"/>
    <w:rsid w:val="00834592"/>
    <w:rsid w:val="00835F40"/>
    <w:rsid w:val="00846C2D"/>
    <w:rsid w:val="00855B75"/>
    <w:rsid w:val="00865EB5"/>
    <w:rsid w:val="008811E2"/>
    <w:rsid w:val="00881A27"/>
    <w:rsid w:val="00882AB7"/>
    <w:rsid w:val="0088361B"/>
    <w:rsid w:val="0088738F"/>
    <w:rsid w:val="00887EAE"/>
    <w:rsid w:val="008A1135"/>
    <w:rsid w:val="008A59FE"/>
    <w:rsid w:val="008B190B"/>
    <w:rsid w:val="008C228F"/>
    <w:rsid w:val="008D0F1C"/>
    <w:rsid w:val="008D192F"/>
    <w:rsid w:val="008D1F24"/>
    <w:rsid w:val="008D5363"/>
    <w:rsid w:val="008E0F18"/>
    <w:rsid w:val="008F230A"/>
    <w:rsid w:val="008F46FE"/>
    <w:rsid w:val="008F6FAE"/>
    <w:rsid w:val="00907B62"/>
    <w:rsid w:val="009117C6"/>
    <w:rsid w:val="009156CC"/>
    <w:rsid w:val="00932630"/>
    <w:rsid w:val="0093717B"/>
    <w:rsid w:val="009406D4"/>
    <w:rsid w:val="00941FF9"/>
    <w:rsid w:val="00946BA3"/>
    <w:rsid w:val="00950309"/>
    <w:rsid w:val="00955386"/>
    <w:rsid w:val="0095559F"/>
    <w:rsid w:val="00960707"/>
    <w:rsid w:val="0097100D"/>
    <w:rsid w:val="00972B10"/>
    <w:rsid w:val="0097461B"/>
    <w:rsid w:val="0098359B"/>
    <w:rsid w:val="00986608"/>
    <w:rsid w:val="00987B7D"/>
    <w:rsid w:val="00992BF1"/>
    <w:rsid w:val="00993AC0"/>
    <w:rsid w:val="00995271"/>
    <w:rsid w:val="009A58BE"/>
    <w:rsid w:val="009A66B5"/>
    <w:rsid w:val="009B0350"/>
    <w:rsid w:val="009B4DA3"/>
    <w:rsid w:val="009B5555"/>
    <w:rsid w:val="009C6BD3"/>
    <w:rsid w:val="009D6A34"/>
    <w:rsid w:val="009D7BB1"/>
    <w:rsid w:val="009E2ACA"/>
    <w:rsid w:val="009E47C0"/>
    <w:rsid w:val="009F2613"/>
    <w:rsid w:val="00A0417E"/>
    <w:rsid w:val="00A0427B"/>
    <w:rsid w:val="00A14D82"/>
    <w:rsid w:val="00A1629A"/>
    <w:rsid w:val="00A229E4"/>
    <w:rsid w:val="00A26320"/>
    <w:rsid w:val="00A32033"/>
    <w:rsid w:val="00A34038"/>
    <w:rsid w:val="00A35244"/>
    <w:rsid w:val="00A456EF"/>
    <w:rsid w:val="00A46677"/>
    <w:rsid w:val="00A52804"/>
    <w:rsid w:val="00A534CF"/>
    <w:rsid w:val="00A53652"/>
    <w:rsid w:val="00A806FA"/>
    <w:rsid w:val="00A844F5"/>
    <w:rsid w:val="00A87E16"/>
    <w:rsid w:val="00A92130"/>
    <w:rsid w:val="00A95EF7"/>
    <w:rsid w:val="00AA0442"/>
    <w:rsid w:val="00AA1F07"/>
    <w:rsid w:val="00AA7749"/>
    <w:rsid w:val="00AA7A6C"/>
    <w:rsid w:val="00AB1040"/>
    <w:rsid w:val="00AB10A8"/>
    <w:rsid w:val="00AB315C"/>
    <w:rsid w:val="00AD0318"/>
    <w:rsid w:val="00AD2143"/>
    <w:rsid w:val="00AD4D79"/>
    <w:rsid w:val="00AF63F9"/>
    <w:rsid w:val="00B0335C"/>
    <w:rsid w:val="00B054EE"/>
    <w:rsid w:val="00B07048"/>
    <w:rsid w:val="00B11C9B"/>
    <w:rsid w:val="00B12C4F"/>
    <w:rsid w:val="00B136B2"/>
    <w:rsid w:val="00B16E5C"/>
    <w:rsid w:val="00B176C0"/>
    <w:rsid w:val="00B229D4"/>
    <w:rsid w:val="00B32C53"/>
    <w:rsid w:val="00B34A8D"/>
    <w:rsid w:val="00B358B3"/>
    <w:rsid w:val="00B364EF"/>
    <w:rsid w:val="00B42804"/>
    <w:rsid w:val="00B4662D"/>
    <w:rsid w:val="00B47720"/>
    <w:rsid w:val="00B546FE"/>
    <w:rsid w:val="00B66649"/>
    <w:rsid w:val="00B71DD2"/>
    <w:rsid w:val="00B73272"/>
    <w:rsid w:val="00B7695D"/>
    <w:rsid w:val="00B76D88"/>
    <w:rsid w:val="00B80205"/>
    <w:rsid w:val="00B82325"/>
    <w:rsid w:val="00B87CBE"/>
    <w:rsid w:val="00B90501"/>
    <w:rsid w:val="00B941F8"/>
    <w:rsid w:val="00B9752B"/>
    <w:rsid w:val="00BA41BB"/>
    <w:rsid w:val="00BA6285"/>
    <w:rsid w:val="00BA7574"/>
    <w:rsid w:val="00BB114C"/>
    <w:rsid w:val="00BB2BEB"/>
    <w:rsid w:val="00BC0709"/>
    <w:rsid w:val="00BC1093"/>
    <w:rsid w:val="00BC56BD"/>
    <w:rsid w:val="00BC616C"/>
    <w:rsid w:val="00BD427C"/>
    <w:rsid w:val="00BD64D5"/>
    <w:rsid w:val="00BE4E8E"/>
    <w:rsid w:val="00BE7DE4"/>
    <w:rsid w:val="00BF452F"/>
    <w:rsid w:val="00BF7661"/>
    <w:rsid w:val="00BF7E31"/>
    <w:rsid w:val="00C026E7"/>
    <w:rsid w:val="00C057DE"/>
    <w:rsid w:val="00C07AC4"/>
    <w:rsid w:val="00C07FDC"/>
    <w:rsid w:val="00C11900"/>
    <w:rsid w:val="00C21F0D"/>
    <w:rsid w:val="00C22AA4"/>
    <w:rsid w:val="00C22DAC"/>
    <w:rsid w:val="00C23431"/>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95982"/>
    <w:rsid w:val="00CA3C21"/>
    <w:rsid w:val="00CB3F51"/>
    <w:rsid w:val="00CB502A"/>
    <w:rsid w:val="00CB5E72"/>
    <w:rsid w:val="00CB6F51"/>
    <w:rsid w:val="00CC0E54"/>
    <w:rsid w:val="00CC5CF7"/>
    <w:rsid w:val="00CC6E2D"/>
    <w:rsid w:val="00CD01DF"/>
    <w:rsid w:val="00CD35DF"/>
    <w:rsid w:val="00CD63BD"/>
    <w:rsid w:val="00CD65CE"/>
    <w:rsid w:val="00CD7F76"/>
    <w:rsid w:val="00CE512B"/>
    <w:rsid w:val="00CE5B37"/>
    <w:rsid w:val="00CE5DDF"/>
    <w:rsid w:val="00CE653A"/>
    <w:rsid w:val="00CF2E30"/>
    <w:rsid w:val="00CF7A66"/>
    <w:rsid w:val="00D02F1C"/>
    <w:rsid w:val="00D051A3"/>
    <w:rsid w:val="00D0627B"/>
    <w:rsid w:val="00D07C35"/>
    <w:rsid w:val="00D21743"/>
    <w:rsid w:val="00D30CD0"/>
    <w:rsid w:val="00D3106B"/>
    <w:rsid w:val="00D31CF3"/>
    <w:rsid w:val="00D35927"/>
    <w:rsid w:val="00D368B7"/>
    <w:rsid w:val="00D4250D"/>
    <w:rsid w:val="00D434E5"/>
    <w:rsid w:val="00D518C1"/>
    <w:rsid w:val="00D52ED0"/>
    <w:rsid w:val="00D5734B"/>
    <w:rsid w:val="00D62562"/>
    <w:rsid w:val="00D72A54"/>
    <w:rsid w:val="00D8176E"/>
    <w:rsid w:val="00D828C8"/>
    <w:rsid w:val="00D871E3"/>
    <w:rsid w:val="00D94BDF"/>
    <w:rsid w:val="00DA0E55"/>
    <w:rsid w:val="00DA149F"/>
    <w:rsid w:val="00DA46B6"/>
    <w:rsid w:val="00DA6AD0"/>
    <w:rsid w:val="00DB442D"/>
    <w:rsid w:val="00DB4B4E"/>
    <w:rsid w:val="00DB60C5"/>
    <w:rsid w:val="00DB68DF"/>
    <w:rsid w:val="00DC392A"/>
    <w:rsid w:val="00DD3D88"/>
    <w:rsid w:val="00DE161B"/>
    <w:rsid w:val="00DE189B"/>
    <w:rsid w:val="00E04124"/>
    <w:rsid w:val="00E05E1E"/>
    <w:rsid w:val="00E06C88"/>
    <w:rsid w:val="00E07298"/>
    <w:rsid w:val="00E07FF3"/>
    <w:rsid w:val="00E121E3"/>
    <w:rsid w:val="00E126BE"/>
    <w:rsid w:val="00E20721"/>
    <w:rsid w:val="00E21FED"/>
    <w:rsid w:val="00E3702A"/>
    <w:rsid w:val="00E405EF"/>
    <w:rsid w:val="00E4244C"/>
    <w:rsid w:val="00E44FFF"/>
    <w:rsid w:val="00E4694A"/>
    <w:rsid w:val="00E52ECB"/>
    <w:rsid w:val="00E65734"/>
    <w:rsid w:val="00E66BCE"/>
    <w:rsid w:val="00E67457"/>
    <w:rsid w:val="00E82522"/>
    <w:rsid w:val="00E85C39"/>
    <w:rsid w:val="00E8653D"/>
    <w:rsid w:val="00E86CB3"/>
    <w:rsid w:val="00EA136D"/>
    <w:rsid w:val="00EA14C1"/>
    <w:rsid w:val="00EA2101"/>
    <w:rsid w:val="00EB3B84"/>
    <w:rsid w:val="00EB4250"/>
    <w:rsid w:val="00EB743C"/>
    <w:rsid w:val="00EC0CAE"/>
    <w:rsid w:val="00EC7C30"/>
    <w:rsid w:val="00ED2803"/>
    <w:rsid w:val="00EF0407"/>
    <w:rsid w:val="00EF0DC2"/>
    <w:rsid w:val="00F02EB6"/>
    <w:rsid w:val="00F1465C"/>
    <w:rsid w:val="00F20468"/>
    <w:rsid w:val="00F22B11"/>
    <w:rsid w:val="00F31611"/>
    <w:rsid w:val="00F32196"/>
    <w:rsid w:val="00F37B5E"/>
    <w:rsid w:val="00F42B74"/>
    <w:rsid w:val="00F46C54"/>
    <w:rsid w:val="00F47A9E"/>
    <w:rsid w:val="00F5270E"/>
    <w:rsid w:val="00F52B26"/>
    <w:rsid w:val="00F564AD"/>
    <w:rsid w:val="00F56F9F"/>
    <w:rsid w:val="00F572CB"/>
    <w:rsid w:val="00F631B0"/>
    <w:rsid w:val="00F65E51"/>
    <w:rsid w:val="00F675AB"/>
    <w:rsid w:val="00F67E2A"/>
    <w:rsid w:val="00F702BF"/>
    <w:rsid w:val="00F71B93"/>
    <w:rsid w:val="00F76B99"/>
    <w:rsid w:val="00F81264"/>
    <w:rsid w:val="00F81657"/>
    <w:rsid w:val="00F81E54"/>
    <w:rsid w:val="00F84E6F"/>
    <w:rsid w:val="00F84F6B"/>
    <w:rsid w:val="00F93BD3"/>
    <w:rsid w:val="00F961BF"/>
    <w:rsid w:val="00F96BBE"/>
    <w:rsid w:val="00F96E62"/>
    <w:rsid w:val="00FA078A"/>
    <w:rsid w:val="00FA0848"/>
    <w:rsid w:val="00FB3E63"/>
    <w:rsid w:val="00FB477E"/>
    <w:rsid w:val="00FB5DF9"/>
    <w:rsid w:val="00FB6D98"/>
    <w:rsid w:val="00FB7456"/>
    <w:rsid w:val="00FC79C5"/>
    <w:rsid w:val="00FD2574"/>
    <w:rsid w:val="00FD3692"/>
    <w:rsid w:val="00FD6416"/>
    <w:rsid w:val="00FE1E3D"/>
    <w:rsid w:val="00FE4204"/>
    <w:rsid w:val="00FE70F1"/>
    <w:rsid w:val="00FF182C"/>
    <w:rsid w:val="00FF1DE0"/>
    <w:rsid w:val="00FF44AB"/>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character" w:styleId="UnresolvedMention">
    <w:name w:val="Unresolved Mention"/>
    <w:basedOn w:val="DefaultParagraphFont"/>
    <w:uiPriority w:val="99"/>
    <w:semiHidden/>
    <w:unhideWhenUsed/>
    <w:rsid w:val="00AA7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719669483">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207-581-269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07-581-26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in.cyr@maine.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bin.cyr@maine.edu" TargetMode="External"/><Relationship Id="rId4" Type="http://schemas.openxmlformats.org/officeDocument/2006/relationships/settings" Target="settings.xml"/><Relationship Id="rId9" Type="http://schemas.openxmlformats.org/officeDocument/2006/relationships/hyperlink" Target="mailto:robin.cyr@maine.edu" TargetMode="External"/><Relationship Id="rId14" Type="http://schemas.openxmlformats.org/officeDocument/2006/relationships/hyperlink" Target="mailto:UMAP@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1BA9-5777-47F1-916B-F1BC7E6B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7747</Words>
  <Characters>44161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51805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4</cp:revision>
  <dcterms:created xsi:type="dcterms:W3CDTF">2021-01-22T17:30:00Z</dcterms:created>
  <dcterms:modified xsi:type="dcterms:W3CDTF">2021-01-22T17:34:00Z</dcterms:modified>
</cp:coreProperties>
</file>