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EF" w:rsidRDefault="00D433EF" w:rsidP="00D433EF">
      <w:pPr>
        <w:jc w:val="center"/>
        <w:rPr>
          <w:b/>
        </w:rPr>
      </w:pPr>
      <w:r>
        <w:rPr>
          <w:b/>
        </w:rPr>
        <w:t>Maine Center Ventures Board Meeting</w:t>
      </w:r>
    </w:p>
    <w:p w:rsidR="00D433EF" w:rsidRDefault="00952854" w:rsidP="00D433EF">
      <w:pPr>
        <w:jc w:val="center"/>
        <w:rPr>
          <w:b/>
        </w:rPr>
      </w:pPr>
      <w:r>
        <w:rPr>
          <w:b/>
        </w:rPr>
        <w:t>Zoom Meeting</w:t>
      </w:r>
    </w:p>
    <w:p w:rsidR="00D433EF" w:rsidRDefault="00D433EF" w:rsidP="00D433EF">
      <w:pPr>
        <w:jc w:val="center"/>
        <w:rPr>
          <w:b/>
        </w:rPr>
      </w:pPr>
      <w:r>
        <w:rPr>
          <w:b/>
        </w:rPr>
        <w:t xml:space="preserve">5:00 p.m. </w:t>
      </w:r>
      <w:r w:rsidR="00072B10">
        <w:rPr>
          <w:b/>
        </w:rPr>
        <w:t>October 8</w:t>
      </w:r>
      <w:r w:rsidR="000C16E4">
        <w:rPr>
          <w:b/>
        </w:rPr>
        <w:t>, 2020</w:t>
      </w:r>
    </w:p>
    <w:p w:rsidR="00840850" w:rsidRDefault="00840850"/>
    <w:p w:rsidR="008419B9" w:rsidRDefault="008419B9" w:rsidP="008419B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6A20B6" w:rsidRDefault="006A20B6"/>
    <w:p w:rsidR="008419B9" w:rsidRDefault="008419B9">
      <w:r>
        <w:t>CALL TO ORDER</w:t>
      </w:r>
      <w:r w:rsidR="0058764C">
        <w:t xml:space="preserve"> (MCV Chair</w:t>
      </w:r>
      <w:r w:rsidR="00E51177">
        <w:t xml:space="preserve"> </w:t>
      </w:r>
      <w:r w:rsidR="001D240D">
        <w:t>/UMS Chancellor, Dan Malloy</w:t>
      </w:r>
      <w:r w:rsidR="0058764C">
        <w:t>)</w:t>
      </w:r>
    </w:p>
    <w:p w:rsidR="000C55C9" w:rsidRDefault="000C55C9">
      <w:r>
        <w:t>ORGANIZATIONAL/BUSINESS MATTERS</w:t>
      </w:r>
    </w:p>
    <w:p w:rsidR="00F916DB" w:rsidRDefault="00F916DB" w:rsidP="00F916DB">
      <w:pPr>
        <w:pStyle w:val="ListParagraph"/>
      </w:pPr>
    </w:p>
    <w:p w:rsidR="009A6914" w:rsidRDefault="0070502B" w:rsidP="009A6914">
      <w:pPr>
        <w:pStyle w:val="ListParagraph"/>
        <w:numPr>
          <w:ilvl w:val="0"/>
          <w:numId w:val="3"/>
        </w:numPr>
        <w:spacing w:line="240" w:lineRule="auto"/>
      </w:pPr>
      <w:r>
        <w:t xml:space="preserve">Approve minutes of previous </w:t>
      </w:r>
      <w:r w:rsidR="00072B10">
        <w:t>August 13</w:t>
      </w:r>
      <w:r w:rsidR="00952854">
        <w:t>, 2020</w:t>
      </w:r>
      <w:r w:rsidR="000C55C9">
        <w:t xml:space="preserve"> </w:t>
      </w:r>
      <w:r w:rsidR="002B0B7F">
        <w:t>meeting (Malloy</w:t>
      </w:r>
      <w:r w:rsidR="00EB121C">
        <w:t>/</w:t>
      </w:r>
      <w:r w:rsidR="00B145AF" w:rsidRPr="00B145AF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0C16E4">
        <w:rPr>
          <w:rFonts w:cstheme="minorHAnsi"/>
          <w:color w:val="222222"/>
          <w:sz w:val="21"/>
          <w:szCs w:val="21"/>
          <w:shd w:val="clear" w:color="auto" w:fill="FFFFFF"/>
        </w:rPr>
        <w:t>Thelen</w:t>
      </w:r>
      <w:proofErr w:type="spellEnd"/>
      <w:r>
        <w:t>)</w:t>
      </w:r>
    </w:p>
    <w:p w:rsidR="00FD653B" w:rsidRDefault="00FD653B" w:rsidP="00FD653B">
      <w:pPr>
        <w:pStyle w:val="ListParagraph"/>
        <w:spacing w:line="240" w:lineRule="auto"/>
      </w:pPr>
    </w:p>
    <w:p w:rsidR="009A6914" w:rsidRDefault="009A6914" w:rsidP="009A6914">
      <w:pPr>
        <w:pStyle w:val="ListParagraph"/>
        <w:spacing w:line="240" w:lineRule="auto"/>
      </w:pPr>
    </w:p>
    <w:p w:rsidR="009A6914" w:rsidRDefault="00072B10" w:rsidP="00FD653B">
      <w:pPr>
        <w:pStyle w:val="ListParagraph"/>
        <w:numPr>
          <w:ilvl w:val="0"/>
          <w:numId w:val="3"/>
        </w:numPr>
        <w:spacing w:line="240" w:lineRule="auto"/>
      </w:pPr>
      <w:r>
        <w:t>Welcome to new MCV Board member: Trustee Lisa Marchese Eames</w:t>
      </w:r>
      <w:r w:rsidR="008C669A">
        <w:t xml:space="preserve"> (all)</w:t>
      </w:r>
    </w:p>
    <w:p w:rsidR="00FD653B" w:rsidRDefault="00FD653B" w:rsidP="00FD653B">
      <w:pPr>
        <w:pStyle w:val="ListParagraph"/>
      </w:pPr>
    </w:p>
    <w:p w:rsidR="00FD653B" w:rsidRDefault="00FD653B" w:rsidP="00FD653B">
      <w:pPr>
        <w:pStyle w:val="ListParagraph"/>
        <w:spacing w:line="240" w:lineRule="auto"/>
      </w:pPr>
    </w:p>
    <w:p w:rsidR="006755C0" w:rsidRDefault="00A12C71" w:rsidP="006755C0">
      <w:pPr>
        <w:pStyle w:val="ListParagraph"/>
        <w:numPr>
          <w:ilvl w:val="0"/>
          <w:numId w:val="3"/>
        </w:numPr>
        <w:spacing w:before="120" w:line="240" w:lineRule="auto"/>
      </w:pPr>
      <w:r>
        <w:t>Academic Programming update (</w:t>
      </w:r>
      <w:proofErr w:type="spellStart"/>
      <w:r>
        <w:t>Ferrini</w:t>
      </w:r>
      <w:proofErr w:type="spellEnd"/>
      <w:r>
        <w:t xml:space="preserve">-Mundy, Cummings, </w:t>
      </w:r>
      <w:proofErr w:type="spellStart"/>
      <w:r>
        <w:t>Saufley</w:t>
      </w:r>
      <w:proofErr w:type="spellEnd"/>
      <w:r>
        <w:t>)</w:t>
      </w:r>
    </w:p>
    <w:p w:rsidR="006755C0" w:rsidRDefault="006755C0" w:rsidP="006755C0">
      <w:pPr>
        <w:pStyle w:val="ListParagraph"/>
        <w:spacing w:before="120" w:line="240" w:lineRule="auto"/>
      </w:pPr>
    </w:p>
    <w:p w:rsidR="006755C0" w:rsidRDefault="006755C0" w:rsidP="006755C0">
      <w:pPr>
        <w:pStyle w:val="ListParagraph"/>
        <w:spacing w:before="120" w:line="240" w:lineRule="auto"/>
      </w:pPr>
      <w:bookmarkStart w:id="0" w:name="_GoBack"/>
      <w:bookmarkEnd w:id="0"/>
    </w:p>
    <w:p w:rsidR="006755C0" w:rsidRDefault="006755C0" w:rsidP="006755C0">
      <w:pPr>
        <w:pStyle w:val="ListParagraph"/>
        <w:numPr>
          <w:ilvl w:val="0"/>
          <w:numId w:val="3"/>
        </w:numPr>
        <w:spacing w:before="120" w:line="240" w:lineRule="auto"/>
      </w:pPr>
      <w:r>
        <w:t>Discuss implications of HAF grant</w:t>
      </w:r>
    </w:p>
    <w:p w:rsidR="00FD653B" w:rsidRDefault="00FD653B" w:rsidP="00FD653B">
      <w:pPr>
        <w:pStyle w:val="ListParagraph"/>
        <w:spacing w:before="120" w:line="240" w:lineRule="auto"/>
      </w:pPr>
    </w:p>
    <w:p w:rsidR="006D792B" w:rsidRDefault="006D792B" w:rsidP="006D792B">
      <w:pPr>
        <w:pStyle w:val="ListParagraph"/>
        <w:spacing w:line="240" w:lineRule="auto"/>
      </w:pPr>
    </w:p>
    <w:p w:rsidR="001D240D" w:rsidRDefault="001D240D" w:rsidP="005A5364">
      <w:pPr>
        <w:pStyle w:val="ListParagraph"/>
        <w:numPr>
          <w:ilvl w:val="0"/>
          <w:numId w:val="3"/>
        </w:numPr>
      </w:pPr>
      <w:r>
        <w:t>Executive Session</w:t>
      </w:r>
    </w:p>
    <w:p w:rsidR="001D240D" w:rsidRDefault="001D240D" w:rsidP="001D240D">
      <w:pPr>
        <w:pStyle w:val="ListParagraph"/>
        <w:numPr>
          <w:ilvl w:val="1"/>
          <w:numId w:val="3"/>
        </w:numPr>
      </w:pPr>
      <w:r>
        <w:t>Pursuant to 1 MRS §§ 405(6)(C) &amp; (E) to discuss fundraising plans and legal matters with counsel, the premature public disclosure of which would prejudice MCV’s competitive position or place MCV at a substantial disadvantage</w:t>
      </w:r>
    </w:p>
    <w:p w:rsidR="001D240D" w:rsidRDefault="001D240D" w:rsidP="00F47508">
      <w:pPr>
        <w:pStyle w:val="ListParagraph"/>
      </w:pPr>
    </w:p>
    <w:p w:rsidR="00F916DB" w:rsidRDefault="00F916DB" w:rsidP="00F916DB">
      <w:pPr>
        <w:pStyle w:val="ListParagraph"/>
      </w:pPr>
    </w:p>
    <w:p w:rsidR="00F916DB" w:rsidRDefault="00F916DB" w:rsidP="00F916DB">
      <w:pPr>
        <w:pStyle w:val="ListParagraph"/>
      </w:pPr>
    </w:p>
    <w:p w:rsidR="006A20B6" w:rsidRDefault="006A20B6" w:rsidP="006A20B6">
      <w:r>
        <w:t>ADJOURN</w:t>
      </w:r>
    </w:p>
    <w:sectPr w:rsidR="006A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E11"/>
    <w:multiLevelType w:val="hybridMultilevel"/>
    <w:tmpl w:val="1F44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03F2"/>
    <w:multiLevelType w:val="hybridMultilevel"/>
    <w:tmpl w:val="19D2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053FA"/>
    <w:multiLevelType w:val="hybridMultilevel"/>
    <w:tmpl w:val="712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1"/>
    <w:rsid w:val="000048FC"/>
    <w:rsid w:val="00032DCB"/>
    <w:rsid w:val="00072B10"/>
    <w:rsid w:val="00081771"/>
    <w:rsid w:val="00095FD6"/>
    <w:rsid w:val="000C16E4"/>
    <w:rsid w:val="000C55C9"/>
    <w:rsid w:val="00182491"/>
    <w:rsid w:val="00186E84"/>
    <w:rsid w:val="001A753B"/>
    <w:rsid w:val="001D240D"/>
    <w:rsid w:val="001F7211"/>
    <w:rsid w:val="00204345"/>
    <w:rsid w:val="00276C70"/>
    <w:rsid w:val="002911C3"/>
    <w:rsid w:val="002B0B7F"/>
    <w:rsid w:val="002D3517"/>
    <w:rsid w:val="003119B2"/>
    <w:rsid w:val="00312AE2"/>
    <w:rsid w:val="003217FD"/>
    <w:rsid w:val="00325080"/>
    <w:rsid w:val="0035391D"/>
    <w:rsid w:val="0035769B"/>
    <w:rsid w:val="003C52D6"/>
    <w:rsid w:val="00463B15"/>
    <w:rsid w:val="004A680C"/>
    <w:rsid w:val="0058764C"/>
    <w:rsid w:val="005A33E2"/>
    <w:rsid w:val="005A5364"/>
    <w:rsid w:val="00657B1B"/>
    <w:rsid w:val="006674E6"/>
    <w:rsid w:val="006755C0"/>
    <w:rsid w:val="006A20B6"/>
    <w:rsid w:val="006D792B"/>
    <w:rsid w:val="00703E3E"/>
    <w:rsid w:val="0070502B"/>
    <w:rsid w:val="00784E02"/>
    <w:rsid w:val="00796DD1"/>
    <w:rsid w:val="008347D5"/>
    <w:rsid w:val="00835B4E"/>
    <w:rsid w:val="00840850"/>
    <w:rsid w:val="008419B9"/>
    <w:rsid w:val="008659E1"/>
    <w:rsid w:val="008B6370"/>
    <w:rsid w:val="008C669A"/>
    <w:rsid w:val="00907BF8"/>
    <w:rsid w:val="00952854"/>
    <w:rsid w:val="009542B6"/>
    <w:rsid w:val="00993741"/>
    <w:rsid w:val="009955C5"/>
    <w:rsid w:val="009A6914"/>
    <w:rsid w:val="009C1544"/>
    <w:rsid w:val="00A12C71"/>
    <w:rsid w:val="00A3609E"/>
    <w:rsid w:val="00A91790"/>
    <w:rsid w:val="00B145AF"/>
    <w:rsid w:val="00B5658C"/>
    <w:rsid w:val="00B73E0C"/>
    <w:rsid w:val="00B76B97"/>
    <w:rsid w:val="00BF29EA"/>
    <w:rsid w:val="00C66904"/>
    <w:rsid w:val="00C86EAA"/>
    <w:rsid w:val="00CF6CA0"/>
    <w:rsid w:val="00D433EF"/>
    <w:rsid w:val="00DB577A"/>
    <w:rsid w:val="00DC6BA2"/>
    <w:rsid w:val="00DE7F92"/>
    <w:rsid w:val="00E40072"/>
    <w:rsid w:val="00E51177"/>
    <w:rsid w:val="00E8515F"/>
    <w:rsid w:val="00E94923"/>
    <w:rsid w:val="00EB121C"/>
    <w:rsid w:val="00F410FE"/>
    <w:rsid w:val="00F47508"/>
    <w:rsid w:val="00F6707D"/>
    <w:rsid w:val="00F916DB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BB32"/>
  <w15:chartTrackingRefBased/>
  <w15:docId w15:val="{EF6BBDA6-2575-4516-A263-EC0794A6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6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7971-C7B1-4B43-8872-CDE85E2D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Thelen, James</dc:creator>
  <cp:keywords/>
  <dc:description/>
  <cp:lastModifiedBy>Theresa A Sutton</cp:lastModifiedBy>
  <cp:revision>4</cp:revision>
  <cp:lastPrinted>2019-10-01T18:52:00Z</cp:lastPrinted>
  <dcterms:created xsi:type="dcterms:W3CDTF">2020-10-07T18:21:00Z</dcterms:created>
  <dcterms:modified xsi:type="dcterms:W3CDTF">2020-10-07T20:05:00Z</dcterms:modified>
</cp:coreProperties>
</file>