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6A921" w14:textId="77777777" w:rsidR="001471FA" w:rsidRDefault="00864757" w:rsidP="00067FA1">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 xml:space="preserve">RFQ </w:t>
      </w:r>
      <w:r w:rsidR="001471FA">
        <w:rPr>
          <w:rFonts w:ascii="Times New Roman" w:eastAsia="Times New Roman" w:hAnsi="Times New Roman" w:cs="Times New Roman"/>
          <w:b/>
          <w:bCs/>
          <w:kern w:val="36"/>
          <w:sz w:val="48"/>
          <w:szCs w:val="48"/>
        </w:rPr>
        <w:t>#2026-021</w:t>
      </w:r>
    </w:p>
    <w:p w14:paraId="6C9BBCFB" w14:textId="0EE72442" w:rsidR="00067FA1" w:rsidRPr="00067FA1" w:rsidRDefault="00067FA1" w:rsidP="00067FA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67FA1">
        <w:rPr>
          <w:rFonts w:ascii="Times New Roman" w:eastAsia="Times New Roman" w:hAnsi="Times New Roman" w:cs="Times New Roman"/>
          <w:b/>
          <w:bCs/>
          <w:kern w:val="36"/>
          <w:sz w:val="48"/>
          <w:szCs w:val="48"/>
        </w:rPr>
        <w:t>REQUEST FOR QUALIFICATIONS</w:t>
      </w:r>
    </w:p>
    <w:p w14:paraId="2DADD2C2" w14:textId="77777777" w:rsidR="00067FA1" w:rsidRPr="00067FA1" w:rsidRDefault="00067FA1" w:rsidP="00067FA1">
      <w:pPr>
        <w:spacing w:before="100" w:beforeAutospacing="1" w:after="100" w:afterAutospacing="1" w:line="240" w:lineRule="auto"/>
        <w:outlineLvl w:val="1"/>
        <w:rPr>
          <w:rFonts w:ascii="Times New Roman" w:eastAsia="Times New Roman" w:hAnsi="Times New Roman" w:cs="Times New Roman"/>
          <w:b/>
          <w:bCs/>
          <w:sz w:val="36"/>
          <w:szCs w:val="36"/>
        </w:rPr>
      </w:pPr>
      <w:r w:rsidRPr="00067FA1">
        <w:rPr>
          <w:rFonts w:ascii="Times New Roman" w:eastAsia="Times New Roman" w:hAnsi="Times New Roman" w:cs="Times New Roman"/>
          <w:b/>
          <w:bCs/>
          <w:sz w:val="36"/>
          <w:szCs w:val="36"/>
        </w:rPr>
        <w:t>FOR CONSTRUCTION MANAGEMENT AT RISK SERVICES</w:t>
      </w:r>
    </w:p>
    <w:p w14:paraId="007B33C6" w14:textId="77777777" w:rsidR="00067FA1" w:rsidRPr="00067FA1" w:rsidRDefault="00067FA1" w:rsidP="00067FA1">
      <w:pPr>
        <w:spacing w:before="100" w:beforeAutospacing="1" w:after="100" w:afterAutospacing="1" w:line="240" w:lineRule="auto"/>
        <w:outlineLvl w:val="2"/>
        <w:rPr>
          <w:rFonts w:ascii="Times New Roman" w:eastAsia="Times New Roman" w:hAnsi="Times New Roman" w:cs="Times New Roman"/>
          <w:b/>
          <w:bCs/>
          <w:sz w:val="27"/>
          <w:szCs w:val="27"/>
        </w:rPr>
      </w:pPr>
      <w:r w:rsidRPr="00067FA1">
        <w:rPr>
          <w:rFonts w:ascii="Times New Roman" w:eastAsia="Times New Roman" w:hAnsi="Times New Roman" w:cs="Times New Roman"/>
          <w:b/>
          <w:bCs/>
          <w:sz w:val="27"/>
          <w:szCs w:val="27"/>
        </w:rPr>
        <w:t>UNIVERSITY OF MAINE</w:t>
      </w:r>
    </w:p>
    <w:p w14:paraId="117DD77F" w14:textId="77777777" w:rsidR="00067FA1" w:rsidRPr="00067FA1" w:rsidRDefault="00067FA1" w:rsidP="00067FA1">
      <w:pPr>
        <w:spacing w:before="100" w:beforeAutospacing="1" w:after="100" w:afterAutospacing="1" w:line="240" w:lineRule="auto"/>
        <w:outlineLvl w:val="2"/>
        <w:rPr>
          <w:rFonts w:ascii="Times New Roman" w:eastAsia="Times New Roman" w:hAnsi="Times New Roman" w:cs="Times New Roman"/>
          <w:b/>
          <w:bCs/>
          <w:sz w:val="27"/>
          <w:szCs w:val="27"/>
        </w:rPr>
      </w:pPr>
      <w:r w:rsidRPr="00067FA1">
        <w:rPr>
          <w:rFonts w:ascii="Times New Roman" w:eastAsia="Times New Roman" w:hAnsi="Times New Roman" w:cs="Times New Roman"/>
          <w:b/>
          <w:bCs/>
          <w:sz w:val="27"/>
          <w:szCs w:val="27"/>
        </w:rPr>
        <w:t>Steam Plant Boiler Feed Pump Replacement</w:t>
      </w:r>
    </w:p>
    <w:p w14:paraId="23C0EF31" w14:textId="0C7F7E96" w:rsidR="00067FA1" w:rsidRPr="00067FA1" w:rsidRDefault="00067FA1" w:rsidP="00067FA1">
      <w:p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b/>
          <w:bCs/>
          <w:sz w:val="24"/>
          <w:szCs w:val="24"/>
        </w:rPr>
        <w:t xml:space="preserve">April </w:t>
      </w:r>
      <w:r w:rsidR="001471FA">
        <w:rPr>
          <w:rFonts w:ascii="Times New Roman" w:eastAsia="Times New Roman" w:hAnsi="Times New Roman" w:cs="Times New Roman"/>
          <w:b/>
          <w:bCs/>
          <w:sz w:val="24"/>
          <w:szCs w:val="24"/>
        </w:rPr>
        <w:t>18</w:t>
      </w:r>
      <w:r w:rsidRPr="00067FA1">
        <w:rPr>
          <w:rFonts w:ascii="Times New Roman" w:eastAsia="Times New Roman" w:hAnsi="Times New Roman" w:cs="Times New Roman"/>
          <w:b/>
          <w:bCs/>
          <w:sz w:val="24"/>
          <w:szCs w:val="24"/>
        </w:rPr>
        <w:t>, 2026</w:t>
      </w:r>
    </w:p>
    <w:p w14:paraId="3BA4F7CA" w14:textId="77777777" w:rsidR="00067FA1" w:rsidRPr="00067FA1" w:rsidRDefault="00525EF6" w:rsidP="00067F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07CCC56">
          <v:rect id="_x0000_i1025" style="width:0;height:1.5pt" o:hralign="center" o:hrstd="t" o:hr="t" fillcolor="#a0a0a0" stroked="f"/>
        </w:pict>
      </w:r>
    </w:p>
    <w:p w14:paraId="42C2DF6E" w14:textId="77777777" w:rsidR="00067FA1" w:rsidRPr="00067FA1" w:rsidRDefault="00067FA1" w:rsidP="00067FA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67FA1">
        <w:rPr>
          <w:rFonts w:ascii="Times New Roman" w:eastAsia="Times New Roman" w:hAnsi="Times New Roman" w:cs="Times New Roman"/>
          <w:b/>
          <w:bCs/>
          <w:kern w:val="36"/>
          <w:sz w:val="48"/>
          <w:szCs w:val="48"/>
        </w:rPr>
        <w:t>SECTION I – SUMMARY</w:t>
      </w:r>
    </w:p>
    <w:p w14:paraId="4902556E" w14:textId="77777777" w:rsidR="00067FA1" w:rsidRPr="00067FA1" w:rsidRDefault="00067FA1" w:rsidP="00067FA1">
      <w:p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The University of Maine, located in Orono, Maine, is soliciting Statements of Qualifications from Construction Management at Risk (CMR) firms for the Steam Plant Boiler Feed Pump Replacement project at the University’s central steam plant in Orono, Maine.</w:t>
      </w:r>
    </w:p>
    <w:p w14:paraId="799427F6" w14:textId="77777777" w:rsidR="00067FA1" w:rsidRPr="00067FA1" w:rsidRDefault="00525EF6" w:rsidP="00067F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EB7F134">
          <v:rect id="_x0000_i1026" style="width:0;height:1.5pt" o:hralign="center" o:hrstd="t" o:hr="t" fillcolor="#a0a0a0" stroked="f"/>
        </w:pict>
      </w:r>
    </w:p>
    <w:p w14:paraId="43CE01C0" w14:textId="77777777" w:rsidR="00067FA1" w:rsidRPr="00067FA1" w:rsidRDefault="00067FA1" w:rsidP="00067FA1">
      <w:pPr>
        <w:spacing w:before="100" w:beforeAutospacing="1" w:after="100" w:afterAutospacing="1" w:line="240" w:lineRule="auto"/>
        <w:outlineLvl w:val="1"/>
        <w:rPr>
          <w:rFonts w:ascii="Times New Roman" w:eastAsia="Times New Roman" w:hAnsi="Times New Roman" w:cs="Times New Roman"/>
          <w:b/>
          <w:bCs/>
          <w:sz w:val="36"/>
          <w:szCs w:val="36"/>
        </w:rPr>
      </w:pPr>
      <w:r w:rsidRPr="00067FA1">
        <w:rPr>
          <w:rFonts w:ascii="Times New Roman" w:eastAsia="Times New Roman" w:hAnsi="Times New Roman" w:cs="Times New Roman"/>
          <w:b/>
          <w:bCs/>
          <w:sz w:val="36"/>
          <w:szCs w:val="36"/>
        </w:rPr>
        <w:t>1. General</w:t>
      </w:r>
    </w:p>
    <w:p w14:paraId="5126067B" w14:textId="77777777" w:rsidR="00067FA1" w:rsidRPr="00067FA1" w:rsidRDefault="00067FA1" w:rsidP="00067FA1">
      <w:p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The University intends to replace the existing boiler feed pumps serving the steam plant to maintain reliable operation of the campus steam system until a potential plant replacement project is executed in approximately 3–5 years. The work is expected to be completed primarily during the summer months when the steam plant can be partially shut down to accommodate outages required for tie-ins and equipment replacement.</w:t>
      </w:r>
    </w:p>
    <w:p w14:paraId="3AD36D75" w14:textId="77777777" w:rsidR="00067FA1" w:rsidRPr="00067FA1" w:rsidRDefault="00067FA1" w:rsidP="00067FA1">
      <w:p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The selected CM-at-Risk will work with the University and the engineering design team (Harriman) during design completion, assist with constructability, phasing, and coordination of outages, provide cost estimating, develop and maintain the project schedule, and manage construction through final completion.</w:t>
      </w:r>
    </w:p>
    <w:p w14:paraId="5C1AF400" w14:textId="77777777" w:rsidR="00067FA1" w:rsidRPr="00067FA1" w:rsidRDefault="00525EF6" w:rsidP="00067F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1AD62BB">
          <v:rect id="_x0000_i1027" style="width:0;height:1.5pt" o:hralign="center" o:hrstd="t" o:hr="t" fillcolor="#a0a0a0" stroked="f"/>
        </w:pict>
      </w:r>
    </w:p>
    <w:p w14:paraId="110F7D51" w14:textId="77777777" w:rsidR="00067FA1" w:rsidRPr="00067FA1" w:rsidRDefault="00067FA1" w:rsidP="00067FA1">
      <w:pPr>
        <w:spacing w:before="100" w:beforeAutospacing="1" w:after="100" w:afterAutospacing="1" w:line="240" w:lineRule="auto"/>
        <w:outlineLvl w:val="2"/>
        <w:rPr>
          <w:rFonts w:ascii="Times New Roman" w:eastAsia="Times New Roman" w:hAnsi="Times New Roman" w:cs="Times New Roman"/>
          <w:b/>
          <w:bCs/>
          <w:sz w:val="27"/>
          <w:szCs w:val="27"/>
        </w:rPr>
      </w:pPr>
      <w:r w:rsidRPr="00067FA1">
        <w:rPr>
          <w:rFonts w:ascii="Times New Roman" w:eastAsia="Times New Roman" w:hAnsi="Times New Roman" w:cs="Times New Roman"/>
          <w:b/>
          <w:bCs/>
          <w:sz w:val="27"/>
          <w:szCs w:val="27"/>
        </w:rPr>
        <w:t>A. Project Description</w:t>
      </w:r>
    </w:p>
    <w:p w14:paraId="1A4753AF" w14:textId="77777777" w:rsidR="00067FA1" w:rsidRPr="00067FA1" w:rsidRDefault="00067FA1" w:rsidP="00067FA1">
      <w:p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lastRenderedPageBreak/>
        <w:t>The project generally consists of:</w:t>
      </w:r>
    </w:p>
    <w:p w14:paraId="3D623073" w14:textId="77777777" w:rsidR="00067FA1" w:rsidRPr="00067FA1" w:rsidRDefault="00067FA1" w:rsidP="00067FA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 xml:space="preserve">Removal and replacement of existing boiler feed pumps, associated motors, bases, and accessories at the Orono steam plant. </w:t>
      </w:r>
    </w:p>
    <w:p w14:paraId="7AE97760" w14:textId="77777777" w:rsidR="00067FA1" w:rsidRPr="00067FA1" w:rsidRDefault="00067FA1" w:rsidP="00067FA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 xml:space="preserve">Associated mechanical, piping, valving, and accessories required to integrate the new pumps into the existing plant systems. </w:t>
      </w:r>
    </w:p>
    <w:p w14:paraId="6995A8A4" w14:textId="77777777" w:rsidR="00067FA1" w:rsidRPr="00067FA1" w:rsidRDefault="00067FA1" w:rsidP="00067FA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 xml:space="preserve">Associated electrical work, including power, controls, and any required modifications to support the new equipment. </w:t>
      </w:r>
    </w:p>
    <w:p w14:paraId="2D7384B4" w14:textId="77777777" w:rsidR="00067FA1" w:rsidRPr="00067FA1" w:rsidRDefault="00067FA1" w:rsidP="00067FA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 xml:space="preserve">Coordination with existing plant operations to minimize disruption and maintain service to campus loads as directed by the University. </w:t>
      </w:r>
    </w:p>
    <w:p w14:paraId="43B6C129" w14:textId="77777777" w:rsidR="00067FA1" w:rsidRPr="00067FA1" w:rsidRDefault="00067FA1" w:rsidP="00067FA1">
      <w:p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Harriman will evaluate and confirm boiler feed pump sizing based on existing conditions documentation and plant data provided by the University and will develop the construction documents for bidding, including mechanical and electrical plans and specifications.</w:t>
      </w:r>
    </w:p>
    <w:p w14:paraId="551D1E94" w14:textId="77777777" w:rsidR="00067FA1" w:rsidRPr="00067FA1" w:rsidRDefault="00067FA1" w:rsidP="00067FA1">
      <w:p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The construction cost is currently estimated at approximately $100,000.</w:t>
      </w:r>
    </w:p>
    <w:p w14:paraId="592B080E" w14:textId="77777777" w:rsidR="00067FA1" w:rsidRPr="00067FA1" w:rsidRDefault="00525EF6" w:rsidP="00067F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3B1901A">
          <v:rect id="_x0000_i1028" style="width:0;height:1.5pt" o:hralign="center" o:hrstd="t" o:hr="t" fillcolor="#a0a0a0" stroked="f"/>
        </w:pict>
      </w:r>
    </w:p>
    <w:p w14:paraId="62E0D754" w14:textId="77777777" w:rsidR="00067FA1" w:rsidRPr="00067FA1" w:rsidRDefault="00067FA1" w:rsidP="00067FA1">
      <w:pPr>
        <w:spacing w:before="100" w:beforeAutospacing="1" w:after="100" w:afterAutospacing="1" w:line="240" w:lineRule="auto"/>
        <w:outlineLvl w:val="2"/>
        <w:rPr>
          <w:rFonts w:ascii="Times New Roman" w:eastAsia="Times New Roman" w:hAnsi="Times New Roman" w:cs="Times New Roman"/>
          <w:b/>
          <w:bCs/>
          <w:sz w:val="27"/>
          <w:szCs w:val="27"/>
        </w:rPr>
      </w:pPr>
      <w:r w:rsidRPr="00067FA1">
        <w:rPr>
          <w:rFonts w:ascii="Times New Roman" w:eastAsia="Times New Roman" w:hAnsi="Times New Roman" w:cs="Times New Roman"/>
          <w:b/>
          <w:bCs/>
          <w:sz w:val="27"/>
          <w:szCs w:val="27"/>
        </w:rPr>
        <w:t>B. Anticipated Project Schedule</w:t>
      </w:r>
    </w:p>
    <w:p w14:paraId="66B18DFA" w14:textId="77777777" w:rsidR="00067FA1" w:rsidRPr="00067FA1" w:rsidRDefault="00067FA1" w:rsidP="00067FA1">
      <w:p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This is a relatively small, focused project with an accelerated schedule as compared to larger campus renovations. The anticipated project schedule is as follows (subject to refinement with the selected CM):</w:t>
      </w:r>
    </w:p>
    <w:p w14:paraId="44A08F34" w14:textId="77777777" w:rsidR="00067FA1" w:rsidRPr="00067FA1" w:rsidRDefault="00067FA1" w:rsidP="00067FA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 xml:space="preserve">Design Completion / Construction Documents: April–May 2026 </w:t>
      </w:r>
    </w:p>
    <w:p w14:paraId="5EA2A07F" w14:textId="77777777" w:rsidR="00067FA1" w:rsidRPr="00067FA1" w:rsidRDefault="00067FA1" w:rsidP="00067FA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 xml:space="preserve">Bidding and Guaranteed Maximum Price (GMP) development: June 2026 </w:t>
      </w:r>
    </w:p>
    <w:p w14:paraId="1FF4037A" w14:textId="77777777" w:rsidR="00067FA1" w:rsidRPr="00067FA1" w:rsidRDefault="00067FA1" w:rsidP="00067FA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 xml:space="preserve">Construction (primarily summer outage period): July–September 2026 </w:t>
      </w:r>
    </w:p>
    <w:p w14:paraId="6F3622E7" w14:textId="77777777" w:rsidR="00067FA1" w:rsidRPr="00067FA1" w:rsidRDefault="00067FA1" w:rsidP="00067FA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 xml:space="preserve">Substantial Completion / Occupancy: September 2026 </w:t>
      </w:r>
    </w:p>
    <w:p w14:paraId="0AE5F1FB" w14:textId="77777777" w:rsidR="00067FA1" w:rsidRPr="00067FA1" w:rsidRDefault="00067FA1" w:rsidP="00067FA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 xml:space="preserve">Final Completion and Closeout: October 2026 </w:t>
      </w:r>
    </w:p>
    <w:p w14:paraId="3280D99D" w14:textId="77777777" w:rsidR="00067FA1" w:rsidRPr="00067FA1" w:rsidRDefault="00067FA1" w:rsidP="00067FA1">
      <w:p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The CM-at-Risk will assist the University and Harriman in confirming and refining this schedule, with particular attention to equipment lead times (anticipated 10–13 weeks for boiler feed pumps and accessories) and required outages.</w:t>
      </w:r>
    </w:p>
    <w:p w14:paraId="1429350E" w14:textId="77777777" w:rsidR="00067FA1" w:rsidRPr="00067FA1" w:rsidRDefault="00067FA1" w:rsidP="00067FA1">
      <w:p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The selected firm will provide CM services as part of the project team in support of design, procurement, and construction, as managed by the University of Maine System Capital Planning and Project Management (CPPM) group.</w:t>
      </w:r>
    </w:p>
    <w:p w14:paraId="0BE50579" w14:textId="77777777" w:rsidR="00067FA1" w:rsidRPr="00067FA1" w:rsidRDefault="00525EF6" w:rsidP="00067F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DF20C23">
          <v:rect id="_x0000_i1029" style="width:0;height:1.5pt" o:hralign="center" o:hrstd="t" o:hr="t" fillcolor="#a0a0a0" stroked="f"/>
        </w:pict>
      </w:r>
    </w:p>
    <w:p w14:paraId="6C0FACF3" w14:textId="77777777" w:rsidR="00067FA1" w:rsidRPr="00067FA1" w:rsidRDefault="00067FA1" w:rsidP="00067FA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67FA1">
        <w:rPr>
          <w:rFonts w:ascii="Times New Roman" w:eastAsia="Times New Roman" w:hAnsi="Times New Roman" w:cs="Times New Roman"/>
          <w:b/>
          <w:bCs/>
          <w:kern w:val="36"/>
          <w:sz w:val="48"/>
          <w:szCs w:val="48"/>
        </w:rPr>
        <w:t>SECTION II – RESPONSIBILITIES</w:t>
      </w:r>
    </w:p>
    <w:p w14:paraId="306AD6BF" w14:textId="77777777" w:rsidR="00067FA1" w:rsidRPr="00067FA1" w:rsidRDefault="00067FA1" w:rsidP="00067FA1">
      <w:pPr>
        <w:spacing w:before="100" w:beforeAutospacing="1" w:after="100" w:afterAutospacing="1" w:line="240" w:lineRule="auto"/>
        <w:outlineLvl w:val="1"/>
        <w:rPr>
          <w:rFonts w:ascii="Times New Roman" w:eastAsia="Times New Roman" w:hAnsi="Times New Roman" w:cs="Times New Roman"/>
          <w:b/>
          <w:bCs/>
          <w:sz w:val="36"/>
          <w:szCs w:val="36"/>
        </w:rPr>
      </w:pPr>
      <w:r w:rsidRPr="00067FA1">
        <w:rPr>
          <w:rFonts w:ascii="Times New Roman" w:eastAsia="Times New Roman" w:hAnsi="Times New Roman" w:cs="Times New Roman"/>
          <w:b/>
          <w:bCs/>
          <w:sz w:val="36"/>
          <w:szCs w:val="36"/>
        </w:rPr>
        <w:t>1. General</w:t>
      </w:r>
    </w:p>
    <w:p w14:paraId="0DBD2998" w14:textId="77777777" w:rsidR="00067FA1" w:rsidRPr="00067FA1" w:rsidRDefault="00067FA1" w:rsidP="00067FA1">
      <w:p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lastRenderedPageBreak/>
        <w:t>The CM firm must perform services consistent with the industry-accepted role of a CM-at-Risk during both pre-construction and construction phases. Services will include, but are not limited to, the following.</w:t>
      </w:r>
    </w:p>
    <w:p w14:paraId="2CF15548" w14:textId="77777777" w:rsidR="00067FA1" w:rsidRPr="00067FA1" w:rsidRDefault="00525EF6" w:rsidP="00067F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9C87A9F">
          <v:rect id="_x0000_i1030" style="width:0;height:1.5pt" o:hralign="center" o:hrstd="t" o:hr="t" fillcolor="#a0a0a0" stroked="f"/>
        </w:pict>
      </w:r>
    </w:p>
    <w:p w14:paraId="41617350" w14:textId="77777777" w:rsidR="00067FA1" w:rsidRPr="00067FA1" w:rsidRDefault="00067FA1" w:rsidP="00067FA1">
      <w:pPr>
        <w:spacing w:before="100" w:beforeAutospacing="1" w:after="100" w:afterAutospacing="1" w:line="240" w:lineRule="auto"/>
        <w:outlineLvl w:val="2"/>
        <w:rPr>
          <w:rFonts w:ascii="Times New Roman" w:eastAsia="Times New Roman" w:hAnsi="Times New Roman" w:cs="Times New Roman"/>
          <w:b/>
          <w:bCs/>
          <w:sz w:val="27"/>
          <w:szCs w:val="27"/>
        </w:rPr>
      </w:pPr>
      <w:r w:rsidRPr="00067FA1">
        <w:rPr>
          <w:rFonts w:ascii="Times New Roman" w:eastAsia="Times New Roman" w:hAnsi="Times New Roman" w:cs="Times New Roman"/>
          <w:b/>
          <w:bCs/>
          <w:sz w:val="27"/>
          <w:szCs w:val="27"/>
        </w:rPr>
        <w:t>A. Pre-Construction Phase Services</w:t>
      </w:r>
    </w:p>
    <w:p w14:paraId="52919AD4" w14:textId="77777777" w:rsidR="00067FA1" w:rsidRPr="00067FA1" w:rsidRDefault="00067FA1" w:rsidP="00067FA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 xml:space="preserve">Coordinate with CPPM, University Facilities Management, Harriman, and other project team members throughout design and construction. </w:t>
      </w:r>
    </w:p>
    <w:p w14:paraId="36ED9DE5" w14:textId="77777777" w:rsidR="00067FA1" w:rsidRPr="00067FA1" w:rsidRDefault="00067FA1" w:rsidP="00067FA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 xml:space="preserve">Assist with project planning, scope refinement, phasing, and estimating, including reconciliation with the design team’s estimates. </w:t>
      </w:r>
    </w:p>
    <w:p w14:paraId="54CF1CBA" w14:textId="77777777" w:rsidR="00067FA1" w:rsidRPr="00067FA1" w:rsidRDefault="00067FA1" w:rsidP="00067FA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 xml:space="preserve">Provide recommendations regarding constructability, construction sequencing, work-around strategies for plant operations, and potential cost savings. </w:t>
      </w:r>
    </w:p>
    <w:p w14:paraId="288DF0CD" w14:textId="77777777" w:rsidR="00067FA1" w:rsidRPr="00067FA1" w:rsidRDefault="00067FA1" w:rsidP="00067FA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 xml:space="preserve">Develop and maintain the project schedule covering equipment procurement, outages, installation, testing, and commissioning. </w:t>
      </w:r>
    </w:p>
    <w:p w14:paraId="685BAB28" w14:textId="77777777" w:rsidR="00067FA1" w:rsidRPr="00067FA1" w:rsidRDefault="00067FA1" w:rsidP="00067FA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 xml:space="preserve">Provide construction cost estimates at key design milestones and support development of the GMP. </w:t>
      </w:r>
    </w:p>
    <w:p w14:paraId="1FC210B3" w14:textId="77777777" w:rsidR="00067FA1" w:rsidRPr="00067FA1" w:rsidRDefault="00525EF6" w:rsidP="00067F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B1512C9">
          <v:rect id="_x0000_i1031" style="width:0;height:1.5pt" o:hralign="center" o:hrstd="t" o:hr="t" fillcolor="#a0a0a0" stroked="f"/>
        </w:pict>
      </w:r>
    </w:p>
    <w:p w14:paraId="73075D78" w14:textId="77777777" w:rsidR="00067FA1" w:rsidRPr="00067FA1" w:rsidRDefault="00067FA1" w:rsidP="00067FA1">
      <w:pPr>
        <w:spacing w:before="100" w:beforeAutospacing="1" w:after="100" w:afterAutospacing="1" w:line="240" w:lineRule="auto"/>
        <w:outlineLvl w:val="2"/>
        <w:rPr>
          <w:rFonts w:ascii="Times New Roman" w:eastAsia="Times New Roman" w:hAnsi="Times New Roman" w:cs="Times New Roman"/>
          <w:b/>
          <w:bCs/>
          <w:sz w:val="27"/>
          <w:szCs w:val="27"/>
        </w:rPr>
      </w:pPr>
      <w:r w:rsidRPr="00067FA1">
        <w:rPr>
          <w:rFonts w:ascii="Times New Roman" w:eastAsia="Times New Roman" w:hAnsi="Times New Roman" w:cs="Times New Roman"/>
          <w:b/>
          <w:bCs/>
          <w:sz w:val="27"/>
          <w:szCs w:val="27"/>
        </w:rPr>
        <w:t>B. Construction Phase Services</w:t>
      </w:r>
    </w:p>
    <w:p w14:paraId="7C99B881" w14:textId="77777777" w:rsidR="00067FA1" w:rsidRPr="00067FA1" w:rsidRDefault="00067FA1" w:rsidP="00067FA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 xml:space="preserve">Qualify subcontractors and suppliers with demonstrated experience in industrial or utility plant environments, and with work adjacent to active systems. </w:t>
      </w:r>
    </w:p>
    <w:p w14:paraId="30482D11" w14:textId="77777777" w:rsidR="00067FA1" w:rsidRPr="00067FA1" w:rsidRDefault="00067FA1" w:rsidP="00067FA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 xml:space="preserve">Procure and hold subcontracts, manage bidding of trade packages, and propose a Guaranteed Maximum Price to the University. </w:t>
      </w:r>
    </w:p>
    <w:p w14:paraId="5BF5B6EC" w14:textId="77777777" w:rsidR="00067FA1" w:rsidRPr="00067FA1" w:rsidRDefault="00067FA1" w:rsidP="00067FA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 xml:space="preserve">Provide and maintain all required bonds and insurance through final completion, including the one-year correction period following Substantial Completion. </w:t>
      </w:r>
    </w:p>
    <w:p w14:paraId="7C775C17" w14:textId="77777777" w:rsidR="00067FA1" w:rsidRPr="00067FA1" w:rsidRDefault="00067FA1" w:rsidP="00067FA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 xml:space="preserve">Manage and supervise construction, including safety, quality control, coordination with plant staff, and protection of ongoing plant operations. </w:t>
      </w:r>
    </w:p>
    <w:p w14:paraId="0A14CED4" w14:textId="77777777" w:rsidR="00067FA1" w:rsidRPr="00067FA1" w:rsidRDefault="00067FA1" w:rsidP="00067FA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 xml:space="preserve">Maintain construction records, facilitate testing and start-up, coordinate training of </w:t>
      </w:r>
      <w:proofErr w:type="gramStart"/>
      <w:r w:rsidRPr="00067FA1">
        <w:rPr>
          <w:rFonts w:ascii="Times New Roman" w:eastAsia="Times New Roman" w:hAnsi="Times New Roman" w:cs="Times New Roman"/>
          <w:sz w:val="24"/>
          <w:szCs w:val="24"/>
        </w:rPr>
        <w:t>University</w:t>
      </w:r>
      <w:proofErr w:type="gramEnd"/>
      <w:r w:rsidRPr="00067FA1">
        <w:rPr>
          <w:rFonts w:ascii="Times New Roman" w:eastAsia="Times New Roman" w:hAnsi="Times New Roman" w:cs="Times New Roman"/>
          <w:sz w:val="24"/>
          <w:szCs w:val="24"/>
        </w:rPr>
        <w:t xml:space="preserve"> staff as applicable, and provide project closeout documentation. </w:t>
      </w:r>
    </w:p>
    <w:p w14:paraId="5B4F40DA" w14:textId="77777777" w:rsidR="00067FA1" w:rsidRPr="00067FA1" w:rsidRDefault="00525EF6" w:rsidP="00067F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27E6796">
          <v:rect id="_x0000_i1032" style="width:0;height:1.5pt" o:hralign="center" o:hrstd="t" o:hr="t" fillcolor="#a0a0a0" stroked="f"/>
        </w:pict>
      </w:r>
    </w:p>
    <w:p w14:paraId="0A77E0FC" w14:textId="77777777" w:rsidR="00067FA1" w:rsidRPr="00067FA1" w:rsidRDefault="00067FA1" w:rsidP="00067FA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67FA1">
        <w:rPr>
          <w:rFonts w:ascii="Times New Roman" w:eastAsia="Times New Roman" w:hAnsi="Times New Roman" w:cs="Times New Roman"/>
          <w:b/>
          <w:bCs/>
          <w:kern w:val="36"/>
          <w:sz w:val="48"/>
          <w:szCs w:val="48"/>
        </w:rPr>
        <w:t>SECTION III – STATEMENT OF QUALIFICATIONS / REQUIRED SUBMISSION INFORMATION</w:t>
      </w:r>
    </w:p>
    <w:p w14:paraId="33FEEBB4" w14:textId="77777777" w:rsidR="00067FA1" w:rsidRPr="00067FA1" w:rsidRDefault="00067FA1" w:rsidP="00067FA1">
      <w:p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Prospective CM firms must submit a Statement of Qualifications (SOQ) organized in sections corresponding to the items below.</w:t>
      </w:r>
    </w:p>
    <w:p w14:paraId="55A52F28" w14:textId="77777777" w:rsidR="00067FA1" w:rsidRPr="00067FA1" w:rsidRDefault="00525EF6" w:rsidP="00067F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w14:anchorId="1658B2AC">
          <v:rect id="_x0000_i1033" style="width:0;height:1.5pt" o:hralign="center" o:hrstd="t" o:hr="t" fillcolor="#a0a0a0" stroked="f"/>
        </w:pict>
      </w:r>
    </w:p>
    <w:p w14:paraId="3D0EF869" w14:textId="77777777" w:rsidR="00067FA1" w:rsidRPr="00067FA1" w:rsidRDefault="00067FA1" w:rsidP="00067FA1">
      <w:pPr>
        <w:spacing w:before="100" w:beforeAutospacing="1" w:after="100" w:afterAutospacing="1" w:line="240" w:lineRule="auto"/>
        <w:outlineLvl w:val="2"/>
        <w:rPr>
          <w:rFonts w:ascii="Times New Roman" w:eastAsia="Times New Roman" w:hAnsi="Times New Roman" w:cs="Times New Roman"/>
          <w:b/>
          <w:bCs/>
          <w:sz w:val="27"/>
          <w:szCs w:val="27"/>
        </w:rPr>
      </w:pPr>
      <w:r w:rsidRPr="00067FA1">
        <w:rPr>
          <w:rFonts w:ascii="Times New Roman" w:eastAsia="Times New Roman" w:hAnsi="Times New Roman" w:cs="Times New Roman"/>
          <w:b/>
          <w:bCs/>
          <w:sz w:val="27"/>
          <w:szCs w:val="27"/>
        </w:rPr>
        <w:t>A. Letter of Interest</w:t>
      </w:r>
    </w:p>
    <w:p w14:paraId="025C96AF" w14:textId="77777777" w:rsidR="00067FA1" w:rsidRPr="00067FA1" w:rsidRDefault="00067FA1" w:rsidP="00067FA1">
      <w:p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Provide a brief letter summarizing the firm’s interest in this project, relevant experience, capacity to meet the project schedule, and ability to start work immediately upon selection.</w:t>
      </w:r>
    </w:p>
    <w:p w14:paraId="350D7671" w14:textId="77777777" w:rsidR="00067FA1" w:rsidRPr="00067FA1" w:rsidRDefault="00525EF6" w:rsidP="00067F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3CB2768">
          <v:rect id="_x0000_i1034" style="width:0;height:1.5pt" o:hralign="center" o:hrstd="t" o:hr="t" fillcolor="#a0a0a0" stroked="f"/>
        </w:pict>
      </w:r>
    </w:p>
    <w:p w14:paraId="60858FBD" w14:textId="77777777" w:rsidR="00067FA1" w:rsidRPr="00067FA1" w:rsidRDefault="00067FA1" w:rsidP="00067FA1">
      <w:pPr>
        <w:spacing w:before="100" w:beforeAutospacing="1" w:after="100" w:afterAutospacing="1" w:line="240" w:lineRule="auto"/>
        <w:outlineLvl w:val="2"/>
        <w:rPr>
          <w:rFonts w:ascii="Times New Roman" w:eastAsia="Times New Roman" w:hAnsi="Times New Roman" w:cs="Times New Roman"/>
          <w:b/>
          <w:bCs/>
          <w:sz w:val="27"/>
          <w:szCs w:val="27"/>
        </w:rPr>
      </w:pPr>
      <w:r w:rsidRPr="00067FA1">
        <w:rPr>
          <w:rFonts w:ascii="Times New Roman" w:eastAsia="Times New Roman" w:hAnsi="Times New Roman" w:cs="Times New Roman"/>
          <w:b/>
          <w:bCs/>
          <w:sz w:val="27"/>
          <w:szCs w:val="27"/>
        </w:rPr>
        <w:t>B. Construction Management Experience</w:t>
      </w:r>
    </w:p>
    <w:p w14:paraId="7EE82976" w14:textId="77777777" w:rsidR="00067FA1" w:rsidRPr="00067FA1" w:rsidRDefault="00067FA1" w:rsidP="00067FA1">
      <w:p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Provide a detailed description of the firm’s background and experience with CM-at-Risk delivery for similar projects within the last ten (10) years, especially:</w:t>
      </w:r>
    </w:p>
    <w:p w14:paraId="2B8B91F9" w14:textId="77777777" w:rsidR="00067FA1" w:rsidRPr="00067FA1" w:rsidRDefault="00067FA1" w:rsidP="00067FA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 xml:space="preserve">Boiler plants, central utility plants, or similar mechanical/electrical infrastructure projects. </w:t>
      </w:r>
    </w:p>
    <w:p w14:paraId="246BCBE9" w14:textId="77777777" w:rsidR="00067FA1" w:rsidRPr="00067FA1" w:rsidRDefault="00067FA1" w:rsidP="00067FA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 xml:space="preserve">Work in operating facilities where phasing and outage coordination were critical. </w:t>
      </w:r>
    </w:p>
    <w:p w14:paraId="567A63F0" w14:textId="77777777" w:rsidR="00067FA1" w:rsidRPr="00067FA1" w:rsidRDefault="00067FA1" w:rsidP="00067FA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 xml:space="preserve">Small- to mid-size projects (generally under $5 million) with accelerated schedules. </w:t>
      </w:r>
    </w:p>
    <w:p w14:paraId="3058D42B" w14:textId="77777777" w:rsidR="00067FA1" w:rsidRPr="00067FA1" w:rsidRDefault="00067FA1" w:rsidP="00067FA1">
      <w:p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Include at least three (3) project case histories, each identifying project type, size, construction cost, schedule performance, and change order history, emphasizing:</w:t>
      </w:r>
    </w:p>
    <w:p w14:paraId="5AD03143" w14:textId="77777777" w:rsidR="00067FA1" w:rsidRPr="00067FA1" w:rsidRDefault="00067FA1" w:rsidP="00067FA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 xml:space="preserve">Renovation and replacement projects using CM-at-Risk. </w:t>
      </w:r>
    </w:p>
    <w:p w14:paraId="7FFEC7A7" w14:textId="77777777" w:rsidR="00067FA1" w:rsidRPr="00067FA1" w:rsidRDefault="00067FA1" w:rsidP="00067FA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 xml:space="preserve">Management of budget, schedule, and scope. </w:t>
      </w:r>
    </w:p>
    <w:p w14:paraId="6C3E5C95" w14:textId="77777777" w:rsidR="00067FA1" w:rsidRPr="00067FA1" w:rsidRDefault="00067FA1" w:rsidP="00067FA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 xml:space="preserve">Pre-construction collaboration with owner and design team. </w:t>
      </w:r>
    </w:p>
    <w:p w14:paraId="2F72B757" w14:textId="77777777" w:rsidR="00067FA1" w:rsidRPr="00067FA1" w:rsidRDefault="00525EF6" w:rsidP="00067F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3B3A018">
          <v:rect id="_x0000_i1035" style="width:0;height:1.5pt" o:hralign="center" o:hrstd="t" o:hr="t" fillcolor="#a0a0a0" stroked="f"/>
        </w:pict>
      </w:r>
    </w:p>
    <w:p w14:paraId="5EF05E25" w14:textId="77777777" w:rsidR="00067FA1" w:rsidRPr="00067FA1" w:rsidRDefault="00067FA1" w:rsidP="00067FA1">
      <w:pPr>
        <w:spacing w:before="100" w:beforeAutospacing="1" w:after="100" w:afterAutospacing="1" w:line="240" w:lineRule="auto"/>
        <w:outlineLvl w:val="2"/>
        <w:rPr>
          <w:rFonts w:ascii="Times New Roman" w:eastAsia="Times New Roman" w:hAnsi="Times New Roman" w:cs="Times New Roman"/>
          <w:b/>
          <w:bCs/>
          <w:sz w:val="27"/>
          <w:szCs w:val="27"/>
        </w:rPr>
      </w:pPr>
      <w:r w:rsidRPr="00067FA1">
        <w:rPr>
          <w:rFonts w:ascii="Times New Roman" w:eastAsia="Times New Roman" w:hAnsi="Times New Roman" w:cs="Times New Roman"/>
          <w:b/>
          <w:bCs/>
          <w:sz w:val="27"/>
          <w:szCs w:val="27"/>
        </w:rPr>
        <w:t>C. Construction Manager</w:t>
      </w:r>
    </w:p>
    <w:p w14:paraId="46588D9A" w14:textId="77777777" w:rsidR="00067FA1" w:rsidRPr="00067FA1" w:rsidRDefault="00067FA1" w:rsidP="00067FA1">
      <w:p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Identify the individual proposed as Construction Manager responsible for this project and provide a brief resume, including education, qualifications, and relevant experience with similar mechanical infrastructure projects. Submission of this name is a commitment to retain this person for the duration of the project.</w:t>
      </w:r>
    </w:p>
    <w:p w14:paraId="4E3D36D2" w14:textId="77777777" w:rsidR="00067FA1" w:rsidRPr="00067FA1" w:rsidRDefault="00525EF6" w:rsidP="00067F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D116DFF">
          <v:rect id="_x0000_i1036" style="width:0;height:1.5pt" o:hralign="center" o:hrstd="t" o:hr="t" fillcolor="#a0a0a0" stroked="f"/>
        </w:pict>
      </w:r>
    </w:p>
    <w:p w14:paraId="1D6CE305" w14:textId="77777777" w:rsidR="00067FA1" w:rsidRPr="00067FA1" w:rsidRDefault="00067FA1" w:rsidP="00067FA1">
      <w:pPr>
        <w:spacing w:before="100" w:beforeAutospacing="1" w:after="100" w:afterAutospacing="1" w:line="240" w:lineRule="auto"/>
        <w:outlineLvl w:val="2"/>
        <w:rPr>
          <w:rFonts w:ascii="Times New Roman" w:eastAsia="Times New Roman" w:hAnsi="Times New Roman" w:cs="Times New Roman"/>
          <w:b/>
          <w:bCs/>
          <w:sz w:val="27"/>
          <w:szCs w:val="27"/>
        </w:rPr>
      </w:pPr>
      <w:r w:rsidRPr="00067FA1">
        <w:rPr>
          <w:rFonts w:ascii="Times New Roman" w:eastAsia="Times New Roman" w:hAnsi="Times New Roman" w:cs="Times New Roman"/>
          <w:b/>
          <w:bCs/>
          <w:sz w:val="27"/>
          <w:szCs w:val="27"/>
        </w:rPr>
        <w:t>D. Principal Support Staff</w:t>
      </w:r>
    </w:p>
    <w:p w14:paraId="754DEA4A" w14:textId="77777777" w:rsidR="00067FA1" w:rsidRPr="00067FA1" w:rsidRDefault="00067FA1" w:rsidP="00067FA1">
      <w:p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Identify principal support staff (e.g., project manager, superintendent, estimator) with brief resumes describing education, qualifications, and relevant experience.</w:t>
      </w:r>
    </w:p>
    <w:p w14:paraId="492210EB" w14:textId="77777777" w:rsidR="00067FA1" w:rsidRPr="00067FA1" w:rsidRDefault="00525EF6" w:rsidP="00067F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0B588BB">
          <v:rect id="_x0000_i1037" style="width:0;height:1.5pt" o:hralign="center" o:hrstd="t" o:hr="t" fillcolor="#a0a0a0" stroked="f"/>
        </w:pict>
      </w:r>
    </w:p>
    <w:p w14:paraId="3AEFE0E9" w14:textId="77777777" w:rsidR="00067FA1" w:rsidRPr="00067FA1" w:rsidRDefault="00067FA1" w:rsidP="00067FA1">
      <w:pPr>
        <w:spacing w:before="100" w:beforeAutospacing="1" w:after="100" w:afterAutospacing="1" w:line="240" w:lineRule="auto"/>
        <w:outlineLvl w:val="2"/>
        <w:rPr>
          <w:rFonts w:ascii="Times New Roman" w:eastAsia="Times New Roman" w:hAnsi="Times New Roman" w:cs="Times New Roman"/>
          <w:b/>
          <w:bCs/>
          <w:sz w:val="27"/>
          <w:szCs w:val="27"/>
        </w:rPr>
      </w:pPr>
      <w:r w:rsidRPr="00067FA1">
        <w:rPr>
          <w:rFonts w:ascii="Times New Roman" w:eastAsia="Times New Roman" w:hAnsi="Times New Roman" w:cs="Times New Roman"/>
          <w:b/>
          <w:bCs/>
          <w:sz w:val="27"/>
          <w:szCs w:val="27"/>
        </w:rPr>
        <w:lastRenderedPageBreak/>
        <w:t>E. Availability</w:t>
      </w:r>
    </w:p>
    <w:p w14:paraId="1F9426CF" w14:textId="77777777" w:rsidR="00067FA1" w:rsidRPr="00067FA1" w:rsidRDefault="00067FA1" w:rsidP="00067FA1">
      <w:p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Describe the firm’s current and projected workload and confirm that sufficient resources are available to support an accelerated schedule for this project while maintaining appropriate on-site supervision during key outage and installation periods.</w:t>
      </w:r>
    </w:p>
    <w:p w14:paraId="11A196B6" w14:textId="77777777" w:rsidR="00067FA1" w:rsidRPr="00067FA1" w:rsidRDefault="00525EF6" w:rsidP="00067F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F4B5783">
          <v:rect id="_x0000_i1038" style="width:0;height:1.5pt" o:hralign="center" o:hrstd="t" o:hr="t" fillcolor="#a0a0a0" stroked="f"/>
        </w:pict>
      </w:r>
    </w:p>
    <w:p w14:paraId="7F1F90D7" w14:textId="77777777" w:rsidR="00067FA1" w:rsidRPr="00067FA1" w:rsidRDefault="00067FA1" w:rsidP="00067FA1">
      <w:pPr>
        <w:spacing w:before="100" w:beforeAutospacing="1" w:after="100" w:afterAutospacing="1" w:line="240" w:lineRule="auto"/>
        <w:outlineLvl w:val="2"/>
        <w:rPr>
          <w:rFonts w:ascii="Times New Roman" w:eastAsia="Times New Roman" w:hAnsi="Times New Roman" w:cs="Times New Roman"/>
          <w:b/>
          <w:bCs/>
          <w:sz w:val="27"/>
          <w:szCs w:val="27"/>
        </w:rPr>
      </w:pPr>
      <w:r w:rsidRPr="00067FA1">
        <w:rPr>
          <w:rFonts w:ascii="Times New Roman" w:eastAsia="Times New Roman" w:hAnsi="Times New Roman" w:cs="Times New Roman"/>
          <w:b/>
          <w:bCs/>
          <w:sz w:val="27"/>
          <w:szCs w:val="27"/>
        </w:rPr>
        <w:t>F. References</w:t>
      </w:r>
    </w:p>
    <w:p w14:paraId="7904884E" w14:textId="77777777" w:rsidR="00067FA1" w:rsidRPr="00067FA1" w:rsidRDefault="00067FA1" w:rsidP="00067FA1">
      <w:p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 xml:space="preserve">Provide at least three (3) references (name, organization, address, telephone, and email) for similar work </w:t>
      </w:r>
      <w:proofErr w:type="gramStart"/>
      <w:r w:rsidRPr="00067FA1">
        <w:rPr>
          <w:rFonts w:ascii="Times New Roman" w:eastAsia="Times New Roman" w:hAnsi="Times New Roman" w:cs="Times New Roman"/>
          <w:sz w:val="24"/>
          <w:szCs w:val="24"/>
        </w:rPr>
        <w:t>performed</w:t>
      </w:r>
      <w:proofErr w:type="gramEnd"/>
      <w:r w:rsidRPr="00067FA1">
        <w:rPr>
          <w:rFonts w:ascii="Times New Roman" w:eastAsia="Times New Roman" w:hAnsi="Times New Roman" w:cs="Times New Roman"/>
          <w:sz w:val="24"/>
          <w:szCs w:val="24"/>
        </w:rPr>
        <w:t xml:space="preserve"> within the last ten (10) years, preferably including central plant or infrastructure projects.</w:t>
      </w:r>
    </w:p>
    <w:p w14:paraId="3DEE1072" w14:textId="77777777" w:rsidR="00067FA1" w:rsidRPr="00067FA1" w:rsidRDefault="00525EF6" w:rsidP="00067F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868ED71">
          <v:rect id="_x0000_i1039" style="width:0;height:1.5pt" o:hralign="center" o:hrstd="t" o:hr="t" fillcolor="#a0a0a0" stroked="f"/>
        </w:pict>
      </w:r>
    </w:p>
    <w:p w14:paraId="70F9C5D8" w14:textId="77777777" w:rsidR="00067FA1" w:rsidRPr="00067FA1" w:rsidRDefault="00067FA1" w:rsidP="00067FA1">
      <w:pPr>
        <w:spacing w:before="100" w:beforeAutospacing="1" w:after="100" w:afterAutospacing="1" w:line="240" w:lineRule="auto"/>
        <w:outlineLvl w:val="2"/>
        <w:rPr>
          <w:rFonts w:ascii="Times New Roman" w:eastAsia="Times New Roman" w:hAnsi="Times New Roman" w:cs="Times New Roman"/>
          <w:b/>
          <w:bCs/>
          <w:sz w:val="27"/>
          <w:szCs w:val="27"/>
        </w:rPr>
      </w:pPr>
      <w:r w:rsidRPr="00067FA1">
        <w:rPr>
          <w:rFonts w:ascii="Times New Roman" w:eastAsia="Times New Roman" w:hAnsi="Times New Roman" w:cs="Times New Roman"/>
          <w:b/>
          <w:bCs/>
          <w:sz w:val="27"/>
          <w:szCs w:val="27"/>
        </w:rPr>
        <w:t>G. Other Information</w:t>
      </w:r>
    </w:p>
    <w:p w14:paraId="3927E6E8" w14:textId="77777777" w:rsidR="00067FA1" w:rsidRPr="00067FA1" w:rsidRDefault="00067FA1" w:rsidP="00067FA1">
      <w:p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 xml:space="preserve">Provide any additional information the firm considers relevant to the evaluation criteria in this RFQ, including safety program information, typical general </w:t>
      </w:r>
      <w:proofErr w:type="gramStart"/>
      <w:r w:rsidRPr="00067FA1">
        <w:rPr>
          <w:rFonts w:ascii="Times New Roman" w:eastAsia="Times New Roman" w:hAnsi="Times New Roman" w:cs="Times New Roman"/>
          <w:sz w:val="24"/>
          <w:szCs w:val="24"/>
        </w:rPr>
        <w:t>conditions</w:t>
      </w:r>
      <w:proofErr w:type="gramEnd"/>
      <w:r w:rsidRPr="00067FA1">
        <w:rPr>
          <w:rFonts w:ascii="Times New Roman" w:eastAsia="Times New Roman" w:hAnsi="Times New Roman" w:cs="Times New Roman"/>
          <w:sz w:val="24"/>
          <w:szCs w:val="24"/>
        </w:rPr>
        <w:t xml:space="preserve"> structure, or experience with University of Maine or other higher-education clients.</w:t>
      </w:r>
    </w:p>
    <w:p w14:paraId="4AD21A70" w14:textId="77777777" w:rsidR="00067FA1" w:rsidRPr="00067FA1" w:rsidRDefault="00525EF6" w:rsidP="00067F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C69F260">
          <v:rect id="_x0000_i1040" style="width:0;height:1.5pt" o:hralign="center" o:hrstd="t" o:hr="t" fillcolor="#a0a0a0" stroked="f"/>
        </w:pict>
      </w:r>
    </w:p>
    <w:p w14:paraId="794D1174" w14:textId="77777777" w:rsidR="00067FA1" w:rsidRPr="00067FA1" w:rsidRDefault="00067FA1" w:rsidP="00067FA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67FA1">
        <w:rPr>
          <w:rFonts w:ascii="Times New Roman" w:eastAsia="Times New Roman" w:hAnsi="Times New Roman" w:cs="Times New Roman"/>
          <w:b/>
          <w:bCs/>
          <w:kern w:val="36"/>
          <w:sz w:val="48"/>
          <w:szCs w:val="48"/>
        </w:rPr>
        <w:t>SECTION IV – SUBMISSION PROCESS</w:t>
      </w:r>
    </w:p>
    <w:p w14:paraId="1CA37605" w14:textId="77777777" w:rsidR="00067FA1" w:rsidRPr="00067FA1" w:rsidRDefault="00067FA1" w:rsidP="00067FA1">
      <w:pPr>
        <w:spacing w:before="100" w:beforeAutospacing="1" w:after="100" w:afterAutospacing="1" w:line="240" w:lineRule="auto"/>
        <w:outlineLvl w:val="1"/>
        <w:rPr>
          <w:rFonts w:ascii="Times New Roman" w:eastAsia="Times New Roman" w:hAnsi="Times New Roman" w:cs="Times New Roman"/>
          <w:b/>
          <w:bCs/>
          <w:sz w:val="36"/>
          <w:szCs w:val="36"/>
        </w:rPr>
      </w:pPr>
      <w:r w:rsidRPr="00067FA1">
        <w:rPr>
          <w:rFonts w:ascii="Times New Roman" w:eastAsia="Times New Roman" w:hAnsi="Times New Roman" w:cs="Times New Roman"/>
          <w:b/>
          <w:bCs/>
          <w:sz w:val="36"/>
          <w:szCs w:val="36"/>
        </w:rPr>
        <w:t>1. Submission Schedule</w:t>
      </w:r>
    </w:p>
    <w:p w14:paraId="45F3606D" w14:textId="77777777" w:rsidR="00067FA1" w:rsidRPr="00067FA1" w:rsidRDefault="00067FA1" w:rsidP="00067FA1">
      <w:p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The anticipated RFQ schedule is as follows (all dates 2026 unless noted):</w:t>
      </w:r>
    </w:p>
    <w:p w14:paraId="24C721CC" w14:textId="690264B3" w:rsidR="00067FA1" w:rsidRPr="00067FA1" w:rsidRDefault="00067FA1" w:rsidP="00067FA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 xml:space="preserve">University </w:t>
      </w:r>
      <w:proofErr w:type="gramStart"/>
      <w:r w:rsidRPr="00067FA1">
        <w:rPr>
          <w:rFonts w:ascii="Times New Roman" w:eastAsia="Times New Roman" w:hAnsi="Times New Roman" w:cs="Times New Roman"/>
          <w:sz w:val="24"/>
          <w:szCs w:val="24"/>
        </w:rPr>
        <w:t>advertises</w:t>
      </w:r>
      <w:proofErr w:type="gramEnd"/>
      <w:r w:rsidRPr="00067FA1">
        <w:rPr>
          <w:rFonts w:ascii="Times New Roman" w:eastAsia="Times New Roman" w:hAnsi="Times New Roman" w:cs="Times New Roman"/>
          <w:sz w:val="24"/>
          <w:szCs w:val="24"/>
        </w:rPr>
        <w:t xml:space="preserve"> for qualifications: Saturday, April </w:t>
      </w:r>
      <w:r w:rsidR="006E0EAA">
        <w:rPr>
          <w:rFonts w:ascii="Times New Roman" w:eastAsia="Times New Roman" w:hAnsi="Times New Roman" w:cs="Times New Roman"/>
          <w:sz w:val="24"/>
          <w:szCs w:val="24"/>
        </w:rPr>
        <w:t>18</w:t>
      </w:r>
      <w:r w:rsidR="001D4E38">
        <w:rPr>
          <w:rFonts w:ascii="Times New Roman" w:eastAsia="Times New Roman" w:hAnsi="Times New Roman" w:cs="Times New Roman"/>
          <w:sz w:val="24"/>
          <w:szCs w:val="24"/>
        </w:rPr>
        <w:t>, 2026</w:t>
      </w:r>
      <w:r w:rsidRPr="00067FA1">
        <w:rPr>
          <w:rFonts w:ascii="Times New Roman" w:eastAsia="Times New Roman" w:hAnsi="Times New Roman" w:cs="Times New Roman"/>
          <w:sz w:val="24"/>
          <w:szCs w:val="24"/>
        </w:rPr>
        <w:t xml:space="preserve"> </w:t>
      </w:r>
    </w:p>
    <w:p w14:paraId="06684DAE" w14:textId="7E7628CE" w:rsidR="00067FA1" w:rsidRPr="00067FA1" w:rsidRDefault="00067FA1" w:rsidP="00067FA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 xml:space="preserve">Deadline for questions (4:00 p.m.): Wednesday, April </w:t>
      </w:r>
      <w:r w:rsidR="001D4E38">
        <w:rPr>
          <w:rFonts w:ascii="Times New Roman" w:eastAsia="Times New Roman" w:hAnsi="Times New Roman" w:cs="Times New Roman"/>
          <w:sz w:val="24"/>
          <w:szCs w:val="24"/>
        </w:rPr>
        <w:t>29, 2026</w:t>
      </w:r>
      <w:r w:rsidRPr="00067FA1">
        <w:rPr>
          <w:rFonts w:ascii="Times New Roman" w:eastAsia="Times New Roman" w:hAnsi="Times New Roman" w:cs="Times New Roman"/>
          <w:sz w:val="24"/>
          <w:szCs w:val="24"/>
        </w:rPr>
        <w:t xml:space="preserve"> </w:t>
      </w:r>
    </w:p>
    <w:p w14:paraId="6A78B306" w14:textId="7CC90078" w:rsidR="00067FA1" w:rsidRPr="00067FA1" w:rsidRDefault="00067FA1" w:rsidP="00067FA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 xml:space="preserve">Responses to questions posted (4:00 p.m.): Monday, </w:t>
      </w:r>
      <w:r w:rsidR="00092604">
        <w:rPr>
          <w:rFonts w:ascii="Times New Roman" w:eastAsia="Times New Roman" w:hAnsi="Times New Roman" w:cs="Times New Roman"/>
          <w:sz w:val="24"/>
          <w:szCs w:val="24"/>
        </w:rPr>
        <w:t>May 4, 2026</w:t>
      </w:r>
      <w:r w:rsidRPr="00067FA1">
        <w:rPr>
          <w:rFonts w:ascii="Times New Roman" w:eastAsia="Times New Roman" w:hAnsi="Times New Roman" w:cs="Times New Roman"/>
          <w:sz w:val="24"/>
          <w:szCs w:val="24"/>
        </w:rPr>
        <w:t xml:space="preserve"> </w:t>
      </w:r>
    </w:p>
    <w:p w14:paraId="3378CA77" w14:textId="744D65E2" w:rsidR="00067FA1" w:rsidRPr="00067FA1" w:rsidRDefault="00067FA1" w:rsidP="00067FA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 xml:space="preserve">Statements of Qualifications due (2:00 p.m.): Thursday, </w:t>
      </w:r>
      <w:r w:rsidR="00092604">
        <w:rPr>
          <w:rFonts w:ascii="Times New Roman" w:eastAsia="Times New Roman" w:hAnsi="Times New Roman" w:cs="Times New Roman"/>
          <w:sz w:val="24"/>
          <w:szCs w:val="24"/>
        </w:rPr>
        <w:t>May 7, 2026</w:t>
      </w:r>
      <w:r w:rsidRPr="00067FA1">
        <w:rPr>
          <w:rFonts w:ascii="Times New Roman" w:eastAsia="Times New Roman" w:hAnsi="Times New Roman" w:cs="Times New Roman"/>
          <w:sz w:val="24"/>
          <w:szCs w:val="24"/>
        </w:rPr>
        <w:t xml:space="preserve"> </w:t>
      </w:r>
    </w:p>
    <w:p w14:paraId="3BFC168A" w14:textId="290526A1" w:rsidR="00067FA1" w:rsidRPr="00067FA1" w:rsidRDefault="00067FA1" w:rsidP="00067FA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 xml:space="preserve">Anticipated notification of firms selected for interviews: Week of </w:t>
      </w:r>
      <w:r w:rsidR="00C60628">
        <w:rPr>
          <w:rFonts w:ascii="Times New Roman" w:eastAsia="Times New Roman" w:hAnsi="Times New Roman" w:cs="Times New Roman"/>
          <w:sz w:val="24"/>
          <w:szCs w:val="24"/>
        </w:rPr>
        <w:t>May 11</w:t>
      </w:r>
      <w:r w:rsidRPr="00067FA1">
        <w:rPr>
          <w:rFonts w:ascii="Times New Roman" w:eastAsia="Times New Roman" w:hAnsi="Times New Roman" w:cs="Times New Roman"/>
          <w:sz w:val="24"/>
          <w:szCs w:val="24"/>
        </w:rPr>
        <w:t xml:space="preserve"> </w:t>
      </w:r>
    </w:p>
    <w:p w14:paraId="50F987C5" w14:textId="40B56A9A" w:rsidR="00067FA1" w:rsidRPr="00067FA1" w:rsidRDefault="00067FA1" w:rsidP="00067FA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 xml:space="preserve">Presentations / Interviews: Week of May </w:t>
      </w:r>
      <w:r w:rsidR="005F1B4D">
        <w:rPr>
          <w:rFonts w:ascii="Times New Roman" w:eastAsia="Times New Roman" w:hAnsi="Times New Roman" w:cs="Times New Roman"/>
          <w:sz w:val="24"/>
          <w:szCs w:val="24"/>
        </w:rPr>
        <w:t>18</w:t>
      </w:r>
      <w:r w:rsidRPr="00067FA1">
        <w:rPr>
          <w:rFonts w:ascii="Times New Roman" w:eastAsia="Times New Roman" w:hAnsi="Times New Roman" w:cs="Times New Roman"/>
          <w:sz w:val="24"/>
          <w:szCs w:val="24"/>
        </w:rPr>
        <w:t xml:space="preserve"> </w:t>
      </w:r>
    </w:p>
    <w:p w14:paraId="0FDA7007" w14:textId="21547578" w:rsidR="00067FA1" w:rsidRPr="00067FA1" w:rsidRDefault="00067FA1" w:rsidP="00067FA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Anticipated notification of selected and non-selected firms: Week of May 1</w:t>
      </w:r>
      <w:r w:rsidR="005F1B4D">
        <w:rPr>
          <w:rFonts w:ascii="Times New Roman" w:eastAsia="Times New Roman" w:hAnsi="Times New Roman" w:cs="Times New Roman"/>
          <w:sz w:val="24"/>
          <w:szCs w:val="24"/>
        </w:rPr>
        <w:t>8</w:t>
      </w:r>
      <w:r w:rsidRPr="00067FA1">
        <w:rPr>
          <w:rFonts w:ascii="Times New Roman" w:eastAsia="Times New Roman" w:hAnsi="Times New Roman" w:cs="Times New Roman"/>
          <w:sz w:val="24"/>
          <w:szCs w:val="24"/>
        </w:rPr>
        <w:t xml:space="preserve"> </w:t>
      </w:r>
    </w:p>
    <w:p w14:paraId="4319E654" w14:textId="77777777" w:rsidR="00067FA1" w:rsidRPr="00067FA1" w:rsidRDefault="00525EF6" w:rsidP="00067F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7841D0D">
          <v:rect id="_x0000_i1041" style="width:0;height:1.5pt" o:hralign="center" o:hrstd="t" o:hr="t" fillcolor="#a0a0a0" stroked="f"/>
        </w:pict>
      </w:r>
    </w:p>
    <w:p w14:paraId="53A60ED7" w14:textId="77777777" w:rsidR="00067FA1" w:rsidRPr="00067FA1" w:rsidRDefault="00067FA1" w:rsidP="00067FA1">
      <w:pPr>
        <w:spacing w:before="100" w:beforeAutospacing="1" w:after="100" w:afterAutospacing="1" w:line="240" w:lineRule="auto"/>
        <w:outlineLvl w:val="1"/>
        <w:rPr>
          <w:rFonts w:ascii="Times New Roman" w:eastAsia="Times New Roman" w:hAnsi="Times New Roman" w:cs="Times New Roman"/>
          <w:b/>
          <w:bCs/>
          <w:sz w:val="36"/>
          <w:szCs w:val="36"/>
        </w:rPr>
      </w:pPr>
      <w:r w:rsidRPr="00067FA1">
        <w:rPr>
          <w:rFonts w:ascii="Times New Roman" w:eastAsia="Times New Roman" w:hAnsi="Times New Roman" w:cs="Times New Roman"/>
          <w:b/>
          <w:bCs/>
          <w:sz w:val="36"/>
          <w:szCs w:val="36"/>
        </w:rPr>
        <w:t>2. Contact Person</w:t>
      </w:r>
    </w:p>
    <w:p w14:paraId="24941E48" w14:textId="77777777" w:rsidR="00067FA1" w:rsidRPr="00067FA1" w:rsidRDefault="00067FA1" w:rsidP="00067FA1">
      <w:p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All questions regarding this RFQ must be submitted in writing via email to:</w:t>
      </w:r>
    </w:p>
    <w:p w14:paraId="615A7144" w14:textId="2082ADDE" w:rsidR="00067FA1" w:rsidRPr="00067FA1" w:rsidRDefault="00067FA1" w:rsidP="00067FA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Jacob Olsen</w:t>
      </w:r>
      <w:r w:rsidRPr="00067FA1">
        <w:rPr>
          <w:rFonts w:ascii="Times New Roman" w:eastAsia="Times New Roman" w:hAnsi="Times New Roman" w:cs="Times New Roman"/>
          <w:sz w:val="24"/>
          <w:szCs w:val="24"/>
        </w:rPr>
        <w:br/>
      </w:r>
      <w:r>
        <w:rPr>
          <w:rFonts w:ascii="Times New Roman" w:eastAsia="Times New Roman" w:hAnsi="Times New Roman" w:cs="Times New Roman"/>
          <w:sz w:val="24"/>
          <w:szCs w:val="24"/>
        </w:rPr>
        <w:t>Senior Director</w:t>
      </w:r>
      <w:r w:rsidRPr="00067FA1">
        <w:rPr>
          <w:rFonts w:ascii="Times New Roman" w:eastAsia="Times New Roman" w:hAnsi="Times New Roman" w:cs="Times New Roman"/>
          <w:sz w:val="24"/>
          <w:szCs w:val="24"/>
        </w:rPr>
        <w:t>, Capital Planning and Project Management</w:t>
      </w:r>
      <w:r w:rsidRPr="00067FA1">
        <w:rPr>
          <w:rFonts w:ascii="Times New Roman" w:eastAsia="Times New Roman" w:hAnsi="Times New Roman" w:cs="Times New Roman"/>
          <w:sz w:val="24"/>
          <w:szCs w:val="24"/>
        </w:rPr>
        <w:br/>
        <w:t>University of Maine System</w:t>
      </w:r>
      <w:r w:rsidRPr="00067FA1">
        <w:rPr>
          <w:rFonts w:ascii="Times New Roman" w:eastAsia="Times New Roman" w:hAnsi="Times New Roman" w:cs="Times New Roman"/>
          <w:sz w:val="24"/>
          <w:szCs w:val="24"/>
        </w:rPr>
        <w:br/>
        <w:t>Email: cppmquestions@maine.edu)</w:t>
      </w:r>
    </w:p>
    <w:p w14:paraId="65B837FC" w14:textId="77777777" w:rsidR="00067FA1" w:rsidRPr="00067FA1" w:rsidRDefault="00525EF6" w:rsidP="00067F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25B3CD6">
          <v:rect id="_x0000_i1042" style="width:0;height:1.5pt" o:hralign="center" o:hrstd="t" o:hr="t" fillcolor="#a0a0a0" stroked="f"/>
        </w:pict>
      </w:r>
    </w:p>
    <w:p w14:paraId="6748A92B" w14:textId="77777777" w:rsidR="00067FA1" w:rsidRPr="00067FA1" w:rsidRDefault="00067FA1" w:rsidP="00067FA1">
      <w:pPr>
        <w:spacing w:before="100" w:beforeAutospacing="1" w:after="100" w:afterAutospacing="1" w:line="240" w:lineRule="auto"/>
        <w:outlineLvl w:val="1"/>
        <w:rPr>
          <w:rFonts w:ascii="Times New Roman" w:eastAsia="Times New Roman" w:hAnsi="Times New Roman" w:cs="Times New Roman"/>
          <w:b/>
          <w:bCs/>
          <w:sz w:val="36"/>
          <w:szCs w:val="36"/>
        </w:rPr>
      </w:pPr>
      <w:r w:rsidRPr="00067FA1">
        <w:rPr>
          <w:rFonts w:ascii="Times New Roman" w:eastAsia="Times New Roman" w:hAnsi="Times New Roman" w:cs="Times New Roman"/>
          <w:b/>
          <w:bCs/>
          <w:sz w:val="36"/>
          <w:szCs w:val="36"/>
        </w:rPr>
        <w:t>3. Submissions</w:t>
      </w:r>
    </w:p>
    <w:p w14:paraId="698EC2AA" w14:textId="4FF04CA7" w:rsidR="00067FA1" w:rsidRPr="00067FA1" w:rsidRDefault="00067FA1" w:rsidP="00067FA1">
      <w:p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 xml:space="preserve">Statements of Qualifications must be received no later than 2:00 p.m. on Thursday, </w:t>
      </w:r>
      <w:r w:rsidR="00030680">
        <w:rPr>
          <w:rFonts w:ascii="Times New Roman" w:eastAsia="Times New Roman" w:hAnsi="Times New Roman" w:cs="Times New Roman"/>
          <w:sz w:val="24"/>
          <w:szCs w:val="24"/>
        </w:rPr>
        <w:t>May 7</w:t>
      </w:r>
      <w:r w:rsidRPr="00067FA1">
        <w:rPr>
          <w:rFonts w:ascii="Times New Roman" w:eastAsia="Times New Roman" w:hAnsi="Times New Roman" w:cs="Times New Roman"/>
          <w:sz w:val="24"/>
          <w:szCs w:val="24"/>
        </w:rPr>
        <w:t>, 2026, at:</w:t>
      </w:r>
    </w:p>
    <w:p w14:paraId="24CEF11D" w14:textId="77777777" w:rsidR="00067FA1" w:rsidRPr="00067FA1" w:rsidRDefault="00067FA1" w:rsidP="00067FA1">
      <w:p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University of Maine System</w:t>
      </w:r>
      <w:r w:rsidRPr="00067FA1">
        <w:rPr>
          <w:rFonts w:ascii="Times New Roman" w:eastAsia="Times New Roman" w:hAnsi="Times New Roman" w:cs="Times New Roman"/>
          <w:sz w:val="24"/>
          <w:szCs w:val="24"/>
        </w:rPr>
        <w:br/>
        <w:t>Capital Planning and Project Management</w:t>
      </w:r>
      <w:r w:rsidRPr="00067FA1">
        <w:rPr>
          <w:rFonts w:ascii="Times New Roman" w:eastAsia="Times New Roman" w:hAnsi="Times New Roman" w:cs="Times New Roman"/>
          <w:sz w:val="24"/>
          <w:szCs w:val="24"/>
        </w:rPr>
        <w:br/>
        <w:t>5765 Service Building, Room 107</w:t>
      </w:r>
      <w:r w:rsidRPr="00067FA1">
        <w:rPr>
          <w:rFonts w:ascii="Times New Roman" w:eastAsia="Times New Roman" w:hAnsi="Times New Roman" w:cs="Times New Roman"/>
          <w:sz w:val="24"/>
          <w:szCs w:val="24"/>
        </w:rPr>
        <w:br/>
        <w:t>Orono, ME 04469-5765</w:t>
      </w:r>
    </w:p>
    <w:p w14:paraId="3204BAF4" w14:textId="77777777" w:rsidR="00067FA1" w:rsidRPr="00067FA1" w:rsidRDefault="00067FA1" w:rsidP="00067FA1">
      <w:p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Late, faxed, emailed, or otherwise electronically transmitted submissions will not be accepted.</w:t>
      </w:r>
    </w:p>
    <w:p w14:paraId="7A84FF2C" w14:textId="77777777" w:rsidR="00067FA1" w:rsidRPr="00067FA1" w:rsidRDefault="00067FA1" w:rsidP="00067FA1">
      <w:p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The outer package must be clearly marked with the firm’s return address and the notation:</w:t>
      </w:r>
    </w:p>
    <w:p w14:paraId="5B3E47B3" w14:textId="77777777" w:rsidR="00067FA1" w:rsidRPr="00067FA1" w:rsidRDefault="00067FA1" w:rsidP="00067FA1">
      <w:p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b/>
          <w:bCs/>
          <w:sz w:val="24"/>
          <w:szCs w:val="24"/>
        </w:rPr>
        <w:t>“Qualifications to Provide Construction Management at Risk Services – Steam Plant Boiler Feed Pump Replacement.”</w:t>
      </w:r>
    </w:p>
    <w:p w14:paraId="7F517CA9" w14:textId="77777777" w:rsidR="00067FA1" w:rsidRPr="00067FA1" w:rsidRDefault="00067FA1" w:rsidP="00067FA1">
      <w:p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Required copies (match your standard CPPM requirement, e.g.):</w:t>
      </w:r>
    </w:p>
    <w:p w14:paraId="7428490A" w14:textId="77777777" w:rsidR="00067FA1" w:rsidRPr="00067FA1" w:rsidRDefault="00067FA1" w:rsidP="00067FA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 xml:space="preserve">One (1) printed original </w:t>
      </w:r>
    </w:p>
    <w:p w14:paraId="48870955" w14:textId="3B47C46E" w:rsidR="00067FA1" w:rsidRPr="00067FA1" w:rsidRDefault="0040344E" w:rsidP="00067FA1">
      <w:pPr>
        <w:numPr>
          <w:ilvl w:val="0"/>
          <w:numId w:val="1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Two</w:t>
      </w:r>
      <w:r w:rsidR="00067FA1" w:rsidRPr="00067F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00067FA1" w:rsidRPr="00067FA1">
        <w:rPr>
          <w:rFonts w:ascii="Times New Roman" w:eastAsia="Times New Roman" w:hAnsi="Times New Roman" w:cs="Times New Roman"/>
          <w:sz w:val="24"/>
          <w:szCs w:val="24"/>
        </w:rPr>
        <w:t xml:space="preserve">) hard copies </w:t>
      </w:r>
    </w:p>
    <w:p w14:paraId="7F7DCFBA" w14:textId="77777777" w:rsidR="00067FA1" w:rsidRPr="00067FA1" w:rsidRDefault="00067FA1" w:rsidP="00067FA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 xml:space="preserve">One (1) PDF copy on a USB flash drive </w:t>
      </w:r>
    </w:p>
    <w:p w14:paraId="18970836" w14:textId="77777777" w:rsidR="00067FA1" w:rsidRPr="00067FA1" w:rsidRDefault="00525EF6" w:rsidP="00067F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139B1AA">
          <v:rect id="_x0000_i1043" style="width:0;height:1.5pt" o:hralign="center" o:hrstd="t" o:hr="t" fillcolor="#a0a0a0" stroked="f"/>
        </w:pict>
      </w:r>
    </w:p>
    <w:p w14:paraId="7522B9FC" w14:textId="77777777" w:rsidR="00067FA1" w:rsidRPr="00067FA1" w:rsidRDefault="00067FA1" w:rsidP="00067FA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67FA1">
        <w:rPr>
          <w:rFonts w:ascii="Times New Roman" w:eastAsia="Times New Roman" w:hAnsi="Times New Roman" w:cs="Times New Roman"/>
          <w:b/>
          <w:bCs/>
          <w:kern w:val="36"/>
          <w:sz w:val="48"/>
          <w:szCs w:val="48"/>
        </w:rPr>
        <w:t>SECTION V – SELECTION PROCESS</w:t>
      </w:r>
    </w:p>
    <w:p w14:paraId="5045E57E" w14:textId="77777777" w:rsidR="00067FA1" w:rsidRPr="00067FA1" w:rsidRDefault="00067FA1" w:rsidP="00067FA1">
      <w:pPr>
        <w:spacing w:before="100" w:beforeAutospacing="1" w:after="100" w:afterAutospacing="1" w:line="240" w:lineRule="auto"/>
        <w:outlineLvl w:val="1"/>
        <w:rPr>
          <w:rFonts w:ascii="Times New Roman" w:eastAsia="Times New Roman" w:hAnsi="Times New Roman" w:cs="Times New Roman"/>
          <w:b/>
          <w:bCs/>
          <w:sz w:val="36"/>
          <w:szCs w:val="36"/>
        </w:rPr>
      </w:pPr>
      <w:r w:rsidRPr="00067FA1">
        <w:rPr>
          <w:rFonts w:ascii="Times New Roman" w:eastAsia="Times New Roman" w:hAnsi="Times New Roman" w:cs="Times New Roman"/>
          <w:b/>
          <w:bCs/>
          <w:sz w:val="36"/>
          <w:szCs w:val="36"/>
        </w:rPr>
        <w:t>1. General</w:t>
      </w:r>
    </w:p>
    <w:p w14:paraId="2481F0CF" w14:textId="77777777" w:rsidR="00067FA1" w:rsidRPr="00067FA1" w:rsidRDefault="00067FA1" w:rsidP="00067FA1">
      <w:p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All SOQs will be reviewed for completeness and compliance prior to evaluation by the Selection Committee.</w:t>
      </w:r>
    </w:p>
    <w:p w14:paraId="28000D77" w14:textId="77777777" w:rsidR="00067FA1" w:rsidRPr="00067FA1" w:rsidRDefault="00525EF6" w:rsidP="00067F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D618B04">
          <v:rect id="_x0000_i1044" style="width:0;height:1.5pt" o:hralign="center" o:hrstd="t" o:hr="t" fillcolor="#a0a0a0" stroked="f"/>
        </w:pict>
      </w:r>
    </w:p>
    <w:p w14:paraId="25116706" w14:textId="77777777" w:rsidR="00067FA1" w:rsidRPr="00067FA1" w:rsidRDefault="00067FA1" w:rsidP="00067FA1">
      <w:pPr>
        <w:spacing w:before="100" w:beforeAutospacing="1" w:after="100" w:afterAutospacing="1" w:line="240" w:lineRule="auto"/>
        <w:outlineLvl w:val="1"/>
        <w:rPr>
          <w:rFonts w:ascii="Times New Roman" w:eastAsia="Times New Roman" w:hAnsi="Times New Roman" w:cs="Times New Roman"/>
          <w:b/>
          <w:bCs/>
          <w:sz w:val="36"/>
          <w:szCs w:val="36"/>
        </w:rPr>
      </w:pPr>
      <w:r w:rsidRPr="00067FA1">
        <w:rPr>
          <w:rFonts w:ascii="Times New Roman" w:eastAsia="Times New Roman" w:hAnsi="Times New Roman" w:cs="Times New Roman"/>
          <w:b/>
          <w:bCs/>
          <w:sz w:val="36"/>
          <w:szCs w:val="36"/>
        </w:rPr>
        <w:t>2. Selection Committee</w:t>
      </w:r>
    </w:p>
    <w:p w14:paraId="27AA0E06" w14:textId="77777777" w:rsidR="00067FA1" w:rsidRPr="00067FA1" w:rsidRDefault="00067FA1" w:rsidP="00067FA1">
      <w:p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lastRenderedPageBreak/>
        <w:t>The Selection Committee will include representatives from the University of Maine, UMS CPPM, Facilities Management, and others as appropriate.</w:t>
      </w:r>
    </w:p>
    <w:p w14:paraId="41E8C28A" w14:textId="77777777" w:rsidR="00067FA1" w:rsidRPr="00067FA1" w:rsidRDefault="00525EF6" w:rsidP="00067F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21F0481">
          <v:rect id="_x0000_i1045" style="width:0;height:1.5pt" o:hralign="center" o:hrstd="t" o:hr="t" fillcolor="#a0a0a0" stroked="f"/>
        </w:pict>
      </w:r>
    </w:p>
    <w:p w14:paraId="197BF11E" w14:textId="77777777" w:rsidR="00067FA1" w:rsidRPr="00067FA1" w:rsidRDefault="00067FA1" w:rsidP="00067FA1">
      <w:pPr>
        <w:spacing w:before="100" w:beforeAutospacing="1" w:after="100" w:afterAutospacing="1" w:line="240" w:lineRule="auto"/>
        <w:outlineLvl w:val="1"/>
        <w:rPr>
          <w:rFonts w:ascii="Times New Roman" w:eastAsia="Times New Roman" w:hAnsi="Times New Roman" w:cs="Times New Roman"/>
          <w:b/>
          <w:bCs/>
          <w:sz w:val="36"/>
          <w:szCs w:val="36"/>
        </w:rPr>
      </w:pPr>
      <w:r w:rsidRPr="00067FA1">
        <w:rPr>
          <w:rFonts w:ascii="Times New Roman" w:eastAsia="Times New Roman" w:hAnsi="Times New Roman" w:cs="Times New Roman"/>
          <w:b/>
          <w:bCs/>
          <w:sz w:val="36"/>
          <w:szCs w:val="36"/>
        </w:rPr>
        <w:t>3. Evaluation Criteria</w:t>
      </w:r>
    </w:p>
    <w:p w14:paraId="42DDBC3A" w14:textId="77777777" w:rsidR="00067FA1" w:rsidRPr="00067FA1" w:rsidRDefault="00067FA1" w:rsidP="00067FA1">
      <w:p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Submissions will be evaluated based on the following (suggested) weighting:</w:t>
      </w:r>
    </w:p>
    <w:p w14:paraId="4F8ADCFA" w14:textId="77777777" w:rsidR="00067FA1" w:rsidRPr="00067FA1" w:rsidRDefault="00067FA1" w:rsidP="00067FA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 xml:space="preserve">CM Experience, including similar central plant / mechanical infrastructure work: 50 </w:t>
      </w:r>
    </w:p>
    <w:p w14:paraId="1D4C4FD8" w14:textId="77777777" w:rsidR="00067FA1" w:rsidRPr="00067FA1" w:rsidRDefault="00067FA1" w:rsidP="00067FA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 xml:space="preserve">Process and Team Member Experience, including approach to phasing, outages, and collaboration: 35 </w:t>
      </w:r>
    </w:p>
    <w:p w14:paraId="139FCFF6" w14:textId="77777777" w:rsidR="00067FA1" w:rsidRPr="00067FA1" w:rsidRDefault="00067FA1" w:rsidP="00067FA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 xml:space="preserve">Overall Quality and Completeness of Submission: 15 </w:t>
      </w:r>
    </w:p>
    <w:p w14:paraId="74F9D692" w14:textId="77777777" w:rsidR="00067FA1" w:rsidRPr="00067FA1" w:rsidRDefault="00525EF6" w:rsidP="00067F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AFC797D">
          <v:rect id="_x0000_i1046" style="width:0;height:1.5pt" o:hralign="center" o:hrstd="t" o:hr="t" fillcolor="#a0a0a0" stroked="f"/>
        </w:pict>
      </w:r>
    </w:p>
    <w:p w14:paraId="2FA9A6CF" w14:textId="77777777" w:rsidR="00067FA1" w:rsidRPr="00067FA1" w:rsidRDefault="00067FA1" w:rsidP="00067FA1">
      <w:pPr>
        <w:spacing w:before="100" w:beforeAutospacing="1" w:after="100" w:afterAutospacing="1" w:line="240" w:lineRule="auto"/>
        <w:outlineLvl w:val="1"/>
        <w:rPr>
          <w:rFonts w:ascii="Times New Roman" w:eastAsia="Times New Roman" w:hAnsi="Times New Roman" w:cs="Times New Roman"/>
          <w:b/>
          <w:bCs/>
          <w:sz w:val="36"/>
          <w:szCs w:val="36"/>
        </w:rPr>
      </w:pPr>
      <w:r w:rsidRPr="00067FA1">
        <w:rPr>
          <w:rFonts w:ascii="Times New Roman" w:eastAsia="Times New Roman" w:hAnsi="Times New Roman" w:cs="Times New Roman"/>
          <w:b/>
          <w:bCs/>
          <w:sz w:val="36"/>
          <w:szCs w:val="36"/>
        </w:rPr>
        <w:t>4. Interviews</w:t>
      </w:r>
    </w:p>
    <w:p w14:paraId="1A713223" w14:textId="77777777" w:rsidR="00067FA1" w:rsidRPr="00067FA1" w:rsidRDefault="00067FA1" w:rsidP="00067FA1">
      <w:p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Top-ranked firms may be invited for an interview with the Selection Committee. Additional information may be requested prior to or after interviews.</w:t>
      </w:r>
    </w:p>
    <w:p w14:paraId="039D2184" w14:textId="77777777" w:rsidR="00067FA1" w:rsidRPr="00067FA1" w:rsidRDefault="00525EF6" w:rsidP="00067F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2CDAC32">
          <v:rect id="_x0000_i1047" style="width:0;height:1.5pt" o:hralign="center" o:hrstd="t" o:hr="t" fillcolor="#a0a0a0" stroked="f"/>
        </w:pict>
      </w:r>
    </w:p>
    <w:p w14:paraId="3E1B6C4A" w14:textId="77777777" w:rsidR="00067FA1" w:rsidRPr="00067FA1" w:rsidRDefault="00067FA1" w:rsidP="00067FA1">
      <w:pPr>
        <w:spacing w:before="100" w:beforeAutospacing="1" w:after="100" w:afterAutospacing="1" w:line="240" w:lineRule="auto"/>
        <w:outlineLvl w:val="1"/>
        <w:rPr>
          <w:rFonts w:ascii="Times New Roman" w:eastAsia="Times New Roman" w:hAnsi="Times New Roman" w:cs="Times New Roman"/>
          <w:b/>
          <w:bCs/>
          <w:sz w:val="36"/>
          <w:szCs w:val="36"/>
        </w:rPr>
      </w:pPr>
      <w:r w:rsidRPr="00067FA1">
        <w:rPr>
          <w:rFonts w:ascii="Times New Roman" w:eastAsia="Times New Roman" w:hAnsi="Times New Roman" w:cs="Times New Roman"/>
          <w:b/>
          <w:bCs/>
          <w:sz w:val="36"/>
          <w:szCs w:val="36"/>
        </w:rPr>
        <w:t>5. Final Selection and Award</w:t>
      </w:r>
    </w:p>
    <w:p w14:paraId="3D163A96" w14:textId="77777777" w:rsidR="00067FA1" w:rsidRPr="00067FA1" w:rsidRDefault="00067FA1" w:rsidP="00067FA1">
      <w:p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The University will rank firms based on written submissions, interviews, and references and will negotiate with the highest-ranked firm for pre-construction services and CM fee structure under AIA Document A133, Standard Form of Agreement Between Owner and Construction Manager as Constructor.</w:t>
      </w:r>
    </w:p>
    <w:p w14:paraId="18D24EF5" w14:textId="77777777" w:rsidR="00067FA1" w:rsidRPr="00067FA1" w:rsidRDefault="00525EF6" w:rsidP="00067F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753C76A">
          <v:rect id="_x0000_i1048" style="width:0;height:1.5pt" o:hralign="center" o:hrstd="t" o:hr="t" fillcolor="#a0a0a0" stroked="f"/>
        </w:pict>
      </w:r>
    </w:p>
    <w:p w14:paraId="572BC4E6" w14:textId="77777777" w:rsidR="00067FA1" w:rsidRPr="00067FA1" w:rsidRDefault="00067FA1" w:rsidP="00067FA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67FA1">
        <w:rPr>
          <w:rFonts w:ascii="Times New Roman" w:eastAsia="Times New Roman" w:hAnsi="Times New Roman" w:cs="Times New Roman"/>
          <w:b/>
          <w:bCs/>
          <w:kern w:val="36"/>
          <w:sz w:val="48"/>
          <w:szCs w:val="48"/>
        </w:rPr>
        <w:t>SECTION VI – FORM OF AGREEMENT</w:t>
      </w:r>
    </w:p>
    <w:p w14:paraId="452D98BA" w14:textId="77777777" w:rsidR="00067FA1" w:rsidRPr="00067FA1" w:rsidRDefault="00067FA1" w:rsidP="00067FA1">
      <w:p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The form of agreement between the Owner and Construction Manager will be AIA Document A133, including Exhibit A for the Guaranteed Maximum Price Agreement, using University of Maine System front-end contract documents as applicable.</w:t>
      </w:r>
    </w:p>
    <w:p w14:paraId="0148E400" w14:textId="77777777" w:rsidR="00067FA1" w:rsidRPr="00067FA1" w:rsidRDefault="00067FA1" w:rsidP="00067FA1">
      <w:p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The contract is intended to extend through pre-construction, construction, and final completion, contingent upon development and acceptance of a GMP.</w:t>
      </w:r>
    </w:p>
    <w:p w14:paraId="645F91F7" w14:textId="77777777" w:rsidR="00067FA1" w:rsidRPr="00067FA1" w:rsidRDefault="00525EF6" w:rsidP="00067F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w14:anchorId="141611C4">
          <v:rect id="_x0000_i1049" style="width:0;height:1.5pt" o:hralign="center" o:hrstd="t" o:hr="t" fillcolor="#a0a0a0" stroked="f"/>
        </w:pict>
      </w:r>
    </w:p>
    <w:p w14:paraId="416F92E3" w14:textId="77777777" w:rsidR="00067FA1" w:rsidRPr="00067FA1" w:rsidRDefault="00067FA1" w:rsidP="00067FA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67FA1">
        <w:rPr>
          <w:rFonts w:ascii="Times New Roman" w:eastAsia="Times New Roman" w:hAnsi="Times New Roman" w:cs="Times New Roman"/>
          <w:b/>
          <w:bCs/>
          <w:kern w:val="36"/>
          <w:sz w:val="48"/>
          <w:szCs w:val="48"/>
        </w:rPr>
        <w:t>SECTION VII – ADDITIONAL PARAMETERS</w:t>
      </w:r>
    </w:p>
    <w:p w14:paraId="7062F1D1" w14:textId="77777777" w:rsidR="00067FA1" w:rsidRPr="00067FA1" w:rsidRDefault="00067FA1" w:rsidP="00067FA1">
      <w:pPr>
        <w:spacing w:before="100" w:beforeAutospacing="1" w:after="100" w:afterAutospacing="1" w:line="240" w:lineRule="auto"/>
        <w:outlineLvl w:val="2"/>
        <w:rPr>
          <w:rFonts w:ascii="Times New Roman" w:eastAsia="Times New Roman" w:hAnsi="Times New Roman" w:cs="Times New Roman"/>
          <w:b/>
          <w:bCs/>
          <w:sz w:val="27"/>
          <w:szCs w:val="27"/>
        </w:rPr>
      </w:pPr>
      <w:r w:rsidRPr="00067FA1">
        <w:rPr>
          <w:rFonts w:ascii="Times New Roman" w:eastAsia="Times New Roman" w:hAnsi="Times New Roman" w:cs="Times New Roman"/>
          <w:b/>
          <w:bCs/>
          <w:sz w:val="27"/>
          <w:szCs w:val="27"/>
        </w:rPr>
        <w:t>Owner’s Rights</w:t>
      </w:r>
    </w:p>
    <w:p w14:paraId="1EE3D996" w14:textId="77777777" w:rsidR="00067FA1" w:rsidRPr="00067FA1" w:rsidRDefault="00067FA1" w:rsidP="00067FA1">
      <w:p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The Owner retains the right to waive any informalities, to reject any or all Statement of Qualifications, or to accept any Statement of Qualifications that may be determined to be in its best interest.</w:t>
      </w:r>
    </w:p>
    <w:p w14:paraId="261F104F" w14:textId="77777777" w:rsidR="00067FA1" w:rsidRPr="00067FA1" w:rsidRDefault="00525EF6" w:rsidP="00067F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DB44107">
          <v:rect id="_x0000_i1050" style="width:0;height:1.5pt" o:hralign="center" o:hrstd="t" o:hr="t" fillcolor="#a0a0a0" stroked="f"/>
        </w:pict>
      </w:r>
    </w:p>
    <w:p w14:paraId="10C15EC0" w14:textId="77777777" w:rsidR="00067FA1" w:rsidRPr="00067FA1" w:rsidRDefault="00067FA1" w:rsidP="00067FA1">
      <w:pPr>
        <w:spacing w:before="100" w:beforeAutospacing="1" w:after="100" w:afterAutospacing="1" w:line="240" w:lineRule="auto"/>
        <w:outlineLvl w:val="2"/>
        <w:rPr>
          <w:rFonts w:ascii="Times New Roman" w:eastAsia="Times New Roman" w:hAnsi="Times New Roman" w:cs="Times New Roman"/>
          <w:b/>
          <w:bCs/>
          <w:sz w:val="27"/>
          <w:szCs w:val="27"/>
        </w:rPr>
      </w:pPr>
      <w:r w:rsidRPr="00067FA1">
        <w:rPr>
          <w:rFonts w:ascii="Times New Roman" w:eastAsia="Times New Roman" w:hAnsi="Times New Roman" w:cs="Times New Roman"/>
          <w:b/>
          <w:bCs/>
          <w:sz w:val="27"/>
          <w:szCs w:val="27"/>
        </w:rPr>
        <w:t>Owner’s Intent</w:t>
      </w:r>
    </w:p>
    <w:p w14:paraId="655C9A21" w14:textId="77777777" w:rsidR="00067FA1" w:rsidRPr="00067FA1" w:rsidRDefault="00067FA1" w:rsidP="00067FA1">
      <w:p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It is the Owner’s intent that the work be publicly, competitively bid by qualified sub-</w:t>
      </w:r>
      <w:proofErr w:type="gramStart"/>
      <w:r w:rsidRPr="00067FA1">
        <w:rPr>
          <w:rFonts w:ascii="Times New Roman" w:eastAsia="Times New Roman" w:hAnsi="Times New Roman" w:cs="Times New Roman"/>
          <w:sz w:val="24"/>
          <w:szCs w:val="24"/>
        </w:rPr>
        <w:t>bidders</w:t>
      </w:r>
      <w:proofErr w:type="gramEnd"/>
      <w:r w:rsidRPr="00067FA1">
        <w:rPr>
          <w:rFonts w:ascii="Times New Roman" w:eastAsia="Times New Roman" w:hAnsi="Times New Roman" w:cs="Times New Roman"/>
          <w:sz w:val="24"/>
          <w:szCs w:val="24"/>
        </w:rPr>
        <w:t xml:space="preserve"> for each trade or bid package. The Designer and Owner shall work with the Construction Manager in evaluating sub-contractors. All sub-</w:t>
      </w:r>
      <w:proofErr w:type="gramStart"/>
      <w:r w:rsidRPr="00067FA1">
        <w:rPr>
          <w:rFonts w:ascii="Times New Roman" w:eastAsia="Times New Roman" w:hAnsi="Times New Roman" w:cs="Times New Roman"/>
          <w:sz w:val="24"/>
          <w:szCs w:val="24"/>
        </w:rPr>
        <w:t>bidders</w:t>
      </w:r>
      <w:proofErr w:type="gramEnd"/>
      <w:r w:rsidRPr="00067FA1">
        <w:rPr>
          <w:rFonts w:ascii="Times New Roman" w:eastAsia="Times New Roman" w:hAnsi="Times New Roman" w:cs="Times New Roman"/>
          <w:sz w:val="24"/>
          <w:szCs w:val="24"/>
        </w:rPr>
        <w:t xml:space="preserve"> shall be qualified and must have directly related experience. All sub-bids shall be delivered in sealed, labeled envelopes and opened in the presence of the Owner and Designer.</w:t>
      </w:r>
    </w:p>
    <w:p w14:paraId="2C91CE8A" w14:textId="77777777" w:rsidR="00067FA1" w:rsidRPr="00067FA1" w:rsidRDefault="00525EF6" w:rsidP="00067F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72F858D">
          <v:rect id="_x0000_i1051" style="width:0;height:1.5pt" o:hralign="center" o:hrstd="t" o:hr="t" fillcolor="#a0a0a0" stroked="f"/>
        </w:pict>
      </w:r>
    </w:p>
    <w:p w14:paraId="70AD42D8" w14:textId="77777777" w:rsidR="00067FA1" w:rsidRPr="00067FA1" w:rsidRDefault="00067FA1" w:rsidP="00067FA1">
      <w:pPr>
        <w:spacing w:before="100" w:beforeAutospacing="1" w:after="100" w:afterAutospacing="1" w:line="240" w:lineRule="auto"/>
        <w:outlineLvl w:val="2"/>
        <w:rPr>
          <w:rFonts w:ascii="Times New Roman" w:eastAsia="Times New Roman" w:hAnsi="Times New Roman" w:cs="Times New Roman"/>
          <w:b/>
          <w:bCs/>
          <w:sz w:val="27"/>
          <w:szCs w:val="27"/>
        </w:rPr>
      </w:pPr>
      <w:r w:rsidRPr="00067FA1">
        <w:rPr>
          <w:rFonts w:ascii="Times New Roman" w:eastAsia="Times New Roman" w:hAnsi="Times New Roman" w:cs="Times New Roman"/>
          <w:b/>
          <w:bCs/>
          <w:sz w:val="27"/>
          <w:szCs w:val="27"/>
        </w:rPr>
        <w:t>Precedence</w:t>
      </w:r>
    </w:p>
    <w:p w14:paraId="41EA59F2" w14:textId="77777777" w:rsidR="00067FA1" w:rsidRPr="00067FA1" w:rsidRDefault="00067FA1" w:rsidP="00067FA1">
      <w:p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The Construction Manager Request for Qualifications and Selection Process, as outlined herein, shall be considered subject to change as required by the University. Terms and Conditions of the Agreement between the Owner and Construction Manager shall take precedence over all prior understandings and/or agreements, if any, including this Request for Qualifications.</w:t>
      </w:r>
    </w:p>
    <w:p w14:paraId="56896DF5" w14:textId="77777777" w:rsidR="00067FA1" w:rsidRPr="00067FA1" w:rsidRDefault="00525EF6" w:rsidP="00067F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5237485">
          <v:rect id="_x0000_i1052" style="width:0;height:1.5pt" o:hralign="center" o:hrstd="t" o:hr="t" fillcolor="#a0a0a0" stroked="f"/>
        </w:pict>
      </w:r>
    </w:p>
    <w:p w14:paraId="714C300F" w14:textId="77777777" w:rsidR="00067FA1" w:rsidRPr="00067FA1" w:rsidRDefault="00067FA1" w:rsidP="00067FA1">
      <w:pPr>
        <w:spacing w:before="100" w:beforeAutospacing="1" w:after="100" w:afterAutospacing="1" w:line="240" w:lineRule="auto"/>
        <w:outlineLvl w:val="2"/>
        <w:rPr>
          <w:rFonts w:ascii="Times New Roman" w:eastAsia="Times New Roman" w:hAnsi="Times New Roman" w:cs="Times New Roman"/>
          <w:b/>
          <w:bCs/>
          <w:sz w:val="27"/>
          <w:szCs w:val="27"/>
        </w:rPr>
      </w:pPr>
      <w:r w:rsidRPr="00067FA1">
        <w:rPr>
          <w:rFonts w:ascii="Times New Roman" w:eastAsia="Times New Roman" w:hAnsi="Times New Roman" w:cs="Times New Roman"/>
          <w:b/>
          <w:bCs/>
          <w:sz w:val="27"/>
          <w:szCs w:val="27"/>
        </w:rPr>
        <w:t>Termination</w:t>
      </w:r>
    </w:p>
    <w:p w14:paraId="12DCAA69" w14:textId="77777777" w:rsidR="00067FA1" w:rsidRPr="00067FA1" w:rsidRDefault="00067FA1" w:rsidP="00067FA1">
      <w:p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The Owner retains the right to terminate the services of the Construction Manager at any time prior to the execution of an AIA A133 Exhibit A, Guaranteed Maximum Price Agreement (GMP), and the Owner’s obligation shall be limited to actual documented expenses of the Construction manager as of such date.</w:t>
      </w:r>
    </w:p>
    <w:p w14:paraId="36823478" w14:textId="77777777" w:rsidR="00067FA1" w:rsidRPr="00067FA1" w:rsidRDefault="00525EF6" w:rsidP="00067F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C3A0DB9">
          <v:rect id="_x0000_i1053" style="width:0;height:1.5pt" o:hralign="center" o:hrstd="t" o:hr="t" fillcolor="#a0a0a0" stroked="f"/>
        </w:pict>
      </w:r>
    </w:p>
    <w:p w14:paraId="3C23AD85" w14:textId="77777777" w:rsidR="00067FA1" w:rsidRPr="00067FA1" w:rsidRDefault="00067FA1" w:rsidP="00067FA1">
      <w:pPr>
        <w:spacing w:before="100" w:beforeAutospacing="1" w:after="100" w:afterAutospacing="1" w:line="240" w:lineRule="auto"/>
        <w:outlineLvl w:val="2"/>
        <w:rPr>
          <w:rFonts w:ascii="Times New Roman" w:eastAsia="Times New Roman" w:hAnsi="Times New Roman" w:cs="Times New Roman"/>
          <w:b/>
          <w:bCs/>
          <w:sz w:val="27"/>
          <w:szCs w:val="27"/>
        </w:rPr>
      </w:pPr>
      <w:r w:rsidRPr="00067FA1">
        <w:rPr>
          <w:rFonts w:ascii="Times New Roman" w:eastAsia="Times New Roman" w:hAnsi="Times New Roman" w:cs="Times New Roman"/>
          <w:b/>
          <w:bCs/>
          <w:sz w:val="27"/>
          <w:szCs w:val="27"/>
        </w:rPr>
        <w:t>Protests of Award and Authority to Resolve Protests</w:t>
      </w:r>
    </w:p>
    <w:p w14:paraId="3FC49D8F" w14:textId="77777777" w:rsidR="00067FA1" w:rsidRPr="00067FA1" w:rsidRDefault="00067FA1" w:rsidP="00067FA1">
      <w:p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lastRenderedPageBreak/>
        <w:t>After the selection of the CM firm, any firm not selected may submit a protest in writing to the UMS Chief General Services Officer (CGSO) within five business days of the date of the Notice of Award, with a copy to the firm that was awarded the contract. The protest must contain a brief statement of the basis for the challenge. The CGSO may stay the award until protest has been resolved.</w:t>
      </w:r>
    </w:p>
    <w:p w14:paraId="74DD5368" w14:textId="77777777" w:rsidR="00067FA1" w:rsidRPr="00067FA1" w:rsidRDefault="00067FA1" w:rsidP="00067FA1">
      <w:p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The CGSO shall base his or her decision on a review of the facts. There shall be no hearing, no testimony, and no additional information unless the CGSO deems that additional information is necessary to resolve the protest. The CGSO shall communicate his or her decision to the protesting firm, the campus and the firm originally awarded the contract. If the protest is not resolved to the satisfaction of the protesting firm, the firm may file an appeal with the UMS Vice Chancellor for Finance and Administration within ten business days of a written decision of the CGSO, with a copy to the firm awarded the contract. The determination of the Vice Chancellor is final and shall be given in writing and submitted to the protesting firm, the campus and the firm originally awarded the contract.</w:t>
      </w:r>
    </w:p>
    <w:p w14:paraId="69D5C287" w14:textId="77777777" w:rsidR="00067FA1" w:rsidRPr="00067FA1" w:rsidRDefault="00525EF6" w:rsidP="00067F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A2D5258">
          <v:rect id="_x0000_i1054" style="width:0;height:1.5pt" o:hralign="center" o:hrstd="t" o:hr="t" fillcolor="#a0a0a0" stroked="f"/>
        </w:pict>
      </w:r>
    </w:p>
    <w:p w14:paraId="489497B9" w14:textId="77777777" w:rsidR="00067FA1" w:rsidRPr="00067FA1" w:rsidRDefault="00067FA1" w:rsidP="00067FA1">
      <w:pPr>
        <w:spacing w:before="100" w:beforeAutospacing="1" w:after="100" w:afterAutospacing="1" w:line="240" w:lineRule="auto"/>
        <w:outlineLvl w:val="2"/>
        <w:rPr>
          <w:rFonts w:ascii="Times New Roman" w:eastAsia="Times New Roman" w:hAnsi="Times New Roman" w:cs="Times New Roman"/>
          <w:b/>
          <w:bCs/>
          <w:sz w:val="27"/>
          <w:szCs w:val="27"/>
        </w:rPr>
      </w:pPr>
      <w:r w:rsidRPr="00067FA1">
        <w:rPr>
          <w:rFonts w:ascii="Times New Roman" w:eastAsia="Times New Roman" w:hAnsi="Times New Roman" w:cs="Times New Roman"/>
          <w:b/>
          <w:bCs/>
          <w:sz w:val="27"/>
          <w:szCs w:val="27"/>
        </w:rPr>
        <w:t>Exclusion from Consideration</w:t>
      </w:r>
    </w:p>
    <w:p w14:paraId="078D7684" w14:textId="77777777" w:rsidR="00067FA1" w:rsidRPr="00067FA1" w:rsidRDefault="00067FA1" w:rsidP="00067FA1">
      <w:p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sz w:val="24"/>
          <w:szCs w:val="24"/>
        </w:rPr>
        <w:t xml:space="preserve">Scholarships, donations, or gifts to the </w:t>
      </w:r>
      <w:proofErr w:type="gramStart"/>
      <w:r w:rsidRPr="00067FA1">
        <w:rPr>
          <w:rFonts w:ascii="Times New Roman" w:eastAsia="Times New Roman" w:hAnsi="Times New Roman" w:cs="Times New Roman"/>
          <w:sz w:val="24"/>
          <w:szCs w:val="24"/>
        </w:rPr>
        <w:t>University,</w:t>
      </w:r>
      <w:proofErr w:type="gramEnd"/>
      <w:r w:rsidRPr="00067FA1">
        <w:rPr>
          <w:rFonts w:ascii="Times New Roman" w:eastAsia="Times New Roman" w:hAnsi="Times New Roman" w:cs="Times New Roman"/>
          <w:sz w:val="24"/>
          <w:szCs w:val="24"/>
        </w:rPr>
        <w:t xml:space="preserve"> shall not be considered in the evaluation of submissions.</w:t>
      </w:r>
    </w:p>
    <w:p w14:paraId="5908656B" w14:textId="77777777" w:rsidR="00067FA1" w:rsidRPr="00067FA1" w:rsidRDefault="00525EF6" w:rsidP="00067F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7BCAF3F">
          <v:rect id="_x0000_i1055" style="width:0;height:1.5pt" o:hralign="center" o:hrstd="t" o:hr="t" fillcolor="#a0a0a0" stroked="f"/>
        </w:pict>
      </w:r>
    </w:p>
    <w:p w14:paraId="32278DF1" w14:textId="77777777" w:rsidR="00067FA1" w:rsidRPr="00067FA1" w:rsidRDefault="00067FA1" w:rsidP="00067FA1">
      <w:pPr>
        <w:spacing w:before="100" w:beforeAutospacing="1" w:after="100" w:afterAutospacing="1" w:line="240" w:lineRule="auto"/>
        <w:rPr>
          <w:rFonts w:ascii="Times New Roman" w:eastAsia="Times New Roman" w:hAnsi="Times New Roman" w:cs="Times New Roman"/>
          <w:sz w:val="24"/>
          <w:szCs w:val="24"/>
        </w:rPr>
      </w:pPr>
      <w:r w:rsidRPr="00067FA1">
        <w:rPr>
          <w:rFonts w:ascii="Times New Roman" w:eastAsia="Times New Roman" w:hAnsi="Times New Roman" w:cs="Times New Roman"/>
          <w:b/>
          <w:bCs/>
          <w:sz w:val="24"/>
          <w:szCs w:val="24"/>
        </w:rPr>
        <w:t>END OF REQUEST FOR QUALIFICATIONS</w:t>
      </w:r>
    </w:p>
    <w:p w14:paraId="2E14FED7" w14:textId="6AB658E2" w:rsidR="002135D9" w:rsidRPr="00067FA1" w:rsidRDefault="002135D9" w:rsidP="00067FA1"/>
    <w:sectPr w:rsidR="002135D9" w:rsidRPr="00067FA1"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DDA79" w14:textId="77777777" w:rsidR="0078034A" w:rsidRDefault="0078034A" w:rsidP="00067FA1">
      <w:pPr>
        <w:spacing w:after="0" w:line="240" w:lineRule="auto"/>
      </w:pPr>
      <w:r>
        <w:separator/>
      </w:r>
    </w:p>
  </w:endnote>
  <w:endnote w:type="continuationSeparator" w:id="0">
    <w:p w14:paraId="51A4236F" w14:textId="77777777" w:rsidR="0078034A" w:rsidRDefault="0078034A" w:rsidP="00067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1A4BB" w14:textId="77777777" w:rsidR="00525EF6" w:rsidRDefault="00525E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CF08" w14:textId="77777777" w:rsidR="00067FA1" w:rsidRDefault="00067FA1">
    <w:pPr>
      <w:pStyle w:val="Footer"/>
    </w:pPr>
    <w:r>
      <w:t>RFQ</w:t>
    </w:r>
    <w:r w:rsidRPr="00067FA1">
      <w:t xml:space="preserve"> Steam Plant Boiler</w:t>
    </w:r>
  </w:p>
  <w:p w14:paraId="6D65DE02" w14:textId="227525E0" w:rsidR="00067FA1" w:rsidRDefault="00067FA1">
    <w:pPr>
      <w:pStyle w:val="Footer"/>
    </w:pPr>
    <w:r w:rsidRPr="00067FA1">
      <w:t>Feed Pump Replacement</w:t>
    </w:r>
    <w:r>
      <w:t xml:space="preserve"> </w:t>
    </w:r>
    <w:r>
      <w:ptab w:relativeTo="margin" w:alignment="center" w:leader="none"/>
    </w:r>
    <w:r>
      <w:fldChar w:fldCharType="begin"/>
    </w:r>
    <w:r>
      <w:instrText xml:space="preserve"> PAGE   \* MERGEFORMAT </w:instrText>
    </w:r>
    <w:r>
      <w:fldChar w:fldCharType="separate"/>
    </w:r>
    <w:r>
      <w:rPr>
        <w:noProof/>
      </w:rPr>
      <w:t>1</w:t>
    </w:r>
    <w:r>
      <w:rPr>
        <w:noProof/>
      </w:rPr>
      <w:fldChar w:fldCharType="end"/>
    </w:r>
    <w:r>
      <w:ptab w:relativeTo="margin" w:alignment="right" w:leader="none"/>
    </w:r>
    <w:r>
      <w:t>RFQ CMAR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1FC1" w14:textId="77777777" w:rsidR="00525EF6" w:rsidRDefault="00525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3EE91" w14:textId="77777777" w:rsidR="0078034A" w:rsidRDefault="0078034A" w:rsidP="00067FA1">
      <w:pPr>
        <w:spacing w:after="0" w:line="240" w:lineRule="auto"/>
      </w:pPr>
      <w:r>
        <w:separator/>
      </w:r>
    </w:p>
  </w:footnote>
  <w:footnote w:type="continuationSeparator" w:id="0">
    <w:p w14:paraId="543420F7" w14:textId="77777777" w:rsidR="0078034A" w:rsidRDefault="0078034A" w:rsidP="00067F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5817A" w14:textId="77777777" w:rsidR="00525EF6" w:rsidRDefault="00525E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E1C18" w14:textId="77777777" w:rsidR="00525EF6" w:rsidRDefault="00525E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CB37" w14:textId="77777777" w:rsidR="00525EF6" w:rsidRDefault="00525E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C74E32"/>
    <w:multiLevelType w:val="multilevel"/>
    <w:tmpl w:val="41B2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181284"/>
    <w:multiLevelType w:val="multilevel"/>
    <w:tmpl w:val="1376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F110F1"/>
    <w:multiLevelType w:val="multilevel"/>
    <w:tmpl w:val="4CDA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D51249"/>
    <w:multiLevelType w:val="multilevel"/>
    <w:tmpl w:val="5B12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9B6375"/>
    <w:multiLevelType w:val="multilevel"/>
    <w:tmpl w:val="739C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9B7466"/>
    <w:multiLevelType w:val="multilevel"/>
    <w:tmpl w:val="99D8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B61AA7"/>
    <w:multiLevelType w:val="multilevel"/>
    <w:tmpl w:val="41CE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145739"/>
    <w:multiLevelType w:val="multilevel"/>
    <w:tmpl w:val="D2FA7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7912C5"/>
    <w:multiLevelType w:val="multilevel"/>
    <w:tmpl w:val="7DCEB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4098679">
    <w:abstractNumId w:val="8"/>
  </w:num>
  <w:num w:numId="2" w16cid:durableId="1728606355">
    <w:abstractNumId w:val="6"/>
  </w:num>
  <w:num w:numId="3" w16cid:durableId="1357266053">
    <w:abstractNumId w:val="5"/>
  </w:num>
  <w:num w:numId="4" w16cid:durableId="384568604">
    <w:abstractNumId w:val="4"/>
  </w:num>
  <w:num w:numId="5" w16cid:durableId="476841997">
    <w:abstractNumId w:val="7"/>
  </w:num>
  <w:num w:numId="6" w16cid:durableId="516890240">
    <w:abstractNumId w:val="3"/>
  </w:num>
  <w:num w:numId="7" w16cid:durableId="2063016386">
    <w:abstractNumId w:val="2"/>
  </w:num>
  <w:num w:numId="8" w16cid:durableId="1071467182">
    <w:abstractNumId w:val="1"/>
  </w:num>
  <w:num w:numId="9" w16cid:durableId="30305325">
    <w:abstractNumId w:val="0"/>
  </w:num>
  <w:num w:numId="10" w16cid:durableId="588004558">
    <w:abstractNumId w:val="14"/>
  </w:num>
  <w:num w:numId="11" w16cid:durableId="1405645599">
    <w:abstractNumId w:val="17"/>
  </w:num>
  <w:num w:numId="12" w16cid:durableId="1050761789">
    <w:abstractNumId w:val="13"/>
  </w:num>
  <w:num w:numId="13" w16cid:durableId="827786499">
    <w:abstractNumId w:val="11"/>
  </w:num>
  <w:num w:numId="14" w16cid:durableId="1847162461">
    <w:abstractNumId w:val="16"/>
  </w:num>
  <w:num w:numId="15" w16cid:durableId="1339038129">
    <w:abstractNumId w:val="10"/>
  </w:num>
  <w:num w:numId="16" w16cid:durableId="208804428">
    <w:abstractNumId w:val="15"/>
  </w:num>
  <w:num w:numId="17" w16cid:durableId="1103302073">
    <w:abstractNumId w:val="9"/>
  </w:num>
  <w:num w:numId="18" w16cid:durableId="6545328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0680"/>
    <w:rsid w:val="00034616"/>
    <w:rsid w:val="0006063C"/>
    <w:rsid w:val="00067FA1"/>
    <w:rsid w:val="00092604"/>
    <w:rsid w:val="001471FA"/>
    <w:rsid w:val="0015074B"/>
    <w:rsid w:val="001D4E38"/>
    <w:rsid w:val="002135D9"/>
    <w:rsid w:val="0029639D"/>
    <w:rsid w:val="00326DC1"/>
    <w:rsid w:val="00326F90"/>
    <w:rsid w:val="0040344E"/>
    <w:rsid w:val="00525EF6"/>
    <w:rsid w:val="005F1B4D"/>
    <w:rsid w:val="006E0EAA"/>
    <w:rsid w:val="0078034A"/>
    <w:rsid w:val="00864757"/>
    <w:rsid w:val="00AA1D8D"/>
    <w:rsid w:val="00B47730"/>
    <w:rsid w:val="00C60628"/>
    <w:rsid w:val="00CB0664"/>
    <w:rsid w:val="00EA225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81"/>
    <o:shapelayout v:ext="edit">
      <o:idmap v:ext="edit" data="2"/>
    </o:shapelayout>
  </w:shapeDefaults>
  <w:decimalSymbol w:val="."/>
  <w:listSeparator w:val=","/>
  <w14:docId w14:val="2FCEF6D4"/>
  <w14:defaultImageDpi w14:val="300"/>
  <w15:docId w15:val="{BF42FA7E-3EAB-4165-94AE-A4E66A54D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1964</Words>
  <Characters>11199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13137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Saundra Binette</cp:lastModifiedBy>
  <cp:revision>12</cp:revision>
  <dcterms:created xsi:type="dcterms:W3CDTF">2026-04-02T14:32:00Z</dcterms:created>
  <dcterms:modified xsi:type="dcterms:W3CDTF">2026-04-16T12:45:00Z</dcterms:modified>
  <cp:category/>
</cp:coreProperties>
</file>