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neaqjx6q0zux" w:id="0"/>
      <w:bookmarkEnd w:id="0"/>
      <w:r w:rsidDel="00000000" w:rsidR="00000000" w:rsidRPr="00000000">
        <w:rPr>
          <w:rtl w:val="0"/>
        </w:rPr>
        <w:t xml:space="preserve">Space Committee Charter (Template)</w:t>
      </w:r>
    </w:p>
    <w:p w:rsidR="00000000" w:rsidDel="00000000" w:rsidP="00000000" w:rsidRDefault="00000000" w:rsidRPr="00000000" w14:paraId="00000002">
      <w:pPr>
        <w:pStyle w:val="Heading1"/>
        <w:rPr/>
      </w:pPr>
      <w:bookmarkStart w:colFirst="0" w:colLast="0" w:name="_39jpo9e0y2do" w:id="1"/>
      <w:bookmarkEnd w:id="1"/>
      <w:r w:rsidDel="00000000" w:rsidR="00000000" w:rsidRPr="00000000">
        <w:rPr>
          <w:rtl w:val="0"/>
        </w:rPr>
        <w:t xml:space="preserve">Purpose</w:t>
      </w:r>
    </w:p>
    <w:p w:rsidR="00000000" w:rsidDel="00000000" w:rsidP="00000000" w:rsidRDefault="00000000" w:rsidRPr="00000000" w14:paraId="00000003">
      <w:pPr>
        <w:spacing w:after="240" w:before="240" w:lineRule="auto"/>
        <w:rPr/>
      </w:pPr>
      <w:r w:rsidDel="00000000" w:rsidR="00000000" w:rsidRPr="00000000">
        <w:rPr>
          <w:rtl w:val="0"/>
        </w:rPr>
        <w:t xml:space="preserve">The Space Committee establishes a governance structure to support efficient, equitable, and strategic space management across UMS universities. The Committee advises on space requests, monitors utilization, recommends reallocations, and ensures university space aligns with institutional goals, strategic plans, utilization metrics, and sustainability objectives as outlined in</w:t>
      </w:r>
      <w:r w:rsidDel="00000000" w:rsidR="00000000" w:rsidRPr="00000000">
        <w:rPr>
          <w:rtl w:val="0"/>
        </w:rPr>
        <w:t xml:space="preserve"> APL II-K.</w:t>
      </w:r>
      <w:r w:rsidDel="00000000" w:rsidR="00000000" w:rsidRPr="00000000">
        <w:rPr>
          <w:rtl w:val="0"/>
        </w:rPr>
        <w:t xml:space="preserve"> </w:t>
      </w:r>
    </w:p>
    <w:p w:rsidR="00000000" w:rsidDel="00000000" w:rsidP="00000000" w:rsidRDefault="00000000" w:rsidRPr="00000000" w14:paraId="00000004">
      <w:pPr>
        <w:pStyle w:val="Heading1"/>
        <w:spacing w:after="240" w:before="240" w:lineRule="auto"/>
        <w:rPr/>
      </w:pPr>
      <w:bookmarkStart w:colFirst="0" w:colLast="0" w:name="_qqyax5eh7z4h" w:id="2"/>
      <w:bookmarkEnd w:id="2"/>
      <w:r w:rsidDel="00000000" w:rsidR="00000000" w:rsidRPr="00000000">
        <w:rPr>
          <w:rtl w:val="0"/>
        </w:rPr>
        <w:t xml:space="preserve">Authority</w:t>
      </w:r>
    </w:p>
    <w:p w:rsidR="00000000" w:rsidDel="00000000" w:rsidP="00000000" w:rsidRDefault="00000000" w:rsidRPr="00000000" w14:paraId="00000005">
      <w:pPr>
        <w:spacing w:after="240" w:before="240" w:lineRule="auto"/>
        <w:rPr/>
      </w:pPr>
      <w:r w:rsidDel="00000000" w:rsidR="00000000" w:rsidRPr="00000000">
        <w:rPr>
          <w:rtl w:val="0"/>
        </w:rPr>
        <w:t xml:space="preserve">The Space Committee operates under the authority delegated by each university’s President/Chief Executive Officer and in accordance with UMS Board of Trustees policies and APL II-K Space Management. It provides recommendations, not final space allocation decisions, which rest with campus leadership.</w:t>
      </w:r>
    </w:p>
    <w:p w:rsidR="00000000" w:rsidDel="00000000" w:rsidP="00000000" w:rsidRDefault="00000000" w:rsidRPr="00000000" w14:paraId="00000006">
      <w:pPr>
        <w:pStyle w:val="Heading3"/>
        <w:spacing w:after="240" w:before="240" w:lineRule="auto"/>
        <w:rPr/>
      </w:pPr>
      <w:bookmarkStart w:colFirst="0" w:colLast="0" w:name="_wk0fj16wxqu" w:id="3"/>
      <w:bookmarkEnd w:id="3"/>
      <w:r w:rsidDel="00000000" w:rsidR="00000000" w:rsidRPr="00000000">
        <w:rPr>
          <w:rtl w:val="0"/>
        </w:rPr>
        <w:t xml:space="preserve">Scope of Responsibilities</w:t>
      </w:r>
    </w:p>
    <w:p w:rsidR="00000000" w:rsidDel="00000000" w:rsidP="00000000" w:rsidRDefault="00000000" w:rsidRPr="00000000" w14:paraId="00000007">
      <w:pPr>
        <w:numPr>
          <w:ilvl w:val="0"/>
          <w:numId w:val="2"/>
        </w:numPr>
        <w:ind w:left="720" w:hanging="360"/>
        <w:rPr>
          <w:b w:val="1"/>
          <w:bCs w:val="1"/>
        </w:rPr>
      </w:pPr>
      <w:r w:rsidDel="00000000" w:rsidR="00000000" w:rsidRPr="00000000">
        <w:rPr>
          <w:b w:val="1"/>
          <w:bCs w:val="1"/>
          <w:rtl w:val="0"/>
        </w:rPr>
        <w:t xml:space="preserve">Review and Advise on Space Requests</w:t>
      </w:r>
    </w:p>
    <w:p w:rsidR="00000000" w:rsidDel="00000000" w:rsidP="00000000" w:rsidRDefault="00000000" w:rsidRPr="00000000" w14:paraId="00000008">
      <w:pPr>
        <w:numPr>
          <w:ilvl w:val="0"/>
          <w:numId w:val="3"/>
        </w:numPr>
        <w:ind w:left="1440" w:hanging="360"/>
        <w:rPr>
          <w:u w:val="none"/>
        </w:rPr>
      </w:pPr>
      <w:r w:rsidDel="00000000" w:rsidR="00000000" w:rsidRPr="00000000">
        <w:rPr>
          <w:rtl w:val="0"/>
        </w:rPr>
        <w:t xml:space="preserve">Evaluate proposals for assignment, reassignment, conversion, or reallocation of space.</w:t>
      </w:r>
    </w:p>
    <w:p w:rsidR="00000000" w:rsidDel="00000000" w:rsidP="00000000" w:rsidRDefault="00000000" w:rsidRPr="00000000" w14:paraId="00000009">
      <w:pPr>
        <w:numPr>
          <w:ilvl w:val="0"/>
          <w:numId w:val="3"/>
        </w:numPr>
        <w:ind w:left="1440" w:hanging="360"/>
        <w:rPr>
          <w:u w:val="none"/>
        </w:rPr>
      </w:pPr>
      <w:r w:rsidDel="00000000" w:rsidR="00000000" w:rsidRPr="00000000">
        <w:rPr>
          <w:rtl w:val="0"/>
        </w:rPr>
        <w:t xml:space="preserve">Prioritize space based on academic need, strategic plan alignment, revenue generation potential, and operational necessities.</w:t>
      </w:r>
    </w:p>
    <w:p w:rsidR="00000000" w:rsidDel="00000000" w:rsidP="00000000" w:rsidRDefault="00000000" w:rsidRPr="00000000" w14:paraId="0000000A">
      <w:pPr>
        <w:numPr>
          <w:ilvl w:val="0"/>
          <w:numId w:val="2"/>
        </w:numPr>
        <w:ind w:left="720" w:hanging="360"/>
        <w:rPr>
          <w:b w:val="1"/>
          <w:bCs w:val="1"/>
        </w:rPr>
      </w:pPr>
      <w:r w:rsidDel="00000000" w:rsidR="00000000" w:rsidRPr="00000000">
        <w:rPr>
          <w:b w:val="1"/>
          <w:bCs w:val="1"/>
          <w:rtl w:val="0"/>
        </w:rPr>
        <w:t xml:space="preserve">Monitor Space Utilization</w:t>
      </w:r>
    </w:p>
    <w:p w:rsidR="00000000" w:rsidDel="00000000" w:rsidP="00000000" w:rsidRDefault="00000000" w:rsidRPr="00000000" w14:paraId="0000000B">
      <w:pPr>
        <w:numPr>
          <w:ilvl w:val="0"/>
          <w:numId w:val="9"/>
        </w:numPr>
        <w:ind w:left="1440" w:hanging="360"/>
        <w:rPr>
          <w:u w:val="none"/>
        </w:rPr>
      </w:pPr>
      <w:r w:rsidDel="00000000" w:rsidR="00000000" w:rsidRPr="00000000">
        <w:rPr>
          <w:rtl w:val="0"/>
        </w:rPr>
        <w:t xml:space="preserve">Regularly assess utilization metrics (e.g., room utilization rates, occupancy, scheduling patterns).</w:t>
      </w:r>
    </w:p>
    <w:p w:rsidR="00000000" w:rsidDel="00000000" w:rsidP="00000000" w:rsidRDefault="00000000" w:rsidRPr="00000000" w14:paraId="0000000C">
      <w:pPr>
        <w:numPr>
          <w:ilvl w:val="0"/>
          <w:numId w:val="9"/>
        </w:numPr>
        <w:ind w:left="1440" w:hanging="360"/>
        <w:rPr>
          <w:u w:val="none"/>
        </w:rPr>
      </w:pPr>
      <w:r w:rsidDel="00000000" w:rsidR="00000000" w:rsidRPr="00000000">
        <w:rPr>
          <w:rtl w:val="0"/>
        </w:rPr>
        <w:t xml:space="preserve">Recommend corrective action for under-utilized spaces.</w:t>
      </w:r>
    </w:p>
    <w:p w:rsidR="00000000" w:rsidDel="00000000" w:rsidP="00000000" w:rsidRDefault="00000000" w:rsidRPr="00000000" w14:paraId="0000000D">
      <w:pPr>
        <w:numPr>
          <w:ilvl w:val="0"/>
          <w:numId w:val="2"/>
        </w:numPr>
        <w:ind w:left="720" w:hanging="360"/>
        <w:rPr>
          <w:b w:val="1"/>
          <w:bCs w:val="1"/>
        </w:rPr>
      </w:pPr>
      <w:r w:rsidDel="00000000" w:rsidR="00000000" w:rsidRPr="00000000">
        <w:rPr>
          <w:b w:val="1"/>
          <w:bCs w:val="1"/>
          <w:rtl w:val="0"/>
        </w:rPr>
        <w:t xml:space="preserve">Support Sustainability &amp; Efficiency</w:t>
      </w:r>
    </w:p>
    <w:p w:rsidR="00000000" w:rsidDel="00000000" w:rsidP="00000000" w:rsidRDefault="00000000" w:rsidRPr="00000000" w14:paraId="0000000E">
      <w:pPr>
        <w:numPr>
          <w:ilvl w:val="0"/>
          <w:numId w:val="12"/>
        </w:numPr>
        <w:ind w:left="1440" w:hanging="360"/>
        <w:rPr>
          <w:u w:val="none"/>
        </w:rPr>
      </w:pPr>
      <w:r w:rsidDel="00000000" w:rsidR="00000000" w:rsidRPr="00000000">
        <w:rPr>
          <w:rtl w:val="0"/>
        </w:rPr>
        <w:t xml:space="preserve">Assess opportunities to reduce leased space, optimize centrally managed spaces, and promote sustainable usage.</w:t>
      </w:r>
    </w:p>
    <w:p w:rsidR="00000000" w:rsidDel="00000000" w:rsidP="00000000" w:rsidRDefault="00000000" w:rsidRPr="00000000" w14:paraId="0000000F">
      <w:pPr>
        <w:numPr>
          <w:ilvl w:val="0"/>
          <w:numId w:val="2"/>
        </w:numPr>
        <w:ind w:left="720" w:hanging="360"/>
        <w:rPr>
          <w:b w:val="1"/>
          <w:bCs w:val="1"/>
        </w:rPr>
      </w:pPr>
      <w:r w:rsidDel="00000000" w:rsidR="00000000" w:rsidRPr="00000000">
        <w:rPr>
          <w:b w:val="1"/>
          <w:bCs w:val="1"/>
          <w:rtl w:val="0"/>
        </w:rPr>
        <w:t xml:space="preserve">Align with Strategic and Master Planning</w:t>
      </w:r>
    </w:p>
    <w:p w:rsidR="00000000" w:rsidDel="00000000" w:rsidP="00000000" w:rsidRDefault="00000000" w:rsidRPr="00000000" w14:paraId="00000010">
      <w:pPr>
        <w:numPr>
          <w:ilvl w:val="0"/>
          <w:numId w:val="5"/>
        </w:numPr>
        <w:ind w:left="1440" w:hanging="360"/>
        <w:rPr>
          <w:u w:val="none"/>
        </w:rPr>
      </w:pPr>
      <w:r w:rsidDel="00000000" w:rsidR="00000000" w:rsidRPr="00000000">
        <w:rPr>
          <w:rtl w:val="0"/>
        </w:rPr>
        <w:t xml:space="preserve">Ensure space decisions support institutional goals and master planning directions.</w:t>
      </w:r>
    </w:p>
    <w:p w:rsidR="00000000" w:rsidDel="00000000" w:rsidP="00000000" w:rsidRDefault="00000000" w:rsidRPr="00000000" w14:paraId="00000011">
      <w:pPr>
        <w:numPr>
          <w:ilvl w:val="0"/>
          <w:numId w:val="2"/>
        </w:numPr>
        <w:ind w:left="720" w:hanging="360"/>
        <w:rPr>
          <w:b w:val="1"/>
          <w:bCs w:val="1"/>
        </w:rPr>
      </w:pPr>
      <w:r w:rsidDel="00000000" w:rsidR="00000000" w:rsidRPr="00000000">
        <w:rPr>
          <w:b w:val="1"/>
          <w:bCs w:val="1"/>
          <w:rtl w:val="0"/>
        </w:rPr>
        <w:t xml:space="preserve">Reporting</w:t>
      </w:r>
    </w:p>
    <w:p w:rsidR="00000000" w:rsidDel="00000000" w:rsidP="00000000" w:rsidRDefault="00000000" w:rsidRPr="00000000" w14:paraId="00000012">
      <w:pPr>
        <w:numPr>
          <w:ilvl w:val="0"/>
          <w:numId w:val="8"/>
        </w:numPr>
        <w:ind w:left="1440" w:hanging="360"/>
        <w:rPr>
          <w:u w:val="none"/>
        </w:rPr>
      </w:pPr>
      <w:r w:rsidDel="00000000" w:rsidR="00000000" w:rsidRPr="00000000">
        <w:rPr>
          <w:rtl w:val="0"/>
        </w:rPr>
        <w:t xml:space="preserve">Produce periodic utilization reports for campus leadership and share system trends with the UMS Facilities Management &amp; General Services Office.</w:t>
      </w:r>
      <w:r w:rsidDel="00000000" w:rsidR="00000000" w:rsidRPr="00000000">
        <w:rPr>
          <w:rtl w:val="0"/>
        </w:rPr>
      </w:r>
    </w:p>
    <w:p w:rsidR="00000000" w:rsidDel="00000000" w:rsidP="00000000" w:rsidRDefault="00000000" w:rsidRPr="00000000" w14:paraId="00000013">
      <w:pPr>
        <w:pStyle w:val="Heading1"/>
        <w:keepNext w:val="0"/>
        <w:keepLines w:val="0"/>
        <w:spacing w:before="280" w:lineRule="auto"/>
        <w:rPr/>
      </w:pPr>
      <w:bookmarkStart w:colFirst="0" w:colLast="0" w:name="_1v19zdl6hsc8" w:id="4"/>
      <w:bookmarkEnd w:id="4"/>
      <w:r w:rsidDel="00000000" w:rsidR="00000000" w:rsidRPr="00000000">
        <w:rPr>
          <w:rtl w:val="0"/>
        </w:rPr>
        <w:t xml:space="preserve">Membership</w:t>
      </w:r>
    </w:p>
    <w:p w:rsidR="00000000" w:rsidDel="00000000" w:rsidP="00000000" w:rsidRDefault="00000000" w:rsidRPr="00000000" w14:paraId="00000014">
      <w:pPr>
        <w:spacing w:after="240" w:before="240" w:lineRule="auto"/>
        <w:rPr>
          <w:i w:val="1"/>
          <w:iCs w:val="1"/>
        </w:rPr>
      </w:pPr>
      <w:r w:rsidDel="00000000" w:rsidR="00000000" w:rsidRPr="00000000">
        <w:rPr>
          <w:i w:val="1"/>
          <w:iCs w:val="1"/>
          <w:rtl w:val="0"/>
        </w:rPr>
        <w:t xml:space="preserve">Adapt the following based on your university’s structure</w:t>
      </w:r>
    </w:p>
    <w:p w:rsidR="00000000" w:rsidDel="00000000" w:rsidP="00000000" w:rsidRDefault="00000000" w:rsidRPr="00000000" w14:paraId="00000015">
      <w:pPr>
        <w:rPr/>
      </w:pPr>
      <w:r w:rsidDel="00000000" w:rsidR="00000000" w:rsidRPr="00000000">
        <w:rPr>
          <w:rtl w:val="0"/>
        </w:rPr>
        <w:t xml:space="preserve">Recommended </w:t>
      </w:r>
      <w:r w:rsidDel="00000000" w:rsidR="00000000" w:rsidRPr="00000000">
        <w:rPr>
          <w:rtl w:val="0"/>
        </w:rPr>
        <w:t xml:space="preserve">Core Members :</w:t>
      </w:r>
    </w:p>
    <w:p w:rsidR="00000000" w:rsidDel="00000000" w:rsidP="00000000" w:rsidRDefault="00000000" w:rsidRPr="00000000" w14:paraId="00000016">
      <w:pPr>
        <w:numPr>
          <w:ilvl w:val="0"/>
          <w:numId w:val="10"/>
        </w:numPr>
        <w:spacing w:after="0" w:afterAutospacing="0" w:before="240" w:lineRule="auto"/>
        <w:ind w:left="720" w:hanging="360"/>
      </w:pPr>
      <w:r w:rsidDel="00000000" w:rsidR="00000000" w:rsidRPr="00000000">
        <w:rPr>
          <w:rtl w:val="0"/>
        </w:rPr>
        <w:t xml:space="preserve">Director of Facilities Management / FM Representative</w:t>
      </w:r>
    </w:p>
    <w:p w:rsidR="00000000" w:rsidDel="00000000" w:rsidP="00000000" w:rsidRDefault="00000000" w:rsidRPr="00000000" w14:paraId="00000017">
      <w:pPr>
        <w:numPr>
          <w:ilvl w:val="0"/>
          <w:numId w:val="10"/>
        </w:numPr>
        <w:spacing w:after="0" w:afterAutospacing="0" w:before="0" w:beforeAutospacing="0" w:lineRule="auto"/>
        <w:ind w:left="720" w:hanging="360"/>
        <w:rPr>
          <w:u w:val="none"/>
        </w:rPr>
      </w:pPr>
      <w:r w:rsidDel="00000000" w:rsidR="00000000" w:rsidRPr="00000000">
        <w:rPr>
          <w:rtl w:val="0"/>
        </w:rPr>
        <w:t xml:space="preserve">IT Representative</w:t>
      </w:r>
    </w:p>
    <w:p w:rsidR="00000000" w:rsidDel="00000000" w:rsidP="00000000" w:rsidRDefault="00000000" w:rsidRPr="00000000" w14:paraId="00000018">
      <w:pPr>
        <w:numPr>
          <w:ilvl w:val="0"/>
          <w:numId w:val="10"/>
        </w:numPr>
        <w:spacing w:after="0" w:afterAutospacing="0" w:before="0" w:beforeAutospacing="0" w:lineRule="auto"/>
        <w:ind w:left="720" w:hanging="360"/>
        <w:rPr>
          <w:u w:val="none"/>
        </w:rPr>
      </w:pPr>
      <w:r w:rsidDel="00000000" w:rsidR="00000000" w:rsidRPr="00000000">
        <w:rPr>
          <w:rtl w:val="0"/>
        </w:rPr>
        <w:t xml:space="preserve">ADA Representative</w:t>
      </w:r>
    </w:p>
    <w:p w:rsidR="00000000" w:rsidDel="00000000" w:rsidP="00000000" w:rsidRDefault="00000000" w:rsidRPr="00000000" w14:paraId="00000019">
      <w:pPr>
        <w:numPr>
          <w:ilvl w:val="0"/>
          <w:numId w:val="10"/>
        </w:numPr>
        <w:spacing w:after="0" w:afterAutospacing="0" w:before="0" w:beforeAutospacing="0" w:lineRule="auto"/>
        <w:ind w:left="720" w:hanging="360"/>
        <w:rPr>
          <w:u w:val="none"/>
        </w:rPr>
      </w:pPr>
      <w:r w:rsidDel="00000000" w:rsidR="00000000" w:rsidRPr="00000000">
        <w:rPr>
          <w:rtl w:val="0"/>
        </w:rPr>
        <w:t xml:space="preserve">Student Life Representative</w:t>
      </w:r>
    </w:p>
    <w:p w:rsidR="00000000" w:rsidDel="00000000" w:rsidP="00000000" w:rsidRDefault="00000000" w:rsidRPr="00000000" w14:paraId="0000001A">
      <w:pPr>
        <w:numPr>
          <w:ilvl w:val="0"/>
          <w:numId w:val="10"/>
        </w:numPr>
        <w:spacing w:after="0" w:afterAutospacing="0" w:before="0" w:beforeAutospacing="0" w:lineRule="auto"/>
        <w:ind w:left="720" w:hanging="360"/>
      </w:pPr>
      <w:r w:rsidDel="00000000" w:rsidR="00000000" w:rsidRPr="00000000">
        <w:rPr>
          <w:rtl w:val="0"/>
        </w:rPr>
        <w:t xml:space="preserve">Conference Services Representative</w:t>
      </w:r>
    </w:p>
    <w:p w:rsidR="00000000" w:rsidDel="00000000" w:rsidP="00000000" w:rsidRDefault="00000000" w:rsidRPr="00000000" w14:paraId="0000001B">
      <w:pPr>
        <w:numPr>
          <w:ilvl w:val="0"/>
          <w:numId w:val="10"/>
        </w:numPr>
        <w:spacing w:after="0" w:afterAutospacing="0" w:before="0" w:beforeAutospacing="0" w:lineRule="auto"/>
        <w:ind w:left="720" w:hanging="360"/>
        <w:rPr>
          <w:u w:val="none"/>
        </w:rPr>
      </w:pPr>
      <w:r w:rsidDel="00000000" w:rsidR="00000000" w:rsidRPr="00000000">
        <w:rPr>
          <w:rtl w:val="0"/>
        </w:rPr>
        <w:t xml:space="preserve">Faculty Representative</w:t>
      </w:r>
    </w:p>
    <w:p w:rsidR="00000000" w:rsidDel="00000000" w:rsidP="00000000" w:rsidRDefault="00000000" w:rsidRPr="00000000" w14:paraId="0000001C">
      <w:pPr>
        <w:numPr>
          <w:ilvl w:val="0"/>
          <w:numId w:val="10"/>
        </w:numPr>
        <w:spacing w:after="240" w:before="0" w:beforeAutospacing="0" w:lineRule="auto"/>
        <w:ind w:left="720" w:hanging="360"/>
        <w:rPr>
          <w:u w:val="none"/>
        </w:rPr>
      </w:pPr>
      <w:r w:rsidDel="00000000" w:rsidR="00000000" w:rsidRPr="00000000">
        <w:rPr>
          <w:rtl w:val="0"/>
        </w:rPr>
        <w:t xml:space="preserve">Registrar or Scheduling Office Representative  </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Optional ADHOC:</w:t>
      </w:r>
    </w:p>
    <w:p w:rsidR="00000000" w:rsidDel="00000000" w:rsidP="00000000" w:rsidRDefault="00000000" w:rsidRPr="00000000" w14:paraId="0000001E">
      <w:pPr>
        <w:numPr>
          <w:ilvl w:val="0"/>
          <w:numId w:val="6"/>
        </w:numPr>
        <w:ind w:left="720" w:hanging="360"/>
      </w:pPr>
      <w:r w:rsidDel="00000000" w:rsidR="00000000" w:rsidRPr="00000000">
        <w:rPr>
          <w:rtl w:val="0"/>
        </w:rPr>
        <w:t xml:space="preserve">Campus Sustainability Officer</w:t>
      </w:r>
    </w:p>
    <w:p w:rsidR="00000000" w:rsidDel="00000000" w:rsidP="00000000" w:rsidRDefault="00000000" w:rsidRPr="00000000" w14:paraId="0000001F">
      <w:pPr>
        <w:numPr>
          <w:ilvl w:val="0"/>
          <w:numId w:val="6"/>
        </w:numPr>
        <w:ind w:left="720" w:hanging="360"/>
      </w:pPr>
      <w:r w:rsidDel="00000000" w:rsidR="00000000" w:rsidRPr="00000000">
        <w:rPr>
          <w:rtl w:val="0"/>
        </w:rPr>
        <w:t xml:space="preserve">Representative from UMS Office of Facilities Management &amp; General Services</w:t>
      </w:r>
    </w:p>
    <w:p w:rsidR="00000000" w:rsidDel="00000000" w:rsidP="00000000" w:rsidRDefault="00000000" w:rsidRPr="00000000" w14:paraId="00000020">
      <w:pPr>
        <w:numPr>
          <w:ilvl w:val="0"/>
          <w:numId w:val="6"/>
        </w:numPr>
        <w:ind w:left="720" w:hanging="360"/>
        <w:rPr>
          <w:u w:val="none"/>
        </w:rPr>
      </w:pPr>
      <w:r w:rsidDel="00000000" w:rsidR="00000000" w:rsidRPr="00000000">
        <w:rPr>
          <w:rtl w:val="0"/>
        </w:rPr>
        <w:t xml:space="preserve">Representative from Risk and Safety Management</w:t>
      </w:r>
    </w:p>
    <w:p w:rsidR="00000000" w:rsidDel="00000000" w:rsidP="00000000" w:rsidRDefault="00000000" w:rsidRPr="00000000" w14:paraId="00000021">
      <w:pPr>
        <w:numPr>
          <w:ilvl w:val="0"/>
          <w:numId w:val="6"/>
        </w:numPr>
        <w:ind w:left="720" w:hanging="360"/>
        <w:rPr>
          <w:u w:val="none"/>
        </w:rPr>
      </w:pPr>
      <w:r w:rsidDel="00000000" w:rsidR="00000000" w:rsidRPr="00000000">
        <w:rPr>
          <w:rtl w:val="0"/>
        </w:rPr>
        <w:t xml:space="preserve">Electrical / HVAC Facilities Representative</w:t>
      </w:r>
      <w:r w:rsidDel="00000000" w:rsidR="00000000" w:rsidRPr="00000000">
        <w:rPr>
          <w:rtl w:val="0"/>
        </w:rPr>
      </w:r>
    </w:p>
    <w:p w:rsidR="00000000" w:rsidDel="00000000" w:rsidP="00000000" w:rsidRDefault="00000000" w:rsidRPr="00000000" w14:paraId="00000022">
      <w:pPr>
        <w:pStyle w:val="Heading1"/>
        <w:keepNext w:val="0"/>
        <w:keepLines w:val="0"/>
        <w:spacing w:before="280" w:lineRule="auto"/>
        <w:rPr/>
      </w:pPr>
      <w:bookmarkStart w:colFirst="0" w:colLast="0" w:name="_k8jq08c1vt8c" w:id="5"/>
      <w:bookmarkEnd w:id="5"/>
      <w:r w:rsidDel="00000000" w:rsidR="00000000" w:rsidRPr="00000000">
        <w:rPr>
          <w:rtl w:val="0"/>
        </w:rPr>
        <w:t xml:space="preserve">Meetings</w:t>
      </w:r>
    </w:p>
    <w:p w:rsidR="00000000" w:rsidDel="00000000" w:rsidP="00000000" w:rsidRDefault="00000000" w:rsidRPr="00000000" w14:paraId="00000023">
      <w:pPr>
        <w:numPr>
          <w:ilvl w:val="0"/>
          <w:numId w:val="11"/>
        </w:numPr>
        <w:ind w:left="720" w:hanging="360"/>
      </w:pPr>
      <w:r w:rsidDel="00000000" w:rsidR="00000000" w:rsidRPr="00000000">
        <w:rPr>
          <w:rtl w:val="0"/>
        </w:rPr>
        <w:t xml:space="preserve">The Space Committee shall meet at least twice per fiscal year, or more frequently as needed per APL II-K guidance.</w:t>
      </w:r>
    </w:p>
    <w:p w:rsidR="00000000" w:rsidDel="00000000" w:rsidP="00000000" w:rsidRDefault="00000000" w:rsidRPr="00000000" w14:paraId="00000024">
      <w:pPr>
        <w:numPr>
          <w:ilvl w:val="0"/>
          <w:numId w:val="11"/>
        </w:numPr>
        <w:ind w:left="720" w:hanging="360"/>
      </w:pPr>
      <w:r w:rsidDel="00000000" w:rsidR="00000000" w:rsidRPr="00000000">
        <w:rPr>
          <w:rtl w:val="0"/>
        </w:rPr>
        <w:t xml:space="preserve">A quorum shall consist of a simple majority of voting members.</w:t>
      </w:r>
    </w:p>
    <w:p w:rsidR="00000000" w:rsidDel="00000000" w:rsidP="00000000" w:rsidRDefault="00000000" w:rsidRPr="00000000" w14:paraId="00000025">
      <w:pPr>
        <w:numPr>
          <w:ilvl w:val="0"/>
          <w:numId w:val="11"/>
        </w:numPr>
        <w:ind w:left="720" w:hanging="360"/>
      </w:pPr>
      <w:r w:rsidDel="00000000" w:rsidR="00000000" w:rsidRPr="00000000">
        <w:rPr>
          <w:rtl w:val="0"/>
        </w:rPr>
        <w:t xml:space="preserve">Minutes and recommendations shall be documented and distributed to campus leadership.</w:t>
      </w:r>
      <w:r w:rsidDel="00000000" w:rsidR="00000000" w:rsidRPr="00000000">
        <w:rPr>
          <w:rtl w:val="0"/>
        </w:rPr>
      </w:r>
    </w:p>
    <w:p w:rsidR="00000000" w:rsidDel="00000000" w:rsidP="00000000" w:rsidRDefault="00000000" w:rsidRPr="00000000" w14:paraId="00000026">
      <w:pPr>
        <w:pStyle w:val="Heading1"/>
        <w:spacing w:before="280" w:lineRule="auto"/>
        <w:rPr/>
      </w:pPr>
      <w:bookmarkStart w:colFirst="0" w:colLast="0" w:name="_g4g7a0n3qpi1" w:id="6"/>
      <w:bookmarkEnd w:id="6"/>
      <w:r w:rsidDel="00000000" w:rsidR="00000000" w:rsidRPr="00000000">
        <w:rPr>
          <w:rtl w:val="0"/>
        </w:rPr>
        <w:t xml:space="preserve">Decision-Making</w:t>
      </w:r>
    </w:p>
    <w:p w:rsidR="00000000" w:rsidDel="00000000" w:rsidP="00000000" w:rsidRDefault="00000000" w:rsidRPr="00000000" w14:paraId="00000027">
      <w:pPr>
        <w:numPr>
          <w:ilvl w:val="0"/>
          <w:numId w:val="1"/>
        </w:numPr>
        <w:spacing w:after="0" w:afterAutospacing="0"/>
        <w:ind w:left="720" w:hanging="360"/>
      </w:pPr>
      <w:r w:rsidDel="00000000" w:rsidR="00000000" w:rsidRPr="00000000">
        <w:rPr>
          <w:rtl w:val="0"/>
        </w:rPr>
        <w:t xml:space="preserve">Recommendations are made by consensus or majority vote of members present.</w:t>
      </w:r>
    </w:p>
    <w:p w:rsidR="00000000" w:rsidDel="00000000" w:rsidP="00000000" w:rsidRDefault="00000000" w:rsidRPr="00000000" w14:paraId="00000028">
      <w:pPr>
        <w:numPr>
          <w:ilvl w:val="0"/>
          <w:numId w:val="1"/>
        </w:numPr>
        <w:spacing w:after="240" w:before="0" w:beforeAutospacing="0" w:lineRule="auto"/>
        <w:ind w:left="720" w:hanging="360"/>
      </w:pPr>
      <w:r w:rsidDel="00000000" w:rsidR="00000000" w:rsidRPr="00000000">
        <w:rPr>
          <w:rtl w:val="0"/>
        </w:rPr>
        <w:t xml:space="preserve">Final space allocation decisions reside with the university President/CEO and relevant campus authorit</w:t>
      </w:r>
      <w:r w:rsidDel="00000000" w:rsidR="00000000" w:rsidRPr="00000000">
        <w:rPr>
          <w:rtl w:val="0"/>
        </w:rPr>
        <w:t xml:space="preserve">y.</w:t>
      </w:r>
    </w:p>
    <w:p w:rsidR="00000000" w:rsidDel="00000000" w:rsidP="00000000" w:rsidRDefault="00000000" w:rsidRPr="00000000" w14:paraId="00000029">
      <w:pPr>
        <w:pStyle w:val="Heading1"/>
        <w:keepNext w:val="0"/>
        <w:keepLines w:val="0"/>
        <w:spacing w:before="280" w:lineRule="auto"/>
        <w:rPr/>
      </w:pPr>
      <w:bookmarkStart w:colFirst="0" w:colLast="0" w:name="_q9xxp5nn5lw7" w:id="7"/>
      <w:bookmarkEnd w:id="7"/>
      <w:r w:rsidDel="00000000" w:rsidR="00000000" w:rsidRPr="00000000">
        <w:rPr>
          <w:rtl w:val="0"/>
        </w:rPr>
        <w:t xml:space="preserve">Reporting and Accountability</w:t>
      </w:r>
    </w:p>
    <w:p w:rsidR="00000000" w:rsidDel="00000000" w:rsidP="00000000" w:rsidRDefault="00000000" w:rsidRPr="00000000" w14:paraId="0000002A">
      <w:pPr>
        <w:numPr>
          <w:ilvl w:val="0"/>
          <w:numId w:val="7"/>
        </w:numPr>
        <w:ind w:left="720" w:hanging="360"/>
      </w:pPr>
      <w:r w:rsidDel="00000000" w:rsidR="00000000" w:rsidRPr="00000000">
        <w:rPr>
          <w:rtl w:val="0"/>
        </w:rPr>
        <w:t xml:space="preserve">The Committee will produce annual reports documenting:</w:t>
      </w:r>
    </w:p>
    <w:p w:rsidR="00000000" w:rsidDel="00000000" w:rsidP="00000000" w:rsidRDefault="00000000" w:rsidRPr="00000000" w14:paraId="0000002B">
      <w:pPr>
        <w:numPr>
          <w:ilvl w:val="1"/>
          <w:numId w:val="7"/>
        </w:numPr>
        <w:ind w:left="1440" w:hanging="360"/>
      </w:pPr>
      <w:r w:rsidDel="00000000" w:rsidR="00000000" w:rsidRPr="00000000">
        <w:rPr>
          <w:rtl w:val="0"/>
        </w:rPr>
        <w:t xml:space="preserve">Utilization analyses</w:t>
      </w:r>
    </w:p>
    <w:p w:rsidR="00000000" w:rsidDel="00000000" w:rsidP="00000000" w:rsidRDefault="00000000" w:rsidRPr="00000000" w14:paraId="0000002C">
      <w:pPr>
        <w:numPr>
          <w:ilvl w:val="1"/>
          <w:numId w:val="7"/>
        </w:numPr>
        <w:ind w:left="1440" w:hanging="360"/>
      </w:pPr>
      <w:r w:rsidDel="00000000" w:rsidR="00000000" w:rsidRPr="00000000">
        <w:rPr>
          <w:rtl w:val="0"/>
        </w:rPr>
        <w:t xml:space="preserve">Space reallocation recommendations</w:t>
      </w:r>
    </w:p>
    <w:p w:rsidR="00000000" w:rsidDel="00000000" w:rsidP="00000000" w:rsidRDefault="00000000" w:rsidRPr="00000000" w14:paraId="0000002D">
      <w:pPr>
        <w:numPr>
          <w:ilvl w:val="1"/>
          <w:numId w:val="7"/>
        </w:numPr>
        <w:ind w:left="1440" w:hanging="360"/>
      </w:pPr>
      <w:r w:rsidDel="00000000" w:rsidR="00000000" w:rsidRPr="00000000">
        <w:rPr>
          <w:rtl w:val="0"/>
        </w:rPr>
        <w:t xml:space="preserve">Trends and challenges</w:t>
        <w:br w:type="textWrapping"/>
      </w:r>
    </w:p>
    <w:p w:rsidR="00000000" w:rsidDel="00000000" w:rsidP="00000000" w:rsidRDefault="00000000" w:rsidRPr="00000000" w14:paraId="0000002E">
      <w:pPr>
        <w:rPr/>
      </w:pPr>
      <w:r w:rsidDel="00000000" w:rsidR="00000000" w:rsidRPr="00000000">
        <w:rPr>
          <w:rtl w:val="0"/>
        </w:rPr>
        <w:t xml:space="preserve">Reports will be submitted to campus leadership, and a summary may be shared with the UMS Facilities Management &amp; General Services Office for system-wide tracking, as required by APL II-K.</w:t>
      </w:r>
      <w:r w:rsidDel="00000000" w:rsidR="00000000" w:rsidRPr="00000000">
        <w:rPr>
          <w:rtl w:val="0"/>
        </w:rPr>
      </w:r>
    </w:p>
    <w:p w:rsidR="00000000" w:rsidDel="00000000" w:rsidP="00000000" w:rsidRDefault="00000000" w:rsidRPr="00000000" w14:paraId="0000002F">
      <w:pPr>
        <w:pStyle w:val="Heading1"/>
        <w:keepNext w:val="0"/>
        <w:keepLines w:val="0"/>
        <w:spacing w:before="280" w:lineRule="auto"/>
        <w:rPr/>
      </w:pPr>
      <w:bookmarkStart w:colFirst="0" w:colLast="0" w:name="_kmiggjsqvabz" w:id="8"/>
      <w:bookmarkEnd w:id="8"/>
      <w:r w:rsidDel="00000000" w:rsidR="00000000" w:rsidRPr="00000000">
        <w:rPr>
          <w:rtl w:val="0"/>
        </w:rPr>
        <w:t xml:space="preserve">Review</w:t>
      </w:r>
    </w:p>
    <w:p w:rsidR="00000000" w:rsidDel="00000000" w:rsidP="00000000" w:rsidRDefault="00000000" w:rsidRPr="00000000" w14:paraId="00000030">
      <w:pPr>
        <w:spacing w:after="240" w:before="240" w:lineRule="auto"/>
        <w:rPr/>
      </w:pPr>
      <w:r w:rsidDel="00000000" w:rsidR="00000000" w:rsidRPr="00000000">
        <w:rPr>
          <w:rtl w:val="0"/>
        </w:rPr>
        <w:t xml:space="preserve">This charter will be reviewed every </w:t>
      </w:r>
      <w:r w:rsidDel="00000000" w:rsidR="00000000" w:rsidRPr="00000000">
        <w:rPr>
          <w:b w:val="1"/>
          <w:bCs w:val="1"/>
          <w:rtl w:val="0"/>
        </w:rPr>
        <w:t xml:space="preserve">three years</w:t>
      </w:r>
      <w:r w:rsidDel="00000000" w:rsidR="00000000" w:rsidRPr="00000000">
        <w:rPr>
          <w:rtl w:val="0"/>
        </w:rPr>
        <w:t xml:space="preserve"> or as needed to align with revisions to APL II-K or Board of Trustees policies.</w:t>
      </w:r>
    </w:p>
    <w:p w:rsidR="00000000" w:rsidDel="00000000" w:rsidP="00000000" w:rsidRDefault="00000000" w:rsidRPr="00000000" w14:paraId="00000031">
      <w:pPr>
        <w:pStyle w:val="Heading1"/>
        <w:keepNext w:val="0"/>
        <w:keepLines w:val="0"/>
        <w:spacing w:before="280" w:lineRule="auto"/>
        <w:rPr/>
      </w:pPr>
      <w:bookmarkStart w:colFirst="0" w:colLast="0" w:name="_ceftun6xnadn" w:id="9"/>
      <w:bookmarkEnd w:id="9"/>
      <w:r w:rsidDel="00000000" w:rsidR="00000000" w:rsidRPr="00000000">
        <w:rPr>
          <w:rtl w:val="0"/>
        </w:rPr>
        <w:t xml:space="preserve">Amendments</w:t>
      </w:r>
    </w:p>
    <w:p w:rsidR="00000000" w:rsidDel="00000000" w:rsidP="00000000" w:rsidRDefault="00000000" w:rsidRPr="00000000" w14:paraId="00000032">
      <w:pPr>
        <w:spacing w:after="240" w:before="240" w:lineRule="auto"/>
        <w:rPr/>
      </w:pPr>
      <w:r w:rsidDel="00000000" w:rsidR="00000000" w:rsidRPr="00000000">
        <w:rPr>
          <w:rtl w:val="0"/>
        </w:rPr>
        <w:t xml:space="preserve">Proposed changes to the charter come from the Committee and are approved by the campus leadership.</w:t>
      </w:r>
    </w:p>
    <w:p w:rsidR="00000000" w:rsidDel="00000000" w:rsidP="00000000" w:rsidRDefault="00000000" w:rsidRPr="00000000" w14:paraId="00000033">
      <w:pPr>
        <w:pStyle w:val="Heading1"/>
        <w:spacing w:after="240" w:before="240" w:lineRule="auto"/>
        <w:rPr/>
      </w:pPr>
      <w:bookmarkStart w:colFirst="0" w:colLast="0" w:name="_r8lwm3m9h58n" w:id="10"/>
      <w:bookmarkEnd w:id="10"/>
      <w:r w:rsidDel="00000000" w:rsidR="00000000" w:rsidRPr="00000000">
        <w:rPr>
          <w:rtl w:val="0"/>
        </w:rPr>
        <w:t xml:space="preserve">Attachment A</w:t>
      </w:r>
    </w:p>
    <w:p w:rsidR="00000000" w:rsidDel="00000000" w:rsidP="00000000" w:rsidRDefault="00000000" w:rsidRPr="00000000" w14:paraId="00000034">
      <w:pPr>
        <w:pStyle w:val="Heading3"/>
        <w:spacing w:after="240" w:before="240" w:lineRule="auto"/>
        <w:rPr/>
      </w:pPr>
      <w:bookmarkStart w:colFirst="0" w:colLast="0" w:name="_bhkmwnktxl1x" w:id="11"/>
      <w:bookmarkEnd w:id="11"/>
      <w:r w:rsidDel="00000000" w:rsidR="00000000" w:rsidRPr="00000000">
        <w:rPr>
          <w:rtl w:val="0"/>
        </w:rPr>
        <w:t xml:space="preserve">Sample Agenda</w:t>
      </w:r>
    </w:p>
    <w:p w:rsidR="00000000" w:rsidDel="00000000" w:rsidP="00000000" w:rsidRDefault="00000000" w:rsidRPr="00000000" w14:paraId="00000035">
      <w:pPr>
        <w:pStyle w:val="Heading3"/>
        <w:spacing w:after="240" w:before="240" w:lineRule="auto"/>
        <w:rPr>
          <w:sz w:val="20"/>
          <w:szCs w:val="20"/>
        </w:rPr>
      </w:pPr>
      <w:bookmarkStart w:colFirst="0" w:colLast="0" w:name="_1j7xcs3jumi8" w:id="12"/>
      <w:bookmarkEnd w:id="12"/>
      <w:r w:rsidDel="00000000" w:rsidR="00000000" w:rsidRPr="00000000">
        <w:rPr>
          <w:sz w:val="20"/>
          <w:szCs w:val="20"/>
          <w:rtl w:val="0"/>
        </w:rPr>
        <w:t xml:space="preserve">Meeting Information</w:t>
      </w:r>
    </w:p>
    <w:p w:rsidR="00000000" w:rsidDel="00000000" w:rsidP="00000000" w:rsidRDefault="00000000" w:rsidRPr="00000000" w14:paraId="00000036">
      <w:pPr>
        <w:pStyle w:val="Heading3"/>
        <w:spacing w:after="240" w:before="240" w:lineRule="auto"/>
        <w:rPr>
          <w:color w:val="000000"/>
          <w:sz w:val="20"/>
          <w:szCs w:val="20"/>
        </w:rPr>
      </w:pPr>
      <w:bookmarkStart w:colFirst="0" w:colLast="0" w:name="_jz3p95sph6bw" w:id="13"/>
      <w:bookmarkEnd w:id="13"/>
      <w:r w:rsidDel="00000000" w:rsidR="00000000" w:rsidRPr="00000000">
        <w:rPr>
          <w:color w:val="000000"/>
          <w:sz w:val="20"/>
          <w:szCs w:val="20"/>
          <w:rtl w:val="0"/>
        </w:rPr>
        <w:t xml:space="preserve">Committee: UMS Space Management Committee</w:t>
        <w:br w:type="textWrapping"/>
        <w:t xml:space="preserve">Date:</w:t>
        <w:br w:type="textWrapping"/>
        <w:t xml:space="preserve">Time:</w:t>
        <w:br w:type="textWrapping"/>
        <w:t xml:space="preserve">Location:</w:t>
        <w:br w:type="textWrapping"/>
        <w:t xml:space="preserve">Chair:</w:t>
      </w:r>
    </w:p>
    <w:p w:rsidR="00000000" w:rsidDel="00000000" w:rsidP="00000000" w:rsidRDefault="00000000" w:rsidRPr="00000000" w14:paraId="00000037">
      <w:pPr>
        <w:pStyle w:val="Heading2"/>
        <w:numPr>
          <w:ilvl w:val="0"/>
          <w:numId w:val="4"/>
        </w:numPr>
        <w:spacing w:after="0" w:afterAutospacing="0"/>
        <w:ind w:left="720" w:hanging="360"/>
        <w:rPr>
          <w:sz w:val="20"/>
          <w:szCs w:val="20"/>
          <w:u w:val="none"/>
        </w:rPr>
      </w:pPr>
      <w:bookmarkStart w:colFirst="0" w:colLast="0" w:name="_oqakaacm6v4k" w:id="14"/>
      <w:bookmarkEnd w:id="14"/>
      <w:r w:rsidDel="00000000" w:rsidR="00000000" w:rsidRPr="00000000">
        <w:rPr>
          <w:sz w:val="20"/>
          <w:szCs w:val="20"/>
          <w:rtl w:val="0"/>
        </w:rPr>
        <w:t xml:space="preserve">Call to Order</w:t>
      </w:r>
    </w:p>
    <w:p w:rsidR="00000000" w:rsidDel="00000000" w:rsidP="00000000" w:rsidRDefault="00000000" w:rsidRPr="00000000" w14:paraId="00000038">
      <w:pPr>
        <w:pStyle w:val="Heading2"/>
        <w:numPr>
          <w:ilvl w:val="0"/>
          <w:numId w:val="4"/>
        </w:numPr>
        <w:spacing w:after="0" w:afterAutospacing="0" w:before="0" w:beforeAutospacing="0"/>
        <w:ind w:left="720" w:hanging="360"/>
        <w:rPr>
          <w:sz w:val="20"/>
          <w:szCs w:val="20"/>
          <w:u w:val="none"/>
        </w:rPr>
      </w:pPr>
      <w:bookmarkStart w:colFirst="0" w:colLast="0" w:name="_eknj3r8chun3" w:id="15"/>
      <w:bookmarkEnd w:id="15"/>
      <w:r w:rsidDel="00000000" w:rsidR="00000000" w:rsidRPr="00000000">
        <w:rPr>
          <w:sz w:val="20"/>
          <w:szCs w:val="20"/>
          <w:rtl w:val="0"/>
        </w:rPr>
        <w:t xml:space="preserve">Approval of Prior Meeting Minutes</w:t>
      </w:r>
    </w:p>
    <w:p w:rsidR="00000000" w:rsidDel="00000000" w:rsidP="00000000" w:rsidRDefault="00000000" w:rsidRPr="00000000" w14:paraId="00000039">
      <w:pPr>
        <w:pStyle w:val="Heading2"/>
        <w:numPr>
          <w:ilvl w:val="0"/>
          <w:numId w:val="4"/>
        </w:numPr>
        <w:spacing w:after="0" w:afterAutospacing="0" w:before="0" w:beforeAutospacing="0"/>
        <w:ind w:left="720" w:hanging="360"/>
        <w:rPr>
          <w:sz w:val="20"/>
          <w:szCs w:val="20"/>
          <w:u w:val="none"/>
        </w:rPr>
      </w:pPr>
      <w:bookmarkStart w:colFirst="0" w:colLast="0" w:name="_5tyj36ypjrco" w:id="16"/>
      <w:bookmarkEnd w:id="16"/>
      <w:r w:rsidDel="00000000" w:rsidR="00000000" w:rsidRPr="00000000">
        <w:rPr>
          <w:sz w:val="20"/>
          <w:szCs w:val="20"/>
          <w:rtl w:val="0"/>
        </w:rPr>
        <w:t xml:space="preserve">Review of Action Items</w:t>
      </w:r>
    </w:p>
    <w:p w:rsidR="00000000" w:rsidDel="00000000" w:rsidP="00000000" w:rsidRDefault="00000000" w:rsidRPr="00000000" w14:paraId="0000003A">
      <w:pPr>
        <w:pStyle w:val="Heading2"/>
        <w:numPr>
          <w:ilvl w:val="0"/>
          <w:numId w:val="4"/>
        </w:numPr>
        <w:spacing w:after="0" w:afterAutospacing="0" w:before="0" w:beforeAutospacing="0"/>
        <w:ind w:left="720" w:hanging="360"/>
        <w:rPr>
          <w:sz w:val="20"/>
          <w:szCs w:val="20"/>
          <w:u w:val="none"/>
        </w:rPr>
      </w:pPr>
      <w:bookmarkStart w:colFirst="0" w:colLast="0" w:name="_698qbpwd3qi2" w:id="17"/>
      <w:bookmarkEnd w:id="17"/>
      <w:r w:rsidDel="00000000" w:rsidR="00000000" w:rsidRPr="00000000">
        <w:rPr>
          <w:sz w:val="20"/>
          <w:szCs w:val="20"/>
          <w:rtl w:val="0"/>
        </w:rPr>
        <w:t xml:space="preserve">Space Utilization Overview</w:t>
      </w:r>
    </w:p>
    <w:p w:rsidR="00000000" w:rsidDel="00000000" w:rsidP="00000000" w:rsidRDefault="00000000" w:rsidRPr="00000000" w14:paraId="0000003B">
      <w:pPr>
        <w:pStyle w:val="Heading2"/>
        <w:numPr>
          <w:ilvl w:val="0"/>
          <w:numId w:val="4"/>
        </w:numPr>
        <w:spacing w:after="0" w:afterAutospacing="0" w:before="0" w:beforeAutospacing="0"/>
        <w:ind w:left="720" w:hanging="360"/>
        <w:rPr>
          <w:sz w:val="20"/>
          <w:szCs w:val="20"/>
          <w:u w:val="none"/>
        </w:rPr>
      </w:pPr>
      <w:bookmarkStart w:colFirst="0" w:colLast="0" w:name="_v62c3nsp5021" w:id="18"/>
      <w:bookmarkEnd w:id="18"/>
      <w:r w:rsidDel="00000000" w:rsidR="00000000" w:rsidRPr="00000000">
        <w:rPr>
          <w:sz w:val="20"/>
          <w:szCs w:val="20"/>
          <w:rtl w:val="0"/>
        </w:rPr>
        <w:t xml:space="preserve">New Space Requests</w:t>
      </w:r>
    </w:p>
    <w:p w:rsidR="00000000" w:rsidDel="00000000" w:rsidP="00000000" w:rsidRDefault="00000000" w:rsidRPr="00000000" w14:paraId="0000003C">
      <w:pPr>
        <w:pStyle w:val="Heading2"/>
        <w:numPr>
          <w:ilvl w:val="0"/>
          <w:numId w:val="4"/>
        </w:numPr>
        <w:spacing w:after="0" w:afterAutospacing="0" w:before="0" w:beforeAutospacing="0"/>
        <w:ind w:left="720" w:hanging="360"/>
        <w:rPr>
          <w:sz w:val="20"/>
          <w:szCs w:val="20"/>
          <w:u w:val="none"/>
        </w:rPr>
      </w:pPr>
      <w:bookmarkStart w:colFirst="0" w:colLast="0" w:name="_etl7beecagus" w:id="19"/>
      <w:bookmarkEnd w:id="19"/>
      <w:r w:rsidDel="00000000" w:rsidR="00000000" w:rsidRPr="00000000">
        <w:rPr>
          <w:sz w:val="20"/>
          <w:szCs w:val="20"/>
          <w:rtl w:val="0"/>
        </w:rPr>
        <w:t xml:space="preserve">Space Reallocation or Optimization Opportunities</w:t>
      </w:r>
    </w:p>
    <w:p w:rsidR="00000000" w:rsidDel="00000000" w:rsidP="00000000" w:rsidRDefault="00000000" w:rsidRPr="00000000" w14:paraId="0000003D">
      <w:pPr>
        <w:pStyle w:val="Heading2"/>
        <w:numPr>
          <w:ilvl w:val="0"/>
          <w:numId w:val="4"/>
        </w:numPr>
        <w:spacing w:after="0" w:afterAutospacing="0" w:before="0" w:beforeAutospacing="0"/>
        <w:ind w:left="720" w:hanging="360"/>
        <w:rPr>
          <w:sz w:val="20"/>
          <w:szCs w:val="20"/>
          <w:u w:val="none"/>
        </w:rPr>
      </w:pPr>
      <w:bookmarkStart w:colFirst="0" w:colLast="0" w:name="_94n35kblyfnf" w:id="20"/>
      <w:bookmarkEnd w:id="20"/>
      <w:r w:rsidDel="00000000" w:rsidR="00000000" w:rsidRPr="00000000">
        <w:rPr>
          <w:sz w:val="20"/>
          <w:szCs w:val="20"/>
          <w:rtl w:val="0"/>
        </w:rPr>
        <w:t xml:space="preserve">Other Business</w:t>
      </w:r>
    </w:p>
    <w:p w:rsidR="00000000" w:rsidDel="00000000" w:rsidP="00000000" w:rsidRDefault="00000000" w:rsidRPr="00000000" w14:paraId="0000003E">
      <w:pPr>
        <w:pStyle w:val="Heading2"/>
        <w:numPr>
          <w:ilvl w:val="0"/>
          <w:numId w:val="4"/>
        </w:numPr>
        <w:spacing w:after="0" w:afterAutospacing="0" w:before="0" w:beforeAutospacing="0"/>
        <w:ind w:left="720" w:hanging="360"/>
        <w:rPr>
          <w:sz w:val="20"/>
          <w:szCs w:val="20"/>
          <w:u w:val="none"/>
        </w:rPr>
      </w:pPr>
      <w:bookmarkStart w:colFirst="0" w:colLast="0" w:name="_qe92ev7ae9r0" w:id="21"/>
      <w:bookmarkEnd w:id="21"/>
      <w:r w:rsidDel="00000000" w:rsidR="00000000" w:rsidRPr="00000000">
        <w:rPr>
          <w:sz w:val="20"/>
          <w:szCs w:val="20"/>
          <w:rtl w:val="0"/>
        </w:rPr>
        <w:t xml:space="preserve">Summary of Recommendations and Action Item</w:t>
      </w:r>
    </w:p>
    <w:p w:rsidR="00000000" w:rsidDel="00000000" w:rsidP="00000000" w:rsidRDefault="00000000" w:rsidRPr="00000000" w14:paraId="0000003F">
      <w:pPr>
        <w:pStyle w:val="Heading2"/>
        <w:numPr>
          <w:ilvl w:val="0"/>
          <w:numId w:val="4"/>
        </w:numPr>
        <w:spacing w:before="0" w:beforeAutospacing="0"/>
        <w:ind w:left="720" w:hanging="360"/>
        <w:rPr>
          <w:sz w:val="20"/>
          <w:szCs w:val="20"/>
          <w:u w:val="none"/>
        </w:rPr>
      </w:pPr>
      <w:bookmarkStart w:colFirst="0" w:colLast="0" w:name="_ctpe6xc4j25" w:id="22"/>
      <w:bookmarkEnd w:id="22"/>
      <w:r w:rsidDel="00000000" w:rsidR="00000000" w:rsidRPr="00000000">
        <w:rPr>
          <w:sz w:val="20"/>
          <w:szCs w:val="20"/>
          <w:rtl w:val="0"/>
        </w:rPr>
        <w:t xml:space="preserve">Next Meeting</w:t>
      </w:r>
    </w:p>
    <w:p w:rsidR="00000000" w:rsidDel="00000000" w:rsidP="00000000" w:rsidRDefault="00000000" w:rsidRPr="00000000" w14:paraId="00000040">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jc w:val="right"/>
      <w:rPr/>
    </w:pPr>
    <w:r w:rsidDel="00000000" w:rsidR="00000000" w:rsidRPr="00000000">
      <w:rPr>
        <w:rtl w:val="0"/>
      </w:rPr>
      <w:t xml:space="preserve">Updated: </w:t>
    </w:r>
    <w:r w:rsidDel="00000000" w:rsidR="00000000" w:rsidRPr="00000000">
      <w:rPr>
        <w:rtl w:val="0"/>
      </w:rPr>
      <w:t xml:space="preserve">Jul 24, 2026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